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B2ED9" w14:textId="5FA748D6" w:rsidR="00113F81" w:rsidRDefault="00FC6F53" w:rsidP="00CB41BC">
      <w:pPr>
        <w:pStyle w:val="Ttulo3"/>
        <w:ind w:right="-850"/>
        <w:rPr>
          <w:rFonts w:ascii="Work Sans" w:hAnsi="Work Sans" w:cstheme="minorHAnsi"/>
          <w:color w:val="000000" w:themeColor="text1"/>
          <w:szCs w:val="22"/>
        </w:rPr>
      </w:pPr>
      <w:r w:rsidRPr="00293C17">
        <w:rPr>
          <w:rFonts w:ascii="Work Sans" w:hAnsi="Work Sans" w:cstheme="minorHAnsi"/>
          <w:color w:val="000000" w:themeColor="text1"/>
          <w:szCs w:val="22"/>
        </w:rPr>
        <w:tab/>
        <w:t>Resolución Número                        de 2020</w:t>
      </w:r>
    </w:p>
    <w:p w14:paraId="2FA2154E" w14:textId="77777777" w:rsidR="00CB41BC" w:rsidRPr="00CB41BC" w:rsidRDefault="00CB41BC" w:rsidP="00CB41BC">
      <w:pPr>
        <w:rPr>
          <w:lang w:val="es-ES_tradnl"/>
        </w:rPr>
      </w:pPr>
    </w:p>
    <w:p w14:paraId="466B759E" w14:textId="75542397" w:rsidR="00113F81" w:rsidRPr="00086B9E" w:rsidRDefault="00FC6F53" w:rsidP="00CB41BC">
      <w:pPr>
        <w:ind w:right="-850"/>
        <w:jc w:val="center"/>
        <w:rPr>
          <w:rFonts w:ascii="Work Sans" w:hAnsi="Work Sans" w:cstheme="minorHAnsi"/>
          <w:i/>
          <w:vanish/>
          <w:color w:val="000000" w:themeColor="text1"/>
          <w:szCs w:val="22"/>
          <w:specVanish/>
        </w:rPr>
      </w:pPr>
      <w:bookmarkStart w:id="0" w:name="_Hlk52196944"/>
      <w:r w:rsidRPr="00293C17">
        <w:rPr>
          <w:rFonts w:ascii="Work Sans" w:hAnsi="Work Sans" w:cstheme="minorHAnsi"/>
          <w:i/>
          <w:color w:val="000000" w:themeColor="text1"/>
          <w:szCs w:val="22"/>
        </w:rPr>
        <w:t>"</w:t>
      </w:r>
      <w:r w:rsidR="00F322EF" w:rsidRPr="00293C17">
        <w:rPr>
          <w:rFonts w:ascii="Work Sans" w:hAnsi="Work Sans" w:cstheme="minorHAnsi"/>
          <w:i/>
          <w:color w:val="000000" w:themeColor="text1"/>
          <w:szCs w:val="22"/>
        </w:rPr>
        <w:t xml:space="preserve">Por </w:t>
      </w:r>
      <w:r w:rsidR="00962AFE">
        <w:rPr>
          <w:rFonts w:ascii="Work Sans" w:hAnsi="Work Sans" w:cstheme="minorHAnsi"/>
          <w:i/>
          <w:color w:val="000000" w:themeColor="text1"/>
          <w:szCs w:val="22"/>
        </w:rPr>
        <w:t>la cual se</w:t>
      </w:r>
      <w:r w:rsidR="00086B9E">
        <w:rPr>
          <w:rFonts w:ascii="Work Sans" w:hAnsi="Work Sans" w:cstheme="minorHAnsi"/>
          <w:i/>
          <w:color w:val="000000" w:themeColor="text1"/>
          <w:szCs w:val="22"/>
        </w:rPr>
        <w:t xml:space="preserve"> </w:t>
      </w:r>
      <w:r w:rsidR="0046285C">
        <w:rPr>
          <w:rFonts w:ascii="Work Sans" w:hAnsi="Work Sans" w:cstheme="minorHAnsi"/>
          <w:i/>
          <w:color w:val="000000" w:themeColor="text1"/>
          <w:szCs w:val="22"/>
        </w:rPr>
        <w:t>dictan lineamientos para los</w:t>
      </w:r>
      <w:r w:rsidR="00086B9E">
        <w:rPr>
          <w:rFonts w:ascii="Work Sans" w:hAnsi="Work Sans" w:cstheme="minorHAnsi"/>
          <w:i/>
          <w:color w:val="000000" w:themeColor="text1"/>
          <w:szCs w:val="22"/>
        </w:rPr>
        <w:t xml:space="preserve"> recursos remanentes de INC </w:t>
      </w:r>
      <w:r w:rsidR="0046285C">
        <w:rPr>
          <w:rFonts w:ascii="Work Sans" w:hAnsi="Work Sans" w:cstheme="minorHAnsi"/>
          <w:i/>
          <w:color w:val="000000" w:themeColor="text1"/>
          <w:szCs w:val="22"/>
        </w:rPr>
        <w:t>en</w:t>
      </w:r>
      <w:r w:rsidR="00086B9E">
        <w:rPr>
          <w:rFonts w:ascii="Work Sans" w:hAnsi="Work Sans" w:cstheme="minorHAnsi"/>
          <w:i/>
          <w:color w:val="000000" w:themeColor="text1"/>
          <w:szCs w:val="22"/>
        </w:rPr>
        <w:t xml:space="preserve"> la implementación del Decreto 561 del 21 de abril de 20</w:t>
      </w:r>
      <w:r w:rsidR="00086B9E">
        <w:rPr>
          <w:rFonts w:ascii="Work Sans" w:hAnsi="Work Sans" w:cstheme="minorHAnsi"/>
          <w:i/>
          <w:color w:val="000000" w:themeColor="text1"/>
          <w:szCs w:val="22"/>
        </w:rPr>
        <w:tab/>
      </w:r>
      <w:r w:rsidR="0084289A" w:rsidRPr="00293C17">
        <w:rPr>
          <w:rFonts w:ascii="Work Sans" w:hAnsi="Work Sans" w:cstheme="minorHAnsi"/>
          <w:i/>
          <w:color w:val="000000" w:themeColor="text1"/>
          <w:szCs w:val="22"/>
        </w:rPr>
        <w:t>20</w:t>
      </w:r>
      <w:r w:rsidR="00086B9E">
        <w:rPr>
          <w:rFonts w:ascii="Work Sans" w:hAnsi="Work Sans" w:cstheme="minorHAnsi"/>
          <w:i/>
          <w:color w:val="000000" w:themeColor="text1"/>
          <w:szCs w:val="22"/>
        </w:rPr>
        <w:t>”</w:t>
      </w:r>
    </w:p>
    <w:p w14:paraId="7D24CB22" w14:textId="77777777" w:rsidR="00086B9E" w:rsidRDefault="00086B9E" w:rsidP="00C273D6">
      <w:pPr>
        <w:spacing w:line="276" w:lineRule="auto"/>
        <w:ind w:left="-284" w:right="-850"/>
        <w:jc w:val="center"/>
        <w:rPr>
          <w:rFonts w:ascii="Work Sans" w:eastAsia="Arial Unicode MS" w:hAnsi="Work Sans" w:cstheme="minorHAnsi"/>
          <w:b/>
          <w:color w:val="000000" w:themeColor="text1"/>
          <w:szCs w:val="22"/>
        </w:rPr>
      </w:pPr>
      <w:r>
        <w:rPr>
          <w:rFonts w:ascii="Work Sans" w:eastAsia="Arial Unicode MS" w:hAnsi="Work Sans" w:cstheme="minorHAnsi"/>
          <w:b/>
          <w:color w:val="000000" w:themeColor="text1"/>
          <w:szCs w:val="22"/>
        </w:rPr>
        <w:t xml:space="preserve"> </w:t>
      </w:r>
    </w:p>
    <w:bookmarkEnd w:id="0"/>
    <w:p w14:paraId="026BA44D" w14:textId="77777777" w:rsidR="00086B9E" w:rsidRDefault="00086B9E" w:rsidP="00C273D6">
      <w:pPr>
        <w:spacing w:line="276" w:lineRule="auto"/>
        <w:ind w:left="-284" w:right="-850"/>
        <w:jc w:val="center"/>
        <w:rPr>
          <w:rFonts w:ascii="Work Sans" w:eastAsia="Arial Unicode MS" w:hAnsi="Work Sans" w:cstheme="minorHAnsi"/>
          <w:b/>
          <w:color w:val="000000" w:themeColor="text1"/>
          <w:szCs w:val="22"/>
        </w:rPr>
      </w:pPr>
    </w:p>
    <w:p w14:paraId="0F307C27" w14:textId="0791E0D9" w:rsidR="00FC6F53" w:rsidRPr="00293C17" w:rsidRDefault="00FC6F53" w:rsidP="00C273D6">
      <w:pPr>
        <w:spacing w:line="276" w:lineRule="auto"/>
        <w:ind w:left="-284" w:right="-850"/>
        <w:jc w:val="center"/>
        <w:rPr>
          <w:rFonts w:ascii="Work Sans" w:eastAsia="Arial Unicode MS" w:hAnsi="Work Sans" w:cstheme="minorHAnsi"/>
          <w:b/>
          <w:color w:val="000000" w:themeColor="text1"/>
          <w:szCs w:val="22"/>
        </w:rPr>
      </w:pPr>
      <w:r w:rsidRPr="00293C17">
        <w:rPr>
          <w:rFonts w:ascii="Work Sans" w:eastAsia="Arial Unicode MS" w:hAnsi="Work Sans" w:cstheme="minorHAnsi"/>
          <w:b/>
          <w:color w:val="000000" w:themeColor="text1"/>
          <w:szCs w:val="22"/>
        </w:rPr>
        <w:t>LA MINISTRA DE CULTURA</w:t>
      </w:r>
    </w:p>
    <w:p w14:paraId="047EA072" w14:textId="238C0757" w:rsidR="00FC6F53" w:rsidRDefault="00FC6F53" w:rsidP="00C273D6">
      <w:pPr>
        <w:spacing w:line="276" w:lineRule="auto"/>
        <w:ind w:left="-284" w:right="-850"/>
        <w:jc w:val="center"/>
        <w:rPr>
          <w:rFonts w:ascii="Work Sans" w:eastAsia="Arial Unicode MS" w:hAnsi="Work Sans" w:cstheme="minorHAnsi"/>
          <w:color w:val="000000" w:themeColor="text1"/>
          <w:szCs w:val="22"/>
        </w:rPr>
      </w:pPr>
      <w:r w:rsidRPr="00293C17">
        <w:rPr>
          <w:rFonts w:ascii="Work Sans" w:eastAsia="Arial Unicode MS" w:hAnsi="Work Sans" w:cstheme="minorHAnsi"/>
          <w:color w:val="000000" w:themeColor="text1"/>
          <w:szCs w:val="22"/>
        </w:rPr>
        <w:t>En ejercicio de sus facultades constitucionales y legales, y en especial las conferidas en la Ley 397 de 1997, el Decreto 561 de 2020, el Decreto 2120 de 2018, y</w:t>
      </w:r>
    </w:p>
    <w:p w14:paraId="296C6CB6" w14:textId="597286BC" w:rsidR="00FC6F53" w:rsidRPr="00D35E4B" w:rsidRDefault="00D35E4B" w:rsidP="00C273D6">
      <w:pPr>
        <w:spacing w:line="276" w:lineRule="auto"/>
        <w:ind w:left="-284" w:right="-850"/>
        <w:jc w:val="center"/>
        <w:rPr>
          <w:rFonts w:ascii="Work Sans" w:eastAsia="Arial Unicode MS" w:hAnsi="Work Sans" w:cstheme="minorHAnsi"/>
          <w:b/>
          <w:bCs/>
          <w:color w:val="000000" w:themeColor="text1"/>
          <w:szCs w:val="22"/>
        </w:rPr>
      </w:pPr>
      <w:r w:rsidRPr="00D35E4B">
        <w:rPr>
          <w:rFonts w:ascii="Work Sans" w:eastAsia="Arial Unicode MS" w:hAnsi="Work Sans" w:cstheme="minorHAnsi"/>
          <w:b/>
          <w:bCs/>
          <w:color w:val="000000" w:themeColor="text1"/>
          <w:szCs w:val="22"/>
        </w:rPr>
        <w:t>CONSIDERANDO</w:t>
      </w:r>
    </w:p>
    <w:p w14:paraId="173B36B0" w14:textId="5DCE8A9C" w:rsidR="002F2091" w:rsidRPr="00293C17" w:rsidRDefault="007A7F31" w:rsidP="00C273D6">
      <w:pPr>
        <w:spacing w:after="0"/>
        <w:ind w:left="-567" w:right="-850"/>
        <w:rPr>
          <w:rFonts w:ascii="Work Sans" w:eastAsia="Arial Unicode MS" w:hAnsi="Work Sans" w:cstheme="minorHAnsi"/>
          <w:color w:val="000000" w:themeColor="text1"/>
          <w:szCs w:val="22"/>
        </w:rPr>
      </w:pPr>
      <w:r w:rsidRPr="00293C17">
        <w:rPr>
          <w:rFonts w:ascii="Work Sans" w:eastAsia="Arial Unicode MS" w:hAnsi="Work Sans" w:cstheme="minorHAnsi"/>
          <w:color w:val="000000" w:themeColor="text1"/>
          <w:szCs w:val="22"/>
        </w:rPr>
        <w:t>Que</w:t>
      </w:r>
      <w:r w:rsidR="002F2091" w:rsidRPr="00293C17">
        <w:rPr>
          <w:rFonts w:ascii="Work Sans" w:eastAsia="Arial Unicode MS" w:hAnsi="Work Sans" w:cstheme="minorHAnsi"/>
          <w:color w:val="000000" w:themeColor="text1"/>
          <w:szCs w:val="22"/>
        </w:rPr>
        <w:t xml:space="preserve"> el Presidente</w:t>
      </w:r>
      <w:r w:rsidR="009B6D3A">
        <w:rPr>
          <w:rFonts w:ascii="Work Sans" w:eastAsia="Arial Unicode MS" w:hAnsi="Work Sans" w:cstheme="minorHAnsi"/>
          <w:color w:val="000000" w:themeColor="text1"/>
          <w:szCs w:val="22"/>
        </w:rPr>
        <w:t xml:space="preserve"> de la República</w:t>
      </w:r>
      <w:r w:rsidR="00C8492D">
        <w:rPr>
          <w:rFonts w:ascii="Work Sans" w:eastAsia="Arial Unicode MS" w:hAnsi="Work Sans" w:cstheme="minorHAnsi"/>
          <w:color w:val="000000" w:themeColor="text1"/>
          <w:szCs w:val="22"/>
        </w:rPr>
        <w:t>,</w:t>
      </w:r>
      <w:r w:rsidR="002F2091" w:rsidRPr="00293C17">
        <w:rPr>
          <w:rFonts w:ascii="Work Sans" w:eastAsia="Arial Unicode MS" w:hAnsi="Work Sans" w:cstheme="minorHAnsi"/>
          <w:color w:val="000000" w:themeColor="text1"/>
          <w:szCs w:val="22"/>
        </w:rPr>
        <w:t xml:space="preserve"> en uso de </w:t>
      </w:r>
      <w:r w:rsidR="00C8492D">
        <w:rPr>
          <w:rFonts w:ascii="Work Sans" w:eastAsia="Arial Unicode MS" w:hAnsi="Work Sans" w:cstheme="minorHAnsi"/>
          <w:color w:val="000000" w:themeColor="text1"/>
          <w:szCs w:val="22"/>
        </w:rPr>
        <w:t>su</w:t>
      </w:r>
      <w:r w:rsidR="002F2091" w:rsidRPr="00293C17">
        <w:rPr>
          <w:rFonts w:ascii="Work Sans" w:eastAsia="Arial Unicode MS" w:hAnsi="Work Sans" w:cstheme="minorHAnsi"/>
          <w:color w:val="000000" w:themeColor="text1"/>
          <w:szCs w:val="22"/>
        </w:rPr>
        <w:t>s facultades constitucionales y legales</w:t>
      </w:r>
      <w:r w:rsidR="00B203E9">
        <w:rPr>
          <w:rFonts w:ascii="Work Sans" w:eastAsia="Arial Unicode MS" w:hAnsi="Work Sans" w:cstheme="minorHAnsi"/>
          <w:color w:val="000000" w:themeColor="text1"/>
          <w:szCs w:val="22"/>
        </w:rPr>
        <w:t>,</w:t>
      </w:r>
      <w:r w:rsidR="002F2091" w:rsidRPr="00293C17">
        <w:rPr>
          <w:rFonts w:ascii="Work Sans" w:eastAsia="Arial Unicode MS" w:hAnsi="Work Sans" w:cstheme="minorHAnsi"/>
          <w:color w:val="000000" w:themeColor="text1"/>
          <w:szCs w:val="22"/>
        </w:rPr>
        <w:t xml:space="preserve"> junto con todos los ministros del despacho</w:t>
      </w:r>
      <w:r w:rsidR="00682123" w:rsidRPr="00293C17">
        <w:rPr>
          <w:rFonts w:ascii="Work Sans" w:eastAsia="Arial Unicode MS" w:hAnsi="Work Sans" w:cstheme="minorHAnsi"/>
          <w:color w:val="000000" w:themeColor="text1"/>
          <w:szCs w:val="22"/>
        </w:rPr>
        <w:t>,</w:t>
      </w:r>
      <w:r w:rsidR="002F2091" w:rsidRPr="00293C17">
        <w:rPr>
          <w:rFonts w:ascii="Work Sans" w:eastAsia="Arial Unicode MS" w:hAnsi="Work Sans" w:cstheme="minorHAnsi"/>
          <w:color w:val="000000" w:themeColor="text1"/>
          <w:szCs w:val="22"/>
        </w:rPr>
        <w:t xml:space="preserve"> expidi</w:t>
      </w:r>
      <w:r w:rsidR="007B7D74">
        <w:rPr>
          <w:rFonts w:ascii="Work Sans" w:eastAsia="Arial Unicode MS" w:hAnsi="Work Sans" w:cstheme="minorHAnsi"/>
          <w:color w:val="000000" w:themeColor="text1"/>
          <w:szCs w:val="22"/>
        </w:rPr>
        <w:t>ó</w:t>
      </w:r>
      <w:r w:rsidR="002F2091" w:rsidRPr="00293C17">
        <w:rPr>
          <w:rFonts w:ascii="Work Sans" w:eastAsia="Arial Unicode MS" w:hAnsi="Work Sans" w:cstheme="minorHAnsi"/>
          <w:color w:val="000000" w:themeColor="text1"/>
          <w:szCs w:val="22"/>
        </w:rPr>
        <w:t xml:space="preserve"> el 15 de abril de 2015 el Decreto Legislativo 561 de 2020</w:t>
      </w:r>
      <w:r w:rsidR="00682123" w:rsidRPr="00293C17">
        <w:rPr>
          <w:rFonts w:ascii="Work Sans" w:eastAsia="Arial Unicode MS" w:hAnsi="Work Sans" w:cstheme="minorHAnsi"/>
          <w:color w:val="000000" w:themeColor="text1"/>
          <w:szCs w:val="22"/>
        </w:rPr>
        <w:t>,</w:t>
      </w:r>
      <w:r w:rsidR="002F2091" w:rsidRPr="00293C17">
        <w:rPr>
          <w:rFonts w:ascii="Work Sans" w:eastAsia="Arial Unicode MS" w:hAnsi="Work Sans" w:cstheme="minorHAnsi"/>
          <w:color w:val="000000" w:themeColor="text1"/>
          <w:szCs w:val="22"/>
        </w:rPr>
        <w:t xml:space="preserve"> “</w:t>
      </w:r>
      <w:r w:rsidR="002F2091" w:rsidRPr="00293C17">
        <w:rPr>
          <w:rFonts w:ascii="Work Sans" w:eastAsia="Arial Unicode MS" w:hAnsi="Work Sans" w:cstheme="minorHAnsi"/>
          <w:i/>
          <w:iCs/>
          <w:color w:val="000000" w:themeColor="text1"/>
          <w:szCs w:val="22"/>
        </w:rPr>
        <w:t>Por el cual se adoptan medidas transitorias en materia de cultura en el marco del Estado de Emergencia Económica, Social y Ecológica”</w:t>
      </w:r>
      <w:r w:rsidR="007B7D74">
        <w:rPr>
          <w:rFonts w:ascii="Work Sans" w:eastAsia="Arial Unicode MS" w:hAnsi="Work Sans" w:cstheme="minorHAnsi"/>
          <w:color w:val="000000" w:themeColor="text1"/>
          <w:szCs w:val="22"/>
        </w:rPr>
        <w:t>,</w:t>
      </w:r>
      <w:r w:rsidR="002F2091" w:rsidRPr="00293C17">
        <w:rPr>
          <w:rFonts w:ascii="Work Sans" w:eastAsia="Arial Unicode MS" w:hAnsi="Work Sans" w:cstheme="minorHAnsi"/>
          <w:color w:val="000000" w:themeColor="text1"/>
          <w:szCs w:val="22"/>
        </w:rPr>
        <w:t xml:space="preserve"> implementa</w:t>
      </w:r>
      <w:r w:rsidR="008047CC">
        <w:rPr>
          <w:rFonts w:ascii="Work Sans" w:eastAsia="Arial Unicode MS" w:hAnsi="Work Sans" w:cstheme="minorHAnsi"/>
          <w:color w:val="000000" w:themeColor="text1"/>
          <w:szCs w:val="22"/>
        </w:rPr>
        <w:t>ndo</w:t>
      </w:r>
      <w:r w:rsidR="002F2091" w:rsidRPr="00293C17">
        <w:rPr>
          <w:rFonts w:ascii="Work Sans" w:eastAsia="Arial Unicode MS" w:hAnsi="Work Sans" w:cstheme="minorHAnsi"/>
          <w:color w:val="000000" w:themeColor="text1"/>
          <w:szCs w:val="22"/>
        </w:rPr>
        <w:t xml:space="preserve"> medidas que mitiguen las afectaciones a la subsistencia de los artistas, creadores y gestores culturales, como consecuencia de la emergencia y así agilizar procesos para la recuperación de sus capacidades sociales, productivas y financieras.</w:t>
      </w:r>
    </w:p>
    <w:p w14:paraId="1D1E4822" w14:textId="59C623DE" w:rsidR="00001B68" w:rsidRDefault="00BE5415" w:rsidP="007A7F31">
      <w:pPr>
        <w:spacing w:after="0"/>
        <w:ind w:left="-567" w:right="-850"/>
        <w:rPr>
          <w:rFonts w:ascii="Work Sans" w:eastAsia="Arial Unicode MS" w:hAnsi="Work Sans" w:cstheme="minorHAnsi"/>
          <w:color w:val="000000" w:themeColor="text1"/>
          <w:szCs w:val="22"/>
        </w:rPr>
      </w:pPr>
      <w:r>
        <w:rPr>
          <w:rFonts w:ascii="Work Sans" w:eastAsia="Arial Unicode MS" w:hAnsi="Work Sans" w:cstheme="minorHAnsi"/>
          <w:color w:val="000000" w:themeColor="text1"/>
          <w:szCs w:val="22"/>
        </w:rPr>
        <w:t>Que en el artículo 1 del Decreto Legislativo 561 de 2020 se dispuso que l</w:t>
      </w:r>
      <w:r w:rsidR="00420869" w:rsidRPr="00420869">
        <w:rPr>
          <w:rFonts w:ascii="Work Sans" w:eastAsia="Arial Unicode MS" w:hAnsi="Work Sans" w:cstheme="minorHAnsi"/>
          <w:color w:val="000000" w:themeColor="text1"/>
          <w:szCs w:val="22"/>
        </w:rPr>
        <w:t xml:space="preserve">os recursos del impuesto nacional al consumo con destino a cultura, de que trata el artículo 512-2 del Estatuto Tributario, modificado por el artículo 201 de la Ley 1819 de 2016, girados de la vigencia 2019 que a la fecha de expedición de </w:t>
      </w:r>
      <w:r w:rsidR="00001B68">
        <w:rPr>
          <w:rFonts w:ascii="Work Sans" w:eastAsia="Arial Unicode MS" w:hAnsi="Work Sans" w:cstheme="minorHAnsi"/>
          <w:color w:val="000000" w:themeColor="text1"/>
          <w:szCs w:val="22"/>
        </w:rPr>
        <w:t>dicho</w:t>
      </w:r>
      <w:r w:rsidR="00420869" w:rsidRPr="00420869">
        <w:rPr>
          <w:rFonts w:ascii="Work Sans" w:eastAsia="Arial Unicode MS" w:hAnsi="Work Sans" w:cstheme="minorHAnsi"/>
          <w:color w:val="000000" w:themeColor="text1"/>
          <w:szCs w:val="22"/>
        </w:rPr>
        <w:t xml:space="preserve"> decreto no se encuentren ni comprometidos ni ejecutados</w:t>
      </w:r>
      <w:r w:rsidR="009178B4">
        <w:rPr>
          <w:rFonts w:ascii="Work Sans" w:eastAsia="Arial Unicode MS" w:hAnsi="Work Sans" w:cstheme="minorHAnsi"/>
          <w:color w:val="000000" w:themeColor="text1"/>
          <w:szCs w:val="22"/>
        </w:rPr>
        <w:t>,</w:t>
      </w:r>
      <w:r w:rsidR="00420869" w:rsidRPr="00420869">
        <w:rPr>
          <w:rFonts w:ascii="Work Sans" w:eastAsia="Arial Unicode MS" w:hAnsi="Work Sans" w:cstheme="minorHAnsi"/>
          <w:color w:val="000000" w:themeColor="text1"/>
          <w:szCs w:val="22"/>
        </w:rPr>
        <w:t xml:space="preserve"> y los que se giren durante la vigencia 2020 por parte del Ministerio de Cultura a los departamentos y el Distrito Capital, deberán destinarse transitoriamente para contribuir a la subsistencia de los artistas, creadores y gestores culturales, que demuestren su estado de vulnerabilidad.</w:t>
      </w:r>
    </w:p>
    <w:p w14:paraId="7BB28596" w14:textId="5D463DD8" w:rsidR="007A7F31" w:rsidRDefault="007A7F31" w:rsidP="007A7F31">
      <w:pPr>
        <w:spacing w:after="0"/>
        <w:ind w:left="-567" w:right="-850"/>
        <w:rPr>
          <w:rFonts w:ascii="Work Sans" w:eastAsia="Arial Unicode MS" w:hAnsi="Work Sans" w:cstheme="minorHAnsi"/>
          <w:color w:val="000000" w:themeColor="text1"/>
          <w:szCs w:val="22"/>
          <w:lang w:val="es-CO"/>
        </w:rPr>
      </w:pPr>
      <w:r w:rsidRPr="00293C17">
        <w:rPr>
          <w:rFonts w:ascii="Work Sans" w:eastAsia="Arial Unicode MS" w:hAnsi="Work Sans" w:cstheme="minorHAnsi"/>
          <w:color w:val="000000" w:themeColor="text1"/>
          <w:szCs w:val="22"/>
        </w:rPr>
        <w:t xml:space="preserve">Que el Ministerio de Cultura </w:t>
      </w:r>
      <w:r w:rsidR="00B1196F" w:rsidRPr="00293C17">
        <w:rPr>
          <w:rFonts w:ascii="Work Sans" w:eastAsia="Arial Unicode MS" w:hAnsi="Work Sans" w:cstheme="minorHAnsi"/>
          <w:color w:val="000000" w:themeColor="text1"/>
          <w:szCs w:val="22"/>
        </w:rPr>
        <w:t>expidió</w:t>
      </w:r>
      <w:r w:rsidRPr="00293C17">
        <w:rPr>
          <w:rFonts w:ascii="Work Sans" w:eastAsia="Arial Unicode MS" w:hAnsi="Work Sans" w:cstheme="minorHAnsi"/>
          <w:color w:val="000000" w:themeColor="text1"/>
          <w:szCs w:val="22"/>
        </w:rPr>
        <w:t xml:space="preserve"> la re</w:t>
      </w:r>
      <w:r w:rsidRPr="00293C17">
        <w:rPr>
          <w:rFonts w:ascii="Work Sans" w:eastAsia="Arial Unicode MS" w:hAnsi="Work Sans" w:cstheme="minorHAnsi"/>
          <w:color w:val="000000" w:themeColor="text1"/>
          <w:szCs w:val="22"/>
          <w:lang w:val="es-CO"/>
        </w:rPr>
        <w:t xml:space="preserve">solución </w:t>
      </w:r>
      <w:r w:rsidR="007324F1">
        <w:rPr>
          <w:rFonts w:ascii="Work Sans" w:eastAsia="Arial Unicode MS" w:hAnsi="Work Sans" w:cstheme="minorHAnsi"/>
          <w:color w:val="000000" w:themeColor="text1"/>
          <w:szCs w:val="22"/>
          <w:lang w:val="es-CO"/>
        </w:rPr>
        <w:t xml:space="preserve">No. </w:t>
      </w:r>
      <w:r w:rsidRPr="00293C17">
        <w:rPr>
          <w:rFonts w:ascii="Work Sans" w:eastAsia="Arial Unicode MS" w:hAnsi="Work Sans" w:cstheme="minorHAnsi"/>
          <w:color w:val="000000" w:themeColor="text1"/>
          <w:szCs w:val="22"/>
          <w:lang w:val="es-CO"/>
        </w:rPr>
        <w:t xml:space="preserve">630 del 21 de abril del 2020 </w:t>
      </w:r>
      <w:r w:rsidRPr="00293C17">
        <w:rPr>
          <w:rFonts w:ascii="Work Sans" w:eastAsia="Arial Unicode MS" w:hAnsi="Work Sans" w:cstheme="minorHAnsi"/>
          <w:i/>
          <w:iCs/>
          <w:color w:val="000000" w:themeColor="text1"/>
          <w:szCs w:val="22"/>
          <w:lang w:val="es-CO"/>
        </w:rPr>
        <w:t>"Por la cual se establecen los lineamientos para la implementación del Decreto 561 del 15 de abril de 2020</w:t>
      </w:r>
      <w:r w:rsidRPr="00293C17">
        <w:rPr>
          <w:rFonts w:ascii="Work Sans" w:eastAsia="Arial Unicode MS" w:hAnsi="Work Sans" w:cstheme="minorHAnsi"/>
          <w:b/>
          <w:bCs/>
          <w:i/>
          <w:iCs/>
          <w:color w:val="000000" w:themeColor="text1"/>
          <w:szCs w:val="22"/>
          <w:lang w:val="es-CO"/>
        </w:rPr>
        <w:t>”</w:t>
      </w:r>
      <w:r w:rsidRPr="00293C17">
        <w:rPr>
          <w:rFonts w:ascii="Work Sans" w:eastAsia="Arial Unicode MS" w:hAnsi="Work Sans" w:cstheme="minorHAnsi"/>
          <w:b/>
          <w:bCs/>
          <w:color w:val="000000" w:themeColor="text1"/>
          <w:szCs w:val="22"/>
          <w:lang w:val="es-CO"/>
        </w:rPr>
        <w:t xml:space="preserve"> </w:t>
      </w:r>
      <w:r w:rsidRPr="00293C17">
        <w:rPr>
          <w:rFonts w:ascii="Work Sans" w:eastAsia="Arial Unicode MS" w:hAnsi="Work Sans" w:cstheme="minorHAnsi"/>
          <w:color w:val="000000" w:themeColor="text1"/>
          <w:szCs w:val="22"/>
          <w:lang w:val="es-CO"/>
        </w:rPr>
        <w:t xml:space="preserve">con la finalidad de </w:t>
      </w:r>
      <w:r w:rsidR="0026284E">
        <w:rPr>
          <w:rFonts w:ascii="Work Sans" w:eastAsia="Arial Unicode MS" w:hAnsi="Work Sans" w:cstheme="minorHAnsi"/>
          <w:color w:val="000000" w:themeColor="text1"/>
          <w:szCs w:val="22"/>
          <w:lang w:val="es-CO"/>
        </w:rPr>
        <w:t>disponer</w:t>
      </w:r>
      <w:r w:rsidRPr="00293C17">
        <w:rPr>
          <w:rFonts w:ascii="Work Sans" w:eastAsia="Arial Unicode MS" w:hAnsi="Work Sans" w:cstheme="minorHAnsi"/>
          <w:color w:val="000000" w:themeColor="text1"/>
          <w:szCs w:val="22"/>
          <w:lang w:val="es-CO"/>
        </w:rPr>
        <w:t xml:space="preserve"> las directrices que debían cumplir los departamentos y el Distrito </w:t>
      </w:r>
      <w:r w:rsidR="0026284E">
        <w:rPr>
          <w:rFonts w:ascii="Work Sans" w:eastAsia="Arial Unicode MS" w:hAnsi="Work Sans" w:cstheme="minorHAnsi"/>
          <w:color w:val="000000" w:themeColor="text1"/>
          <w:szCs w:val="22"/>
          <w:lang w:val="es-CO"/>
        </w:rPr>
        <w:t>C</w:t>
      </w:r>
      <w:r w:rsidRPr="00293C17">
        <w:rPr>
          <w:rFonts w:ascii="Work Sans" w:eastAsia="Arial Unicode MS" w:hAnsi="Work Sans" w:cstheme="minorHAnsi"/>
          <w:color w:val="000000" w:themeColor="text1"/>
          <w:szCs w:val="22"/>
          <w:lang w:val="es-CO"/>
        </w:rPr>
        <w:t xml:space="preserve">apital al momento de realizar </w:t>
      </w:r>
      <w:bookmarkStart w:id="1" w:name="_Hlk51696195"/>
      <w:r w:rsidRPr="00293C17">
        <w:rPr>
          <w:rFonts w:ascii="Work Sans" w:eastAsia="Arial Unicode MS" w:hAnsi="Work Sans" w:cstheme="minorHAnsi"/>
          <w:color w:val="000000" w:themeColor="text1"/>
          <w:szCs w:val="22"/>
          <w:lang w:val="es-CO"/>
        </w:rPr>
        <w:t xml:space="preserve">la entrega de las transferencias monetarias no condicionadas o incentivos económicos a </w:t>
      </w:r>
      <w:bookmarkEnd w:id="1"/>
      <w:r w:rsidRPr="00293C17">
        <w:rPr>
          <w:rFonts w:ascii="Work Sans" w:eastAsia="Arial Unicode MS" w:hAnsi="Work Sans" w:cstheme="minorHAnsi"/>
          <w:color w:val="000000" w:themeColor="text1"/>
          <w:szCs w:val="22"/>
          <w:lang w:val="es-CO"/>
        </w:rPr>
        <w:t>la subsistencia de los artistas, creadores y gestores culturales, que demuestren un grado de vulnerabilidad.</w:t>
      </w:r>
    </w:p>
    <w:p w14:paraId="7719E03F" w14:textId="57A86BA5" w:rsidR="007B7422" w:rsidRPr="007B7422" w:rsidRDefault="007B7422" w:rsidP="007B7422">
      <w:pPr>
        <w:spacing w:after="0"/>
        <w:ind w:left="-567" w:right="-850"/>
        <w:rPr>
          <w:rFonts w:ascii="Work Sans" w:eastAsia="Arial Unicode MS" w:hAnsi="Work Sans" w:cstheme="minorHAnsi"/>
          <w:color w:val="000000" w:themeColor="text1"/>
          <w:szCs w:val="22"/>
        </w:rPr>
      </w:pPr>
      <w:r w:rsidRPr="007B7422">
        <w:rPr>
          <w:rFonts w:ascii="Work Sans" w:eastAsia="Arial Unicode MS" w:hAnsi="Work Sans" w:cstheme="minorHAnsi"/>
          <w:color w:val="000000" w:themeColor="text1"/>
          <w:szCs w:val="22"/>
        </w:rPr>
        <w:t>Que</w:t>
      </w:r>
      <w:r w:rsidR="009B6D3A">
        <w:rPr>
          <w:rFonts w:ascii="Work Sans" w:eastAsia="Arial Unicode MS" w:hAnsi="Work Sans" w:cstheme="minorHAnsi"/>
          <w:color w:val="000000" w:themeColor="text1"/>
          <w:szCs w:val="22"/>
        </w:rPr>
        <w:t>,</w:t>
      </w:r>
      <w:r w:rsidRPr="007B7422">
        <w:rPr>
          <w:rFonts w:ascii="Work Sans" w:eastAsia="Arial Unicode MS" w:hAnsi="Work Sans" w:cstheme="minorHAnsi"/>
          <w:color w:val="000000" w:themeColor="text1"/>
          <w:szCs w:val="22"/>
        </w:rPr>
        <w:t xml:space="preserve"> igualmente se expidió la </w:t>
      </w:r>
      <w:r w:rsidR="0026284E">
        <w:rPr>
          <w:rFonts w:ascii="Work Sans" w:eastAsia="Arial Unicode MS" w:hAnsi="Work Sans" w:cstheme="minorHAnsi"/>
          <w:color w:val="000000" w:themeColor="text1"/>
          <w:szCs w:val="22"/>
        </w:rPr>
        <w:t>R</w:t>
      </w:r>
      <w:r w:rsidRPr="007B7422">
        <w:rPr>
          <w:rFonts w:ascii="Work Sans" w:eastAsia="Arial Unicode MS" w:hAnsi="Work Sans" w:cstheme="minorHAnsi"/>
          <w:color w:val="000000" w:themeColor="text1"/>
          <w:szCs w:val="22"/>
        </w:rPr>
        <w:t xml:space="preserve">esolución </w:t>
      </w:r>
      <w:r w:rsidR="0026284E">
        <w:rPr>
          <w:rFonts w:ascii="Work Sans" w:eastAsia="Arial Unicode MS" w:hAnsi="Work Sans" w:cstheme="minorHAnsi"/>
          <w:color w:val="000000" w:themeColor="text1"/>
          <w:szCs w:val="22"/>
        </w:rPr>
        <w:t xml:space="preserve">No. </w:t>
      </w:r>
      <w:r w:rsidRPr="007B7422">
        <w:rPr>
          <w:rFonts w:ascii="Work Sans" w:eastAsia="Arial Unicode MS" w:hAnsi="Work Sans" w:cstheme="minorHAnsi"/>
          <w:color w:val="000000" w:themeColor="text1"/>
          <w:szCs w:val="22"/>
        </w:rPr>
        <w:t xml:space="preserve">921 de 2020 con el fin que los </w:t>
      </w:r>
      <w:r w:rsidR="004903DA">
        <w:rPr>
          <w:rFonts w:ascii="Work Sans" w:eastAsia="Arial Unicode MS" w:hAnsi="Work Sans" w:cstheme="minorHAnsi"/>
          <w:color w:val="000000" w:themeColor="text1"/>
          <w:szCs w:val="22"/>
        </w:rPr>
        <w:t>d</w:t>
      </w:r>
      <w:r w:rsidRPr="007B7422">
        <w:rPr>
          <w:rFonts w:ascii="Work Sans" w:eastAsia="Arial Unicode MS" w:hAnsi="Work Sans" w:cstheme="minorHAnsi"/>
          <w:color w:val="000000" w:themeColor="text1"/>
          <w:szCs w:val="22"/>
        </w:rPr>
        <w:t xml:space="preserve">epartamentos y el </w:t>
      </w:r>
      <w:r w:rsidR="004903DA">
        <w:rPr>
          <w:rFonts w:ascii="Work Sans" w:eastAsia="Arial Unicode MS" w:hAnsi="Work Sans" w:cstheme="minorHAnsi"/>
          <w:color w:val="000000" w:themeColor="text1"/>
          <w:szCs w:val="22"/>
        </w:rPr>
        <w:t>D</w:t>
      </w:r>
      <w:r w:rsidRPr="007B7422">
        <w:rPr>
          <w:rFonts w:ascii="Work Sans" w:eastAsia="Arial Unicode MS" w:hAnsi="Work Sans" w:cstheme="minorHAnsi"/>
          <w:color w:val="000000" w:themeColor="text1"/>
          <w:szCs w:val="22"/>
        </w:rPr>
        <w:t xml:space="preserve">istrito contaran con criterios objetivos de </w:t>
      </w:r>
      <w:r w:rsidR="004903DA" w:rsidRPr="007B7422">
        <w:rPr>
          <w:rFonts w:ascii="Work Sans" w:eastAsia="Arial Unicode MS" w:hAnsi="Work Sans" w:cstheme="minorHAnsi"/>
          <w:color w:val="000000" w:themeColor="text1"/>
          <w:szCs w:val="22"/>
        </w:rPr>
        <w:t xml:space="preserve">priorización </w:t>
      </w:r>
      <w:r w:rsidR="004903DA">
        <w:rPr>
          <w:rFonts w:ascii="Work Sans" w:eastAsia="Arial Unicode MS" w:hAnsi="Work Sans" w:cstheme="minorHAnsi"/>
          <w:color w:val="000000" w:themeColor="text1"/>
          <w:szCs w:val="22"/>
        </w:rPr>
        <w:t xml:space="preserve">y </w:t>
      </w:r>
      <w:r w:rsidRPr="007B7422">
        <w:rPr>
          <w:rFonts w:ascii="Work Sans" w:eastAsia="Arial Unicode MS" w:hAnsi="Work Sans" w:cstheme="minorHAnsi"/>
          <w:color w:val="000000" w:themeColor="text1"/>
          <w:szCs w:val="22"/>
        </w:rPr>
        <w:t xml:space="preserve">desempate para la </w:t>
      </w:r>
      <w:r w:rsidR="00B64C16" w:rsidRPr="00B64C16">
        <w:rPr>
          <w:rFonts w:ascii="Work Sans" w:eastAsia="Arial Unicode MS" w:hAnsi="Work Sans" w:cstheme="minorHAnsi"/>
          <w:color w:val="000000" w:themeColor="text1"/>
          <w:szCs w:val="22"/>
        </w:rPr>
        <w:t xml:space="preserve">entrega de las transferencias monetarias no condicionadas o incentivos económicos a </w:t>
      </w:r>
      <w:r w:rsidRPr="007B7422">
        <w:rPr>
          <w:rFonts w:ascii="Work Sans" w:eastAsia="Arial Unicode MS" w:hAnsi="Work Sans" w:cstheme="minorHAnsi"/>
          <w:color w:val="000000" w:themeColor="text1"/>
          <w:szCs w:val="22"/>
        </w:rPr>
        <w:t>los artistas creadores y gestores culturales</w:t>
      </w:r>
      <w:r w:rsidR="00B64C16">
        <w:rPr>
          <w:rFonts w:ascii="Work Sans" w:eastAsia="Arial Unicode MS" w:hAnsi="Work Sans" w:cstheme="minorHAnsi"/>
          <w:color w:val="000000" w:themeColor="text1"/>
          <w:szCs w:val="22"/>
        </w:rPr>
        <w:t>,</w:t>
      </w:r>
      <w:r w:rsidRPr="007B7422">
        <w:rPr>
          <w:rFonts w:ascii="Work Sans" w:eastAsia="Arial Unicode MS" w:hAnsi="Work Sans" w:cstheme="minorHAnsi"/>
          <w:color w:val="000000" w:themeColor="text1"/>
          <w:szCs w:val="22"/>
        </w:rPr>
        <w:t xml:space="preserve"> e igualmente </w:t>
      </w:r>
      <w:r w:rsidR="00B64C16">
        <w:rPr>
          <w:rFonts w:ascii="Work Sans" w:eastAsia="Arial Unicode MS" w:hAnsi="Work Sans" w:cstheme="minorHAnsi"/>
          <w:color w:val="000000" w:themeColor="text1"/>
          <w:szCs w:val="22"/>
        </w:rPr>
        <w:t xml:space="preserve">para la </w:t>
      </w:r>
      <w:r w:rsidRPr="007B7422">
        <w:rPr>
          <w:rFonts w:ascii="Work Sans" w:eastAsia="Arial Unicode MS" w:hAnsi="Work Sans" w:cstheme="minorHAnsi"/>
          <w:color w:val="000000" w:themeColor="text1"/>
          <w:szCs w:val="22"/>
        </w:rPr>
        <w:t>utiliza</w:t>
      </w:r>
      <w:r w:rsidR="00B64C16">
        <w:rPr>
          <w:rFonts w:ascii="Work Sans" w:eastAsia="Arial Unicode MS" w:hAnsi="Work Sans" w:cstheme="minorHAnsi"/>
          <w:color w:val="000000" w:themeColor="text1"/>
          <w:szCs w:val="22"/>
        </w:rPr>
        <w:t>ció</w:t>
      </w:r>
      <w:r w:rsidRPr="007B7422">
        <w:rPr>
          <w:rFonts w:ascii="Work Sans" w:eastAsia="Arial Unicode MS" w:hAnsi="Work Sans" w:cstheme="minorHAnsi"/>
          <w:color w:val="000000" w:themeColor="text1"/>
          <w:szCs w:val="22"/>
        </w:rPr>
        <w:t xml:space="preserve">n </w:t>
      </w:r>
      <w:r w:rsidR="00B64C16">
        <w:rPr>
          <w:rFonts w:ascii="Work Sans" w:eastAsia="Arial Unicode MS" w:hAnsi="Work Sans" w:cstheme="minorHAnsi"/>
          <w:color w:val="000000" w:themeColor="text1"/>
          <w:szCs w:val="22"/>
        </w:rPr>
        <w:t xml:space="preserve">de </w:t>
      </w:r>
      <w:r w:rsidRPr="007B7422">
        <w:rPr>
          <w:rFonts w:ascii="Work Sans" w:eastAsia="Arial Unicode MS" w:hAnsi="Work Sans" w:cstheme="minorHAnsi"/>
          <w:color w:val="000000" w:themeColor="text1"/>
          <w:szCs w:val="22"/>
        </w:rPr>
        <w:t>medios idóneos que permitieran el desembolso inmediato del recurso a los beneficiarios.</w:t>
      </w:r>
    </w:p>
    <w:p w14:paraId="7AF57545" w14:textId="5EB0EAA3" w:rsidR="007A7F31" w:rsidRPr="00293C17" w:rsidRDefault="00B77B0F" w:rsidP="007A7F31">
      <w:pPr>
        <w:spacing w:after="0"/>
        <w:ind w:left="-567" w:right="-850"/>
        <w:rPr>
          <w:rFonts w:ascii="Work Sans" w:eastAsia="Arial Unicode MS" w:hAnsi="Work Sans" w:cstheme="minorHAnsi"/>
          <w:color w:val="000000" w:themeColor="text1"/>
          <w:szCs w:val="22"/>
        </w:rPr>
      </w:pPr>
      <w:r>
        <w:rPr>
          <w:rFonts w:ascii="Work Sans" w:eastAsia="Arial Unicode MS" w:hAnsi="Work Sans" w:cstheme="minorHAnsi"/>
          <w:color w:val="000000" w:themeColor="text1"/>
          <w:szCs w:val="22"/>
          <w:lang w:val="es-CO"/>
        </w:rPr>
        <w:t>Que</w:t>
      </w:r>
      <w:r w:rsidR="007A7F31" w:rsidRPr="00293C17">
        <w:rPr>
          <w:rFonts w:ascii="Work Sans" w:eastAsia="Arial Unicode MS" w:hAnsi="Work Sans" w:cstheme="minorHAnsi"/>
          <w:color w:val="000000" w:themeColor="text1"/>
          <w:szCs w:val="22"/>
          <w:lang w:val="es-CO"/>
        </w:rPr>
        <w:t xml:space="preserve"> luego de surtido el proceso de </w:t>
      </w:r>
      <w:r w:rsidR="00EC4B2F" w:rsidRPr="00293C17">
        <w:rPr>
          <w:rFonts w:ascii="Work Sans" w:eastAsia="Arial Unicode MS" w:hAnsi="Work Sans" w:cstheme="minorHAnsi"/>
          <w:color w:val="000000" w:themeColor="text1"/>
          <w:szCs w:val="22"/>
          <w:lang w:val="es-CO"/>
        </w:rPr>
        <w:t>socialización, convocatoria, priorización y entrega de las transferencias económicas no condicionadas a los beneficiarios</w:t>
      </w:r>
      <w:r w:rsidR="007A7F31" w:rsidRPr="00293C17">
        <w:rPr>
          <w:rFonts w:ascii="Work Sans" w:eastAsia="Arial Unicode MS" w:hAnsi="Work Sans" w:cstheme="minorHAnsi"/>
          <w:color w:val="000000" w:themeColor="text1"/>
          <w:szCs w:val="22"/>
          <w:lang w:val="es-CO"/>
        </w:rPr>
        <w:t xml:space="preserve">, algunas entidades territoriales cuentan con recursos </w:t>
      </w:r>
      <w:r w:rsidR="00EC4B2F" w:rsidRPr="00293C17">
        <w:rPr>
          <w:rFonts w:ascii="Work Sans" w:eastAsia="Arial Unicode MS" w:hAnsi="Work Sans" w:cstheme="minorHAnsi"/>
          <w:color w:val="000000" w:themeColor="text1"/>
          <w:szCs w:val="22"/>
          <w:lang w:val="es-CO"/>
        </w:rPr>
        <w:t xml:space="preserve">disponibles </w:t>
      </w:r>
      <w:r w:rsidR="007A7F31" w:rsidRPr="00293C17">
        <w:rPr>
          <w:rFonts w:ascii="Work Sans" w:eastAsia="Arial Unicode MS" w:hAnsi="Work Sans" w:cstheme="minorHAnsi"/>
          <w:color w:val="000000" w:themeColor="text1"/>
          <w:szCs w:val="22"/>
          <w:lang w:val="es-CO"/>
        </w:rPr>
        <w:t xml:space="preserve">del </w:t>
      </w:r>
      <w:r w:rsidR="00A434E4">
        <w:rPr>
          <w:rFonts w:ascii="Work Sans" w:eastAsia="Arial Unicode MS" w:hAnsi="Work Sans" w:cstheme="minorHAnsi"/>
          <w:color w:val="000000" w:themeColor="text1"/>
          <w:szCs w:val="22"/>
          <w:lang w:val="es-CO"/>
        </w:rPr>
        <w:t>I</w:t>
      </w:r>
      <w:r w:rsidR="007A7F31" w:rsidRPr="00293C17">
        <w:rPr>
          <w:rFonts w:ascii="Work Sans" w:eastAsia="Arial Unicode MS" w:hAnsi="Work Sans" w:cstheme="minorHAnsi"/>
          <w:color w:val="000000" w:themeColor="text1"/>
          <w:szCs w:val="22"/>
          <w:lang w:val="es-CO"/>
        </w:rPr>
        <w:t xml:space="preserve">mpuesto Nacional al Consumo, que puede ser destinado a </w:t>
      </w:r>
      <w:r w:rsidR="00B1196F" w:rsidRPr="00293C17">
        <w:rPr>
          <w:rFonts w:ascii="Work Sans" w:eastAsia="Arial Unicode MS" w:hAnsi="Work Sans" w:cstheme="minorHAnsi"/>
          <w:color w:val="000000" w:themeColor="text1"/>
          <w:szCs w:val="22"/>
          <w:lang w:val="es-CO"/>
        </w:rPr>
        <w:t>aquellos artistas</w:t>
      </w:r>
      <w:r w:rsidR="007A7F31" w:rsidRPr="00293C17">
        <w:rPr>
          <w:rFonts w:ascii="Work Sans" w:eastAsia="Arial Unicode MS" w:hAnsi="Work Sans" w:cstheme="minorHAnsi"/>
          <w:color w:val="000000" w:themeColor="text1"/>
          <w:szCs w:val="22"/>
        </w:rPr>
        <w:t>, creadores y gestores culturales que</w:t>
      </w:r>
      <w:r w:rsidR="00952655">
        <w:rPr>
          <w:rFonts w:ascii="Work Sans" w:eastAsia="Arial Unicode MS" w:hAnsi="Work Sans" w:cstheme="minorHAnsi"/>
          <w:color w:val="000000" w:themeColor="text1"/>
          <w:szCs w:val="22"/>
        </w:rPr>
        <w:t xml:space="preserve"> a</w:t>
      </w:r>
      <w:r w:rsidR="007A7F31" w:rsidRPr="00293C17">
        <w:rPr>
          <w:rFonts w:ascii="Work Sans" w:eastAsia="Arial Unicode MS" w:hAnsi="Work Sans" w:cstheme="minorHAnsi"/>
          <w:color w:val="000000" w:themeColor="text1"/>
          <w:szCs w:val="22"/>
        </w:rPr>
        <w:t xml:space="preserve"> la fecha no han podido ser beneficiados</w:t>
      </w:r>
      <w:r w:rsidR="00B1196F" w:rsidRPr="00293C17">
        <w:rPr>
          <w:rFonts w:ascii="Work Sans" w:eastAsia="Arial Unicode MS" w:hAnsi="Work Sans" w:cstheme="minorHAnsi"/>
          <w:color w:val="000000" w:themeColor="text1"/>
          <w:szCs w:val="22"/>
        </w:rPr>
        <w:t>.</w:t>
      </w:r>
    </w:p>
    <w:p w14:paraId="61537A83" w14:textId="371D4ABC" w:rsidR="00FC6F53" w:rsidRPr="00293C17" w:rsidRDefault="00CC40CA" w:rsidP="00C273D6">
      <w:pPr>
        <w:spacing w:after="0"/>
        <w:ind w:left="-567" w:right="-850"/>
        <w:rPr>
          <w:rFonts w:ascii="Work Sans" w:eastAsia="Arial Unicode MS" w:hAnsi="Work Sans" w:cstheme="minorHAnsi"/>
          <w:bCs/>
          <w:color w:val="000000" w:themeColor="text1"/>
          <w:szCs w:val="22"/>
        </w:rPr>
      </w:pPr>
      <w:r>
        <w:rPr>
          <w:rFonts w:ascii="Work Sans" w:eastAsia="Arial Unicode MS" w:hAnsi="Work Sans" w:cstheme="minorHAnsi"/>
          <w:color w:val="000000" w:themeColor="text1"/>
          <w:szCs w:val="22"/>
        </w:rPr>
        <w:t xml:space="preserve">Que, </w:t>
      </w:r>
      <w:r w:rsidR="00952655">
        <w:rPr>
          <w:rFonts w:ascii="Work Sans" w:eastAsia="Arial Unicode MS" w:hAnsi="Work Sans" w:cstheme="minorHAnsi"/>
          <w:color w:val="000000" w:themeColor="text1"/>
          <w:szCs w:val="22"/>
        </w:rPr>
        <w:t>por tanto</w:t>
      </w:r>
      <w:r w:rsidR="00C273D6" w:rsidRPr="00293C17">
        <w:rPr>
          <w:rFonts w:ascii="Work Sans" w:eastAsia="Arial Unicode MS" w:hAnsi="Work Sans" w:cstheme="minorHAnsi"/>
          <w:color w:val="000000" w:themeColor="text1"/>
          <w:szCs w:val="22"/>
        </w:rPr>
        <w:t xml:space="preserve">, es necesario establecer los lineamientos </w:t>
      </w:r>
      <w:r w:rsidR="00B1196F" w:rsidRPr="00293C17">
        <w:rPr>
          <w:rFonts w:ascii="Work Sans" w:eastAsia="Arial Unicode MS" w:hAnsi="Work Sans" w:cstheme="minorHAnsi"/>
          <w:color w:val="000000" w:themeColor="text1"/>
          <w:szCs w:val="22"/>
        </w:rPr>
        <w:t xml:space="preserve">y criterios para la realización de una nueva convocatoria </w:t>
      </w:r>
      <w:r w:rsidR="00952655">
        <w:rPr>
          <w:rFonts w:ascii="Work Sans" w:eastAsia="Arial Unicode MS" w:hAnsi="Work Sans" w:cstheme="minorHAnsi"/>
          <w:color w:val="000000" w:themeColor="text1"/>
          <w:szCs w:val="22"/>
        </w:rPr>
        <w:t>en</w:t>
      </w:r>
      <w:r w:rsidR="00B1196F" w:rsidRPr="00293C17">
        <w:rPr>
          <w:rFonts w:ascii="Work Sans" w:eastAsia="Arial Unicode MS" w:hAnsi="Work Sans" w:cstheme="minorHAnsi"/>
          <w:color w:val="000000" w:themeColor="text1"/>
          <w:szCs w:val="22"/>
        </w:rPr>
        <w:t xml:space="preserve"> aquellos departamentos </w:t>
      </w:r>
      <w:r w:rsidR="007E0BCC">
        <w:rPr>
          <w:rFonts w:ascii="Work Sans" w:eastAsia="Arial Unicode MS" w:hAnsi="Work Sans" w:cstheme="minorHAnsi"/>
          <w:color w:val="000000" w:themeColor="text1"/>
          <w:szCs w:val="22"/>
        </w:rPr>
        <w:t xml:space="preserve">y en el Distrito Capital </w:t>
      </w:r>
      <w:r w:rsidR="00B1196F" w:rsidRPr="00293C17">
        <w:rPr>
          <w:rFonts w:ascii="Work Sans" w:eastAsia="Arial Unicode MS" w:hAnsi="Work Sans" w:cstheme="minorHAnsi"/>
          <w:color w:val="000000" w:themeColor="text1"/>
          <w:szCs w:val="22"/>
        </w:rPr>
        <w:t xml:space="preserve">que cuentan con recursos </w:t>
      </w:r>
      <w:r w:rsidR="00867B3E" w:rsidRPr="00293C17">
        <w:rPr>
          <w:rFonts w:ascii="Work Sans" w:eastAsia="Arial Unicode MS" w:hAnsi="Work Sans" w:cstheme="minorHAnsi"/>
          <w:color w:val="000000" w:themeColor="text1"/>
          <w:szCs w:val="22"/>
        </w:rPr>
        <w:t>del Impuesto</w:t>
      </w:r>
      <w:r w:rsidR="00B1196F" w:rsidRPr="00293C17">
        <w:rPr>
          <w:rFonts w:ascii="Work Sans" w:eastAsia="Arial Unicode MS" w:hAnsi="Work Sans" w:cstheme="minorHAnsi"/>
          <w:color w:val="000000" w:themeColor="text1"/>
          <w:szCs w:val="22"/>
          <w:lang w:val="es-CO"/>
        </w:rPr>
        <w:t xml:space="preserve"> Nacional al Consumo de la vigencia</w:t>
      </w:r>
      <w:r w:rsidR="00B1196F" w:rsidRPr="00293C17">
        <w:rPr>
          <w:rFonts w:ascii="Work Sans" w:eastAsia="Arial Unicode MS" w:hAnsi="Work Sans" w:cstheme="minorHAnsi"/>
          <w:color w:val="000000" w:themeColor="text1"/>
          <w:szCs w:val="22"/>
        </w:rPr>
        <w:t xml:space="preserve"> </w:t>
      </w:r>
      <w:r w:rsidR="00B1196F" w:rsidRPr="00293C17">
        <w:rPr>
          <w:rFonts w:ascii="Work Sans" w:eastAsia="Arial Unicode MS" w:hAnsi="Work Sans" w:cstheme="minorHAnsi"/>
          <w:color w:val="000000" w:themeColor="text1"/>
          <w:szCs w:val="22"/>
          <w:lang w:val="es-CO"/>
        </w:rPr>
        <w:t xml:space="preserve">2019 que a la fecha de expedición del Decreto 561 de </w:t>
      </w:r>
      <w:r w:rsidR="00EC4B2F" w:rsidRPr="00293C17">
        <w:rPr>
          <w:rFonts w:ascii="Work Sans" w:eastAsia="Arial Unicode MS" w:hAnsi="Work Sans" w:cstheme="minorHAnsi"/>
          <w:color w:val="000000" w:themeColor="text1"/>
          <w:szCs w:val="22"/>
          <w:lang w:val="es-CO"/>
        </w:rPr>
        <w:t>2020 no</w:t>
      </w:r>
      <w:r w:rsidR="00B1196F" w:rsidRPr="00293C17">
        <w:rPr>
          <w:rFonts w:ascii="Work Sans" w:eastAsia="Arial Unicode MS" w:hAnsi="Work Sans" w:cstheme="minorHAnsi"/>
          <w:color w:val="000000" w:themeColor="text1"/>
          <w:szCs w:val="22"/>
          <w:lang w:val="es-CO"/>
        </w:rPr>
        <w:t xml:space="preserve"> se encontraban comprometidos ni ejecutados o que cuenten con recursos girados en la vigencia 2020 por parte del Ministerio</w:t>
      </w:r>
      <w:r w:rsidR="00B1196F" w:rsidRPr="00293C17">
        <w:rPr>
          <w:rFonts w:ascii="Work Sans" w:eastAsia="Arial Unicode MS" w:hAnsi="Work Sans" w:cstheme="minorHAnsi"/>
          <w:bCs/>
          <w:color w:val="000000" w:themeColor="text1"/>
          <w:szCs w:val="22"/>
        </w:rPr>
        <w:t>.</w:t>
      </w:r>
    </w:p>
    <w:p w14:paraId="66CC4C97" w14:textId="0B8D7B13" w:rsidR="00B1196F" w:rsidRDefault="00FC6F53" w:rsidP="00C273D6">
      <w:pPr>
        <w:spacing w:line="276" w:lineRule="auto"/>
        <w:ind w:left="-567" w:right="-850"/>
        <w:rPr>
          <w:rFonts w:ascii="Work Sans" w:eastAsia="Arial Unicode MS" w:hAnsi="Work Sans" w:cstheme="minorHAnsi"/>
          <w:bCs/>
          <w:color w:val="000000" w:themeColor="text1"/>
          <w:szCs w:val="22"/>
        </w:rPr>
      </w:pPr>
      <w:r w:rsidRPr="00293C17">
        <w:rPr>
          <w:rFonts w:ascii="Work Sans" w:eastAsia="Arial Unicode MS" w:hAnsi="Work Sans" w:cstheme="minorHAnsi"/>
          <w:bCs/>
          <w:color w:val="000000" w:themeColor="text1"/>
          <w:szCs w:val="22"/>
        </w:rPr>
        <w:t>En mérito de lo expuesto,</w:t>
      </w:r>
    </w:p>
    <w:p w14:paraId="12A04432" w14:textId="4C121714" w:rsidR="00C273D6" w:rsidRDefault="00FC6F53" w:rsidP="0084289A">
      <w:pPr>
        <w:spacing w:line="276" w:lineRule="auto"/>
        <w:ind w:left="-567" w:right="-850"/>
        <w:jc w:val="center"/>
        <w:rPr>
          <w:rFonts w:ascii="Work Sans" w:eastAsia="Arial Unicode MS" w:hAnsi="Work Sans" w:cstheme="minorHAnsi"/>
          <w:b/>
          <w:bCs/>
          <w:color w:val="000000" w:themeColor="text1"/>
          <w:szCs w:val="22"/>
        </w:rPr>
      </w:pPr>
      <w:r w:rsidRPr="00293C17">
        <w:rPr>
          <w:rFonts w:ascii="Work Sans" w:eastAsia="Arial Unicode MS" w:hAnsi="Work Sans" w:cstheme="minorHAnsi"/>
          <w:b/>
          <w:bCs/>
          <w:color w:val="000000" w:themeColor="text1"/>
          <w:szCs w:val="22"/>
        </w:rPr>
        <w:t>RESUELVE</w:t>
      </w:r>
    </w:p>
    <w:p w14:paraId="4683F866" w14:textId="77777777" w:rsidR="00086B9E" w:rsidRDefault="002165AE" w:rsidP="00086B9E">
      <w:pPr>
        <w:tabs>
          <w:tab w:val="left" w:pos="-48"/>
        </w:tabs>
        <w:spacing w:line="276" w:lineRule="auto"/>
        <w:ind w:left="-567" w:right="-850"/>
        <w:rPr>
          <w:rFonts w:ascii="Work Sans" w:eastAsia="Arial Unicode MS" w:hAnsi="Work Sans" w:cstheme="minorHAnsi"/>
          <w:color w:val="000000" w:themeColor="text1"/>
          <w:szCs w:val="22"/>
          <w:lang w:val="es-CO"/>
        </w:rPr>
      </w:pPr>
      <w:bookmarkStart w:id="2" w:name="_Hlk42158225"/>
      <w:bookmarkStart w:id="3" w:name="_Hlk49519975"/>
      <w:r w:rsidRPr="002165AE">
        <w:rPr>
          <w:rFonts w:ascii="Work Sans" w:eastAsia="Arial Unicode MS" w:hAnsi="Work Sans" w:cstheme="minorHAnsi"/>
          <w:b/>
          <w:bCs/>
          <w:color w:val="000000" w:themeColor="text1"/>
          <w:szCs w:val="22"/>
        </w:rPr>
        <w:lastRenderedPageBreak/>
        <w:t xml:space="preserve">ARTÍCULO </w:t>
      </w:r>
      <w:r w:rsidR="00CB41BC">
        <w:rPr>
          <w:rFonts w:ascii="Work Sans" w:eastAsia="Arial Unicode MS" w:hAnsi="Work Sans" w:cstheme="minorHAnsi"/>
          <w:b/>
          <w:bCs/>
          <w:color w:val="000000" w:themeColor="text1"/>
          <w:szCs w:val="22"/>
        </w:rPr>
        <w:t>PRIMERO</w:t>
      </w:r>
      <w:bookmarkEnd w:id="2"/>
      <w:r w:rsidR="00086B9E">
        <w:rPr>
          <w:rFonts w:ascii="Work Sans" w:eastAsia="Arial Unicode MS" w:hAnsi="Work Sans" w:cstheme="minorHAnsi"/>
          <w:b/>
          <w:bCs/>
          <w:color w:val="000000" w:themeColor="text1"/>
          <w:szCs w:val="22"/>
        </w:rPr>
        <w:t xml:space="preserve">. </w:t>
      </w:r>
      <w:r w:rsidR="0021759B" w:rsidRPr="00086B9E">
        <w:rPr>
          <w:rFonts w:ascii="Work Sans" w:eastAsia="Arial Unicode MS" w:hAnsi="Work Sans" w:cstheme="minorHAnsi"/>
          <w:b/>
          <w:color w:val="000000" w:themeColor="text1"/>
          <w:szCs w:val="22"/>
        </w:rPr>
        <w:t xml:space="preserve">Recursos Remanentes de INC: </w:t>
      </w:r>
      <w:r w:rsidR="00A85C2A" w:rsidRPr="00086B9E">
        <w:rPr>
          <w:rFonts w:ascii="Work Sans" w:eastAsia="Arial Unicode MS" w:hAnsi="Work Sans" w:cstheme="minorHAnsi"/>
          <w:color w:val="000000" w:themeColor="text1"/>
          <w:szCs w:val="22"/>
        </w:rPr>
        <w:t>L</w:t>
      </w:r>
      <w:r w:rsidR="0021759B" w:rsidRPr="00086B9E">
        <w:rPr>
          <w:rFonts w:ascii="Work Sans" w:eastAsia="Arial Unicode MS" w:hAnsi="Work Sans" w:cstheme="minorHAnsi"/>
          <w:color w:val="000000" w:themeColor="text1"/>
          <w:szCs w:val="22"/>
        </w:rPr>
        <w:t xml:space="preserve">os </w:t>
      </w:r>
      <w:r w:rsidR="00D5314A" w:rsidRPr="00086B9E">
        <w:rPr>
          <w:rFonts w:ascii="Work Sans" w:eastAsia="Arial Unicode MS" w:hAnsi="Work Sans" w:cstheme="minorHAnsi"/>
          <w:color w:val="000000" w:themeColor="text1"/>
          <w:szCs w:val="22"/>
        </w:rPr>
        <w:t>d</w:t>
      </w:r>
      <w:r w:rsidR="0021759B" w:rsidRPr="00086B9E">
        <w:rPr>
          <w:rFonts w:ascii="Work Sans" w:eastAsia="Arial Unicode MS" w:hAnsi="Work Sans" w:cstheme="minorHAnsi"/>
          <w:color w:val="000000" w:themeColor="text1"/>
          <w:szCs w:val="22"/>
        </w:rPr>
        <w:t xml:space="preserve">epartamentos </w:t>
      </w:r>
      <w:r w:rsidR="00A85C2A" w:rsidRPr="00086B9E">
        <w:rPr>
          <w:rFonts w:ascii="Work Sans" w:eastAsia="Arial Unicode MS" w:hAnsi="Work Sans" w:cstheme="minorHAnsi"/>
          <w:color w:val="000000" w:themeColor="text1"/>
          <w:szCs w:val="22"/>
        </w:rPr>
        <w:t xml:space="preserve">y el Distrito Capital </w:t>
      </w:r>
      <w:r w:rsidR="0021759B" w:rsidRPr="00086B9E">
        <w:rPr>
          <w:rFonts w:ascii="Work Sans" w:eastAsia="Arial Unicode MS" w:hAnsi="Work Sans" w:cstheme="minorHAnsi"/>
          <w:color w:val="000000" w:themeColor="text1"/>
          <w:szCs w:val="22"/>
        </w:rPr>
        <w:t xml:space="preserve">que cuenten </w:t>
      </w:r>
      <w:bookmarkStart w:id="4" w:name="_Hlk49505523"/>
      <w:r w:rsidR="0021759B" w:rsidRPr="00086B9E">
        <w:rPr>
          <w:rFonts w:ascii="Work Sans" w:eastAsia="Arial Unicode MS" w:hAnsi="Work Sans" w:cstheme="minorHAnsi"/>
          <w:color w:val="000000" w:themeColor="text1"/>
          <w:szCs w:val="22"/>
        </w:rPr>
        <w:t xml:space="preserve">con recursos del  </w:t>
      </w:r>
      <w:r w:rsidR="00CB41BC" w:rsidRPr="00086B9E">
        <w:rPr>
          <w:rFonts w:ascii="Work Sans" w:eastAsia="Arial Unicode MS" w:hAnsi="Work Sans" w:cstheme="minorHAnsi"/>
          <w:color w:val="000000" w:themeColor="text1"/>
          <w:szCs w:val="22"/>
        </w:rPr>
        <w:t xml:space="preserve"> </w:t>
      </w:r>
      <w:r w:rsidR="0021759B" w:rsidRPr="00086B9E">
        <w:rPr>
          <w:rFonts w:ascii="Work Sans" w:eastAsia="Arial Unicode MS" w:hAnsi="Work Sans" w:cstheme="minorHAnsi"/>
          <w:color w:val="000000" w:themeColor="text1"/>
          <w:szCs w:val="22"/>
          <w:lang w:val="es-CO"/>
        </w:rPr>
        <w:t>Impuesto Nacional al Consumo de la vigencia</w:t>
      </w:r>
      <w:r w:rsidR="0021759B" w:rsidRPr="00086B9E">
        <w:rPr>
          <w:rFonts w:ascii="Work Sans" w:eastAsia="Arial Unicode MS" w:hAnsi="Work Sans" w:cstheme="minorHAnsi"/>
          <w:color w:val="000000" w:themeColor="text1"/>
          <w:szCs w:val="22"/>
        </w:rPr>
        <w:t xml:space="preserve"> </w:t>
      </w:r>
      <w:r w:rsidR="0021759B" w:rsidRPr="00086B9E">
        <w:rPr>
          <w:rFonts w:ascii="Work Sans" w:eastAsia="Arial Unicode MS" w:hAnsi="Work Sans" w:cstheme="minorHAnsi"/>
          <w:color w:val="000000" w:themeColor="text1"/>
          <w:szCs w:val="22"/>
          <w:lang w:val="es-CO"/>
        </w:rPr>
        <w:t xml:space="preserve">2019 que a la fecha de expedición del Decreto 561 de 2020 no </w:t>
      </w:r>
      <w:r w:rsidR="0021759B" w:rsidRPr="00086B9E">
        <w:rPr>
          <w:rFonts w:ascii="Work Sans" w:eastAsia="Arial Unicode MS" w:hAnsi="Work Sans" w:cstheme="minorHAnsi"/>
          <w:color w:val="000000" w:themeColor="text1"/>
          <w:szCs w:val="22"/>
          <w:lang w:val="es-CO"/>
        </w:rPr>
        <w:tab/>
        <w:t>se</w:t>
      </w:r>
      <w:r w:rsidR="00CB41BC" w:rsidRPr="00086B9E">
        <w:rPr>
          <w:rFonts w:ascii="Work Sans" w:eastAsia="Arial Unicode MS" w:hAnsi="Work Sans" w:cstheme="minorHAnsi"/>
          <w:color w:val="000000" w:themeColor="text1"/>
          <w:szCs w:val="22"/>
          <w:lang w:val="es-CO"/>
        </w:rPr>
        <w:t xml:space="preserve"> </w:t>
      </w:r>
      <w:r w:rsidR="0021759B" w:rsidRPr="00086B9E">
        <w:rPr>
          <w:rFonts w:ascii="Work Sans" w:eastAsia="Arial Unicode MS" w:hAnsi="Work Sans" w:cstheme="minorHAnsi"/>
          <w:color w:val="000000" w:themeColor="text1"/>
          <w:szCs w:val="22"/>
          <w:lang w:val="es-CO"/>
        </w:rPr>
        <w:t xml:space="preserve">encontraban ni comprometidos ni ejecutados, o </w:t>
      </w:r>
      <w:r w:rsidR="00EC6333" w:rsidRPr="00086B9E">
        <w:rPr>
          <w:rFonts w:ascii="Work Sans" w:eastAsia="Arial Unicode MS" w:hAnsi="Work Sans" w:cstheme="minorHAnsi"/>
          <w:color w:val="000000" w:themeColor="text1"/>
          <w:szCs w:val="22"/>
          <w:lang w:val="es-CO"/>
        </w:rPr>
        <w:t>que cuente</w:t>
      </w:r>
      <w:r w:rsidR="00EC2B5F" w:rsidRPr="00086B9E">
        <w:rPr>
          <w:rFonts w:ascii="Work Sans" w:eastAsia="Arial Unicode MS" w:hAnsi="Work Sans" w:cstheme="minorHAnsi"/>
          <w:color w:val="000000" w:themeColor="text1"/>
          <w:szCs w:val="22"/>
          <w:lang w:val="es-CO"/>
        </w:rPr>
        <w:t>n</w:t>
      </w:r>
      <w:r w:rsidR="00EC6333" w:rsidRPr="00086B9E">
        <w:rPr>
          <w:rFonts w:ascii="Work Sans" w:eastAsia="Arial Unicode MS" w:hAnsi="Work Sans" w:cstheme="minorHAnsi"/>
          <w:color w:val="000000" w:themeColor="text1"/>
          <w:szCs w:val="22"/>
          <w:lang w:val="es-CO"/>
        </w:rPr>
        <w:t xml:space="preserve"> con</w:t>
      </w:r>
      <w:r w:rsidR="0021759B" w:rsidRPr="00086B9E">
        <w:rPr>
          <w:rFonts w:ascii="Work Sans" w:eastAsia="Arial Unicode MS" w:hAnsi="Work Sans" w:cstheme="minorHAnsi"/>
          <w:color w:val="000000" w:themeColor="text1"/>
          <w:szCs w:val="22"/>
          <w:lang w:val="es-CO"/>
        </w:rPr>
        <w:t xml:space="preserve"> recursos girados en la vigencia 2020 por parte del </w:t>
      </w:r>
      <w:r w:rsidR="00EC6333" w:rsidRPr="00086B9E">
        <w:rPr>
          <w:rFonts w:ascii="Work Sans" w:eastAsia="Arial Unicode MS" w:hAnsi="Work Sans" w:cstheme="minorHAnsi"/>
          <w:color w:val="000000" w:themeColor="text1"/>
          <w:szCs w:val="22"/>
          <w:lang w:val="es-CO"/>
        </w:rPr>
        <w:t xml:space="preserve"> </w:t>
      </w:r>
      <w:r w:rsidR="0021759B" w:rsidRPr="00086B9E">
        <w:rPr>
          <w:rFonts w:ascii="Work Sans" w:eastAsia="Arial Unicode MS" w:hAnsi="Work Sans" w:cstheme="minorHAnsi"/>
          <w:color w:val="000000" w:themeColor="text1"/>
          <w:szCs w:val="22"/>
          <w:lang w:val="es-CO"/>
        </w:rPr>
        <w:t xml:space="preserve">Ministerio </w:t>
      </w:r>
      <w:bookmarkEnd w:id="4"/>
      <w:r w:rsidR="0021759B" w:rsidRPr="00086B9E">
        <w:rPr>
          <w:rFonts w:ascii="Work Sans" w:eastAsia="Arial Unicode MS" w:hAnsi="Work Sans" w:cstheme="minorHAnsi"/>
          <w:color w:val="000000" w:themeColor="text1"/>
          <w:szCs w:val="22"/>
          <w:lang w:val="es-CO"/>
        </w:rPr>
        <w:t xml:space="preserve">de Cultura, de manera posterior a la  priorización y  selección de artistas, creadores y gestores culturales como beneficiarios finales, </w:t>
      </w:r>
      <w:r w:rsidR="00CB41BC" w:rsidRPr="00086B9E">
        <w:rPr>
          <w:rFonts w:ascii="Work Sans" w:eastAsia="Arial Unicode MS" w:hAnsi="Work Sans" w:cstheme="minorHAnsi"/>
          <w:color w:val="000000" w:themeColor="text1"/>
          <w:szCs w:val="22"/>
          <w:lang w:val="es-CO"/>
        </w:rPr>
        <w:t>deberán</w:t>
      </w:r>
      <w:r w:rsidR="0021759B" w:rsidRPr="00086B9E">
        <w:rPr>
          <w:rFonts w:ascii="Work Sans" w:eastAsia="Arial Unicode MS" w:hAnsi="Work Sans" w:cstheme="minorHAnsi"/>
          <w:color w:val="000000" w:themeColor="text1"/>
          <w:szCs w:val="22"/>
          <w:lang w:val="es-CO"/>
        </w:rPr>
        <w:t xml:space="preserve"> realizar nuevamente </w:t>
      </w:r>
      <w:r w:rsidR="00E416D6" w:rsidRPr="00086B9E">
        <w:rPr>
          <w:rFonts w:ascii="Work Sans" w:eastAsia="Arial Unicode MS" w:hAnsi="Work Sans" w:cstheme="minorHAnsi"/>
          <w:color w:val="000000" w:themeColor="text1"/>
          <w:szCs w:val="22"/>
          <w:lang w:val="es-CO"/>
        </w:rPr>
        <w:t>un</w:t>
      </w:r>
      <w:r w:rsidR="0021759B" w:rsidRPr="00086B9E">
        <w:rPr>
          <w:rFonts w:ascii="Work Sans" w:eastAsia="Arial Unicode MS" w:hAnsi="Work Sans" w:cstheme="minorHAnsi"/>
          <w:color w:val="000000" w:themeColor="text1"/>
          <w:szCs w:val="22"/>
          <w:lang w:val="es-CO"/>
        </w:rPr>
        <w:t xml:space="preserve"> proceso de convocatoria </w:t>
      </w:r>
      <w:r w:rsidR="00E416D6" w:rsidRPr="00086B9E">
        <w:rPr>
          <w:rFonts w:ascii="Work Sans" w:eastAsia="Arial Unicode MS" w:hAnsi="Work Sans" w:cstheme="minorHAnsi"/>
          <w:color w:val="000000" w:themeColor="text1"/>
          <w:szCs w:val="22"/>
          <w:lang w:val="es-CO"/>
        </w:rPr>
        <w:t xml:space="preserve">conforme a lo </w:t>
      </w:r>
      <w:r w:rsidR="0021759B" w:rsidRPr="00086B9E">
        <w:rPr>
          <w:rFonts w:ascii="Work Sans" w:eastAsia="Arial Unicode MS" w:hAnsi="Work Sans" w:cstheme="minorHAnsi"/>
          <w:color w:val="000000" w:themeColor="text1"/>
          <w:szCs w:val="22"/>
          <w:lang w:val="es-CO"/>
        </w:rPr>
        <w:t xml:space="preserve">estipulado en el artículo 3° de la </w:t>
      </w:r>
      <w:r w:rsidR="00962AFE" w:rsidRPr="00086B9E">
        <w:rPr>
          <w:rFonts w:ascii="Work Sans" w:eastAsia="Arial Unicode MS" w:hAnsi="Work Sans" w:cstheme="minorHAnsi"/>
          <w:color w:val="000000" w:themeColor="text1"/>
          <w:szCs w:val="22"/>
          <w:lang w:val="es-CO"/>
        </w:rPr>
        <w:t>resolución</w:t>
      </w:r>
      <w:r w:rsidR="00086B9E">
        <w:rPr>
          <w:rFonts w:ascii="Work Sans" w:eastAsia="Arial Unicode MS" w:hAnsi="Work Sans" w:cstheme="minorHAnsi"/>
          <w:color w:val="000000" w:themeColor="text1"/>
          <w:szCs w:val="22"/>
          <w:lang w:val="es-CO"/>
        </w:rPr>
        <w:t xml:space="preserve"> 630 de 2020</w:t>
      </w:r>
      <w:r w:rsidR="0021759B" w:rsidRPr="00086B9E">
        <w:rPr>
          <w:rFonts w:ascii="Work Sans" w:eastAsia="Arial Unicode MS" w:hAnsi="Work Sans" w:cstheme="minorHAnsi"/>
          <w:color w:val="000000" w:themeColor="text1"/>
          <w:szCs w:val="22"/>
          <w:lang w:val="es-CO"/>
        </w:rPr>
        <w:t>.</w:t>
      </w:r>
      <w:bookmarkEnd w:id="3"/>
    </w:p>
    <w:p w14:paraId="6AA5B448" w14:textId="227AA05F" w:rsidR="0077153E" w:rsidRDefault="006415B6" w:rsidP="00086B9E">
      <w:pPr>
        <w:tabs>
          <w:tab w:val="left" w:pos="-48"/>
        </w:tabs>
        <w:spacing w:line="276" w:lineRule="auto"/>
        <w:ind w:left="-567" w:right="-850"/>
        <w:rPr>
          <w:rFonts w:ascii="Work Sans" w:eastAsia="Arial Unicode MS" w:hAnsi="Work Sans" w:cstheme="minorHAnsi"/>
          <w:i/>
          <w:iCs/>
          <w:color w:val="000000" w:themeColor="text1"/>
          <w:szCs w:val="22"/>
          <w:lang w:val="es-CO"/>
        </w:rPr>
      </w:pPr>
      <w:r w:rsidRPr="00086B9E">
        <w:rPr>
          <w:rFonts w:ascii="Work Sans" w:eastAsia="Arial Unicode MS" w:hAnsi="Work Sans" w:cstheme="minorHAnsi"/>
          <w:b/>
          <w:bCs/>
          <w:color w:val="000000" w:themeColor="text1"/>
          <w:szCs w:val="22"/>
        </w:rPr>
        <w:t>A</w:t>
      </w:r>
      <w:r w:rsidRPr="00B616B1">
        <w:rPr>
          <w:rFonts w:ascii="Work Sans" w:eastAsia="Arial Unicode MS" w:hAnsi="Work Sans" w:cstheme="minorHAnsi"/>
          <w:b/>
          <w:bCs/>
          <w:color w:val="000000" w:themeColor="text1"/>
          <w:szCs w:val="22"/>
        </w:rPr>
        <w:t xml:space="preserve">RTÍCULO </w:t>
      </w:r>
      <w:r w:rsidR="00CB41BC">
        <w:rPr>
          <w:rFonts w:ascii="Work Sans" w:eastAsia="Arial Unicode MS" w:hAnsi="Work Sans" w:cstheme="minorHAnsi"/>
          <w:b/>
          <w:bCs/>
          <w:color w:val="000000" w:themeColor="text1"/>
          <w:szCs w:val="22"/>
        </w:rPr>
        <w:t>SEGUNDO</w:t>
      </w:r>
      <w:r w:rsidR="00423C43">
        <w:rPr>
          <w:rFonts w:ascii="Work Sans" w:eastAsia="Arial Unicode MS" w:hAnsi="Work Sans" w:cstheme="minorHAnsi"/>
          <w:b/>
          <w:bCs/>
          <w:color w:val="000000" w:themeColor="text1"/>
          <w:szCs w:val="22"/>
        </w:rPr>
        <w:t xml:space="preserve">. </w:t>
      </w:r>
      <w:r w:rsidR="00327C64" w:rsidRPr="00086B9E">
        <w:rPr>
          <w:rFonts w:ascii="Work Sans" w:eastAsia="Arial Unicode MS" w:hAnsi="Work Sans" w:cstheme="minorHAnsi"/>
          <w:b/>
          <w:color w:val="000000" w:themeColor="text1"/>
          <w:szCs w:val="22"/>
        </w:rPr>
        <w:t>I</w:t>
      </w:r>
      <w:r w:rsidR="00FC6F53" w:rsidRPr="00086B9E">
        <w:rPr>
          <w:rFonts w:ascii="Work Sans" w:eastAsia="Arial Unicode MS" w:hAnsi="Work Sans" w:cstheme="minorHAnsi"/>
          <w:b/>
          <w:color w:val="000000" w:themeColor="text1"/>
          <w:szCs w:val="22"/>
        </w:rPr>
        <w:t>ncentivo económico para artistas, creadores y gestores culturales.</w:t>
      </w:r>
      <w:r w:rsidR="00FC6F53" w:rsidRPr="00086B9E">
        <w:rPr>
          <w:rFonts w:ascii="Work Sans" w:eastAsia="Arial Unicode MS" w:hAnsi="Work Sans" w:cstheme="minorHAnsi"/>
          <w:color w:val="000000" w:themeColor="text1"/>
          <w:szCs w:val="22"/>
        </w:rPr>
        <w:t xml:space="preserve"> </w:t>
      </w:r>
      <w:r w:rsidR="00293C17" w:rsidRPr="00086B9E">
        <w:rPr>
          <w:rFonts w:ascii="Work Sans" w:eastAsia="Arial Unicode MS" w:hAnsi="Work Sans" w:cstheme="minorHAnsi"/>
          <w:bCs/>
          <w:color w:val="000000" w:themeColor="text1"/>
          <w:szCs w:val="22"/>
        </w:rPr>
        <w:t xml:space="preserve">Los </w:t>
      </w:r>
      <w:r w:rsidR="00D5314A" w:rsidRPr="00086B9E">
        <w:rPr>
          <w:rFonts w:ascii="Work Sans" w:eastAsia="Arial Unicode MS" w:hAnsi="Work Sans" w:cstheme="minorHAnsi"/>
          <w:bCs/>
          <w:color w:val="000000" w:themeColor="text1"/>
          <w:szCs w:val="22"/>
        </w:rPr>
        <w:t>d</w:t>
      </w:r>
      <w:r w:rsidR="00293C17" w:rsidRPr="00086B9E">
        <w:rPr>
          <w:rFonts w:ascii="Work Sans" w:eastAsia="Arial Unicode MS" w:hAnsi="Work Sans" w:cstheme="minorHAnsi"/>
          <w:bCs/>
          <w:color w:val="000000" w:themeColor="text1"/>
          <w:szCs w:val="22"/>
        </w:rPr>
        <w:t xml:space="preserve">epartamentos </w:t>
      </w:r>
      <w:r w:rsidR="00B06BDE" w:rsidRPr="00086B9E">
        <w:rPr>
          <w:rFonts w:ascii="Work Sans" w:eastAsia="Arial Unicode MS" w:hAnsi="Work Sans" w:cstheme="minorHAnsi"/>
          <w:bCs/>
          <w:color w:val="000000" w:themeColor="text1"/>
          <w:szCs w:val="22"/>
        </w:rPr>
        <w:t xml:space="preserve">y el Distrito Capital </w:t>
      </w:r>
      <w:r w:rsidR="00293C17" w:rsidRPr="00086B9E">
        <w:rPr>
          <w:rFonts w:ascii="Work Sans" w:eastAsia="Arial Unicode MS" w:hAnsi="Work Sans" w:cstheme="minorHAnsi"/>
          <w:bCs/>
          <w:color w:val="000000" w:themeColor="text1"/>
          <w:szCs w:val="22"/>
        </w:rPr>
        <w:t xml:space="preserve">que cuenten con recursos </w:t>
      </w:r>
      <w:r w:rsidR="00CA4910" w:rsidRPr="00086B9E">
        <w:rPr>
          <w:rFonts w:ascii="Work Sans" w:eastAsia="Arial Unicode MS" w:hAnsi="Work Sans" w:cstheme="minorHAnsi"/>
          <w:bCs/>
          <w:szCs w:val="22"/>
        </w:rPr>
        <w:t>remanentes</w:t>
      </w:r>
      <w:r w:rsidR="00CA4910" w:rsidRPr="00086B9E">
        <w:rPr>
          <w:rFonts w:ascii="Work Sans" w:eastAsia="Arial Unicode MS" w:hAnsi="Work Sans" w:cstheme="minorHAnsi"/>
          <w:bCs/>
          <w:color w:val="000000" w:themeColor="text1"/>
          <w:szCs w:val="22"/>
        </w:rPr>
        <w:t xml:space="preserve"> </w:t>
      </w:r>
      <w:r w:rsidR="00293C17" w:rsidRPr="00086B9E">
        <w:rPr>
          <w:rFonts w:ascii="Work Sans" w:eastAsia="Arial Unicode MS" w:hAnsi="Work Sans" w:cstheme="minorHAnsi"/>
          <w:bCs/>
          <w:color w:val="000000" w:themeColor="text1"/>
          <w:szCs w:val="22"/>
        </w:rPr>
        <w:t>de INC</w:t>
      </w:r>
      <w:r w:rsidR="007B7422" w:rsidRPr="00086B9E">
        <w:rPr>
          <w:rFonts w:ascii="Work Sans" w:eastAsia="Arial Unicode MS" w:hAnsi="Work Sans" w:cstheme="minorHAnsi"/>
          <w:bCs/>
          <w:color w:val="000000" w:themeColor="text1"/>
          <w:szCs w:val="22"/>
        </w:rPr>
        <w:t xml:space="preserve"> y</w:t>
      </w:r>
      <w:r w:rsidR="006D2DDE" w:rsidRPr="00086B9E">
        <w:rPr>
          <w:rFonts w:ascii="Work Sans" w:eastAsia="Arial Unicode MS" w:hAnsi="Work Sans" w:cstheme="minorHAnsi"/>
          <w:bCs/>
          <w:color w:val="000000" w:themeColor="text1"/>
          <w:szCs w:val="22"/>
        </w:rPr>
        <w:t>/o</w:t>
      </w:r>
      <w:r w:rsidR="007B7422" w:rsidRPr="00086B9E">
        <w:rPr>
          <w:rFonts w:ascii="Work Sans" w:eastAsia="Arial Unicode MS" w:hAnsi="Work Sans" w:cstheme="minorHAnsi"/>
          <w:bCs/>
          <w:color w:val="000000" w:themeColor="text1"/>
          <w:szCs w:val="22"/>
        </w:rPr>
        <w:t xml:space="preserve"> </w:t>
      </w:r>
      <w:r w:rsidR="007B7422" w:rsidRPr="00086B9E">
        <w:rPr>
          <w:rFonts w:ascii="Work Sans" w:eastAsia="Arial Unicode MS" w:hAnsi="Work Sans" w:cstheme="minorHAnsi"/>
          <w:bCs/>
          <w:color w:val="000000" w:themeColor="text1"/>
          <w:szCs w:val="22"/>
          <w:lang w:val="es-CO"/>
        </w:rPr>
        <w:t>que a la fecha de</w:t>
      </w:r>
      <w:r w:rsidR="00CB43FA" w:rsidRPr="00086B9E">
        <w:rPr>
          <w:rFonts w:ascii="Work Sans" w:eastAsia="Arial Unicode MS" w:hAnsi="Work Sans" w:cstheme="minorHAnsi"/>
          <w:bCs/>
          <w:color w:val="000000" w:themeColor="text1"/>
          <w:szCs w:val="22"/>
          <w:lang w:val="es-CO"/>
        </w:rPr>
        <w:t xml:space="preserve"> la</w:t>
      </w:r>
      <w:r w:rsidR="007B7422" w:rsidRPr="00086B9E">
        <w:rPr>
          <w:rFonts w:ascii="Work Sans" w:eastAsia="Arial Unicode MS" w:hAnsi="Work Sans" w:cstheme="minorHAnsi"/>
          <w:bCs/>
          <w:color w:val="000000" w:themeColor="text1"/>
          <w:szCs w:val="22"/>
          <w:lang w:val="es-CO"/>
        </w:rPr>
        <w:t xml:space="preserve"> expedición de la presente resolución no hayan </w:t>
      </w:r>
      <w:r w:rsidR="00CA4910" w:rsidRPr="00086B9E">
        <w:rPr>
          <w:rFonts w:ascii="Work Sans" w:eastAsia="Arial Unicode MS" w:hAnsi="Work Sans" w:cstheme="minorHAnsi"/>
          <w:bCs/>
          <w:color w:val="000000" w:themeColor="text1"/>
          <w:szCs w:val="22"/>
          <w:lang w:val="es-CO"/>
        </w:rPr>
        <w:t>realizado</w:t>
      </w:r>
      <w:r w:rsidR="007B7422" w:rsidRPr="00086B9E">
        <w:rPr>
          <w:rFonts w:ascii="Work Sans" w:eastAsia="Arial Unicode MS" w:hAnsi="Work Sans" w:cstheme="minorHAnsi"/>
          <w:bCs/>
          <w:color w:val="000000" w:themeColor="text1"/>
          <w:szCs w:val="22"/>
          <w:lang w:val="es-CO"/>
        </w:rPr>
        <w:t xml:space="preserve"> ningún desembolso</w:t>
      </w:r>
      <w:r w:rsidR="00CA4910" w:rsidRPr="00086B9E">
        <w:rPr>
          <w:rFonts w:ascii="Work Sans" w:eastAsia="Arial Unicode MS" w:hAnsi="Work Sans" w:cstheme="minorHAnsi"/>
          <w:bCs/>
          <w:color w:val="000000" w:themeColor="text1"/>
          <w:szCs w:val="22"/>
          <w:lang w:val="es-CO"/>
        </w:rPr>
        <w:t xml:space="preserve"> de la convocatoria establecida en la </w:t>
      </w:r>
      <w:r w:rsidR="00962AFE" w:rsidRPr="00086B9E">
        <w:rPr>
          <w:rFonts w:ascii="Work Sans" w:eastAsia="Arial Unicode MS" w:hAnsi="Work Sans" w:cstheme="minorHAnsi"/>
          <w:bCs/>
          <w:color w:val="000000" w:themeColor="text1"/>
          <w:szCs w:val="22"/>
          <w:lang w:val="es-CO"/>
        </w:rPr>
        <w:t>presente resolución</w:t>
      </w:r>
      <w:r w:rsidR="007B7422" w:rsidRPr="00086B9E">
        <w:rPr>
          <w:rFonts w:ascii="Work Sans" w:eastAsia="Arial Unicode MS" w:hAnsi="Work Sans" w:cstheme="minorHAnsi"/>
          <w:bCs/>
          <w:color w:val="000000" w:themeColor="text1"/>
          <w:szCs w:val="22"/>
        </w:rPr>
        <w:t xml:space="preserve">, </w:t>
      </w:r>
      <w:r w:rsidR="00CB43FA" w:rsidRPr="00086B9E">
        <w:rPr>
          <w:rFonts w:ascii="Work Sans" w:eastAsia="Arial Unicode MS" w:hAnsi="Work Sans" w:cstheme="minorHAnsi"/>
          <w:color w:val="000000" w:themeColor="text1"/>
          <w:szCs w:val="22"/>
        </w:rPr>
        <w:t>podrán realizar</w:t>
      </w:r>
      <w:r w:rsidR="00293C17" w:rsidRPr="00086B9E">
        <w:rPr>
          <w:rFonts w:ascii="Work Sans" w:eastAsia="Arial Unicode MS" w:hAnsi="Work Sans" w:cstheme="minorHAnsi"/>
          <w:color w:val="000000" w:themeColor="text1"/>
          <w:szCs w:val="22"/>
        </w:rPr>
        <w:t xml:space="preserve"> </w:t>
      </w:r>
      <w:r w:rsidR="005572BF" w:rsidRPr="00086B9E">
        <w:rPr>
          <w:rFonts w:ascii="Work Sans" w:eastAsia="Arial Unicode MS" w:hAnsi="Work Sans" w:cstheme="minorHAnsi"/>
          <w:color w:val="000000" w:themeColor="text1"/>
          <w:szCs w:val="22"/>
        </w:rPr>
        <w:t xml:space="preserve">las transferencias mediante </w:t>
      </w:r>
      <w:r w:rsidR="00327C64" w:rsidRPr="00086B9E">
        <w:rPr>
          <w:rFonts w:ascii="Work Sans" w:eastAsia="Arial Unicode MS" w:hAnsi="Work Sans" w:cstheme="minorHAnsi"/>
          <w:color w:val="000000" w:themeColor="text1"/>
          <w:szCs w:val="22"/>
        </w:rPr>
        <w:t>un único</w:t>
      </w:r>
      <w:r w:rsidR="004E66A8" w:rsidRPr="00086B9E">
        <w:rPr>
          <w:rFonts w:ascii="Work Sans" w:eastAsia="Arial Unicode MS" w:hAnsi="Work Sans" w:cstheme="minorHAnsi"/>
          <w:color w:val="000000" w:themeColor="text1"/>
          <w:szCs w:val="22"/>
        </w:rPr>
        <w:t xml:space="preserve"> desembolso </w:t>
      </w:r>
      <w:r w:rsidR="007B7422" w:rsidRPr="00086B9E">
        <w:rPr>
          <w:rFonts w:ascii="Work Sans" w:eastAsia="Arial Unicode MS" w:hAnsi="Work Sans" w:cstheme="minorHAnsi"/>
          <w:color w:val="000000" w:themeColor="text1"/>
          <w:szCs w:val="22"/>
        </w:rPr>
        <w:t>por valor total de</w:t>
      </w:r>
      <w:r w:rsidR="004E66A8" w:rsidRPr="00086B9E">
        <w:rPr>
          <w:rFonts w:ascii="Work Sans" w:eastAsia="Arial Unicode MS" w:hAnsi="Work Sans" w:cstheme="minorHAnsi"/>
          <w:color w:val="000000" w:themeColor="text1"/>
          <w:szCs w:val="22"/>
        </w:rPr>
        <w:t xml:space="preserve"> </w:t>
      </w:r>
      <w:r w:rsidR="00327C64" w:rsidRPr="00086B9E">
        <w:rPr>
          <w:rFonts w:ascii="Work Sans" w:eastAsia="Arial Unicode MS" w:hAnsi="Work Sans" w:cstheme="minorHAnsi"/>
          <w:color w:val="000000" w:themeColor="text1"/>
          <w:szCs w:val="22"/>
        </w:rPr>
        <w:t>CUATROCIENTOS OCHENTA MIL PESOS M/CTE ($480.000</w:t>
      </w:r>
      <w:r w:rsidR="004E66A8" w:rsidRPr="00086B9E">
        <w:rPr>
          <w:rFonts w:ascii="Work Sans" w:eastAsia="Arial Unicode MS" w:hAnsi="Work Sans" w:cstheme="minorHAnsi"/>
          <w:color w:val="000000" w:themeColor="text1"/>
          <w:szCs w:val="22"/>
        </w:rPr>
        <w:t xml:space="preserve">), </w:t>
      </w:r>
      <w:r w:rsidR="00327C64" w:rsidRPr="00086B9E">
        <w:rPr>
          <w:rFonts w:ascii="Work Sans" w:eastAsia="Arial Unicode MS" w:hAnsi="Work Sans" w:cstheme="minorHAnsi"/>
          <w:color w:val="000000" w:themeColor="text1"/>
          <w:szCs w:val="22"/>
        </w:rPr>
        <w:t>dirigid</w:t>
      </w:r>
      <w:r w:rsidR="00104320" w:rsidRPr="00086B9E">
        <w:rPr>
          <w:rFonts w:ascii="Work Sans" w:eastAsia="Arial Unicode MS" w:hAnsi="Work Sans" w:cstheme="minorHAnsi"/>
          <w:color w:val="000000" w:themeColor="text1"/>
          <w:szCs w:val="22"/>
        </w:rPr>
        <w:tab/>
      </w:r>
      <w:r w:rsidR="00104320" w:rsidRPr="00086B9E">
        <w:rPr>
          <w:rFonts w:ascii="Work Sans" w:eastAsia="Arial Unicode MS" w:hAnsi="Work Sans" w:cstheme="minorHAnsi"/>
          <w:color w:val="000000" w:themeColor="text1"/>
          <w:szCs w:val="22"/>
        </w:rPr>
        <w:tab/>
      </w:r>
      <w:r w:rsidR="00327C64" w:rsidRPr="00086B9E">
        <w:rPr>
          <w:rFonts w:ascii="Work Sans" w:eastAsia="Arial Unicode MS" w:hAnsi="Work Sans" w:cstheme="minorHAnsi"/>
          <w:color w:val="000000" w:themeColor="text1"/>
          <w:szCs w:val="22"/>
        </w:rPr>
        <w:t xml:space="preserve">o a los </w:t>
      </w:r>
      <w:r w:rsidR="00327C64" w:rsidRPr="00086B9E">
        <w:rPr>
          <w:rFonts w:ascii="Work Sans" w:eastAsia="Arial Unicode MS" w:hAnsi="Work Sans" w:cstheme="minorHAnsi"/>
          <w:color w:val="000000" w:themeColor="text1"/>
          <w:szCs w:val="22"/>
          <w:lang w:val="es-CO"/>
        </w:rPr>
        <w:t>artistas, creadores y gestores culturales</w:t>
      </w:r>
      <w:r w:rsidR="00194F4B" w:rsidRPr="00086B9E">
        <w:rPr>
          <w:rFonts w:ascii="Work Sans" w:eastAsia="Arial Unicode MS" w:hAnsi="Work Sans" w:cstheme="minorHAnsi"/>
          <w:color w:val="000000" w:themeColor="text1"/>
          <w:szCs w:val="22"/>
          <w:lang w:val="es-CO"/>
        </w:rPr>
        <w:t>.</w:t>
      </w:r>
    </w:p>
    <w:p w14:paraId="4DBA028A" w14:textId="3772C471" w:rsidR="00D1505A" w:rsidRPr="00086B9E" w:rsidRDefault="0077153E" w:rsidP="00064968">
      <w:pPr>
        <w:pStyle w:val="Prrafodelista"/>
        <w:spacing w:line="276" w:lineRule="auto"/>
        <w:ind w:left="-567" w:right="-850"/>
        <w:rPr>
          <w:rFonts w:ascii="Work Sans" w:eastAsia="Arial Unicode MS" w:hAnsi="Work Sans" w:cstheme="minorHAnsi"/>
          <w:b/>
          <w:color w:val="000000" w:themeColor="text1"/>
          <w:szCs w:val="22"/>
        </w:rPr>
      </w:pPr>
      <w:r w:rsidRPr="00850348">
        <w:rPr>
          <w:rFonts w:ascii="Work Sans" w:eastAsia="Arial Unicode MS" w:hAnsi="Work Sans" w:cstheme="minorHAnsi"/>
          <w:b/>
          <w:bCs/>
          <w:color w:val="000000" w:themeColor="text1"/>
          <w:szCs w:val="22"/>
        </w:rPr>
        <w:t>ARTÍCULO</w:t>
      </w:r>
      <w:r w:rsidR="00CB41BC" w:rsidRPr="00850348">
        <w:rPr>
          <w:rFonts w:ascii="Work Sans" w:eastAsia="Arial Unicode MS" w:hAnsi="Work Sans" w:cstheme="minorHAnsi"/>
          <w:b/>
          <w:bCs/>
          <w:color w:val="000000" w:themeColor="text1"/>
          <w:szCs w:val="22"/>
        </w:rPr>
        <w:t xml:space="preserve"> </w:t>
      </w:r>
      <w:r w:rsidR="00CB41BC">
        <w:rPr>
          <w:rFonts w:ascii="Work Sans" w:eastAsia="Arial Unicode MS" w:hAnsi="Work Sans" w:cstheme="minorHAnsi"/>
          <w:b/>
          <w:bCs/>
          <w:color w:val="000000" w:themeColor="text1"/>
          <w:szCs w:val="22"/>
        </w:rPr>
        <w:t>TERCERO</w:t>
      </w:r>
      <w:r w:rsidR="00423C43" w:rsidRPr="00850348">
        <w:rPr>
          <w:rFonts w:ascii="Work Sans" w:eastAsia="Arial Unicode MS" w:hAnsi="Work Sans" w:cstheme="minorHAnsi"/>
          <w:b/>
          <w:color w:val="000000" w:themeColor="text1"/>
          <w:szCs w:val="22"/>
        </w:rPr>
        <w:t>.</w:t>
      </w:r>
      <w:r w:rsidR="00423C43">
        <w:rPr>
          <w:rFonts w:ascii="Work Sans" w:eastAsia="Arial Unicode MS" w:hAnsi="Work Sans" w:cstheme="minorHAnsi"/>
          <w:b/>
          <w:color w:val="000000" w:themeColor="text1"/>
          <w:szCs w:val="22"/>
        </w:rPr>
        <w:t xml:space="preserve"> </w:t>
      </w:r>
      <w:r w:rsidR="00104320" w:rsidRPr="00086B9E">
        <w:rPr>
          <w:rFonts w:ascii="Work Sans" w:eastAsia="Arial Unicode MS" w:hAnsi="Work Sans" w:cstheme="minorHAnsi"/>
          <w:b/>
          <w:color w:val="000000" w:themeColor="text1"/>
          <w:szCs w:val="22"/>
        </w:rPr>
        <w:t>Identificación</w:t>
      </w:r>
      <w:r w:rsidR="002322EA" w:rsidRPr="00086B9E">
        <w:rPr>
          <w:rFonts w:ascii="Work Sans" w:eastAsia="Arial Unicode MS" w:hAnsi="Work Sans" w:cstheme="minorHAnsi"/>
          <w:b/>
          <w:color w:val="000000" w:themeColor="text1"/>
          <w:szCs w:val="22"/>
        </w:rPr>
        <w:t xml:space="preserve"> de nuevos beneficiarios, asignación y seguimiento de los recursos:</w:t>
      </w:r>
      <w:r w:rsidR="00327C64" w:rsidRPr="00086B9E">
        <w:rPr>
          <w:rFonts w:ascii="Work Sans" w:eastAsia="Arial Unicode MS" w:hAnsi="Work Sans" w:cstheme="minorHAnsi"/>
          <w:b/>
          <w:color w:val="000000" w:themeColor="text1"/>
          <w:szCs w:val="22"/>
        </w:rPr>
        <w:t xml:space="preserve"> </w:t>
      </w:r>
      <w:r w:rsidR="006F7A01" w:rsidRPr="00086B9E">
        <w:rPr>
          <w:rFonts w:ascii="Work Sans" w:eastAsia="Arial Unicode MS" w:hAnsi="Work Sans" w:cstheme="minorHAnsi"/>
          <w:bCs/>
          <w:color w:val="000000" w:themeColor="text1"/>
          <w:szCs w:val="22"/>
        </w:rPr>
        <w:t>para la identificación de nuevos beneficiarios, asignación y seguimiento de los recursos remanentes, l</w:t>
      </w:r>
      <w:r w:rsidR="00327C64" w:rsidRPr="00086B9E">
        <w:rPr>
          <w:rFonts w:ascii="Work Sans" w:eastAsia="Arial Unicode MS" w:hAnsi="Work Sans" w:cstheme="minorHAnsi"/>
          <w:bCs/>
          <w:color w:val="000000" w:themeColor="text1"/>
          <w:szCs w:val="22"/>
        </w:rPr>
        <w:t xml:space="preserve">os </w:t>
      </w:r>
      <w:r w:rsidR="00D60FBC" w:rsidRPr="00086B9E">
        <w:rPr>
          <w:rFonts w:ascii="Work Sans" w:eastAsia="Arial Unicode MS" w:hAnsi="Work Sans" w:cstheme="minorHAnsi"/>
          <w:bCs/>
          <w:color w:val="000000" w:themeColor="text1"/>
          <w:szCs w:val="22"/>
        </w:rPr>
        <w:t>D</w:t>
      </w:r>
      <w:r w:rsidR="00327C64" w:rsidRPr="00086B9E">
        <w:rPr>
          <w:rFonts w:ascii="Work Sans" w:eastAsia="Arial Unicode MS" w:hAnsi="Work Sans" w:cstheme="minorHAnsi"/>
          <w:bCs/>
          <w:color w:val="000000" w:themeColor="text1"/>
          <w:szCs w:val="22"/>
        </w:rPr>
        <w:t xml:space="preserve">epartamentos y el Distrito </w:t>
      </w:r>
      <w:r w:rsidR="0074589A" w:rsidRPr="00086B9E">
        <w:rPr>
          <w:rFonts w:ascii="Work Sans" w:eastAsia="Arial Unicode MS" w:hAnsi="Work Sans" w:cstheme="minorHAnsi"/>
          <w:bCs/>
          <w:color w:val="000000" w:themeColor="text1"/>
          <w:szCs w:val="22"/>
        </w:rPr>
        <w:t>C</w:t>
      </w:r>
      <w:r w:rsidR="00E10688" w:rsidRPr="00086B9E">
        <w:rPr>
          <w:rFonts w:ascii="Work Sans" w:eastAsia="Arial Unicode MS" w:hAnsi="Work Sans" w:cstheme="minorHAnsi"/>
          <w:bCs/>
          <w:color w:val="000000" w:themeColor="text1"/>
          <w:szCs w:val="22"/>
        </w:rPr>
        <w:t>apital que cuenten con recursos INC de la vigencia 2019 no comprometidos</w:t>
      </w:r>
      <w:r w:rsidR="000531C4" w:rsidRPr="00086B9E">
        <w:rPr>
          <w:rFonts w:ascii="Work Sans" w:eastAsia="Arial Unicode MS" w:hAnsi="Work Sans" w:cstheme="minorHAnsi"/>
          <w:bCs/>
          <w:color w:val="000000" w:themeColor="text1"/>
          <w:szCs w:val="22"/>
        </w:rPr>
        <w:t xml:space="preserve"> ni ejecutados</w:t>
      </w:r>
      <w:r w:rsidR="00E10688" w:rsidRPr="00086B9E">
        <w:rPr>
          <w:rFonts w:ascii="Work Sans" w:eastAsia="Arial Unicode MS" w:hAnsi="Work Sans" w:cstheme="minorHAnsi"/>
          <w:bCs/>
          <w:color w:val="000000" w:themeColor="text1"/>
          <w:szCs w:val="22"/>
        </w:rPr>
        <w:t xml:space="preserve"> y de la vigencia 2020, </w:t>
      </w:r>
      <w:r w:rsidR="00064968" w:rsidRPr="00086B9E">
        <w:rPr>
          <w:rFonts w:ascii="Work Sans" w:eastAsia="Arial Unicode MS" w:hAnsi="Work Sans" w:cstheme="minorHAnsi"/>
          <w:bCs/>
          <w:color w:val="000000" w:themeColor="text1"/>
          <w:szCs w:val="22"/>
        </w:rPr>
        <w:t xml:space="preserve">mantendrán </w:t>
      </w:r>
      <w:r w:rsidR="00064968" w:rsidRPr="00086B9E">
        <w:rPr>
          <w:rFonts w:ascii="Work Sans" w:eastAsia="Arial Unicode MS" w:hAnsi="Work Sans" w:cstheme="minorHAnsi"/>
          <w:bCs/>
          <w:color w:val="000000" w:themeColor="text1"/>
          <w:szCs w:val="22"/>
          <w:lang w:val="es-CO"/>
        </w:rPr>
        <w:t>las</w:t>
      </w:r>
      <w:r w:rsidR="002322EA" w:rsidRPr="00086B9E">
        <w:rPr>
          <w:rFonts w:ascii="Work Sans" w:eastAsia="Arial Unicode MS" w:hAnsi="Work Sans" w:cstheme="minorHAnsi"/>
          <w:bCs/>
          <w:color w:val="000000" w:themeColor="text1"/>
          <w:szCs w:val="22"/>
          <w:lang w:val="es-CO"/>
        </w:rPr>
        <w:t xml:space="preserve"> mismas condiciones establecidas </w:t>
      </w:r>
      <w:r w:rsidR="00064968" w:rsidRPr="00086B9E">
        <w:rPr>
          <w:rFonts w:ascii="Work Sans" w:eastAsia="Arial Unicode MS" w:hAnsi="Work Sans" w:cstheme="minorHAnsi"/>
          <w:bCs/>
          <w:color w:val="000000" w:themeColor="text1"/>
          <w:szCs w:val="22"/>
          <w:lang w:val="es-CO"/>
        </w:rPr>
        <w:t>en</w:t>
      </w:r>
      <w:r w:rsidR="002322EA" w:rsidRPr="00086B9E">
        <w:rPr>
          <w:rFonts w:ascii="Work Sans" w:eastAsia="Arial Unicode MS" w:hAnsi="Work Sans" w:cstheme="minorHAnsi"/>
          <w:bCs/>
          <w:color w:val="000000" w:themeColor="text1"/>
          <w:szCs w:val="22"/>
          <w:lang w:val="es-CO"/>
        </w:rPr>
        <w:t xml:space="preserve"> la </w:t>
      </w:r>
      <w:r w:rsidR="00761124" w:rsidRPr="00086B9E">
        <w:rPr>
          <w:rFonts w:ascii="Work Sans" w:eastAsia="Arial Unicode MS" w:hAnsi="Work Sans" w:cstheme="minorHAnsi"/>
          <w:bCs/>
          <w:color w:val="000000" w:themeColor="text1"/>
          <w:szCs w:val="22"/>
          <w:lang w:val="es-CO"/>
        </w:rPr>
        <w:t>R</w:t>
      </w:r>
      <w:r w:rsidR="002322EA" w:rsidRPr="00086B9E">
        <w:rPr>
          <w:rFonts w:ascii="Work Sans" w:eastAsia="Arial Unicode MS" w:hAnsi="Work Sans" w:cstheme="minorHAnsi"/>
          <w:bCs/>
          <w:color w:val="000000" w:themeColor="text1"/>
          <w:szCs w:val="22"/>
          <w:lang w:val="es-CO"/>
        </w:rPr>
        <w:t xml:space="preserve">esolución </w:t>
      </w:r>
      <w:r w:rsidR="00761124" w:rsidRPr="00086B9E">
        <w:rPr>
          <w:rFonts w:ascii="Work Sans" w:eastAsia="Arial Unicode MS" w:hAnsi="Work Sans" w:cstheme="minorHAnsi"/>
          <w:bCs/>
          <w:color w:val="000000" w:themeColor="text1"/>
          <w:szCs w:val="22"/>
          <w:lang w:val="es-CO"/>
        </w:rPr>
        <w:t xml:space="preserve">No. </w:t>
      </w:r>
      <w:r w:rsidR="002322EA" w:rsidRPr="00086B9E">
        <w:rPr>
          <w:rFonts w:ascii="Work Sans" w:eastAsia="Arial Unicode MS" w:hAnsi="Work Sans" w:cstheme="minorHAnsi"/>
          <w:bCs/>
          <w:color w:val="000000" w:themeColor="text1"/>
          <w:szCs w:val="22"/>
          <w:lang w:val="es-CO"/>
        </w:rPr>
        <w:t xml:space="preserve">630 de 2020 y lo reglamentado en la </w:t>
      </w:r>
      <w:r w:rsidR="00761124" w:rsidRPr="00086B9E">
        <w:rPr>
          <w:rFonts w:ascii="Work Sans" w:eastAsia="Arial Unicode MS" w:hAnsi="Work Sans" w:cstheme="minorHAnsi"/>
          <w:bCs/>
          <w:color w:val="000000" w:themeColor="text1"/>
          <w:szCs w:val="22"/>
          <w:lang w:val="es-CO"/>
        </w:rPr>
        <w:t>R</w:t>
      </w:r>
      <w:r w:rsidR="002322EA" w:rsidRPr="00086B9E">
        <w:rPr>
          <w:rFonts w:ascii="Work Sans" w:eastAsia="Arial Unicode MS" w:hAnsi="Work Sans" w:cstheme="minorHAnsi"/>
          <w:bCs/>
          <w:color w:val="000000" w:themeColor="text1"/>
          <w:szCs w:val="22"/>
          <w:lang w:val="es-CO"/>
        </w:rPr>
        <w:t xml:space="preserve">esolución </w:t>
      </w:r>
      <w:r w:rsidR="00761124" w:rsidRPr="00086B9E">
        <w:rPr>
          <w:rFonts w:ascii="Work Sans" w:eastAsia="Arial Unicode MS" w:hAnsi="Work Sans" w:cstheme="minorHAnsi"/>
          <w:bCs/>
          <w:color w:val="000000" w:themeColor="text1"/>
          <w:szCs w:val="22"/>
          <w:lang w:val="es-CO"/>
        </w:rPr>
        <w:t xml:space="preserve">No. </w:t>
      </w:r>
      <w:r w:rsidR="002322EA" w:rsidRPr="00086B9E">
        <w:rPr>
          <w:rFonts w:ascii="Work Sans" w:eastAsia="Arial Unicode MS" w:hAnsi="Work Sans" w:cstheme="minorHAnsi"/>
          <w:bCs/>
          <w:color w:val="000000" w:themeColor="text1"/>
          <w:szCs w:val="22"/>
          <w:lang w:val="es-CO"/>
        </w:rPr>
        <w:t>921 de 2020.</w:t>
      </w:r>
    </w:p>
    <w:p w14:paraId="02F60E96" w14:textId="76A83E4F" w:rsidR="00FC6F53" w:rsidRDefault="00216428" w:rsidP="007B214D">
      <w:pPr>
        <w:pStyle w:val="Prrafodelista"/>
        <w:spacing w:line="276" w:lineRule="auto"/>
        <w:ind w:left="-567" w:right="-850"/>
        <w:rPr>
          <w:rFonts w:ascii="Work Sans" w:eastAsia="Arial Unicode MS" w:hAnsi="Work Sans" w:cstheme="minorHAnsi"/>
          <w:color w:val="000000" w:themeColor="text1"/>
          <w:szCs w:val="22"/>
        </w:rPr>
      </w:pPr>
      <w:r w:rsidRPr="00086B9E">
        <w:rPr>
          <w:rFonts w:ascii="Work Sans" w:eastAsia="Arial Unicode MS" w:hAnsi="Work Sans" w:cstheme="minorHAnsi"/>
          <w:b/>
          <w:color w:val="000000" w:themeColor="text1"/>
          <w:szCs w:val="22"/>
        </w:rPr>
        <w:t xml:space="preserve">ARTÍCULO </w:t>
      </w:r>
      <w:r w:rsidR="00CB41BC" w:rsidRPr="00086B9E">
        <w:rPr>
          <w:rFonts w:ascii="Work Sans" w:eastAsia="Arial Unicode MS" w:hAnsi="Work Sans" w:cstheme="minorHAnsi"/>
          <w:b/>
          <w:color w:val="000000" w:themeColor="text1"/>
          <w:szCs w:val="22"/>
        </w:rPr>
        <w:t>CUARTO</w:t>
      </w:r>
      <w:r w:rsidR="00423C43" w:rsidRPr="00086B9E">
        <w:rPr>
          <w:rFonts w:ascii="Work Sans" w:eastAsia="Arial Unicode MS" w:hAnsi="Work Sans" w:cstheme="minorHAnsi"/>
          <w:b/>
          <w:color w:val="000000" w:themeColor="text1"/>
          <w:szCs w:val="22"/>
        </w:rPr>
        <w:t>. -</w:t>
      </w:r>
      <w:r w:rsidRPr="00086B9E">
        <w:rPr>
          <w:rFonts w:ascii="Work Sans" w:eastAsia="Arial Unicode MS" w:hAnsi="Work Sans" w:cstheme="minorHAnsi"/>
          <w:b/>
          <w:color w:val="000000" w:themeColor="text1"/>
          <w:szCs w:val="22"/>
        </w:rPr>
        <w:t xml:space="preserve"> </w:t>
      </w:r>
      <w:r w:rsidR="007B214D" w:rsidRPr="007B214D">
        <w:rPr>
          <w:rFonts w:ascii="Work Sans" w:eastAsia="Arial Unicode MS" w:hAnsi="Work Sans" w:cstheme="minorHAnsi"/>
          <w:b/>
          <w:color w:val="000000" w:themeColor="text1"/>
          <w:szCs w:val="22"/>
        </w:rPr>
        <w:t xml:space="preserve">Vigencia: </w:t>
      </w:r>
      <w:r w:rsidR="007B214D" w:rsidRPr="007B214D">
        <w:rPr>
          <w:rFonts w:ascii="Work Sans" w:eastAsia="Arial Unicode MS" w:hAnsi="Work Sans" w:cstheme="minorHAnsi"/>
          <w:bCs/>
          <w:color w:val="000000" w:themeColor="text1"/>
          <w:szCs w:val="22"/>
        </w:rPr>
        <w:t xml:space="preserve">La presente Resolución rige a partir de la fecha de su </w:t>
      </w:r>
      <w:r w:rsidR="007A1178">
        <w:rPr>
          <w:rFonts w:ascii="Work Sans" w:eastAsia="Arial Unicode MS" w:hAnsi="Work Sans" w:cstheme="minorHAnsi"/>
          <w:bCs/>
          <w:color w:val="000000" w:themeColor="text1"/>
          <w:szCs w:val="22"/>
        </w:rPr>
        <w:t>publicación</w:t>
      </w:r>
      <w:r w:rsidR="00FC6F53" w:rsidRPr="00293C17">
        <w:rPr>
          <w:rFonts w:ascii="Work Sans" w:eastAsia="Arial Unicode MS" w:hAnsi="Work Sans" w:cstheme="minorHAnsi"/>
          <w:color w:val="000000" w:themeColor="text1"/>
          <w:szCs w:val="22"/>
        </w:rPr>
        <w:t>.</w:t>
      </w:r>
    </w:p>
    <w:p w14:paraId="23580571" w14:textId="0EFA8DA3" w:rsidR="00FC6F53" w:rsidRPr="007A1178" w:rsidRDefault="00FC6F53" w:rsidP="00C273D6">
      <w:pPr>
        <w:spacing w:line="276" w:lineRule="auto"/>
        <w:ind w:left="-567" w:right="-850"/>
        <w:jc w:val="center"/>
        <w:rPr>
          <w:rFonts w:ascii="Work Sans" w:eastAsia="Arial Unicode MS" w:hAnsi="Work Sans" w:cstheme="minorHAnsi"/>
          <w:b/>
          <w:bCs/>
          <w:color w:val="000000" w:themeColor="text1"/>
          <w:szCs w:val="22"/>
        </w:rPr>
      </w:pPr>
      <w:r w:rsidRPr="007A1178">
        <w:rPr>
          <w:rFonts w:ascii="Work Sans" w:eastAsia="Arial Unicode MS" w:hAnsi="Work Sans" w:cstheme="minorHAnsi"/>
          <w:b/>
          <w:bCs/>
          <w:color w:val="000000" w:themeColor="text1"/>
          <w:szCs w:val="22"/>
        </w:rPr>
        <w:t xml:space="preserve">PUBLÍQUESE, </w:t>
      </w:r>
      <w:r w:rsidR="00BD6145" w:rsidRPr="007A1178">
        <w:rPr>
          <w:rFonts w:ascii="Work Sans" w:eastAsia="Arial Unicode MS" w:hAnsi="Work Sans" w:cstheme="minorHAnsi"/>
          <w:b/>
          <w:bCs/>
          <w:color w:val="000000" w:themeColor="text1"/>
          <w:szCs w:val="22"/>
        </w:rPr>
        <w:t>COMUNÍQUESE</w:t>
      </w:r>
      <w:r w:rsidRPr="007A1178">
        <w:rPr>
          <w:rFonts w:ascii="Work Sans" w:eastAsia="Arial Unicode MS" w:hAnsi="Work Sans" w:cstheme="minorHAnsi"/>
          <w:b/>
          <w:bCs/>
          <w:color w:val="000000" w:themeColor="text1"/>
          <w:szCs w:val="22"/>
        </w:rPr>
        <w:t xml:space="preserve"> Y CÚMPLASE</w:t>
      </w:r>
    </w:p>
    <w:p w14:paraId="70C8B00B" w14:textId="5F53DE52" w:rsidR="00FC6F53" w:rsidRPr="00293C17" w:rsidRDefault="00FC6F53" w:rsidP="00C273D6">
      <w:pPr>
        <w:spacing w:line="276" w:lineRule="auto"/>
        <w:ind w:left="-567" w:right="-850"/>
        <w:rPr>
          <w:rFonts w:ascii="Work Sans" w:eastAsia="Arial Unicode MS" w:hAnsi="Work Sans" w:cstheme="minorHAnsi"/>
          <w:color w:val="000000" w:themeColor="text1"/>
          <w:szCs w:val="22"/>
        </w:rPr>
      </w:pPr>
      <w:r w:rsidRPr="00293C17">
        <w:rPr>
          <w:rFonts w:ascii="Work Sans" w:eastAsia="Arial Unicode MS" w:hAnsi="Work Sans" w:cstheme="minorHAnsi"/>
          <w:color w:val="000000" w:themeColor="text1"/>
          <w:szCs w:val="22"/>
        </w:rPr>
        <w:t>Dada en Bogotá, D. C., a los</w:t>
      </w:r>
    </w:p>
    <w:p w14:paraId="5F6ACD0D" w14:textId="12B24F45" w:rsidR="00BD582F" w:rsidRPr="00293C17" w:rsidRDefault="00BD582F" w:rsidP="00E35394">
      <w:pPr>
        <w:pStyle w:val="xmsonormal"/>
        <w:shd w:val="clear" w:color="auto" w:fill="FFFFFF"/>
        <w:spacing w:before="0" w:beforeAutospacing="0" w:after="0" w:afterAutospacing="0"/>
        <w:jc w:val="both"/>
        <w:rPr>
          <w:rFonts w:ascii="Work Sans" w:hAnsi="Work Sans" w:cstheme="minorHAnsi"/>
          <w:color w:val="000000" w:themeColor="text1"/>
          <w:sz w:val="22"/>
          <w:szCs w:val="22"/>
          <w:bdr w:val="none" w:sz="0" w:space="0" w:color="auto" w:frame="1"/>
        </w:rPr>
      </w:pPr>
    </w:p>
    <w:p w14:paraId="67AB2AE1" w14:textId="404EF31A" w:rsidR="003E2CB8" w:rsidRDefault="00BD582F" w:rsidP="00293C17">
      <w:pPr>
        <w:spacing w:before="100" w:beforeAutospacing="1" w:after="100" w:afterAutospacing="1"/>
        <w:jc w:val="center"/>
        <w:rPr>
          <w:rFonts w:ascii="Work Sans" w:eastAsia="Arial Unicode MS" w:hAnsi="Work Sans" w:cstheme="minorHAnsi"/>
          <w:b/>
          <w:color w:val="000000" w:themeColor="text1"/>
          <w:szCs w:val="22"/>
        </w:rPr>
      </w:pPr>
      <w:r w:rsidRPr="00293C17">
        <w:rPr>
          <w:rFonts w:ascii="Work Sans" w:eastAsia="Arial Unicode MS" w:hAnsi="Work Sans" w:cstheme="minorHAnsi"/>
          <w:b/>
          <w:color w:val="000000" w:themeColor="text1"/>
          <w:szCs w:val="22"/>
        </w:rPr>
        <w:t>CARMEN INÉS VÁSQUEZ CAMACHO</w:t>
      </w:r>
    </w:p>
    <w:p w14:paraId="6106933A" w14:textId="750393CB" w:rsidR="00BD582F" w:rsidRDefault="00BD582F" w:rsidP="00293C17">
      <w:pPr>
        <w:spacing w:before="100" w:beforeAutospacing="1" w:after="100" w:afterAutospacing="1"/>
        <w:jc w:val="center"/>
        <w:rPr>
          <w:rFonts w:ascii="Work Sans" w:eastAsia="Arial Unicode MS" w:hAnsi="Work Sans" w:cstheme="minorHAnsi"/>
          <w:b/>
          <w:color w:val="000000" w:themeColor="text1"/>
          <w:szCs w:val="22"/>
        </w:rPr>
      </w:pPr>
      <w:r w:rsidRPr="00293C17">
        <w:rPr>
          <w:rFonts w:ascii="Work Sans" w:eastAsia="Arial Unicode MS" w:hAnsi="Work Sans" w:cstheme="minorHAnsi"/>
          <w:b/>
          <w:color w:val="000000" w:themeColor="text1"/>
          <w:szCs w:val="22"/>
        </w:rPr>
        <w:t>Ministra de Cultur</w:t>
      </w:r>
      <w:r w:rsidR="004A12A4">
        <w:rPr>
          <w:rFonts w:ascii="Work Sans" w:eastAsia="Arial Unicode MS" w:hAnsi="Work Sans" w:cstheme="minorHAnsi"/>
          <w:b/>
          <w:color w:val="000000" w:themeColor="text1"/>
          <w:szCs w:val="22"/>
        </w:rPr>
        <w:t>a</w:t>
      </w:r>
    </w:p>
    <w:p w14:paraId="2CCE6D92" w14:textId="030607A9" w:rsidR="00BD582F" w:rsidRPr="00293C17" w:rsidRDefault="00BD582F" w:rsidP="00C373ED">
      <w:pPr>
        <w:pStyle w:val="Sinespaciado1"/>
        <w:rPr>
          <w:rFonts w:ascii="Work Sans" w:hAnsi="Work Sans"/>
          <w:color w:val="000000" w:themeColor="text1"/>
          <w:sz w:val="16"/>
          <w:szCs w:val="16"/>
        </w:rPr>
      </w:pPr>
      <w:r w:rsidRPr="00F00C3D">
        <w:rPr>
          <w:rFonts w:ascii="Work Sans" w:hAnsi="Work Sans"/>
          <w:b/>
          <w:bCs/>
          <w:color w:val="000000" w:themeColor="text1"/>
          <w:sz w:val="16"/>
          <w:szCs w:val="16"/>
        </w:rPr>
        <w:t>Aprobó:</w:t>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r>
      <w:r w:rsidR="00A57C27">
        <w:rPr>
          <w:rFonts w:ascii="Work Sans" w:hAnsi="Work Sans"/>
          <w:color w:val="000000" w:themeColor="text1"/>
          <w:sz w:val="16"/>
          <w:szCs w:val="16"/>
        </w:rPr>
        <w:tab/>
        <w:t xml:space="preserve"> </w:t>
      </w:r>
      <w:r w:rsidRPr="00293C17">
        <w:rPr>
          <w:rFonts w:ascii="Work Sans" w:hAnsi="Work Sans"/>
          <w:color w:val="000000" w:themeColor="text1"/>
          <w:sz w:val="16"/>
          <w:szCs w:val="16"/>
        </w:rPr>
        <w:tab/>
      </w:r>
      <w:r w:rsidR="00240E93">
        <w:rPr>
          <w:rFonts w:ascii="Work Sans" w:hAnsi="Work Sans"/>
          <w:color w:val="000000" w:themeColor="text1"/>
          <w:sz w:val="16"/>
          <w:szCs w:val="16"/>
        </w:rPr>
        <w:t xml:space="preserve">   </w:t>
      </w:r>
      <w:r w:rsidRPr="00293C17">
        <w:rPr>
          <w:rFonts w:ascii="Work Sans" w:hAnsi="Work Sans"/>
          <w:color w:val="000000" w:themeColor="text1"/>
          <w:sz w:val="16"/>
          <w:szCs w:val="16"/>
        </w:rPr>
        <w:t>José Ignacio Argote López – Viceministro de Fomento Regional y Patrimonio</w:t>
      </w:r>
    </w:p>
    <w:p w14:paraId="7E404031" w14:textId="0A32AEA7" w:rsidR="00C373ED" w:rsidRPr="00293C17" w:rsidRDefault="00A424B9" w:rsidP="00C373ED">
      <w:pPr>
        <w:pStyle w:val="Sinespaciado1"/>
        <w:rPr>
          <w:rFonts w:ascii="Work Sans" w:hAnsi="Work Sans"/>
          <w:color w:val="000000" w:themeColor="text1"/>
          <w:sz w:val="16"/>
          <w:szCs w:val="16"/>
        </w:rPr>
      </w:pPr>
      <w:r w:rsidRPr="00293C17">
        <w:rPr>
          <w:rFonts w:ascii="Work Sans" w:hAnsi="Work Sans"/>
          <w:color w:val="000000" w:themeColor="text1"/>
          <w:sz w:val="16"/>
          <w:szCs w:val="16"/>
        </w:rPr>
        <w:t xml:space="preserve">                </w:t>
      </w:r>
      <w:r w:rsidR="00BD582F" w:rsidRPr="00293C17">
        <w:rPr>
          <w:rFonts w:ascii="Work Sans" w:hAnsi="Work Sans"/>
          <w:color w:val="000000" w:themeColor="text1"/>
          <w:sz w:val="16"/>
          <w:szCs w:val="16"/>
        </w:rPr>
        <w:t xml:space="preserve">Pedro Felipe Buitrago Restrepo – </w:t>
      </w:r>
      <w:r w:rsidR="00C35F43">
        <w:rPr>
          <w:rFonts w:ascii="Work Sans" w:hAnsi="Work Sans"/>
          <w:color w:val="000000" w:themeColor="text1"/>
          <w:sz w:val="16"/>
          <w:szCs w:val="16"/>
        </w:rPr>
        <w:t>viceministro</w:t>
      </w:r>
      <w:r w:rsidR="00BD582F" w:rsidRPr="00293C17">
        <w:rPr>
          <w:rFonts w:ascii="Work Sans" w:hAnsi="Work Sans"/>
          <w:color w:val="000000" w:themeColor="text1"/>
          <w:sz w:val="16"/>
          <w:szCs w:val="16"/>
        </w:rPr>
        <w:t xml:space="preserve"> de la Creatividad y la Economía Naranja </w:t>
      </w:r>
    </w:p>
    <w:p w14:paraId="178ABDC6" w14:textId="60CE3E8C" w:rsidR="008F156E" w:rsidRPr="00293C17" w:rsidRDefault="00E416D6" w:rsidP="008F156E">
      <w:pPr>
        <w:pStyle w:val="Sinespaciado1"/>
        <w:rPr>
          <w:rFonts w:ascii="Work Sans" w:hAnsi="Work Sans"/>
          <w:color w:val="000000" w:themeColor="text1"/>
          <w:sz w:val="16"/>
          <w:szCs w:val="16"/>
        </w:rPr>
      </w:pPr>
      <w:r>
        <w:rPr>
          <w:rFonts w:ascii="Work Sans" w:hAnsi="Work Sans"/>
          <w:noProof/>
          <w:color w:val="000000" w:themeColor="text1"/>
          <w:sz w:val="16"/>
          <w:szCs w:val="16"/>
        </w:rPr>
        <w:drawing>
          <wp:anchor distT="0" distB="0" distL="114300" distR="114300" simplePos="0" relativeHeight="251658240" behindDoc="1" locked="0" layoutInCell="1" allowOverlap="1" wp14:anchorId="56492DE9" wp14:editId="5EE9652D">
            <wp:simplePos x="0" y="0"/>
            <wp:positionH relativeFrom="column">
              <wp:posOffset>2867025</wp:posOffset>
            </wp:positionH>
            <wp:positionV relativeFrom="paragraph">
              <wp:posOffset>5080</wp:posOffset>
            </wp:positionV>
            <wp:extent cx="465455" cy="289560"/>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455" cy="289560"/>
                    </a:xfrm>
                    <a:prstGeom prst="rect">
                      <a:avLst/>
                    </a:prstGeom>
                  </pic:spPr>
                </pic:pic>
              </a:graphicData>
            </a:graphic>
          </wp:anchor>
        </w:drawing>
      </w:r>
      <w:r w:rsidR="00BD582F" w:rsidRPr="00F00C3D">
        <w:rPr>
          <w:rFonts w:ascii="Work Sans" w:hAnsi="Work Sans"/>
          <w:b/>
          <w:bCs/>
          <w:color w:val="000000" w:themeColor="text1"/>
          <w:sz w:val="16"/>
          <w:szCs w:val="16"/>
        </w:rPr>
        <w:t>Revisó:</w:t>
      </w:r>
      <w:r w:rsidR="00BD582F" w:rsidRPr="00293C17">
        <w:rPr>
          <w:rFonts w:ascii="Work Sans" w:hAnsi="Work Sans"/>
          <w:color w:val="000000" w:themeColor="text1"/>
          <w:sz w:val="16"/>
          <w:szCs w:val="16"/>
        </w:rPr>
        <w:t xml:space="preserve"> </w:t>
      </w:r>
      <w:r w:rsidR="00A424B9" w:rsidRPr="00293C17">
        <w:rPr>
          <w:rFonts w:ascii="Work Sans" w:hAnsi="Work Sans"/>
          <w:color w:val="000000" w:themeColor="text1"/>
          <w:sz w:val="16"/>
          <w:szCs w:val="16"/>
        </w:rPr>
        <w:t xml:space="preserve">  </w:t>
      </w:r>
      <w:r w:rsidR="00240E93">
        <w:rPr>
          <w:rFonts w:ascii="Work Sans" w:hAnsi="Work Sans"/>
          <w:color w:val="000000" w:themeColor="text1"/>
          <w:sz w:val="16"/>
          <w:szCs w:val="16"/>
        </w:rPr>
        <w:t xml:space="preserve">  </w:t>
      </w:r>
      <w:r w:rsidR="008F156E" w:rsidRPr="00293C17">
        <w:rPr>
          <w:rFonts w:ascii="Work Sans" w:hAnsi="Work Sans"/>
          <w:color w:val="000000" w:themeColor="text1"/>
          <w:sz w:val="16"/>
          <w:szCs w:val="16"/>
        </w:rPr>
        <w:t xml:space="preserve"> </w:t>
      </w:r>
      <w:r w:rsidR="008F156E">
        <w:rPr>
          <w:rFonts w:ascii="Work Sans" w:hAnsi="Work Sans"/>
          <w:color w:val="000000" w:themeColor="text1"/>
          <w:sz w:val="16"/>
          <w:szCs w:val="16"/>
        </w:rPr>
        <w:t>Julián David Sterling Olave –</w:t>
      </w:r>
      <w:r w:rsidR="008F156E" w:rsidRPr="00293C17">
        <w:rPr>
          <w:rFonts w:ascii="Work Sans" w:hAnsi="Work Sans"/>
          <w:color w:val="000000" w:themeColor="text1"/>
          <w:sz w:val="16"/>
          <w:szCs w:val="16"/>
        </w:rPr>
        <w:t xml:space="preserve"> Secretari</w:t>
      </w:r>
      <w:r w:rsidR="008F156E">
        <w:rPr>
          <w:rFonts w:ascii="Work Sans" w:hAnsi="Work Sans"/>
          <w:color w:val="000000" w:themeColor="text1"/>
          <w:sz w:val="16"/>
          <w:szCs w:val="16"/>
        </w:rPr>
        <w:t>o</w:t>
      </w:r>
      <w:r w:rsidR="008F156E" w:rsidRPr="00293C17">
        <w:rPr>
          <w:rFonts w:ascii="Work Sans" w:hAnsi="Work Sans"/>
          <w:color w:val="000000" w:themeColor="text1"/>
          <w:sz w:val="16"/>
          <w:szCs w:val="16"/>
        </w:rPr>
        <w:t xml:space="preserve"> General</w:t>
      </w:r>
    </w:p>
    <w:p w14:paraId="799B5FE5" w14:textId="4F87FB39" w:rsidR="00867B3E" w:rsidRPr="00293C17" w:rsidRDefault="00240E93" w:rsidP="00C373ED">
      <w:pPr>
        <w:pStyle w:val="Sinespaciado1"/>
        <w:rPr>
          <w:rFonts w:ascii="Work Sans" w:hAnsi="Work Sans"/>
          <w:color w:val="000000" w:themeColor="text1"/>
          <w:sz w:val="16"/>
          <w:szCs w:val="16"/>
        </w:rPr>
      </w:pPr>
      <w:r>
        <w:rPr>
          <w:rFonts w:ascii="Work Sans" w:hAnsi="Work Sans"/>
          <w:color w:val="000000" w:themeColor="text1"/>
          <w:sz w:val="16"/>
          <w:szCs w:val="16"/>
        </w:rPr>
        <w:t xml:space="preserve"> </w:t>
      </w:r>
      <w:r w:rsidR="008F156E">
        <w:rPr>
          <w:rFonts w:ascii="Work Sans" w:hAnsi="Work Sans"/>
          <w:color w:val="000000" w:themeColor="text1"/>
          <w:sz w:val="16"/>
          <w:szCs w:val="16"/>
        </w:rPr>
        <w:t xml:space="preserve">                </w:t>
      </w:r>
      <w:r w:rsidR="00670F6E" w:rsidRPr="00293C17">
        <w:rPr>
          <w:rFonts w:ascii="Work Sans" w:hAnsi="Work Sans"/>
          <w:color w:val="000000" w:themeColor="text1"/>
          <w:sz w:val="16"/>
          <w:szCs w:val="16"/>
        </w:rPr>
        <w:t xml:space="preserve">Alfredo </w:t>
      </w:r>
      <w:r w:rsidR="00867B3E" w:rsidRPr="00293C17">
        <w:rPr>
          <w:rFonts w:ascii="Work Sans" w:hAnsi="Work Sans"/>
          <w:color w:val="000000" w:themeColor="text1"/>
          <w:sz w:val="16"/>
          <w:szCs w:val="16"/>
        </w:rPr>
        <w:t>Goenaga Linero- Jefe Oficina Asesora de Planeacion</w:t>
      </w:r>
      <w:r w:rsidR="00BD582F" w:rsidRPr="00293C17">
        <w:rPr>
          <w:rFonts w:ascii="Work Sans" w:hAnsi="Work Sans"/>
          <w:color w:val="000000" w:themeColor="text1"/>
          <w:sz w:val="16"/>
          <w:szCs w:val="16"/>
        </w:rPr>
        <w:t xml:space="preserve"> </w:t>
      </w:r>
    </w:p>
    <w:p w14:paraId="7F58E26F" w14:textId="3BA1EDF6" w:rsidR="00867B3E" w:rsidRPr="00293C17" w:rsidRDefault="00867B3E" w:rsidP="00C373ED">
      <w:pPr>
        <w:pStyle w:val="Sinespaciado1"/>
        <w:rPr>
          <w:rFonts w:ascii="Work Sans" w:hAnsi="Work Sans"/>
          <w:color w:val="000000" w:themeColor="text1"/>
          <w:sz w:val="16"/>
          <w:szCs w:val="16"/>
        </w:rPr>
      </w:pPr>
      <w:r w:rsidRPr="00293C17">
        <w:rPr>
          <w:rFonts w:ascii="Work Sans" w:hAnsi="Work Sans"/>
          <w:color w:val="000000" w:themeColor="text1"/>
          <w:sz w:val="16"/>
          <w:szCs w:val="16"/>
        </w:rPr>
        <w:tab/>
      </w:r>
      <w:r w:rsidRPr="00293C17">
        <w:rPr>
          <w:rFonts w:ascii="Work Sans" w:hAnsi="Work Sans"/>
          <w:color w:val="000000" w:themeColor="text1"/>
          <w:sz w:val="16"/>
          <w:szCs w:val="16"/>
        </w:rPr>
        <w:tab/>
      </w:r>
      <w:r w:rsidRPr="00293C17">
        <w:rPr>
          <w:rFonts w:ascii="Work Sans" w:hAnsi="Work Sans"/>
          <w:color w:val="000000" w:themeColor="text1"/>
          <w:sz w:val="16"/>
          <w:szCs w:val="16"/>
        </w:rPr>
        <w:tab/>
        <w:t xml:space="preserve">                Juan Manuel Andrade Morantes – Jefe Oficina Asesora Jurídica</w:t>
      </w:r>
    </w:p>
    <w:p w14:paraId="1292D54B" w14:textId="3789C4C0" w:rsidR="00867B3E" w:rsidRPr="00293C17" w:rsidRDefault="00867B3E" w:rsidP="00C373ED">
      <w:pPr>
        <w:pStyle w:val="Sinespaciado1"/>
        <w:rPr>
          <w:rFonts w:ascii="Work Sans" w:hAnsi="Work Sans"/>
          <w:color w:val="000000" w:themeColor="text1"/>
          <w:sz w:val="16"/>
          <w:szCs w:val="16"/>
        </w:rPr>
      </w:pPr>
      <w:r w:rsidRPr="00293C17">
        <w:rPr>
          <w:rFonts w:ascii="Work Sans" w:hAnsi="Work Sans"/>
          <w:color w:val="000000" w:themeColor="text1"/>
          <w:sz w:val="16"/>
          <w:szCs w:val="16"/>
        </w:rPr>
        <w:t xml:space="preserve">                </w:t>
      </w:r>
      <w:r w:rsidR="00C35F43">
        <w:rPr>
          <w:rFonts w:ascii="Work Sans" w:hAnsi="Work Sans"/>
          <w:color w:val="000000" w:themeColor="text1"/>
          <w:sz w:val="16"/>
          <w:szCs w:val="16"/>
        </w:rPr>
        <w:t xml:space="preserve">Julián David Sterling </w:t>
      </w:r>
      <w:r w:rsidR="008F156E">
        <w:rPr>
          <w:rFonts w:ascii="Work Sans" w:hAnsi="Work Sans"/>
          <w:color w:val="000000" w:themeColor="text1"/>
          <w:sz w:val="16"/>
          <w:szCs w:val="16"/>
        </w:rPr>
        <w:t>Olave –</w:t>
      </w:r>
      <w:r w:rsidRPr="00293C17">
        <w:rPr>
          <w:rFonts w:ascii="Work Sans" w:hAnsi="Work Sans"/>
          <w:color w:val="000000" w:themeColor="text1"/>
          <w:sz w:val="16"/>
          <w:szCs w:val="16"/>
        </w:rPr>
        <w:t xml:space="preserve"> Secretari</w:t>
      </w:r>
      <w:r w:rsidR="008F156E">
        <w:rPr>
          <w:rFonts w:ascii="Work Sans" w:hAnsi="Work Sans"/>
          <w:color w:val="000000" w:themeColor="text1"/>
          <w:sz w:val="16"/>
          <w:szCs w:val="16"/>
        </w:rPr>
        <w:t>o</w:t>
      </w:r>
      <w:r w:rsidRPr="00293C17">
        <w:rPr>
          <w:rFonts w:ascii="Work Sans" w:hAnsi="Work Sans"/>
          <w:color w:val="000000" w:themeColor="text1"/>
          <w:sz w:val="16"/>
          <w:szCs w:val="16"/>
        </w:rPr>
        <w:t xml:space="preserve"> General</w:t>
      </w:r>
    </w:p>
    <w:p w14:paraId="6B47AF34" w14:textId="25DDE989" w:rsidR="00E416D6" w:rsidRPr="00293C17" w:rsidRDefault="00F238E4" w:rsidP="00C373ED">
      <w:pPr>
        <w:pStyle w:val="Sinespaciado1"/>
        <w:rPr>
          <w:rFonts w:ascii="Work Sans" w:hAnsi="Work Sans"/>
          <w:color w:val="000000" w:themeColor="text1"/>
          <w:sz w:val="16"/>
          <w:szCs w:val="16"/>
        </w:rPr>
      </w:pPr>
      <w:r w:rsidRPr="00F00C3D">
        <w:rPr>
          <w:rFonts w:ascii="Work Sans" w:hAnsi="Work Sans"/>
          <w:b/>
          <w:bCs/>
          <w:color w:val="000000" w:themeColor="text1"/>
          <w:sz w:val="16"/>
          <w:szCs w:val="16"/>
        </w:rPr>
        <w:t>Elaboró</w:t>
      </w:r>
      <w:r w:rsidR="00BD582F" w:rsidRPr="00F00C3D">
        <w:rPr>
          <w:rFonts w:ascii="Work Sans" w:hAnsi="Work Sans"/>
          <w:b/>
          <w:bCs/>
          <w:color w:val="000000" w:themeColor="text1"/>
          <w:sz w:val="16"/>
          <w:szCs w:val="16"/>
        </w:rPr>
        <w:t>:</w:t>
      </w:r>
      <w:r w:rsidR="00A424B9" w:rsidRPr="00293C17">
        <w:rPr>
          <w:rFonts w:ascii="Work Sans" w:hAnsi="Work Sans"/>
          <w:color w:val="000000" w:themeColor="text1"/>
          <w:sz w:val="16"/>
          <w:szCs w:val="16"/>
        </w:rPr>
        <w:t xml:space="preserve"> </w:t>
      </w:r>
      <w:r w:rsidR="00BD582F" w:rsidRPr="00293C17">
        <w:rPr>
          <w:rFonts w:ascii="Work Sans" w:hAnsi="Work Sans"/>
          <w:color w:val="000000" w:themeColor="text1"/>
          <w:sz w:val="16"/>
          <w:szCs w:val="16"/>
        </w:rPr>
        <w:tab/>
      </w:r>
      <w:r w:rsidR="00BD582F" w:rsidRPr="00293C17">
        <w:rPr>
          <w:rFonts w:ascii="Work Sans" w:hAnsi="Work Sans"/>
          <w:color w:val="000000" w:themeColor="text1"/>
          <w:sz w:val="16"/>
          <w:szCs w:val="16"/>
        </w:rPr>
        <w:tab/>
      </w:r>
      <w:r w:rsidR="00BD582F" w:rsidRPr="00293C17">
        <w:rPr>
          <w:rFonts w:ascii="Work Sans" w:hAnsi="Work Sans"/>
          <w:color w:val="000000" w:themeColor="text1"/>
          <w:sz w:val="16"/>
          <w:szCs w:val="16"/>
        </w:rPr>
        <w:tab/>
      </w:r>
      <w:r w:rsidR="00BD582F" w:rsidRPr="00293C17">
        <w:rPr>
          <w:rFonts w:ascii="Work Sans" w:hAnsi="Work Sans"/>
          <w:color w:val="000000" w:themeColor="text1"/>
          <w:sz w:val="16"/>
          <w:szCs w:val="16"/>
        </w:rPr>
        <w:tab/>
      </w:r>
      <w:r w:rsidR="00240E93">
        <w:rPr>
          <w:rFonts w:ascii="Work Sans" w:hAnsi="Work Sans"/>
          <w:color w:val="000000" w:themeColor="text1"/>
          <w:sz w:val="16"/>
          <w:szCs w:val="16"/>
        </w:rPr>
        <w:t xml:space="preserve">   </w:t>
      </w:r>
      <w:r w:rsidR="00867B3E" w:rsidRPr="00293C17">
        <w:rPr>
          <w:rFonts w:ascii="Work Sans" w:hAnsi="Work Sans"/>
          <w:color w:val="000000" w:themeColor="text1"/>
          <w:sz w:val="16"/>
          <w:szCs w:val="16"/>
        </w:rPr>
        <w:t xml:space="preserve">Jose Julian Mosquera – Oficina Asesora de </w:t>
      </w:r>
      <w:r w:rsidR="007A1178" w:rsidRPr="00293C17">
        <w:rPr>
          <w:rFonts w:ascii="Work Sans" w:hAnsi="Work Sans"/>
          <w:color w:val="000000" w:themeColor="text1"/>
          <w:sz w:val="16"/>
          <w:szCs w:val="16"/>
        </w:rPr>
        <w:t>Planeación</w:t>
      </w:r>
    </w:p>
    <w:sectPr w:rsidR="00E416D6" w:rsidRPr="00293C17" w:rsidSect="004C1ADA">
      <w:headerReference w:type="even" r:id="rId9"/>
      <w:headerReference w:type="default" r:id="rId10"/>
      <w:footerReference w:type="even" r:id="rId11"/>
      <w:footerReference w:type="default" r:id="rId12"/>
      <w:headerReference w:type="first" r:id="rId13"/>
      <w:footerReference w:type="first" r:id="rId14"/>
      <w:pgSz w:w="12242" w:h="18705" w:code="119"/>
      <w:pgMar w:top="-2410" w:right="1610" w:bottom="426" w:left="1701" w:header="62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5F75B" w14:textId="77777777" w:rsidR="003E48E6" w:rsidRDefault="003E48E6">
      <w:r>
        <w:separator/>
      </w:r>
    </w:p>
  </w:endnote>
  <w:endnote w:type="continuationSeparator" w:id="0">
    <w:p w14:paraId="7144485D" w14:textId="77777777" w:rsidR="003E48E6" w:rsidRDefault="003E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nst777 Lt BT">
    <w:altName w:val="Cambria"/>
    <w:panose1 w:val="00000000000000000000"/>
    <w:charset w:val="00"/>
    <w:family w:val="roman"/>
    <w:notTrueType/>
    <w:pitch w:val="default"/>
    <w:sig w:usb0="00000003" w:usb1="00000000" w:usb2="00000000" w:usb3="00000000" w:csb0="00000001" w:csb1="00000000"/>
  </w:font>
  <w:font w:name="Humnst777 BT">
    <w:altName w:val="Arial"/>
    <w:charset w:val="00"/>
    <w:family w:val="swiss"/>
    <w:pitch w:val="variable"/>
    <w:sig w:usb0="00000001" w:usb1="00000000" w:usb2="00000000" w:usb3="00000000" w:csb0="0000001B" w:csb1="00000000"/>
  </w:font>
  <w:font w:name="TTE17D4978t00">
    <w:altName w:val="Calibri"/>
    <w:panose1 w:val="00000000000000000000"/>
    <w:charset w:val="00"/>
    <w:family w:val="auto"/>
    <w:notTrueType/>
    <w:pitch w:val="default"/>
    <w:sig w:usb0="00000003" w:usb1="00000000" w:usb2="00000000" w:usb3="00000000" w:csb0="00000001" w:csb1="00000000"/>
  </w:font>
  <w:font w:name="Swis721 Lt BT">
    <w:altName w:val="Calibri"/>
    <w:charset w:val="00"/>
    <w:family w:val="swiss"/>
    <w:pitch w:val="variable"/>
    <w:sig w:usb0="00000087" w:usb1="00000000" w:usb2="00000000" w:usb3="00000000" w:csb0="0000001B" w:csb1="00000000"/>
  </w:font>
  <w:font w:name="Roman Vectorielle">
    <w:altName w:val="Times New Roman"/>
    <w:panose1 w:val="00000000000000000000"/>
    <w:charset w:val="00"/>
    <w:family w:val="roman"/>
    <w:notTrueType/>
    <w:pitch w:val="default"/>
    <w:sig w:usb0="00000003" w:usb1="00000000" w:usb2="00000000" w:usb3="00000000" w:csb0="00000001" w:csb1="00000000"/>
  </w:font>
  <w:font w:name="Garamond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N W3">
    <w:panose1 w:val="00000000000000000000"/>
    <w:charset w:val="80"/>
    <w:family w:val="roman"/>
    <w:notTrueType/>
    <w:pitch w:val="default"/>
    <w:sig w:usb0="00000001" w:usb1="08070000" w:usb2="00000010" w:usb3="00000000" w:csb0="00020000" w:csb1="00000000"/>
  </w:font>
  <w:font w:name="Work Sans">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CDD9D" w14:textId="77777777" w:rsidR="00D208F6" w:rsidRDefault="00D208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EDB08" w14:textId="71A5B55E" w:rsidR="00AD42D2" w:rsidRDefault="00AD42D2">
    <w:pPr>
      <w:pStyle w:val="Piedepgina"/>
    </w:pPr>
  </w:p>
  <w:p w14:paraId="7D2BD3D3" w14:textId="156A4F73" w:rsidR="00AD42D2" w:rsidRDefault="00AD42D2">
    <w:pPr>
      <w:pStyle w:val="Piedepgina"/>
    </w:pPr>
  </w:p>
  <w:p w14:paraId="2A76A3C1" w14:textId="77777777" w:rsidR="00AD42D2" w:rsidRDefault="00AD42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1062" w14:textId="1DDC825B" w:rsidR="00C526E9" w:rsidRDefault="00C526E9">
    <w:pPr>
      <w:pStyle w:val="Piedepgina"/>
    </w:pPr>
    <w:r>
      <w:rPr>
        <w:noProof/>
      </w:rPr>
      <mc:AlternateContent>
        <mc:Choice Requires="wps">
          <w:drawing>
            <wp:anchor distT="0" distB="0" distL="114300" distR="114300" simplePos="0" relativeHeight="251655168" behindDoc="0" locked="0" layoutInCell="0" allowOverlap="1" wp14:anchorId="5B1186DE" wp14:editId="2F81A79D">
              <wp:simplePos x="0" y="0"/>
              <wp:positionH relativeFrom="column">
                <wp:posOffset>-593725</wp:posOffset>
              </wp:positionH>
              <wp:positionV relativeFrom="paragraph">
                <wp:posOffset>941705</wp:posOffset>
              </wp:positionV>
              <wp:extent cx="6737350" cy="15875"/>
              <wp:effectExtent l="25400" t="27305" r="28575" b="234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7350" cy="15875"/>
                      </a:xfrm>
                      <a:prstGeom prst="line">
                        <a:avLst/>
                      </a:prstGeom>
                      <a:noFill/>
                      <a:ln w="38100" cmpd="dbl">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3F9D" id="Line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74.15pt" to="483.7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" o:allowincell="f" strokeweight="3pt">
              <v:stroke startarrowwidth="narrow" startarrowlength="short" endarrowwidth="narrow" endarrowlength="short" linestyle="thinTh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06074" w14:textId="77777777" w:rsidR="003E48E6" w:rsidRDefault="003E48E6">
      <w:r>
        <w:separator/>
      </w:r>
    </w:p>
  </w:footnote>
  <w:footnote w:type="continuationSeparator" w:id="0">
    <w:p w14:paraId="5137AFF2" w14:textId="77777777" w:rsidR="003E48E6" w:rsidRDefault="003E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687E3" w14:textId="361B2857" w:rsidR="00143B4A" w:rsidRDefault="00D208F6">
    <w:pPr>
      <w:pStyle w:val="Encabezado"/>
    </w:pPr>
    <w:r>
      <w:rPr>
        <w:noProof/>
      </w:rPr>
      <w:pict w14:anchorId="4C6AB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382.5pt;height:74.2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66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949E4" w14:textId="3DECEF02" w:rsidR="00C526E9" w:rsidRPr="00655FE6" w:rsidRDefault="00D26BF8" w:rsidP="00655FE6">
    <w:pPr>
      <w:pStyle w:val="Encabezado"/>
    </w:pPr>
    <w:r w:rsidRPr="00D26BF8">
      <w:rPr>
        <w:b/>
        <w:bCs/>
      </w:rPr>
      <w:t xml:space="preserve">RESOLUCIÓN No. </w:t>
    </w:r>
    <w:r w:rsidR="00C526E9">
      <w:ptab w:relativeTo="indent" w:alignment="center" w:leader="none"/>
    </w:r>
    <w:r w:rsidR="00C526E9">
      <w:rPr>
        <w:noProof/>
        <w:sz w:val="18"/>
        <w:lang w:eastAsia="es-CO"/>
      </w:rPr>
      <mc:AlternateContent>
        <mc:Choice Requires="wps">
          <w:drawing>
            <wp:anchor distT="0" distB="0" distL="114300" distR="114300" simplePos="0" relativeHeight="251658240" behindDoc="1" locked="0" layoutInCell="1" allowOverlap="1" wp14:anchorId="0A1F060F" wp14:editId="10064937">
              <wp:simplePos x="0" y="0"/>
              <wp:positionH relativeFrom="margin">
                <wp:posOffset>-537210</wp:posOffset>
              </wp:positionH>
              <wp:positionV relativeFrom="paragraph">
                <wp:posOffset>307975</wp:posOffset>
              </wp:positionV>
              <wp:extent cx="6888480" cy="10906125"/>
              <wp:effectExtent l="0" t="0" r="26670" b="2857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061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7BD0C4" w14:textId="0A30677A" w:rsidR="0046285C" w:rsidRPr="0046285C" w:rsidRDefault="00C526E9" w:rsidP="0046285C">
                          <w:pPr>
                            <w:ind w:right="-850"/>
                            <w:jc w:val="left"/>
                            <w:rPr>
                              <w:rFonts w:ascii="Work Sans" w:hAnsi="Work Sans" w:cstheme="minorHAnsi"/>
                              <w:i/>
                              <w:vanish/>
                              <w:color w:val="000000" w:themeColor="text1"/>
                              <w:szCs w:val="22"/>
                            </w:rPr>
                          </w:pPr>
                          <w:r>
                            <w:rPr>
                              <w:rFonts w:cs="Arial"/>
                              <w:b/>
                              <w:sz w:val="20"/>
                            </w:rPr>
                            <w:t>Continuación</w:t>
                          </w:r>
                          <w:r w:rsidRPr="00DD6C0B">
                            <w:rPr>
                              <w:rFonts w:cs="Arial"/>
                              <w:b/>
                              <w:sz w:val="20"/>
                            </w:rPr>
                            <w:t xml:space="preserve"> d</w:t>
                          </w:r>
                          <w:r>
                            <w:rPr>
                              <w:rFonts w:cs="Arial"/>
                              <w:b/>
                              <w:sz w:val="20"/>
                            </w:rPr>
                            <w:t xml:space="preserve">e la resolución: </w:t>
                          </w:r>
                          <w:r w:rsidR="0046285C" w:rsidRPr="0046285C">
                            <w:rPr>
                              <w:rFonts w:ascii="Work Sans" w:hAnsi="Work Sans" w:cstheme="minorHAnsi"/>
                              <w:i/>
                              <w:color w:val="000000" w:themeColor="text1"/>
                              <w:szCs w:val="22"/>
                            </w:rPr>
                            <w:t>"Por la cual se dictan  lineamientos para los recursos remanentes de INC en la implementación del Decreto 561 del 21 de abril de 20</w:t>
                          </w:r>
                          <w:r w:rsidR="0046285C" w:rsidRPr="0046285C">
                            <w:rPr>
                              <w:rFonts w:ascii="Work Sans" w:hAnsi="Work Sans" w:cstheme="minorHAnsi"/>
                              <w:i/>
                              <w:color w:val="000000" w:themeColor="text1"/>
                              <w:szCs w:val="22"/>
                            </w:rPr>
                            <w:tab/>
                            <w:t>20”</w:t>
                          </w:r>
                        </w:p>
                        <w:p w14:paraId="7A049052" w14:textId="77777777" w:rsidR="0046285C" w:rsidRPr="0046285C" w:rsidRDefault="0046285C" w:rsidP="0046285C">
                          <w:pPr>
                            <w:ind w:right="-850"/>
                            <w:jc w:val="left"/>
                            <w:rPr>
                              <w:rFonts w:ascii="Work Sans" w:hAnsi="Work Sans" w:cstheme="minorHAnsi"/>
                              <w:b/>
                              <w:i/>
                              <w:color w:val="000000" w:themeColor="text1"/>
                              <w:szCs w:val="22"/>
                            </w:rPr>
                          </w:pPr>
                          <w:r w:rsidRPr="0046285C">
                            <w:rPr>
                              <w:rFonts w:ascii="Work Sans" w:hAnsi="Work Sans" w:cstheme="minorHAnsi"/>
                              <w:b/>
                              <w:i/>
                              <w:color w:val="000000" w:themeColor="text1"/>
                              <w:szCs w:val="22"/>
                            </w:rPr>
                            <w:t xml:space="preserve"> </w:t>
                          </w:r>
                        </w:p>
                        <w:p w14:paraId="0222DA63" w14:textId="1C219590" w:rsidR="009918F6" w:rsidRDefault="009918F6" w:rsidP="0046285C">
                          <w:pPr>
                            <w:ind w:right="-850"/>
                            <w:jc w:val="left"/>
                            <w:rPr>
                              <w:rFonts w:cs="Arial"/>
                              <w:b/>
                              <w:i/>
                              <w:sz w:val="20"/>
                              <w:lang w:val="es-CO"/>
                            </w:rPr>
                          </w:pPr>
                        </w:p>
                        <w:p w14:paraId="1AB2197C" w14:textId="3D8861CB" w:rsidR="009918F6" w:rsidRDefault="009918F6" w:rsidP="001578E5">
                          <w:pPr>
                            <w:pStyle w:val="Encabezado"/>
                            <w:rPr>
                              <w:rFonts w:cs="Arial"/>
                              <w:b/>
                              <w:i/>
                              <w:sz w:val="20"/>
                              <w:lang w:val="es-CO"/>
                            </w:rPr>
                          </w:pPr>
                        </w:p>
                        <w:p w14:paraId="341C87FB" w14:textId="45997CDA" w:rsidR="009918F6" w:rsidRDefault="009918F6" w:rsidP="001578E5">
                          <w:pPr>
                            <w:pStyle w:val="Encabezado"/>
                            <w:rPr>
                              <w:rFonts w:cs="Arial"/>
                              <w:b/>
                              <w:i/>
                              <w:sz w:val="20"/>
                              <w:lang w:val="es-CO"/>
                            </w:rPr>
                          </w:pPr>
                        </w:p>
                        <w:p w14:paraId="2C579AC7" w14:textId="37D98721" w:rsidR="009918F6" w:rsidRDefault="009918F6" w:rsidP="001578E5">
                          <w:pPr>
                            <w:pStyle w:val="Encabezado"/>
                            <w:rPr>
                              <w:rFonts w:cs="Arial"/>
                              <w:b/>
                              <w:i/>
                              <w:sz w:val="20"/>
                              <w:lang w:val="es-CO"/>
                            </w:rPr>
                          </w:pPr>
                        </w:p>
                        <w:p w14:paraId="2F21D7BA" w14:textId="77777777" w:rsidR="009918F6" w:rsidRPr="00655FE6" w:rsidRDefault="009918F6" w:rsidP="001578E5">
                          <w:pPr>
                            <w:pStyle w:val="Encabezado"/>
                            <w:rPr>
                              <w:rFonts w:cs="Arial"/>
                              <w:b/>
                              <w:bCs/>
                              <w:sz w:val="20"/>
                            </w:rPr>
                          </w:pPr>
                        </w:p>
                        <w:p w14:paraId="7F09BFFC" w14:textId="77777777" w:rsidR="00C526E9" w:rsidRPr="00655FE6" w:rsidRDefault="00C526E9" w:rsidP="00655FE6">
                          <w:pPr>
                            <w:pStyle w:val="Encabezado"/>
                            <w:rPr>
                              <w:rFonts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060F" id="Rectángulo 62" o:spid="_x0000_s1026" style="position:absolute;left:0;text-align:left;margin-left:-42.3pt;margin-top:24.25pt;width:542.4pt;height:85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" filled="f" strokeweight="2pt">
              <v:textbox>
                <w:txbxContent>
                  <w:p w14:paraId="057BD0C4" w14:textId="0A30677A" w:rsidR="0046285C" w:rsidRPr="0046285C" w:rsidRDefault="00C526E9" w:rsidP="0046285C">
                    <w:pPr>
                      <w:ind w:right="-850"/>
                      <w:jc w:val="left"/>
                      <w:rPr>
                        <w:rFonts w:ascii="Work Sans" w:hAnsi="Work Sans" w:cstheme="minorHAnsi"/>
                        <w:i/>
                        <w:vanish/>
                        <w:color w:val="000000" w:themeColor="text1"/>
                        <w:szCs w:val="22"/>
                      </w:rPr>
                    </w:pPr>
                    <w:r>
                      <w:rPr>
                        <w:rFonts w:cs="Arial"/>
                        <w:b/>
                        <w:sz w:val="20"/>
                      </w:rPr>
                      <w:t>Continuación</w:t>
                    </w:r>
                    <w:r w:rsidRPr="00DD6C0B">
                      <w:rPr>
                        <w:rFonts w:cs="Arial"/>
                        <w:b/>
                        <w:sz w:val="20"/>
                      </w:rPr>
                      <w:t xml:space="preserve"> d</w:t>
                    </w:r>
                    <w:r>
                      <w:rPr>
                        <w:rFonts w:cs="Arial"/>
                        <w:b/>
                        <w:sz w:val="20"/>
                      </w:rPr>
                      <w:t xml:space="preserve">e la resolución: </w:t>
                    </w:r>
                    <w:r w:rsidR="0046285C" w:rsidRPr="0046285C">
                      <w:rPr>
                        <w:rFonts w:ascii="Work Sans" w:hAnsi="Work Sans" w:cstheme="minorHAnsi"/>
                        <w:i/>
                        <w:color w:val="000000" w:themeColor="text1"/>
                        <w:szCs w:val="22"/>
                      </w:rPr>
                      <w:t>"Por la cual se dictan  lineamientos para los recursos remanentes de INC en la implementación del Decreto 561 del 21 de abril de 20</w:t>
                    </w:r>
                    <w:r w:rsidR="0046285C" w:rsidRPr="0046285C">
                      <w:rPr>
                        <w:rFonts w:ascii="Work Sans" w:hAnsi="Work Sans" w:cstheme="minorHAnsi"/>
                        <w:i/>
                        <w:color w:val="000000" w:themeColor="text1"/>
                        <w:szCs w:val="22"/>
                      </w:rPr>
                      <w:tab/>
                      <w:t>20”</w:t>
                    </w:r>
                  </w:p>
                  <w:p w14:paraId="7A049052" w14:textId="77777777" w:rsidR="0046285C" w:rsidRPr="0046285C" w:rsidRDefault="0046285C" w:rsidP="0046285C">
                    <w:pPr>
                      <w:ind w:right="-850"/>
                      <w:jc w:val="left"/>
                      <w:rPr>
                        <w:rFonts w:ascii="Work Sans" w:hAnsi="Work Sans" w:cstheme="minorHAnsi"/>
                        <w:b/>
                        <w:i/>
                        <w:color w:val="000000" w:themeColor="text1"/>
                        <w:szCs w:val="22"/>
                      </w:rPr>
                    </w:pPr>
                    <w:r w:rsidRPr="0046285C">
                      <w:rPr>
                        <w:rFonts w:ascii="Work Sans" w:hAnsi="Work Sans" w:cstheme="minorHAnsi"/>
                        <w:b/>
                        <w:i/>
                        <w:color w:val="000000" w:themeColor="text1"/>
                        <w:szCs w:val="22"/>
                      </w:rPr>
                      <w:t xml:space="preserve"> </w:t>
                    </w:r>
                  </w:p>
                  <w:p w14:paraId="0222DA63" w14:textId="1C219590" w:rsidR="009918F6" w:rsidRDefault="009918F6" w:rsidP="0046285C">
                    <w:pPr>
                      <w:ind w:right="-850"/>
                      <w:jc w:val="left"/>
                      <w:rPr>
                        <w:rFonts w:cs="Arial"/>
                        <w:b/>
                        <w:i/>
                        <w:sz w:val="20"/>
                        <w:lang w:val="es-CO"/>
                      </w:rPr>
                    </w:pPr>
                  </w:p>
                  <w:p w14:paraId="1AB2197C" w14:textId="3D8861CB" w:rsidR="009918F6" w:rsidRDefault="009918F6" w:rsidP="001578E5">
                    <w:pPr>
                      <w:pStyle w:val="Encabezado"/>
                      <w:rPr>
                        <w:rFonts w:cs="Arial"/>
                        <w:b/>
                        <w:i/>
                        <w:sz w:val="20"/>
                        <w:lang w:val="es-CO"/>
                      </w:rPr>
                    </w:pPr>
                  </w:p>
                  <w:p w14:paraId="341C87FB" w14:textId="45997CDA" w:rsidR="009918F6" w:rsidRDefault="009918F6" w:rsidP="001578E5">
                    <w:pPr>
                      <w:pStyle w:val="Encabezado"/>
                      <w:rPr>
                        <w:rFonts w:cs="Arial"/>
                        <w:b/>
                        <w:i/>
                        <w:sz w:val="20"/>
                        <w:lang w:val="es-CO"/>
                      </w:rPr>
                    </w:pPr>
                  </w:p>
                  <w:p w14:paraId="2C579AC7" w14:textId="37D98721" w:rsidR="009918F6" w:rsidRDefault="009918F6" w:rsidP="001578E5">
                    <w:pPr>
                      <w:pStyle w:val="Encabezado"/>
                      <w:rPr>
                        <w:rFonts w:cs="Arial"/>
                        <w:b/>
                        <w:i/>
                        <w:sz w:val="20"/>
                        <w:lang w:val="es-CO"/>
                      </w:rPr>
                    </w:pPr>
                  </w:p>
                  <w:p w14:paraId="2F21D7BA" w14:textId="77777777" w:rsidR="009918F6" w:rsidRPr="00655FE6" w:rsidRDefault="009918F6" w:rsidP="001578E5">
                    <w:pPr>
                      <w:pStyle w:val="Encabezado"/>
                      <w:rPr>
                        <w:rFonts w:cs="Arial"/>
                        <w:b/>
                        <w:bCs/>
                        <w:sz w:val="20"/>
                      </w:rPr>
                    </w:pPr>
                  </w:p>
                  <w:p w14:paraId="7F09BFFC" w14:textId="77777777" w:rsidR="00C526E9" w:rsidRPr="00655FE6" w:rsidRDefault="00C526E9" w:rsidP="00655FE6">
                    <w:pPr>
                      <w:pStyle w:val="Encabezado"/>
                      <w:rPr>
                        <w:rFonts w:cs="Arial"/>
                        <w:b/>
                        <w:bCs/>
                        <w:sz w:val="20"/>
                      </w:rPr>
                    </w:pPr>
                  </w:p>
                </w:txbxContent>
              </v:textbox>
              <w10:wrap anchorx="margin"/>
            </v:rect>
          </w:pict>
        </mc:Fallback>
      </mc:AlternateContent>
    </w:r>
    <w:sdt>
      <w:sdtPr>
        <w:id w:val="890851018"/>
        <w:docPartObj>
          <w:docPartGallery w:val="Page Numbers (Top of Page)"/>
          <w:docPartUnique/>
        </w:docPartObj>
      </w:sdtPr>
      <w:sdtEndPr/>
      <w:sdtContent>
        <w:r w:rsidR="00C526E9">
          <w:rPr>
            <w:rFonts w:cs="Arial"/>
            <w:b/>
            <w:sz w:val="20"/>
          </w:rPr>
          <w:t xml:space="preserve">                                                     </w:t>
        </w:r>
        <w:r w:rsidR="00C526E9">
          <w:rPr>
            <w:rFonts w:cs="Arial"/>
            <w:b/>
            <w:sz w:val="20"/>
          </w:rPr>
          <w:tab/>
          <w:t xml:space="preserve"> </w:t>
        </w:r>
        <w:r w:rsidR="00C526E9" w:rsidRPr="004B08B9">
          <w:rPr>
            <w:rFonts w:cs="Arial"/>
            <w:b/>
            <w:sz w:val="20"/>
          </w:rPr>
          <w:t xml:space="preserve">Página </w:t>
        </w:r>
        <w:r w:rsidR="00C526E9" w:rsidRPr="004B08B9">
          <w:rPr>
            <w:rFonts w:cs="Arial"/>
            <w:b/>
            <w:bCs/>
            <w:sz w:val="20"/>
          </w:rPr>
          <w:fldChar w:fldCharType="begin"/>
        </w:r>
        <w:r w:rsidR="00C526E9" w:rsidRPr="004B08B9">
          <w:rPr>
            <w:rFonts w:cs="Arial"/>
            <w:b/>
            <w:bCs/>
            <w:sz w:val="20"/>
          </w:rPr>
          <w:instrText>PAGE  \* Arabic  \* MERGEFORMAT</w:instrText>
        </w:r>
        <w:r w:rsidR="00C526E9" w:rsidRPr="004B08B9">
          <w:rPr>
            <w:rFonts w:cs="Arial"/>
            <w:b/>
            <w:bCs/>
            <w:sz w:val="20"/>
          </w:rPr>
          <w:fldChar w:fldCharType="separate"/>
        </w:r>
        <w:r w:rsidR="00C526E9">
          <w:rPr>
            <w:rFonts w:cs="Arial"/>
            <w:b/>
            <w:bCs/>
            <w:sz w:val="20"/>
          </w:rPr>
          <w:t>2</w:t>
        </w:r>
        <w:r w:rsidR="00C526E9" w:rsidRPr="004B08B9">
          <w:rPr>
            <w:rFonts w:cs="Arial"/>
            <w:b/>
            <w:bCs/>
            <w:sz w:val="20"/>
          </w:rPr>
          <w:fldChar w:fldCharType="end"/>
        </w:r>
        <w:r w:rsidR="00C526E9" w:rsidRPr="004B08B9">
          <w:rPr>
            <w:rFonts w:cs="Arial"/>
            <w:b/>
            <w:sz w:val="20"/>
          </w:rPr>
          <w:t xml:space="preserve"> de </w:t>
        </w:r>
        <w:r w:rsidR="00C526E9" w:rsidRPr="004B08B9">
          <w:rPr>
            <w:rFonts w:cs="Arial"/>
            <w:b/>
            <w:bCs/>
            <w:sz w:val="20"/>
          </w:rPr>
          <w:fldChar w:fldCharType="begin"/>
        </w:r>
        <w:r w:rsidR="00C526E9" w:rsidRPr="004B08B9">
          <w:rPr>
            <w:rFonts w:cs="Arial"/>
            <w:b/>
            <w:bCs/>
            <w:sz w:val="20"/>
          </w:rPr>
          <w:instrText>NUMPAGES  \* Arabic  \* MERGEFORMAT</w:instrText>
        </w:r>
        <w:r w:rsidR="00C526E9" w:rsidRPr="004B08B9">
          <w:rPr>
            <w:rFonts w:cs="Arial"/>
            <w:b/>
            <w:bCs/>
            <w:sz w:val="20"/>
          </w:rPr>
          <w:fldChar w:fldCharType="separate"/>
        </w:r>
        <w:r w:rsidR="00C526E9">
          <w:rPr>
            <w:rFonts w:cs="Arial"/>
            <w:b/>
            <w:bCs/>
            <w:sz w:val="20"/>
          </w:rPr>
          <w:t>6</w:t>
        </w:r>
        <w:r w:rsidR="00C526E9" w:rsidRPr="004B08B9">
          <w:rPr>
            <w:rFonts w:cs="Arial"/>
            <w:b/>
            <w:bCs/>
            <w:sz w:val="20"/>
          </w:rPr>
          <w:fldChar w:fldCharType="end"/>
        </w:r>
      </w:sdtContent>
    </w:sdt>
  </w:p>
  <w:p w14:paraId="069480D4" w14:textId="7E6BCAF5" w:rsidR="00C526E9" w:rsidRPr="00AF3005" w:rsidRDefault="00C526E9" w:rsidP="00655FE6">
    <w:pPr>
      <w:pStyle w:val="Encabezado"/>
    </w:pPr>
  </w:p>
  <w:p w14:paraId="1DF02594" w14:textId="085615FD" w:rsidR="00C526E9" w:rsidRDefault="00C526E9" w:rsidP="001578E5">
    <w:pPr>
      <w:pStyle w:val="Encabezado"/>
      <w:tabs>
        <w:tab w:val="clear" w:pos="4252"/>
        <w:tab w:val="clear" w:pos="8504"/>
        <w:tab w:val="left" w:pos="585"/>
      </w:tabs>
      <w:rPr>
        <w:b/>
      </w:rPr>
    </w:pPr>
    <w:r>
      <w:rPr>
        <w:noProof/>
      </w:rPr>
      <mc:AlternateContent>
        <mc:Choice Requires="wps">
          <w:drawing>
            <wp:anchor distT="0" distB="0" distL="114300" distR="114300" simplePos="0" relativeHeight="251659264" behindDoc="0" locked="0" layoutInCell="1" allowOverlap="1" wp14:anchorId="79658C03" wp14:editId="30C9B31D">
              <wp:simplePos x="0" y="0"/>
              <wp:positionH relativeFrom="column">
                <wp:posOffset>-417830</wp:posOffset>
              </wp:positionH>
              <wp:positionV relativeFrom="paragraph">
                <wp:posOffset>232410</wp:posOffset>
              </wp:positionV>
              <wp:extent cx="667702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677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6000D"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9pt,18.3pt" to="492.8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" strokecolor="black [3213]" strokeweight=".5pt">
              <v:stroke joinstyle="miter"/>
            </v:line>
          </w:pict>
        </mc:Fallback>
      </mc:AlternateContent>
    </w:r>
    <w:r>
      <w:rPr>
        <w:b/>
      </w:rPr>
      <w:tab/>
    </w:r>
  </w:p>
  <w:p w14:paraId="5C052BD9" w14:textId="0CCE4190" w:rsidR="00C526E9" w:rsidRPr="00F16A77" w:rsidRDefault="00C526E9" w:rsidP="00655FE6">
    <w:pPr>
      <w:pStyle w:val="Encabezado"/>
      <w:jc w:val="center"/>
      <w:rPr>
        <w:rFonts w:cs="Arial"/>
        <w:i/>
        <w:sz w:val="16"/>
      </w:rPr>
    </w:pPr>
  </w:p>
  <w:p w14:paraId="1FA058F5" w14:textId="77777777" w:rsidR="00C526E9" w:rsidRPr="00FD5B19" w:rsidRDefault="00C526E9" w:rsidP="007B752C">
    <w:pPr>
      <w:spacing w:before="1" w:after="1"/>
      <w:ind w:right="1"/>
      <w:rPr>
        <w:rFonts w:cs="Arial"/>
        <w:sz w:val="20"/>
        <w:szCs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974B2" w14:textId="6E995E23" w:rsidR="00C526E9" w:rsidRPr="00771171" w:rsidRDefault="00C526E9" w:rsidP="00655FE6">
    <w:pPr>
      <w:rPr>
        <w:rFonts w:cs="Arial"/>
      </w:rPr>
    </w:pPr>
    <w:r>
      <w:rPr>
        <w:rFonts w:cs="Arial"/>
      </w:rPr>
      <w:ptab w:relativeTo="margin" w:alignment="center" w:leader="none"/>
    </w:r>
    <w:r w:rsidRPr="00771171">
      <w:rPr>
        <w:rFonts w:cs="Arial"/>
        <w:noProof/>
        <w:lang w:eastAsia="es-CO"/>
      </w:rPr>
      <mc:AlternateContent>
        <mc:Choice Requires="wps">
          <w:drawing>
            <wp:anchor distT="0" distB="0" distL="114300" distR="114300" simplePos="0" relativeHeight="251657216" behindDoc="1" locked="0" layoutInCell="1" allowOverlap="1" wp14:anchorId="77F624F1" wp14:editId="75E1D768">
              <wp:simplePos x="0" y="0"/>
              <wp:positionH relativeFrom="page">
                <wp:posOffset>584835</wp:posOffset>
              </wp:positionH>
              <wp:positionV relativeFrom="page">
                <wp:posOffset>661670</wp:posOffset>
              </wp:positionV>
              <wp:extent cx="6830695" cy="10716260"/>
              <wp:effectExtent l="0" t="0" r="27305" b="2794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6BF70" id="Rectángulo 43" o:spid="_x0000_s1026" style="position:absolute;margin-left:46.05pt;margin-top:52.1pt;width:537.85pt;height:84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" filled="f" strokeweight="2pt">
              <w10:wrap anchorx="page" anchory="page"/>
            </v:rect>
          </w:pict>
        </mc:Fallback>
      </mc:AlternateContent>
    </w:r>
    <w:r w:rsidRPr="00771171">
      <w:rPr>
        <w:rFonts w:cs="Arial"/>
        <w:noProof/>
        <w:lang w:val="es-ES_tradnl"/>
      </w:rPr>
      <w:drawing>
        <wp:anchor distT="0" distB="0" distL="114300" distR="114300" simplePos="0" relativeHeight="251656192" behindDoc="0" locked="0" layoutInCell="1" allowOverlap="0" wp14:anchorId="0B452984" wp14:editId="775666F2">
          <wp:simplePos x="0" y="0"/>
          <wp:positionH relativeFrom="column">
            <wp:posOffset>2272030</wp:posOffset>
          </wp:positionH>
          <wp:positionV relativeFrom="paragraph">
            <wp:posOffset>-135255</wp:posOffset>
          </wp:positionV>
          <wp:extent cx="1324610" cy="7245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24535"/>
                  </a:xfrm>
                  <a:prstGeom prst="rect">
                    <a:avLst/>
                  </a:prstGeom>
                  <a:noFill/>
                </pic:spPr>
              </pic:pic>
            </a:graphicData>
          </a:graphic>
          <wp14:sizeRelH relativeFrom="page">
            <wp14:pctWidth>0</wp14:pctWidth>
          </wp14:sizeRelH>
          <wp14:sizeRelV relativeFrom="page">
            <wp14:pctHeight>0</wp14:pctHeight>
          </wp14:sizeRelV>
        </wp:anchor>
      </w:drawing>
    </w:r>
  </w:p>
  <w:p w14:paraId="6A7EFDDA" w14:textId="77777777" w:rsidR="00C526E9" w:rsidRDefault="00C526E9" w:rsidP="00655FE6">
    <w:pPr>
      <w:pStyle w:val="Encabezado"/>
      <w:jc w:val="center"/>
      <w:rPr>
        <w:rFonts w:cs="Arial"/>
        <w:b/>
      </w:rPr>
    </w:pPr>
  </w:p>
  <w:p w14:paraId="548680B6" w14:textId="61C555F2" w:rsidR="00C526E9" w:rsidRPr="00655FE6" w:rsidRDefault="00C526E9" w:rsidP="00655FE6">
    <w:pPr>
      <w:pStyle w:val="Encabezado"/>
      <w:jc w:val="center"/>
      <w:rPr>
        <w:rFonts w:cs="Arial"/>
        <w:b/>
        <w:sz w:val="24"/>
      </w:rPr>
    </w:pPr>
    <w:r w:rsidRPr="00655FE6">
      <w:rPr>
        <w:rFonts w:cs="Arial"/>
        <w:b/>
        <w:sz w:val="24"/>
      </w:rPr>
      <w:t xml:space="preserve">      MINISTERIO DE CULTURA </w:t>
    </w:r>
  </w:p>
  <w:p w14:paraId="107F1FDD" w14:textId="77777777" w:rsidR="00C526E9" w:rsidRPr="00771171" w:rsidRDefault="00C526E9" w:rsidP="00655FE6">
    <w:pPr>
      <w:pStyle w:val="Encabezado"/>
      <w:rPr>
        <w:rFonts w:cs="Arial"/>
        <w:bCs/>
      </w:rPr>
    </w:pPr>
  </w:p>
  <w:p w14:paraId="12D26B60" w14:textId="77777777" w:rsidR="00C526E9" w:rsidRPr="00655FE6" w:rsidRDefault="00C526E9" w:rsidP="00655F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22C6F6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02181458"/>
    <w:multiLevelType w:val="hybridMultilevel"/>
    <w:tmpl w:val="A6BCF978"/>
    <w:lvl w:ilvl="0" w:tplc="7C96E7F8">
      <w:start w:val="5"/>
      <w:numFmt w:val="bullet"/>
      <w:lvlText w:val="-"/>
      <w:lvlJc w:val="left"/>
      <w:pPr>
        <w:ind w:left="360" w:hanging="360"/>
      </w:pPr>
      <w:rPr>
        <w:rFonts w:ascii="Arial" w:eastAsia="Arial Unicode MS"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1B5D0346"/>
    <w:multiLevelType w:val="hybridMultilevel"/>
    <w:tmpl w:val="9EFCB9D4"/>
    <w:lvl w:ilvl="0" w:tplc="8EA86630">
      <w:start w:val="1"/>
      <w:numFmt w:val="bullet"/>
      <w:pStyle w:val="lista-numeracin"/>
      <w:lvlText w:val="o"/>
      <w:lvlJc w:val="left"/>
      <w:pPr>
        <w:ind w:left="360" w:hanging="360"/>
      </w:pPr>
      <w:rPr>
        <w:rFonts w:ascii="Courier New" w:hAnsi="Courier New" w:cs="Courier New" w:hint="default"/>
      </w:rPr>
    </w:lvl>
    <w:lvl w:ilvl="1" w:tplc="0C0A0003" w:tentative="1">
      <w:start w:val="1"/>
      <w:numFmt w:val="lowerLetter"/>
      <w:lvlText w:val="%2."/>
      <w:lvlJc w:val="left"/>
      <w:pPr>
        <w:ind w:left="1080" w:hanging="360"/>
      </w:pPr>
    </w:lvl>
    <w:lvl w:ilvl="2" w:tplc="0C0A0005" w:tentative="1">
      <w:start w:val="1"/>
      <w:numFmt w:val="lowerRoman"/>
      <w:lvlText w:val="%3."/>
      <w:lvlJc w:val="right"/>
      <w:pPr>
        <w:ind w:left="1800" w:hanging="180"/>
      </w:pPr>
    </w:lvl>
    <w:lvl w:ilvl="3" w:tplc="0C0A0001" w:tentative="1">
      <w:start w:val="1"/>
      <w:numFmt w:val="decimal"/>
      <w:lvlText w:val="%4."/>
      <w:lvlJc w:val="left"/>
      <w:pPr>
        <w:ind w:left="2520" w:hanging="360"/>
      </w:pPr>
    </w:lvl>
    <w:lvl w:ilvl="4" w:tplc="0C0A0003" w:tentative="1">
      <w:start w:val="1"/>
      <w:numFmt w:val="lowerLetter"/>
      <w:lvlText w:val="%5."/>
      <w:lvlJc w:val="left"/>
      <w:pPr>
        <w:ind w:left="3240" w:hanging="360"/>
      </w:pPr>
    </w:lvl>
    <w:lvl w:ilvl="5" w:tplc="0C0A0005" w:tentative="1">
      <w:start w:val="1"/>
      <w:numFmt w:val="lowerRoman"/>
      <w:lvlText w:val="%6."/>
      <w:lvlJc w:val="right"/>
      <w:pPr>
        <w:ind w:left="3960" w:hanging="180"/>
      </w:pPr>
    </w:lvl>
    <w:lvl w:ilvl="6" w:tplc="0C0A0001" w:tentative="1">
      <w:start w:val="1"/>
      <w:numFmt w:val="decimal"/>
      <w:lvlText w:val="%7."/>
      <w:lvlJc w:val="left"/>
      <w:pPr>
        <w:ind w:left="4680" w:hanging="360"/>
      </w:pPr>
    </w:lvl>
    <w:lvl w:ilvl="7" w:tplc="0C0A0003" w:tentative="1">
      <w:start w:val="1"/>
      <w:numFmt w:val="lowerLetter"/>
      <w:lvlText w:val="%8."/>
      <w:lvlJc w:val="left"/>
      <w:pPr>
        <w:ind w:left="5400" w:hanging="360"/>
      </w:pPr>
    </w:lvl>
    <w:lvl w:ilvl="8" w:tplc="0C0A0005" w:tentative="1">
      <w:start w:val="1"/>
      <w:numFmt w:val="lowerRoman"/>
      <w:lvlText w:val="%9."/>
      <w:lvlJc w:val="right"/>
      <w:pPr>
        <w:ind w:left="6120" w:hanging="180"/>
      </w:pPr>
    </w:lvl>
  </w:abstractNum>
  <w:abstractNum w:abstractNumId="3" w15:restartNumberingAfterBreak="0">
    <w:nsid w:val="1C176511"/>
    <w:multiLevelType w:val="hybridMultilevel"/>
    <w:tmpl w:val="4EB4C618"/>
    <w:lvl w:ilvl="0" w:tplc="E258FCEA">
      <w:start w:val="1"/>
      <w:numFmt w:val="bullet"/>
      <w:pStyle w:val="vietassangriadas2"/>
      <w:lvlText w:val=""/>
      <w:lvlJc w:val="left"/>
      <w:pPr>
        <w:ind w:left="1080" w:hanging="360"/>
      </w:pPr>
      <w:rPr>
        <w:rFonts w:ascii="Wingdings" w:hAnsi="Wingdings" w:hint="default"/>
      </w:rPr>
    </w:lvl>
    <w:lvl w:ilvl="1" w:tplc="0C0A0019" w:tentative="1">
      <w:start w:val="1"/>
      <w:numFmt w:val="bullet"/>
      <w:lvlText w:val="o"/>
      <w:lvlJc w:val="left"/>
      <w:pPr>
        <w:ind w:left="1800" w:hanging="360"/>
      </w:pPr>
      <w:rPr>
        <w:rFonts w:ascii="Courier New" w:hAnsi="Courier New" w:cs="Courier New" w:hint="default"/>
      </w:rPr>
    </w:lvl>
    <w:lvl w:ilvl="2" w:tplc="0C0A001B" w:tentative="1">
      <w:start w:val="1"/>
      <w:numFmt w:val="bullet"/>
      <w:lvlText w:val=""/>
      <w:lvlJc w:val="left"/>
      <w:pPr>
        <w:ind w:left="2520" w:hanging="360"/>
      </w:pPr>
      <w:rPr>
        <w:rFonts w:ascii="Wingdings" w:hAnsi="Wingdings" w:hint="default"/>
      </w:rPr>
    </w:lvl>
    <w:lvl w:ilvl="3" w:tplc="0C0A000F" w:tentative="1">
      <w:start w:val="1"/>
      <w:numFmt w:val="bullet"/>
      <w:lvlText w:val=""/>
      <w:lvlJc w:val="left"/>
      <w:pPr>
        <w:ind w:left="3240" w:hanging="360"/>
      </w:pPr>
      <w:rPr>
        <w:rFonts w:ascii="Symbol" w:hAnsi="Symbol" w:hint="default"/>
      </w:rPr>
    </w:lvl>
    <w:lvl w:ilvl="4" w:tplc="0C0A0019" w:tentative="1">
      <w:start w:val="1"/>
      <w:numFmt w:val="bullet"/>
      <w:lvlText w:val="o"/>
      <w:lvlJc w:val="left"/>
      <w:pPr>
        <w:ind w:left="3960" w:hanging="360"/>
      </w:pPr>
      <w:rPr>
        <w:rFonts w:ascii="Courier New" w:hAnsi="Courier New" w:cs="Courier New" w:hint="default"/>
      </w:rPr>
    </w:lvl>
    <w:lvl w:ilvl="5" w:tplc="0C0A001B" w:tentative="1">
      <w:start w:val="1"/>
      <w:numFmt w:val="bullet"/>
      <w:lvlText w:val=""/>
      <w:lvlJc w:val="left"/>
      <w:pPr>
        <w:ind w:left="4680" w:hanging="360"/>
      </w:pPr>
      <w:rPr>
        <w:rFonts w:ascii="Wingdings" w:hAnsi="Wingdings" w:hint="default"/>
      </w:rPr>
    </w:lvl>
    <w:lvl w:ilvl="6" w:tplc="0C0A000F" w:tentative="1">
      <w:start w:val="1"/>
      <w:numFmt w:val="bullet"/>
      <w:lvlText w:val=""/>
      <w:lvlJc w:val="left"/>
      <w:pPr>
        <w:ind w:left="5400" w:hanging="360"/>
      </w:pPr>
      <w:rPr>
        <w:rFonts w:ascii="Symbol" w:hAnsi="Symbol" w:hint="default"/>
      </w:rPr>
    </w:lvl>
    <w:lvl w:ilvl="7" w:tplc="0C0A0019" w:tentative="1">
      <w:start w:val="1"/>
      <w:numFmt w:val="bullet"/>
      <w:lvlText w:val="o"/>
      <w:lvlJc w:val="left"/>
      <w:pPr>
        <w:ind w:left="6120" w:hanging="360"/>
      </w:pPr>
      <w:rPr>
        <w:rFonts w:ascii="Courier New" w:hAnsi="Courier New" w:cs="Courier New" w:hint="default"/>
      </w:rPr>
    </w:lvl>
    <w:lvl w:ilvl="8" w:tplc="0C0A001B" w:tentative="1">
      <w:start w:val="1"/>
      <w:numFmt w:val="bullet"/>
      <w:lvlText w:val=""/>
      <w:lvlJc w:val="left"/>
      <w:pPr>
        <w:ind w:left="6840" w:hanging="360"/>
      </w:pPr>
      <w:rPr>
        <w:rFonts w:ascii="Wingdings" w:hAnsi="Wingdings" w:hint="default"/>
      </w:rPr>
    </w:lvl>
  </w:abstractNum>
  <w:abstractNum w:abstractNumId="4" w15:restartNumberingAfterBreak="0">
    <w:nsid w:val="279B29B4"/>
    <w:multiLevelType w:val="hybridMultilevel"/>
    <w:tmpl w:val="55342F42"/>
    <w:lvl w:ilvl="0" w:tplc="0C0A0019">
      <w:start w:val="1"/>
      <w:numFmt w:val="bullet"/>
      <w:pStyle w:val="EstiloListaconvietasIzquierda0cmPrimeralnea0cm"/>
      <w:lvlText w:val=""/>
      <w:lvlJc w:val="left"/>
      <w:pPr>
        <w:tabs>
          <w:tab w:val="num" w:pos="609"/>
        </w:tabs>
        <w:ind w:left="609" w:hanging="284"/>
      </w:pPr>
      <w:rPr>
        <w:rFonts w:ascii="Wingdings 2" w:hAnsi="Wingdings 2" w:hint="default"/>
      </w:rPr>
    </w:lvl>
    <w:lvl w:ilvl="1" w:tplc="0C0A0019" w:tentative="1">
      <w:start w:val="1"/>
      <w:numFmt w:val="bullet"/>
      <w:lvlText w:val="o"/>
      <w:lvlJc w:val="left"/>
      <w:pPr>
        <w:tabs>
          <w:tab w:val="num" w:pos="1765"/>
        </w:tabs>
        <w:ind w:left="1765" w:hanging="360"/>
      </w:pPr>
      <w:rPr>
        <w:rFonts w:ascii="Courier New" w:hAnsi="Courier New" w:cs="Courier New" w:hint="default"/>
      </w:rPr>
    </w:lvl>
    <w:lvl w:ilvl="2" w:tplc="0C0A001B" w:tentative="1">
      <w:start w:val="1"/>
      <w:numFmt w:val="bullet"/>
      <w:lvlText w:val=""/>
      <w:lvlJc w:val="left"/>
      <w:pPr>
        <w:tabs>
          <w:tab w:val="num" w:pos="2485"/>
        </w:tabs>
        <w:ind w:left="2485" w:hanging="360"/>
      </w:pPr>
      <w:rPr>
        <w:rFonts w:ascii="Wingdings" w:hAnsi="Wingdings" w:hint="default"/>
      </w:rPr>
    </w:lvl>
    <w:lvl w:ilvl="3" w:tplc="0C0A000F" w:tentative="1">
      <w:start w:val="1"/>
      <w:numFmt w:val="bullet"/>
      <w:lvlText w:val=""/>
      <w:lvlJc w:val="left"/>
      <w:pPr>
        <w:tabs>
          <w:tab w:val="num" w:pos="3205"/>
        </w:tabs>
        <w:ind w:left="3205" w:hanging="360"/>
      </w:pPr>
      <w:rPr>
        <w:rFonts w:ascii="Symbol" w:hAnsi="Symbol" w:hint="default"/>
      </w:rPr>
    </w:lvl>
    <w:lvl w:ilvl="4" w:tplc="0C0A0019" w:tentative="1">
      <w:start w:val="1"/>
      <w:numFmt w:val="bullet"/>
      <w:lvlText w:val="o"/>
      <w:lvlJc w:val="left"/>
      <w:pPr>
        <w:tabs>
          <w:tab w:val="num" w:pos="3925"/>
        </w:tabs>
        <w:ind w:left="3925" w:hanging="360"/>
      </w:pPr>
      <w:rPr>
        <w:rFonts w:ascii="Courier New" w:hAnsi="Courier New" w:cs="Courier New" w:hint="default"/>
      </w:rPr>
    </w:lvl>
    <w:lvl w:ilvl="5" w:tplc="0C0A001B" w:tentative="1">
      <w:start w:val="1"/>
      <w:numFmt w:val="bullet"/>
      <w:lvlText w:val=""/>
      <w:lvlJc w:val="left"/>
      <w:pPr>
        <w:tabs>
          <w:tab w:val="num" w:pos="4645"/>
        </w:tabs>
        <w:ind w:left="4645" w:hanging="360"/>
      </w:pPr>
      <w:rPr>
        <w:rFonts w:ascii="Wingdings" w:hAnsi="Wingdings" w:hint="default"/>
      </w:rPr>
    </w:lvl>
    <w:lvl w:ilvl="6" w:tplc="0C0A000F" w:tentative="1">
      <w:start w:val="1"/>
      <w:numFmt w:val="bullet"/>
      <w:lvlText w:val=""/>
      <w:lvlJc w:val="left"/>
      <w:pPr>
        <w:tabs>
          <w:tab w:val="num" w:pos="5365"/>
        </w:tabs>
        <w:ind w:left="5365" w:hanging="360"/>
      </w:pPr>
      <w:rPr>
        <w:rFonts w:ascii="Symbol" w:hAnsi="Symbol" w:hint="default"/>
      </w:rPr>
    </w:lvl>
    <w:lvl w:ilvl="7" w:tplc="0C0A0019" w:tentative="1">
      <w:start w:val="1"/>
      <w:numFmt w:val="bullet"/>
      <w:lvlText w:val="o"/>
      <w:lvlJc w:val="left"/>
      <w:pPr>
        <w:tabs>
          <w:tab w:val="num" w:pos="6085"/>
        </w:tabs>
        <w:ind w:left="6085" w:hanging="360"/>
      </w:pPr>
      <w:rPr>
        <w:rFonts w:ascii="Courier New" w:hAnsi="Courier New" w:cs="Courier New" w:hint="default"/>
      </w:rPr>
    </w:lvl>
    <w:lvl w:ilvl="8" w:tplc="0C0A001B" w:tentative="1">
      <w:start w:val="1"/>
      <w:numFmt w:val="bullet"/>
      <w:lvlText w:val=""/>
      <w:lvlJc w:val="left"/>
      <w:pPr>
        <w:tabs>
          <w:tab w:val="num" w:pos="6805"/>
        </w:tabs>
        <w:ind w:left="6805" w:hanging="360"/>
      </w:pPr>
      <w:rPr>
        <w:rFonts w:ascii="Wingdings" w:hAnsi="Wingdings" w:hint="default"/>
      </w:rPr>
    </w:lvl>
  </w:abstractNum>
  <w:abstractNum w:abstractNumId="5" w15:restartNumberingAfterBreak="0">
    <w:nsid w:val="31B9365D"/>
    <w:multiLevelType w:val="hybridMultilevel"/>
    <w:tmpl w:val="26060608"/>
    <w:lvl w:ilvl="0" w:tplc="0C0A000F">
      <w:start w:val="2"/>
      <w:numFmt w:val="bullet"/>
      <w:pStyle w:val="Listaconvietas3"/>
      <w:lvlText w:val=""/>
      <w:lvlJc w:val="left"/>
      <w:pPr>
        <w:ind w:left="1211" w:hanging="360"/>
      </w:pPr>
      <w:rPr>
        <w:rFonts w:ascii="Wingdings 2" w:eastAsia="Times New Roman" w:hAnsi="Wingdings 2" w:cs="Times New Roman" w:hint="default"/>
      </w:rPr>
    </w:lvl>
    <w:lvl w:ilvl="1" w:tplc="0C0A0019">
      <w:start w:val="1"/>
      <w:numFmt w:val="bullet"/>
      <w:lvlText w:val="o"/>
      <w:lvlJc w:val="left"/>
      <w:pPr>
        <w:ind w:left="1931" w:hanging="360"/>
      </w:pPr>
      <w:rPr>
        <w:rFonts w:ascii="Courier New" w:hAnsi="Courier New" w:cs="Courier New" w:hint="default"/>
      </w:rPr>
    </w:lvl>
    <w:lvl w:ilvl="2" w:tplc="0C0A001B" w:tentative="1">
      <w:start w:val="1"/>
      <w:numFmt w:val="bullet"/>
      <w:lvlText w:val=""/>
      <w:lvlJc w:val="left"/>
      <w:pPr>
        <w:ind w:left="2651" w:hanging="360"/>
      </w:pPr>
      <w:rPr>
        <w:rFonts w:ascii="Wingdings" w:hAnsi="Wingdings" w:hint="default"/>
      </w:rPr>
    </w:lvl>
    <w:lvl w:ilvl="3" w:tplc="0C0A000F" w:tentative="1">
      <w:start w:val="1"/>
      <w:numFmt w:val="bullet"/>
      <w:lvlText w:val=""/>
      <w:lvlJc w:val="left"/>
      <w:pPr>
        <w:ind w:left="3371" w:hanging="360"/>
      </w:pPr>
      <w:rPr>
        <w:rFonts w:ascii="Symbol" w:hAnsi="Symbol" w:hint="default"/>
      </w:rPr>
    </w:lvl>
    <w:lvl w:ilvl="4" w:tplc="0C0A0019" w:tentative="1">
      <w:start w:val="1"/>
      <w:numFmt w:val="bullet"/>
      <w:lvlText w:val="o"/>
      <w:lvlJc w:val="left"/>
      <w:pPr>
        <w:ind w:left="4091" w:hanging="360"/>
      </w:pPr>
      <w:rPr>
        <w:rFonts w:ascii="Courier New" w:hAnsi="Courier New" w:cs="Courier New" w:hint="default"/>
      </w:rPr>
    </w:lvl>
    <w:lvl w:ilvl="5" w:tplc="0C0A001B" w:tentative="1">
      <w:start w:val="1"/>
      <w:numFmt w:val="bullet"/>
      <w:lvlText w:val=""/>
      <w:lvlJc w:val="left"/>
      <w:pPr>
        <w:ind w:left="4811" w:hanging="360"/>
      </w:pPr>
      <w:rPr>
        <w:rFonts w:ascii="Wingdings" w:hAnsi="Wingdings" w:hint="default"/>
      </w:rPr>
    </w:lvl>
    <w:lvl w:ilvl="6" w:tplc="0C0A000F" w:tentative="1">
      <w:start w:val="1"/>
      <w:numFmt w:val="bullet"/>
      <w:lvlText w:val=""/>
      <w:lvlJc w:val="left"/>
      <w:pPr>
        <w:ind w:left="5531" w:hanging="360"/>
      </w:pPr>
      <w:rPr>
        <w:rFonts w:ascii="Symbol" w:hAnsi="Symbol" w:hint="default"/>
      </w:rPr>
    </w:lvl>
    <w:lvl w:ilvl="7" w:tplc="0C0A0019" w:tentative="1">
      <w:start w:val="1"/>
      <w:numFmt w:val="bullet"/>
      <w:lvlText w:val="o"/>
      <w:lvlJc w:val="left"/>
      <w:pPr>
        <w:ind w:left="6251" w:hanging="360"/>
      </w:pPr>
      <w:rPr>
        <w:rFonts w:ascii="Courier New" w:hAnsi="Courier New" w:cs="Courier New" w:hint="default"/>
      </w:rPr>
    </w:lvl>
    <w:lvl w:ilvl="8" w:tplc="0C0A001B" w:tentative="1">
      <w:start w:val="1"/>
      <w:numFmt w:val="bullet"/>
      <w:lvlText w:val=""/>
      <w:lvlJc w:val="left"/>
      <w:pPr>
        <w:ind w:left="6971" w:hanging="360"/>
      </w:pPr>
      <w:rPr>
        <w:rFonts w:ascii="Wingdings" w:hAnsi="Wingdings" w:hint="default"/>
      </w:rPr>
    </w:lvl>
  </w:abstractNum>
  <w:abstractNum w:abstractNumId="6" w15:restartNumberingAfterBreak="0">
    <w:nsid w:val="43DF110F"/>
    <w:multiLevelType w:val="hybridMultilevel"/>
    <w:tmpl w:val="8208E24A"/>
    <w:lvl w:ilvl="0" w:tplc="E2DEE464">
      <w:start w:val="1"/>
      <w:numFmt w:val="decimal"/>
      <w:pStyle w:val="Estilo4"/>
      <w:lvlText w:val="%1."/>
      <w:lvlJc w:val="left"/>
      <w:pPr>
        <w:ind w:left="36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42E638D"/>
    <w:multiLevelType w:val="hybridMultilevel"/>
    <w:tmpl w:val="C052A10E"/>
    <w:lvl w:ilvl="0" w:tplc="0C0A000F">
      <w:start w:val="1"/>
      <w:numFmt w:val="bullet"/>
      <w:pStyle w:val="Vieta1"/>
      <w:lvlText w:val="▪"/>
      <w:lvlJc w:val="left"/>
      <w:pPr>
        <w:ind w:left="720" w:hanging="360"/>
      </w:pPr>
      <w:rPr>
        <w:rFonts w:ascii="Courier New" w:hAnsi="Courier New"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4D7F4B2F"/>
    <w:multiLevelType w:val="hybridMultilevel"/>
    <w:tmpl w:val="2102BDA0"/>
    <w:lvl w:ilvl="0" w:tplc="350A094A">
      <w:start w:val="1"/>
      <w:numFmt w:val="upperLetter"/>
      <w:pStyle w:val="listaliteralmayuscula"/>
      <w:lvlText w:val="%1."/>
      <w:lvlJc w:val="left"/>
      <w:pPr>
        <w:ind w:left="644" w:hanging="360"/>
      </w:pPr>
    </w:lvl>
    <w:lvl w:ilvl="1" w:tplc="0C0A0003" w:tentative="1">
      <w:start w:val="1"/>
      <w:numFmt w:val="lowerLetter"/>
      <w:lvlText w:val="%2."/>
      <w:lvlJc w:val="left"/>
      <w:pPr>
        <w:ind w:left="1364" w:hanging="360"/>
      </w:pPr>
    </w:lvl>
    <w:lvl w:ilvl="2" w:tplc="0C0A0005" w:tentative="1">
      <w:start w:val="1"/>
      <w:numFmt w:val="lowerRoman"/>
      <w:lvlText w:val="%3."/>
      <w:lvlJc w:val="right"/>
      <w:pPr>
        <w:ind w:left="2084" w:hanging="180"/>
      </w:pPr>
    </w:lvl>
    <w:lvl w:ilvl="3" w:tplc="0C0A0001" w:tentative="1">
      <w:start w:val="1"/>
      <w:numFmt w:val="decimal"/>
      <w:lvlText w:val="%4."/>
      <w:lvlJc w:val="left"/>
      <w:pPr>
        <w:ind w:left="2804" w:hanging="360"/>
      </w:pPr>
    </w:lvl>
    <w:lvl w:ilvl="4" w:tplc="0C0A0003" w:tentative="1">
      <w:start w:val="1"/>
      <w:numFmt w:val="lowerLetter"/>
      <w:lvlText w:val="%5."/>
      <w:lvlJc w:val="left"/>
      <w:pPr>
        <w:ind w:left="3524" w:hanging="360"/>
      </w:pPr>
    </w:lvl>
    <w:lvl w:ilvl="5" w:tplc="0C0A0005" w:tentative="1">
      <w:start w:val="1"/>
      <w:numFmt w:val="lowerRoman"/>
      <w:lvlText w:val="%6."/>
      <w:lvlJc w:val="right"/>
      <w:pPr>
        <w:ind w:left="4244" w:hanging="180"/>
      </w:pPr>
    </w:lvl>
    <w:lvl w:ilvl="6" w:tplc="0C0A0001" w:tentative="1">
      <w:start w:val="1"/>
      <w:numFmt w:val="decimal"/>
      <w:lvlText w:val="%7."/>
      <w:lvlJc w:val="left"/>
      <w:pPr>
        <w:ind w:left="4964" w:hanging="360"/>
      </w:pPr>
    </w:lvl>
    <w:lvl w:ilvl="7" w:tplc="0C0A0003" w:tentative="1">
      <w:start w:val="1"/>
      <w:numFmt w:val="lowerLetter"/>
      <w:lvlText w:val="%8."/>
      <w:lvlJc w:val="left"/>
      <w:pPr>
        <w:ind w:left="5684" w:hanging="360"/>
      </w:pPr>
    </w:lvl>
    <w:lvl w:ilvl="8" w:tplc="0C0A0005" w:tentative="1">
      <w:start w:val="1"/>
      <w:numFmt w:val="lowerRoman"/>
      <w:lvlText w:val="%9."/>
      <w:lvlJc w:val="right"/>
      <w:pPr>
        <w:ind w:left="6404" w:hanging="180"/>
      </w:pPr>
    </w:lvl>
  </w:abstractNum>
  <w:abstractNum w:abstractNumId="9" w15:restartNumberingAfterBreak="0">
    <w:nsid w:val="4FB102ED"/>
    <w:multiLevelType w:val="multilevel"/>
    <w:tmpl w:val="E52C819A"/>
    <w:lvl w:ilvl="0">
      <w:start w:val="1"/>
      <w:numFmt w:val="decimal"/>
      <w:pStyle w:val="PEMP2"/>
      <w:lvlText w:val="%1."/>
      <w:lvlJc w:val="left"/>
      <w:pPr>
        <w:ind w:left="360" w:hanging="360"/>
      </w:pPr>
      <w:rPr>
        <w:rFonts w:hint="default"/>
      </w:rPr>
    </w:lvl>
    <w:lvl w:ilvl="1">
      <w:start w:val="1"/>
      <w:numFmt w:val="decimal"/>
      <w:pStyle w:val="PEMP3"/>
      <w:lvlText w:val="%1.%2."/>
      <w:lvlJc w:val="left"/>
      <w:pPr>
        <w:ind w:left="792" w:hanging="432"/>
      </w:pPr>
      <w:rPr>
        <w:rFonts w:hint="default"/>
      </w:rPr>
    </w:lvl>
    <w:lvl w:ilvl="2">
      <w:start w:val="1"/>
      <w:numFmt w:val="decimal"/>
      <w:pStyle w:val="PEMP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182CCF"/>
    <w:multiLevelType w:val="hybridMultilevel"/>
    <w:tmpl w:val="CFEAFA3A"/>
    <w:lvl w:ilvl="0" w:tplc="0C0A000F">
      <w:start w:val="1"/>
      <w:numFmt w:val="decimal"/>
      <w:pStyle w:val="Estilo3"/>
      <w:lvlText w:val="%1."/>
      <w:lvlJc w:val="left"/>
      <w:pPr>
        <w:ind w:left="720" w:hanging="360"/>
      </w:pPr>
      <w:rPr>
        <w:rFonts w:ascii="Arial" w:hAnsi="Arial"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0F31F3"/>
    <w:multiLevelType w:val="hybridMultilevel"/>
    <w:tmpl w:val="B2225B7A"/>
    <w:lvl w:ilvl="0" w:tplc="EA1E367E">
      <w:start w:val="1"/>
      <w:numFmt w:val="lowerLetter"/>
      <w:lvlText w:val="%1."/>
      <w:lvlJc w:val="left"/>
      <w:pPr>
        <w:ind w:left="513" w:hanging="360"/>
      </w:pPr>
      <w:rPr>
        <w:rFonts w:asciiTheme="minorHAnsi" w:hAnsiTheme="minorHAnsi" w:cstheme="minorHAnsi" w:hint="default"/>
      </w:rPr>
    </w:lvl>
    <w:lvl w:ilvl="1" w:tplc="0C0A0019">
      <w:start w:val="1"/>
      <w:numFmt w:val="lowerLetter"/>
      <w:lvlText w:val="%2."/>
      <w:lvlJc w:val="left"/>
      <w:pPr>
        <w:ind w:left="1233" w:hanging="360"/>
      </w:pPr>
    </w:lvl>
    <w:lvl w:ilvl="2" w:tplc="0C0A001B">
      <w:start w:val="1"/>
      <w:numFmt w:val="lowerRoman"/>
      <w:lvlText w:val="%3."/>
      <w:lvlJc w:val="right"/>
      <w:pPr>
        <w:ind w:left="1953" w:hanging="180"/>
      </w:pPr>
    </w:lvl>
    <w:lvl w:ilvl="3" w:tplc="0C0A000F">
      <w:start w:val="1"/>
      <w:numFmt w:val="decimal"/>
      <w:lvlText w:val="%4."/>
      <w:lvlJc w:val="left"/>
      <w:pPr>
        <w:ind w:left="2673" w:hanging="360"/>
      </w:pPr>
    </w:lvl>
    <w:lvl w:ilvl="4" w:tplc="0C0A0019">
      <w:start w:val="1"/>
      <w:numFmt w:val="lowerLetter"/>
      <w:lvlText w:val="%5."/>
      <w:lvlJc w:val="left"/>
      <w:pPr>
        <w:ind w:left="3393" w:hanging="360"/>
      </w:pPr>
    </w:lvl>
    <w:lvl w:ilvl="5" w:tplc="0C0A001B">
      <w:start w:val="1"/>
      <w:numFmt w:val="lowerRoman"/>
      <w:lvlText w:val="%6."/>
      <w:lvlJc w:val="right"/>
      <w:pPr>
        <w:ind w:left="4113" w:hanging="180"/>
      </w:pPr>
    </w:lvl>
    <w:lvl w:ilvl="6" w:tplc="0C0A000F">
      <w:start w:val="1"/>
      <w:numFmt w:val="decimal"/>
      <w:lvlText w:val="%7."/>
      <w:lvlJc w:val="left"/>
      <w:pPr>
        <w:ind w:left="4833" w:hanging="360"/>
      </w:pPr>
    </w:lvl>
    <w:lvl w:ilvl="7" w:tplc="0C0A0019">
      <w:start w:val="1"/>
      <w:numFmt w:val="lowerLetter"/>
      <w:lvlText w:val="%8."/>
      <w:lvlJc w:val="left"/>
      <w:pPr>
        <w:ind w:left="5553" w:hanging="360"/>
      </w:pPr>
    </w:lvl>
    <w:lvl w:ilvl="8" w:tplc="0C0A001B">
      <w:start w:val="1"/>
      <w:numFmt w:val="lowerRoman"/>
      <w:lvlText w:val="%9."/>
      <w:lvlJc w:val="right"/>
      <w:pPr>
        <w:ind w:left="6273" w:hanging="180"/>
      </w:pPr>
    </w:lvl>
  </w:abstractNum>
  <w:abstractNum w:abstractNumId="12" w15:restartNumberingAfterBreak="0">
    <w:nsid w:val="5F5F0091"/>
    <w:multiLevelType w:val="hybridMultilevel"/>
    <w:tmpl w:val="8A8E0862"/>
    <w:lvl w:ilvl="0" w:tplc="0C0A0011">
      <w:start w:val="1"/>
      <w:numFmt w:val="decimal"/>
      <w:pStyle w:val="Listanumerada1"/>
      <w:lvlText w:val="%1."/>
      <w:lvlJc w:val="left"/>
      <w:pPr>
        <w:ind w:left="720" w:hanging="360"/>
      </w:pPr>
    </w:lvl>
    <w:lvl w:ilvl="1" w:tplc="0C0A0019" w:tentative="1">
      <w:start w:val="1"/>
      <w:numFmt w:val="lowerLetter"/>
      <w:pStyle w:val="Listanumerada2"/>
      <w:lvlText w:val="%2."/>
      <w:lvlJc w:val="left"/>
      <w:pPr>
        <w:ind w:left="1440" w:hanging="360"/>
      </w:pPr>
    </w:lvl>
    <w:lvl w:ilvl="2" w:tplc="CFFED104"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2E12B7A6"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3D20075"/>
    <w:multiLevelType w:val="hybridMultilevel"/>
    <w:tmpl w:val="18C0DD6A"/>
    <w:lvl w:ilvl="0" w:tplc="8B4EA398">
      <w:start w:val="1"/>
      <w:numFmt w:val="decimal"/>
      <w:pStyle w:val="Estilo2"/>
      <w:lvlText w:val="%1."/>
      <w:lvlJc w:val="left"/>
      <w:pPr>
        <w:ind w:left="360" w:hanging="360"/>
      </w:pPr>
      <w:rPr>
        <w:rFonts w:ascii="Arial" w:hAnsi="Arial" w:hint="default"/>
        <w:sz w:val="20"/>
      </w:rPr>
    </w:lvl>
    <w:lvl w:ilvl="1" w:tplc="79563880" w:tentative="1">
      <w:start w:val="1"/>
      <w:numFmt w:val="lowerLetter"/>
      <w:lvlText w:val="%2."/>
      <w:lvlJc w:val="left"/>
      <w:pPr>
        <w:ind w:left="1080" w:hanging="360"/>
      </w:pPr>
    </w:lvl>
    <w:lvl w:ilvl="2" w:tplc="9F7CDD10" w:tentative="1">
      <w:start w:val="1"/>
      <w:numFmt w:val="lowerRoman"/>
      <w:lvlText w:val="%3."/>
      <w:lvlJc w:val="right"/>
      <w:pPr>
        <w:ind w:left="1800" w:hanging="180"/>
      </w:pPr>
    </w:lvl>
    <w:lvl w:ilvl="3" w:tplc="6CF6B12C" w:tentative="1">
      <w:start w:val="1"/>
      <w:numFmt w:val="decimal"/>
      <w:lvlText w:val="%4."/>
      <w:lvlJc w:val="left"/>
      <w:pPr>
        <w:ind w:left="2520" w:hanging="360"/>
      </w:pPr>
    </w:lvl>
    <w:lvl w:ilvl="4" w:tplc="929CF732" w:tentative="1">
      <w:start w:val="1"/>
      <w:numFmt w:val="lowerLetter"/>
      <w:lvlText w:val="%5."/>
      <w:lvlJc w:val="left"/>
      <w:pPr>
        <w:ind w:left="3240" w:hanging="360"/>
      </w:pPr>
    </w:lvl>
    <w:lvl w:ilvl="5" w:tplc="F8AEEC44" w:tentative="1">
      <w:start w:val="1"/>
      <w:numFmt w:val="lowerRoman"/>
      <w:lvlText w:val="%6."/>
      <w:lvlJc w:val="right"/>
      <w:pPr>
        <w:ind w:left="3960" w:hanging="180"/>
      </w:pPr>
    </w:lvl>
    <w:lvl w:ilvl="6" w:tplc="AF38729E" w:tentative="1">
      <w:start w:val="1"/>
      <w:numFmt w:val="decimal"/>
      <w:lvlText w:val="%7."/>
      <w:lvlJc w:val="left"/>
      <w:pPr>
        <w:ind w:left="4680" w:hanging="360"/>
      </w:pPr>
    </w:lvl>
    <w:lvl w:ilvl="7" w:tplc="ACDE6A34" w:tentative="1">
      <w:start w:val="1"/>
      <w:numFmt w:val="lowerLetter"/>
      <w:lvlText w:val="%8."/>
      <w:lvlJc w:val="left"/>
      <w:pPr>
        <w:ind w:left="5400" w:hanging="360"/>
      </w:pPr>
    </w:lvl>
    <w:lvl w:ilvl="8" w:tplc="A2E47EEE" w:tentative="1">
      <w:start w:val="1"/>
      <w:numFmt w:val="lowerRoman"/>
      <w:lvlText w:val="%9."/>
      <w:lvlJc w:val="right"/>
      <w:pPr>
        <w:ind w:left="6120" w:hanging="180"/>
      </w:pPr>
    </w:lvl>
  </w:abstractNum>
  <w:abstractNum w:abstractNumId="14" w15:restartNumberingAfterBreak="0">
    <w:nsid w:val="7A473B8F"/>
    <w:multiLevelType w:val="hybridMultilevel"/>
    <w:tmpl w:val="8D70919A"/>
    <w:lvl w:ilvl="0" w:tplc="38488688">
      <w:start w:val="1"/>
      <w:numFmt w:val="lowerLetter"/>
      <w:lvlText w:val="%1."/>
      <w:lvlJc w:val="left"/>
      <w:pPr>
        <w:ind w:left="153" w:hanging="360"/>
      </w:pPr>
      <w:rPr>
        <w:b/>
      </w:rPr>
    </w:lvl>
    <w:lvl w:ilvl="1" w:tplc="0C0A0019">
      <w:start w:val="1"/>
      <w:numFmt w:val="lowerLetter"/>
      <w:lvlText w:val="%2."/>
      <w:lvlJc w:val="left"/>
      <w:pPr>
        <w:ind w:left="873" w:hanging="360"/>
      </w:pPr>
    </w:lvl>
    <w:lvl w:ilvl="2" w:tplc="0C0A001B">
      <w:start w:val="1"/>
      <w:numFmt w:val="lowerRoman"/>
      <w:lvlText w:val="%3."/>
      <w:lvlJc w:val="right"/>
      <w:pPr>
        <w:ind w:left="1593" w:hanging="180"/>
      </w:pPr>
    </w:lvl>
    <w:lvl w:ilvl="3" w:tplc="0C0A000F">
      <w:start w:val="1"/>
      <w:numFmt w:val="decimal"/>
      <w:lvlText w:val="%4."/>
      <w:lvlJc w:val="left"/>
      <w:pPr>
        <w:ind w:left="2313" w:hanging="360"/>
      </w:pPr>
    </w:lvl>
    <w:lvl w:ilvl="4" w:tplc="0C0A0019">
      <w:start w:val="1"/>
      <w:numFmt w:val="lowerLetter"/>
      <w:lvlText w:val="%5."/>
      <w:lvlJc w:val="left"/>
      <w:pPr>
        <w:ind w:left="3033" w:hanging="360"/>
      </w:pPr>
    </w:lvl>
    <w:lvl w:ilvl="5" w:tplc="0C0A001B">
      <w:start w:val="1"/>
      <w:numFmt w:val="lowerRoman"/>
      <w:lvlText w:val="%6."/>
      <w:lvlJc w:val="right"/>
      <w:pPr>
        <w:ind w:left="3753" w:hanging="180"/>
      </w:pPr>
    </w:lvl>
    <w:lvl w:ilvl="6" w:tplc="0C0A000F">
      <w:start w:val="1"/>
      <w:numFmt w:val="decimal"/>
      <w:lvlText w:val="%7."/>
      <w:lvlJc w:val="left"/>
      <w:pPr>
        <w:ind w:left="4473" w:hanging="360"/>
      </w:pPr>
    </w:lvl>
    <w:lvl w:ilvl="7" w:tplc="0C0A0019">
      <w:start w:val="1"/>
      <w:numFmt w:val="lowerLetter"/>
      <w:lvlText w:val="%8."/>
      <w:lvlJc w:val="left"/>
      <w:pPr>
        <w:ind w:left="5193" w:hanging="360"/>
      </w:pPr>
    </w:lvl>
    <w:lvl w:ilvl="8" w:tplc="0C0A001B">
      <w:start w:val="1"/>
      <w:numFmt w:val="lowerRoman"/>
      <w:lvlText w:val="%9."/>
      <w:lvlJc w:val="right"/>
      <w:pPr>
        <w:ind w:left="5913" w:hanging="180"/>
      </w:pPr>
    </w:lvl>
  </w:abstractNum>
  <w:abstractNum w:abstractNumId="15" w15:restartNumberingAfterBreak="0">
    <w:nsid w:val="7AC34EDA"/>
    <w:multiLevelType w:val="hybridMultilevel"/>
    <w:tmpl w:val="8EEECD62"/>
    <w:lvl w:ilvl="0" w:tplc="0C0A001B">
      <w:start w:val="1"/>
      <w:numFmt w:val="lowerLetter"/>
      <w:pStyle w:val="listaliterales"/>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6"/>
  </w:num>
  <w:num w:numId="2">
    <w:abstractNumId w:val="9"/>
  </w:num>
  <w:num w:numId="3">
    <w:abstractNumId w:val="5"/>
  </w:num>
  <w:num w:numId="4">
    <w:abstractNumId w:val="13"/>
  </w:num>
  <w:num w:numId="5">
    <w:abstractNumId w:val="10"/>
  </w:num>
  <w:num w:numId="6">
    <w:abstractNumId w:val="7"/>
  </w:num>
  <w:num w:numId="7">
    <w:abstractNumId w:val="0"/>
  </w:num>
  <w:num w:numId="8">
    <w:abstractNumId w:val="4"/>
  </w:num>
  <w:num w:numId="9">
    <w:abstractNumId w:val="12"/>
  </w:num>
  <w:num w:numId="10">
    <w:abstractNumId w:val="2"/>
  </w:num>
  <w:num w:numId="11">
    <w:abstractNumId w:val="3"/>
  </w:num>
  <w:num w:numId="12">
    <w:abstractNumId w:val="15"/>
  </w:num>
  <w:num w:numId="13">
    <w:abstractNumId w:val="8"/>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defaultTabStop w:val="0"/>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22"/>
    <w:rsid w:val="00000D95"/>
    <w:rsid w:val="00000FE2"/>
    <w:rsid w:val="00001B68"/>
    <w:rsid w:val="0000213D"/>
    <w:rsid w:val="000022FD"/>
    <w:rsid w:val="00005715"/>
    <w:rsid w:val="0000744F"/>
    <w:rsid w:val="00007788"/>
    <w:rsid w:val="00010724"/>
    <w:rsid w:val="00010BB4"/>
    <w:rsid w:val="000110E7"/>
    <w:rsid w:val="000127E5"/>
    <w:rsid w:val="000128B6"/>
    <w:rsid w:val="00012BAE"/>
    <w:rsid w:val="000136FB"/>
    <w:rsid w:val="00013B04"/>
    <w:rsid w:val="00013BD7"/>
    <w:rsid w:val="0001442E"/>
    <w:rsid w:val="00014850"/>
    <w:rsid w:val="00014D7C"/>
    <w:rsid w:val="000150E8"/>
    <w:rsid w:val="0001569F"/>
    <w:rsid w:val="0001572D"/>
    <w:rsid w:val="00015970"/>
    <w:rsid w:val="00015EB8"/>
    <w:rsid w:val="00017A1C"/>
    <w:rsid w:val="00020B8B"/>
    <w:rsid w:val="00020C16"/>
    <w:rsid w:val="00022197"/>
    <w:rsid w:val="0002274B"/>
    <w:rsid w:val="000231EF"/>
    <w:rsid w:val="000236D9"/>
    <w:rsid w:val="00023897"/>
    <w:rsid w:val="000241D3"/>
    <w:rsid w:val="000251C8"/>
    <w:rsid w:val="00025729"/>
    <w:rsid w:val="000264FF"/>
    <w:rsid w:val="00027EC1"/>
    <w:rsid w:val="00030B87"/>
    <w:rsid w:val="00031AD3"/>
    <w:rsid w:val="00032163"/>
    <w:rsid w:val="0003273A"/>
    <w:rsid w:val="000327C6"/>
    <w:rsid w:val="00032828"/>
    <w:rsid w:val="0003289A"/>
    <w:rsid w:val="00033676"/>
    <w:rsid w:val="00034941"/>
    <w:rsid w:val="00034AD4"/>
    <w:rsid w:val="000353E3"/>
    <w:rsid w:val="00036272"/>
    <w:rsid w:val="000367C1"/>
    <w:rsid w:val="00037E25"/>
    <w:rsid w:val="00042157"/>
    <w:rsid w:val="000422F6"/>
    <w:rsid w:val="00042744"/>
    <w:rsid w:val="00042C2C"/>
    <w:rsid w:val="00043424"/>
    <w:rsid w:val="00043D82"/>
    <w:rsid w:val="0004589E"/>
    <w:rsid w:val="00046002"/>
    <w:rsid w:val="000466AC"/>
    <w:rsid w:val="000477E6"/>
    <w:rsid w:val="00050BEC"/>
    <w:rsid w:val="0005115B"/>
    <w:rsid w:val="00051685"/>
    <w:rsid w:val="000519C1"/>
    <w:rsid w:val="000531C4"/>
    <w:rsid w:val="000534A9"/>
    <w:rsid w:val="000543E8"/>
    <w:rsid w:val="0005446D"/>
    <w:rsid w:val="00054611"/>
    <w:rsid w:val="0005549A"/>
    <w:rsid w:val="00056A3C"/>
    <w:rsid w:val="00057D36"/>
    <w:rsid w:val="000602AD"/>
    <w:rsid w:val="00061290"/>
    <w:rsid w:val="00061D9C"/>
    <w:rsid w:val="00062493"/>
    <w:rsid w:val="00062951"/>
    <w:rsid w:val="00062FCE"/>
    <w:rsid w:val="0006348E"/>
    <w:rsid w:val="00063767"/>
    <w:rsid w:val="00063EC6"/>
    <w:rsid w:val="00064189"/>
    <w:rsid w:val="00064968"/>
    <w:rsid w:val="000656D4"/>
    <w:rsid w:val="0006570C"/>
    <w:rsid w:val="00065E4B"/>
    <w:rsid w:val="000666A7"/>
    <w:rsid w:val="00066B8F"/>
    <w:rsid w:val="00070D3D"/>
    <w:rsid w:val="00072312"/>
    <w:rsid w:val="00073508"/>
    <w:rsid w:val="000743C5"/>
    <w:rsid w:val="000753A2"/>
    <w:rsid w:val="00077284"/>
    <w:rsid w:val="000777B1"/>
    <w:rsid w:val="000829A8"/>
    <w:rsid w:val="00082A62"/>
    <w:rsid w:val="00082AE7"/>
    <w:rsid w:val="000838CE"/>
    <w:rsid w:val="000842AC"/>
    <w:rsid w:val="00085EB8"/>
    <w:rsid w:val="00086936"/>
    <w:rsid w:val="00086B9E"/>
    <w:rsid w:val="00086DB4"/>
    <w:rsid w:val="00087E4A"/>
    <w:rsid w:val="00090FAF"/>
    <w:rsid w:val="00091208"/>
    <w:rsid w:val="00091DAE"/>
    <w:rsid w:val="00092718"/>
    <w:rsid w:val="00092B7D"/>
    <w:rsid w:val="00092F6E"/>
    <w:rsid w:val="00093442"/>
    <w:rsid w:val="000937F5"/>
    <w:rsid w:val="00093DD9"/>
    <w:rsid w:val="0009406A"/>
    <w:rsid w:val="0009738F"/>
    <w:rsid w:val="000A06B9"/>
    <w:rsid w:val="000A1BDB"/>
    <w:rsid w:val="000A27DD"/>
    <w:rsid w:val="000A544A"/>
    <w:rsid w:val="000A5508"/>
    <w:rsid w:val="000A611E"/>
    <w:rsid w:val="000A7200"/>
    <w:rsid w:val="000A77EE"/>
    <w:rsid w:val="000B26AD"/>
    <w:rsid w:val="000B281E"/>
    <w:rsid w:val="000B2C32"/>
    <w:rsid w:val="000B4D48"/>
    <w:rsid w:val="000B5661"/>
    <w:rsid w:val="000B57B9"/>
    <w:rsid w:val="000B66EA"/>
    <w:rsid w:val="000B6A85"/>
    <w:rsid w:val="000B6BD6"/>
    <w:rsid w:val="000B768A"/>
    <w:rsid w:val="000B7F88"/>
    <w:rsid w:val="000C1EC3"/>
    <w:rsid w:val="000C2CBF"/>
    <w:rsid w:val="000C2E51"/>
    <w:rsid w:val="000C38F5"/>
    <w:rsid w:val="000C489B"/>
    <w:rsid w:val="000C697B"/>
    <w:rsid w:val="000D0497"/>
    <w:rsid w:val="000D11B2"/>
    <w:rsid w:val="000D2D09"/>
    <w:rsid w:val="000D2FB6"/>
    <w:rsid w:val="000D38AC"/>
    <w:rsid w:val="000D3AD7"/>
    <w:rsid w:val="000D3BC0"/>
    <w:rsid w:val="000D4BC6"/>
    <w:rsid w:val="000D53C8"/>
    <w:rsid w:val="000D67ED"/>
    <w:rsid w:val="000D6892"/>
    <w:rsid w:val="000D70A8"/>
    <w:rsid w:val="000D7540"/>
    <w:rsid w:val="000D7E9E"/>
    <w:rsid w:val="000E0152"/>
    <w:rsid w:val="000E0E01"/>
    <w:rsid w:val="000E0FF9"/>
    <w:rsid w:val="000E133A"/>
    <w:rsid w:val="000E17E9"/>
    <w:rsid w:val="000E218F"/>
    <w:rsid w:val="000E2F59"/>
    <w:rsid w:val="000E3CB0"/>
    <w:rsid w:val="000E459C"/>
    <w:rsid w:val="000E4775"/>
    <w:rsid w:val="000E58BC"/>
    <w:rsid w:val="000E5DA9"/>
    <w:rsid w:val="000E637C"/>
    <w:rsid w:val="000E7882"/>
    <w:rsid w:val="000F0428"/>
    <w:rsid w:val="000F169C"/>
    <w:rsid w:val="000F1E51"/>
    <w:rsid w:val="000F1FBA"/>
    <w:rsid w:val="000F2806"/>
    <w:rsid w:val="000F2ACC"/>
    <w:rsid w:val="000F3109"/>
    <w:rsid w:val="000F3419"/>
    <w:rsid w:val="000F4CA5"/>
    <w:rsid w:val="000F55AC"/>
    <w:rsid w:val="000F68CD"/>
    <w:rsid w:val="0010046B"/>
    <w:rsid w:val="00102BDB"/>
    <w:rsid w:val="001030F9"/>
    <w:rsid w:val="001041B2"/>
    <w:rsid w:val="00104320"/>
    <w:rsid w:val="001045E4"/>
    <w:rsid w:val="00104601"/>
    <w:rsid w:val="00104787"/>
    <w:rsid w:val="00104EA9"/>
    <w:rsid w:val="00104F51"/>
    <w:rsid w:val="00105063"/>
    <w:rsid w:val="00105370"/>
    <w:rsid w:val="001054CB"/>
    <w:rsid w:val="001060A6"/>
    <w:rsid w:val="00106548"/>
    <w:rsid w:val="001067DB"/>
    <w:rsid w:val="00107779"/>
    <w:rsid w:val="00107E91"/>
    <w:rsid w:val="001106B5"/>
    <w:rsid w:val="0011093F"/>
    <w:rsid w:val="001111C6"/>
    <w:rsid w:val="00112990"/>
    <w:rsid w:val="001130E0"/>
    <w:rsid w:val="00113F81"/>
    <w:rsid w:val="00114D1E"/>
    <w:rsid w:val="00114E34"/>
    <w:rsid w:val="00115DC1"/>
    <w:rsid w:val="00120A17"/>
    <w:rsid w:val="00120B8F"/>
    <w:rsid w:val="00120BE6"/>
    <w:rsid w:val="00121B12"/>
    <w:rsid w:val="00121C4F"/>
    <w:rsid w:val="001222DE"/>
    <w:rsid w:val="00122AAE"/>
    <w:rsid w:val="00123651"/>
    <w:rsid w:val="00123908"/>
    <w:rsid w:val="00123DE8"/>
    <w:rsid w:val="00124406"/>
    <w:rsid w:val="001248AD"/>
    <w:rsid w:val="00125055"/>
    <w:rsid w:val="0012546D"/>
    <w:rsid w:val="00125B1D"/>
    <w:rsid w:val="00125BE7"/>
    <w:rsid w:val="00125F72"/>
    <w:rsid w:val="001260A3"/>
    <w:rsid w:val="00127CCB"/>
    <w:rsid w:val="00130011"/>
    <w:rsid w:val="00130B4E"/>
    <w:rsid w:val="0013130C"/>
    <w:rsid w:val="00132D7C"/>
    <w:rsid w:val="00132F4B"/>
    <w:rsid w:val="00133070"/>
    <w:rsid w:val="00133D61"/>
    <w:rsid w:val="00134ADB"/>
    <w:rsid w:val="0013523C"/>
    <w:rsid w:val="00135568"/>
    <w:rsid w:val="00135827"/>
    <w:rsid w:val="00135E1C"/>
    <w:rsid w:val="00136449"/>
    <w:rsid w:val="00137296"/>
    <w:rsid w:val="001409D6"/>
    <w:rsid w:val="00141AF6"/>
    <w:rsid w:val="00143B4A"/>
    <w:rsid w:val="00143EDF"/>
    <w:rsid w:val="00144BB9"/>
    <w:rsid w:val="00144F90"/>
    <w:rsid w:val="00146BBB"/>
    <w:rsid w:val="00146D22"/>
    <w:rsid w:val="00146ECB"/>
    <w:rsid w:val="00146FF5"/>
    <w:rsid w:val="001471C5"/>
    <w:rsid w:val="00147698"/>
    <w:rsid w:val="00150788"/>
    <w:rsid w:val="00152A94"/>
    <w:rsid w:val="00153374"/>
    <w:rsid w:val="00153896"/>
    <w:rsid w:val="00153918"/>
    <w:rsid w:val="00153DBD"/>
    <w:rsid w:val="00154B95"/>
    <w:rsid w:val="00155485"/>
    <w:rsid w:val="00155AD0"/>
    <w:rsid w:val="001565A4"/>
    <w:rsid w:val="001578E5"/>
    <w:rsid w:val="00157E60"/>
    <w:rsid w:val="0016022B"/>
    <w:rsid w:val="00160D67"/>
    <w:rsid w:val="00161023"/>
    <w:rsid w:val="00161079"/>
    <w:rsid w:val="00161E08"/>
    <w:rsid w:val="00162238"/>
    <w:rsid w:val="00163CF5"/>
    <w:rsid w:val="001647A3"/>
    <w:rsid w:val="00164A98"/>
    <w:rsid w:val="00164AE8"/>
    <w:rsid w:val="00164F35"/>
    <w:rsid w:val="001656F2"/>
    <w:rsid w:val="0016629B"/>
    <w:rsid w:val="001669D7"/>
    <w:rsid w:val="00166CB2"/>
    <w:rsid w:val="001700CE"/>
    <w:rsid w:val="001718A6"/>
    <w:rsid w:val="00171EA2"/>
    <w:rsid w:val="00172AE2"/>
    <w:rsid w:val="00172F1A"/>
    <w:rsid w:val="00173F8B"/>
    <w:rsid w:val="0017571F"/>
    <w:rsid w:val="0017704E"/>
    <w:rsid w:val="0017727D"/>
    <w:rsid w:val="00177C2E"/>
    <w:rsid w:val="00177C65"/>
    <w:rsid w:val="0018042E"/>
    <w:rsid w:val="0018070F"/>
    <w:rsid w:val="001826E5"/>
    <w:rsid w:val="00183C34"/>
    <w:rsid w:val="0018402D"/>
    <w:rsid w:val="0018440B"/>
    <w:rsid w:val="001861A6"/>
    <w:rsid w:val="00186A8B"/>
    <w:rsid w:val="0018709B"/>
    <w:rsid w:val="00191810"/>
    <w:rsid w:val="00194F4B"/>
    <w:rsid w:val="00195882"/>
    <w:rsid w:val="001968BF"/>
    <w:rsid w:val="001A136E"/>
    <w:rsid w:val="001A18F3"/>
    <w:rsid w:val="001A1F8D"/>
    <w:rsid w:val="001A214E"/>
    <w:rsid w:val="001A3B1F"/>
    <w:rsid w:val="001A4050"/>
    <w:rsid w:val="001A499C"/>
    <w:rsid w:val="001A4E18"/>
    <w:rsid w:val="001A5517"/>
    <w:rsid w:val="001A78EA"/>
    <w:rsid w:val="001B0281"/>
    <w:rsid w:val="001B02D6"/>
    <w:rsid w:val="001B057B"/>
    <w:rsid w:val="001B21BE"/>
    <w:rsid w:val="001B2318"/>
    <w:rsid w:val="001B2E92"/>
    <w:rsid w:val="001B3C6F"/>
    <w:rsid w:val="001B4423"/>
    <w:rsid w:val="001B4F50"/>
    <w:rsid w:val="001B7CBF"/>
    <w:rsid w:val="001C066A"/>
    <w:rsid w:val="001C0F04"/>
    <w:rsid w:val="001C20FD"/>
    <w:rsid w:val="001C2105"/>
    <w:rsid w:val="001C2186"/>
    <w:rsid w:val="001C295B"/>
    <w:rsid w:val="001C3156"/>
    <w:rsid w:val="001C3E56"/>
    <w:rsid w:val="001C43A0"/>
    <w:rsid w:val="001C4991"/>
    <w:rsid w:val="001C562F"/>
    <w:rsid w:val="001C5E5B"/>
    <w:rsid w:val="001C613A"/>
    <w:rsid w:val="001C6AE6"/>
    <w:rsid w:val="001C713A"/>
    <w:rsid w:val="001D009B"/>
    <w:rsid w:val="001D17B1"/>
    <w:rsid w:val="001D292D"/>
    <w:rsid w:val="001D3965"/>
    <w:rsid w:val="001D3C19"/>
    <w:rsid w:val="001D4D8B"/>
    <w:rsid w:val="001D5D00"/>
    <w:rsid w:val="001D6780"/>
    <w:rsid w:val="001D7022"/>
    <w:rsid w:val="001D7101"/>
    <w:rsid w:val="001D72B3"/>
    <w:rsid w:val="001E1931"/>
    <w:rsid w:val="001E1A90"/>
    <w:rsid w:val="001E20E6"/>
    <w:rsid w:val="001E3225"/>
    <w:rsid w:val="001E4E3C"/>
    <w:rsid w:val="001E522D"/>
    <w:rsid w:val="001E5354"/>
    <w:rsid w:val="001E66C6"/>
    <w:rsid w:val="001E7649"/>
    <w:rsid w:val="001E76F9"/>
    <w:rsid w:val="001E7A09"/>
    <w:rsid w:val="001F1295"/>
    <w:rsid w:val="001F312F"/>
    <w:rsid w:val="001F315A"/>
    <w:rsid w:val="001F3684"/>
    <w:rsid w:val="001F4C25"/>
    <w:rsid w:val="001F4F54"/>
    <w:rsid w:val="001F5498"/>
    <w:rsid w:val="001F5F6C"/>
    <w:rsid w:val="001F5F73"/>
    <w:rsid w:val="001F6FC7"/>
    <w:rsid w:val="001F78FB"/>
    <w:rsid w:val="0020054C"/>
    <w:rsid w:val="00201229"/>
    <w:rsid w:val="002013BE"/>
    <w:rsid w:val="002017B5"/>
    <w:rsid w:val="0020188B"/>
    <w:rsid w:val="002041C6"/>
    <w:rsid w:val="002056F7"/>
    <w:rsid w:val="00205803"/>
    <w:rsid w:val="00205DDA"/>
    <w:rsid w:val="00206514"/>
    <w:rsid w:val="00206B6C"/>
    <w:rsid w:val="002079F4"/>
    <w:rsid w:val="00210BDF"/>
    <w:rsid w:val="00210D74"/>
    <w:rsid w:val="00211633"/>
    <w:rsid w:val="00212DBB"/>
    <w:rsid w:val="002141BA"/>
    <w:rsid w:val="00214484"/>
    <w:rsid w:val="00214E60"/>
    <w:rsid w:val="0021592D"/>
    <w:rsid w:val="00216428"/>
    <w:rsid w:val="002165AE"/>
    <w:rsid w:val="0021759B"/>
    <w:rsid w:val="00220BEE"/>
    <w:rsid w:val="00220F02"/>
    <w:rsid w:val="002222DC"/>
    <w:rsid w:val="0022340B"/>
    <w:rsid w:val="00223D4F"/>
    <w:rsid w:val="00224444"/>
    <w:rsid w:val="00225674"/>
    <w:rsid w:val="0022578C"/>
    <w:rsid w:val="00225BAA"/>
    <w:rsid w:val="00225C0B"/>
    <w:rsid w:val="00225F77"/>
    <w:rsid w:val="00226766"/>
    <w:rsid w:val="00226F1D"/>
    <w:rsid w:val="002271F0"/>
    <w:rsid w:val="002322EA"/>
    <w:rsid w:val="002328D8"/>
    <w:rsid w:val="00234323"/>
    <w:rsid w:val="00234337"/>
    <w:rsid w:val="00235119"/>
    <w:rsid w:val="00235138"/>
    <w:rsid w:val="00235B62"/>
    <w:rsid w:val="00235C22"/>
    <w:rsid w:val="00240BA9"/>
    <w:rsid w:val="00240CAE"/>
    <w:rsid w:val="00240E93"/>
    <w:rsid w:val="00242B68"/>
    <w:rsid w:val="0024369D"/>
    <w:rsid w:val="0024567F"/>
    <w:rsid w:val="00246075"/>
    <w:rsid w:val="002470AD"/>
    <w:rsid w:val="002501A5"/>
    <w:rsid w:val="002508E8"/>
    <w:rsid w:val="0025107B"/>
    <w:rsid w:val="00251695"/>
    <w:rsid w:val="0025443B"/>
    <w:rsid w:val="002546BB"/>
    <w:rsid w:val="00255186"/>
    <w:rsid w:val="002564F4"/>
    <w:rsid w:val="00257FAC"/>
    <w:rsid w:val="00257FDA"/>
    <w:rsid w:val="0026059A"/>
    <w:rsid w:val="0026284E"/>
    <w:rsid w:val="00262CDC"/>
    <w:rsid w:val="002633AD"/>
    <w:rsid w:val="00264051"/>
    <w:rsid w:val="00264A79"/>
    <w:rsid w:val="00264EE8"/>
    <w:rsid w:val="00266068"/>
    <w:rsid w:val="00266975"/>
    <w:rsid w:val="002676BD"/>
    <w:rsid w:val="00267ED1"/>
    <w:rsid w:val="00270D44"/>
    <w:rsid w:val="002712F8"/>
    <w:rsid w:val="0027287D"/>
    <w:rsid w:val="00273683"/>
    <w:rsid w:val="00273C77"/>
    <w:rsid w:val="0027759A"/>
    <w:rsid w:val="002802A3"/>
    <w:rsid w:val="002819DD"/>
    <w:rsid w:val="002834CC"/>
    <w:rsid w:val="002839B6"/>
    <w:rsid w:val="00283A4E"/>
    <w:rsid w:val="00284792"/>
    <w:rsid w:val="00285196"/>
    <w:rsid w:val="00286BA3"/>
    <w:rsid w:val="00286CD6"/>
    <w:rsid w:val="00286E68"/>
    <w:rsid w:val="00287D40"/>
    <w:rsid w:val="00287EBA"/>
    <w:rsid w:val="00290260"/>
    <w:rsid w:val="002906FB"/>
    <w:rsid w:val="002913B2"/>
    <w:rsid w:val="00291806"/>
    <w:rsid w:val="0029185F"/>
    <w:rsid w:val="00292929"/>
    <w:rsid w:val="00292F74"/>
    <w:rsid w:val="00293C17"/>
    <w:rsid w:val="0029403D"/>
    <w:rsid w:val="0029411F"/>
    <w:rsid w:val="00294F67"/>
    <w:rsid w:val="00295354"/>
    <w:rsid w:val="00295846"/>
    <w:rsid w:val="00296914"/>
    <w:rsid w:val="00296B7E"/>
    <w:rsid w:val="002971D9"/>
    <w:rsid w:val="002A0151"/>
    <w:rsid w:val="002A0328"/>
    <w:rsid w:val="002A27DA"/>
    <w:rsid w:val="002A3CCE"/>
    <w:rsid w:val="002A3E76"/>
    <w:rsid w:val="002A4595"/>
    <w:rsid w:val="002A4862"/>
    <w:rsid w:val="002A6C0E"/>
    <w:rsid w:val="002A73F0"/>
    <w:rsid w:val="002B0C54"/>
    <w:rsid w:val="002B133C"/>
    <w:rsid w:val="002B13C7"/>
    <w:rsid w:val="002B1B36"/>
    <w:rsid w:val="002B231B"/>
    <w:rsid w:val="002B28D9"/>
    <w:rsid w:val="002B2CCD"/>
    <w:rsid w:val="002B2E51"/>
    <w:rsid w:val="002B2FE7"/>
    <w:rsid w:val="002B31B7"/>
    <w:rsid w:val="002B3358"/>
    <w:rsid w:val="002B41CE"/>
    <w:rsid w:val="002B51A5"/>
    <w:rsid w:val="002B6456"/>
    <w:rsid w:val="002B6C45"/>
    <w:rsid w:val="002B78EF"/>
    <w:rsid w:val="002B7EF3"/>
    <w:rsid w:val="002C09A9"/>
    <w:rsid w:val="002C18AA"/>
    <w:rsid w:val="002C29C7"/>
    <w:rsid w:val="002C3D6D"/>
    <w:rsid w:val="002C4584"/>
    <w:rsid w:val="002C4AB2"/>
    <w:rsid w:val="002C4BBA"/>
    <w:rsid w:val="002C5557"/>
    <w:rsid w:val="002C6D4C"/>
    <w:rsid w:val="002D00F1"/>
    <w:rsid w:val="002D0666"/>
    <w:rsid w:val="002D0D6B"/>
    <w:rsid w:val="002D0E30"/>
    <w:rsid w:val="002D19CD"/>
    <w:rsid w:val="002D2836"/>
    <w:rsid w:val="002D2F60"/>
    <w:rsid w:val="002D3100"/>
    <w:rsid w:val="002D325B"/>
    <w:rsid w:val="002D3398"/>
    <w:rsid w:val="002D46A5"/>
    <w:rsid w:val="002D54DB"/>
    <w:rsid w:val="002D664A"/>
    <w:rsid w:val="002D692E"/>
    <w:rsid w:val="002D6CB2"/>
    <w:rsid w:val="002D6F33"/>
    <w:rsid w:val="002E0E04"/>
    <w:rsid w:val="002E0FBB"/>
    <w:rsid w:val="002E1132"/>
    <w:rsid w:val="002E12FE"/>
    <w:rsid w:val="002E1E70"/>
    <w:rsid w:val="002E23D9"/>
    <w:rsid w:val="002E2936"/>
    <w:rsid w:val="002E2C91"/>
    <w:rsid w:val="002E342B"/>
    <w:rsid w:val="002E46AD"/>
    <w:rsid w:val="002E52C3"/>
    <w:rsid w:val="002E588B"/>
    <w:rsid w:val="002E6266"/>
    <w:rsid w:val="002E7F83"/>
    <w:rsid w:val="002F15D6"/>
    <w:rsid w:val="002F2091"/>
    <w:rsid w:val="002F2A47"/>
    <w:rsid w:val="002F4145"/>
    <w:rsid w:val="002F4481"/>
    <w:rsid w:val="002F44D4"/>
    <w:rsid w:val="002F475D"/>
    <w:rsid w:val="002F484C"/>
    <w:rsid w:val="002F4916"/>
    <w:rsid w:val="002F4B4A"/>
    <w:rsid w:val="002F4DE5"/>
    <w:rsid w:val="002F5D57"/>
    <w:rsid w:val="002F6DF5"/>
    <w:rsid w:val="002F720A"/>
    <w:rsid w:val="002F759C"/>
    <w:rsid w:val="002F7AE2"/>
    <w:rsid w:val="00300452"/>
    <w:rsid w:val="00303593"/>
    <w:rsid w:val="00304C3E"/>
    <w:rsid w:val="00304D26"/>
    <w:rsid w:val="003063BA"/>
    <w:rsid w:val="0030647A"/>
    <w:rsid w:val="00306843"/>
    <w:rsid w:val="00306F74"/>
    <w:rsid w:val="0031042E"/>
    <w:rsid w:val="0031459C"/>
    <w:rsid w:val="00314953"/>
    <w:rsid w:val="00314A44"/>
    <w:rsid w:val="00315A48"/>
    <w:rsid w:val="00315AAD"/>
    <w:rsid w:val="003164D4"/>
    <w:rsid w:val="0031677D"/>
    <w:rsid w:val="00317974"/>
    <w:rsid w:val="003209E0"/>
    <w:rsid w:val="003232ED"/>
    <w:rsid w:val="003266EE"/>
    <w:rsid w:val="0032782B"/>
    <w:rsid w:val="00327C64"/>
    <w:rsid w:val="00332352"/>
    <w:rsid w:val="00333907"/>
    <w:rsid w:val="00334D29"/>
    <w:rsid w:val="003356E6"/>
    <w:rsid w:val="00336095"/>
    <w:rsid w:val="003360FD"/>
    <w:rsid w:val="003362DA"/>
    <w:rsid w:val="003363BE"/>
    <w:rsid w:val="00336884"/>
    <w:rsid w:val="00337E45"/>
    <w:rsid w:val="0034002E"/>
    <w:rsid w:val="00340C0C"/>
    <w:rsid w:val="00341B6D"/>
    <w:rsid w:val="00342FC7"/>
    <w:rsid w:val="00343008"/>
    <w:rsid w:val="00344026"/>
    <w:rsid w:val="003452C7"/>
    <w:rsid w:val="003458ED"/>
    <w:rsid w:val="00345B73"/>
    <w:rsid w:val="0034668D"/>
    <w:rsid w:val="003476A0"/>
    <w:rsid w:val="00347D6C"/>
    <w:rsid w:val="00347E6B"/>
    <w:rsid w:val="0035030F"/>
    <w:rsid w:val="00352C52"/>
    <w:rsid w:val="003531F7"/>
    <w:rsid w:val="00353C98"/>
    <w:rsid w:val="003541FA"/>
    <w:rsid w:val="00354CFD"/>
    <w:rsid w:val="00354F8E"/>
    <w:rsid w:val="00356AC7"/>
    <w:rsid w:val="00356DEB"/>
    <w:rsid w:val="003579F3"/>
    <w:rsid w:val="00357C57"/>
    <w:rsid w:val="00360713"/>
    <w:rsid w:val="003617BB"/>
    <w:rsid w:val="0036220C"/>
    <w:rsid w:val="00362E06"/>
    <w:rsid w:val="00363F8B"/>
    <w:rsid w:val="00363FE0"/>
    <w:rsid w:val="003641D8"/>
    <w:rsid w:val="00364241"/>
    <w:rsid w:val="003651A3"/>
    <w:rsid w:val="0036541F"/>
    <w:rsid w:val="003655DE"/>
    <w:rsid w:val="00366639"/>
    <w:rsid w:val="00367175"/>
    <w:rsid w:val="00370509"/>
    <w:rsid w:val="003721FB"/>
    <w:rsid w:val="00373945"/>
    <w:rsid w:val="00373DEB"/>
    <w:rsid w:val="00376221"/>
    <w:rsid w:val="00377049"/>
    <w:rsid w:val="0038017D"/>
    <w:rsid w:val="003804A2"/>
    <w:rsid w:val="00380E23"/>
    <w:rsid w:val="003840C7"/>
    <w:rsid w:val="003856DF"/>
    <w:rsid w:val="00385893"/>
    <w:rsid w:val="00385E46"/>
    <w:rsid w:val="003866A7"/>
    <w:rsid w:val="00390053"/>
    <w:rsid w:val="003941D5"/>
    <w:rsid w:val="003949B6"/>
    <w:rsid w:val="00395B19"/>
    <w:rsid w:val="00395D32"/>
    <w:rsid w:val="00397977"/>
    <w:rsid w:val="003979B5"/>
    <w:rsid w:val="003A009E"/>
    <w:rsid w:val="003A2235"/>
    <w:rsid w:val="003A2DDA"/>
    <w:rsid w:val="003A3DB2"/>
    <w:rsid w:val="003A3EC9"/>
    <w:rsid w:val="003A42CD"/>
    <w:rsid w:val="003A45B4"/>
    <w:rsid w:val="003A46F1"/>
    <w:rsid w:val="003A4D4F"/>
    <w:rsid w:val="003A5CA7"/>
    <w:rsid w:val="003B119E"/>
    <w:rsid w:val="003B1530"/>
    <w:rsid w:val="003B21C5"/>
    <w:rsid w:val="003B2940"/>
    <w:rsid w:val="003B29CD"/>
    <w:rsid w:val="003B38B7"/>
    <w:rsid w:val="003B494D"/>
    <w:rsid w:val="003B56CC"/>
    <w:rsid w:val="003B5DE4"/>
    <w:rsid w:val="003B6FB6"/>
    <w:rsid w:val="003B7E30"/>
    <w:rsid w:val="003C0DC0"/>
    <w:rsid w:val="003C13E1"/>
    <w:rsid w:val="003C1A11"/>
    <w:rsid w:val="003C210E"/>
    <w:rsid w:val="003C3766"/>
    <w:rsid w:val="003C3770"/>
    <w:rsid w:val="003C458E"/>
    <w:rsid w:val="003C4749"/>
    <w:rsid w:val="003C4EFD"/>
    <w:rsid w:val="003C527F"/>
    <w:rsid w:val="003C52E9"/>
    <w:rsid w:val="003C7B5B"/>
    <w:rsid w:val="003D1C42"/>
    <w:rsid w:val="003D3581"/>
    <w:rsid w:val="003D3887"/>
    <w:rsid w:val="003D49E6"/>
    <w:rsid w:val="003D59F6"/>
    <w:rsid w:val="003D5C26"/>
    <w:rsid w:val="003D68E0"/>
    <w:rsid w:val="003E06FE"/>
    <w:rsid w:val="003E071E"/>
    <w:rsid w:val="003E0D15"/>
    <w:rsid w:val="003E159B"/>
    <w:rsid w:val="003E2CB8"/>
    <w:rsid w:val="003E3325"/>
    <w:rsid w:val="003E3B7A"/>
    <w:rsid w:val="003E45C3"/>
    <w:rsid w:val="003E48E6"/>
    <w:rsid w:val="003E701B"/>
    <w:rsid w:val="003E7CEE"/>
    <w:rsid w:val="003E7E2A"/>
    <w:rsid w:val="003F0B35"/>
    <w:rsid w:val="003F169C"/>
    <w:rsid w:val="003F18BE"/>
    <w:rsid w:val="003F32A3"/>
    <w:rsid w:val="003F37EB"/>
    <w:rsid w:val="003F5EE9"/>
    <w:rsid w:val="003F655D"/>
    <w:rsid w:val="003F6BC3"/>
    <w:rsid w:val="003F744C"/>
    <w:rsid w:val="00400663"/>
    <w:rsid w:val="00403AC8"/>
    <w:rsid w:val="004041A9"/>
    <w:rsid w:val="004044B9"/>
    <w:rsid w:val="00404BBD"/>
    <w:rsid w:val="004071FD"/>
    <w:rsid w:val="004075F9"/>
    <w:rsid w:val="00407DAF"/>
    <w:rsid w:val="004114D4"/>
    <w:rsid w:val="00413200"/>
    <w:rsid w:val="0041336F"/>
    <w:rsid w:val="004133CF"/>
    <w:rsid w:val="00414607"/>
    <w:rsid w:val="004146AC"/>
    <w:rsid w:val="00416546"/>
    <w:rsid w:val="004167E3"/>
    <w:rsid w:val="00417F6B"/>
    <w:rsid w:val="004201E7"/>
    <w:rsid w:val="00420869"/>
    <w:rsid w:val="00420F8A"/>
    <w:rsid w:val="00421054"/>
    <w:rsid w:val="004227E5"/>
    <w:rsid w:val="00423031"/>
    <w:rsid w:val="0042335D"/>
    <w:rsid w:val="00423C43"/>
    <w:rsid w:val="00424170"/>
    <w:rsid w:val="00424783"/>
    <w:rsid w:val="0042490A"/>
    <w:rsid w:val="00425372"/>
    <w:rsid w:val="00425711"/>
    <w:rsid w:val="004275FE"/>
    <w:rsid w:val="00427773"/>
    <w:rsid w:val="0042793F"/>
    <w:rsid w:val="00430509"/>
    <w:rsid w:val="004310F2"/>
    <w:rsid w:val="004315EF"/>
    <w:rsid w:val="004320F2"/>
    <w:rsid w:val="00432667"/>
    <w:rsid w:val="00432C21"/>
    <w:rsid w:val="004348D0"/>
    <w:rsid w:val="004371F0"/>
    <w:rsid w:val="004377ED"/>
    <w:rsid w:val="00440380"/>
    <w:rsid w:val="00441430"/>
    <w:rsid w:val="00441434"/>
    <w:rsid w:val="00442B22"/>
    <w:rsid w:val="00445408"/>
    <w:rsid w:val="00445502"/>
    <w:rsid w:val="00445879"/>
    <w:rsid w:val="00445B4A"/>
    <w:rsid w:val="00446EC1"/>
    <w:rsid w:val="00446FFF"/>
    <w:rsid w:val="0045033D"/>
    <w:rsid w:val="00450BA0"/>
    <w:rsid w:val="00450DBF"/>
    <w:rsid w:val="004512CC"/>
    <w:rsid w:val="00451954"/>
    <w:rsid w:val="00452A63"/>
    <w:rsid w:val="00454F2B"/>
    <w:rsid w:val="00455135"/>
    <w:rsid w:val="00455CDB"/>
    <w:rsid w:val="00455DFF"/>
    <w:rsid w:val="004562BC"/>
    <w:rsid w:val="004568A0"/>
    <w:rsid w:val="00457561"/>
    <w:rsid w:val="0045764A"/>
    <w:rsid w:val="004576B9"/>
    <w:rsid w:val="00457870"/>
    <w:rsid w:val="00457B45"/>
    <w:rsid w:val="00457F47"/>
    <w:rsid w:val="00461606"/>
    <w:rsid w:val="00461DA7"/>
    <w:rsid w:val="00462504"/>
    <w:rsid w:val="0046285C"/>
    <w:rsid w:val="00463A05"/>
    <w:rsid w:val="004652AA"/>
    <w:rsid w:val="0046624E"/>
    <w:rsid w:val="00466D25"/>
    <w:rsid w:val="00467FE1"/>
    <w:rsid w:val="00470DB7"/>
    <w:rsid w:val="00472787"/>
    <w:rsid w:val="00472AA1"/>
    <w:rsid w:val="004745E6"/>
    <w:rsid w:val="0047505D"/>
    <w:rsid w:val="00475433"/>
    <w:rsid w:val="004760F7"/>
    <w:rsid w:val="004761DB"/>
    <w:rsid w:val="00476C77"/>
    <w:rsid w:val="00476CF7"/>
    <w:rsid w:val="0047768E"/>
    <w:rsid w:val="00477704"/>
    <w:rsid w:val="00477BFD"/>
    <w:rsid w:val="00477E39"/>
    <w:rsid w:val="00480D0F"/>
    <w:rsid w:val="00481417"/>
    <w:rsid w:val="00481DAB"/>
    <w:rsid w:val="00482500"/>
    <w:rsid w:val="00482A68"/>
    <w:rsid w:val="00482E5F"/>
    <w:rsid w:val="004832D2"/>
    <w:rsid w:val="00484150"/>
    <w:rsid w:val="0048432B"/>
    <w:rsid w:val="00484712"/>
    <w:rsid w:val="0048475F"/>
    <w:rsid w:val="00484C14"/>
    <w:rsid w:val="00484E7E"/>
    <w:rsid w:val="00484F32"/>
    <w:rsid w:val="0048669F"/>
    <w:rsid w:val="00486D70"/>
    <w:rsid w:val="00486ED0"/>
    <w:rsid w:val="004879DF"/>
    <w:rsid w:val="00487E0A"/>
    <w:rsid w:val="004903DA"/>
    <w:rsid w:val="00490839"/>
    <w:rsid w:val="00491A84"/>
    <w:rsid w:val="00492205"/>
    <w:rsid w:val="00494C71"/>
    <w:rsid w:val="0049634E"/>
    <w:rsid w:val="00496F3E"/>
    <w:rsid w:val="00497554"/>
    <w:rsid w:val="00497A4A"/>
    <w:rsid w:val="00497D8B"/>
    <w:rsid w:val="004A0433"/>
    <w:rsid w:val="004A063F"/>
    <w:rsid w:val="004A12A4"/>
    <w:rsid w:val="004A1597"/>
    <w:rsid w:val="004A28AF"/>
    <w:rsid w:val="004A2D49"/>
    <w:rsid w:val="004A3086"/>
    <w:rsid w:val="004A3902"/>
    <w:rsid w:val="004A4264"/>
    <w:rsid w:val="004A486E"/>
    <w:rsid w:val="004A50BF"/>
    <w:rsid w:val="004A6BA9"/>
    <w:rsid w:val="004A70AF"/>
    <w:rsid w:val="004B03D7"/>
    <w:rsid w:val="004B0850"/>
    <w:rsid w:val="004B0FC5"/>
    <w:rsid w:val="004B1160"/>
    <w:rsid w:val="004B1A59"/>
    <w:rsid w:val="004B1E53"/>
    <w:rsid w:val="004B2BCF"/>
    <w:rsid w:val="004B3C03"/>
    <w:rsid w:val="004B40AD"/>
    <w:rsid w:val="004B4161"/>
    <w:rsid w:val="004B60E4"/>
    <w:rsid w:val="004B6B49"/>
    <w:rsid w:val="004B7CD6"/>
    <w:rsid w:val="004C020C"/>
    <w:rsid w:val="004C0B9A"/>
    <w:rsid w:val="004C0C62"/>
    <w:rsid w:val="004C18FF"/>
    <w:rsid w:val="004C1ADA"/>
    <w:rsid w:val="004C332A"/>
    <w:rsid w:val="004C33A8"/>
    <w:rsid w:val="004C3B30"/>
    <w:rsid w:val="004C3EBD"/>
    <w:rsid w:val="004C4041"/>
    <w:rsid w:val="004C4158"/>
    <w:rsid w:val="004C44D9"/>
    <w:rsid w:val="004C57E2"/>
    <w:rsid w:val="004C5ECE"/>
    <w:rsid w:val="004C70BF"/>
    <w:rsid w:val="004D15D8"/>
    <w:rsid w:val="004D1A70"/>
    <w:rsid w:val="004D2708"/>
    <w:rsid w:val="004D32FD"/>
    <w:rsid w:val="004D3CE4"/>
    <w:rsid w:val="004D4271"/>
    <w:rsid w:val="004D4646"/>
    <w:rsid w:val="004D4A4A"/>
    <w:rsid w:val="004D4AF3"/>
    <w:rsid w:val="004E26E9"/>
    <w:rsid w:val="004E3D12"/>
    <w:rsid w:val="004E4499"/>
    <w:rsid w:val="004E5A83"/>
    <w:rsid w:val="004E6032"/>
    <w:rsid w:val="004E644D"/>
    <w:rsid w:val="004E66A8"/>
    <w:rsid w:val="004E6C13"/>
    <w:rsid w:val="004F00F1"/>
    <w:rsid w:val="004F1632"/>
    <w:rsid w:val="004F169E"/>
    <w:rsid w:val="004F1DC6"/>
    <w:rsid w:val="004F2864"/>
    <w:rsid w:val="004F2FD5"/>
    <w:rsid w:val="004F3087"/>
    <w:rsid w:val="004F3827"/>
    <w:rsid w:val="004F499F"/>
    <w:rsid w:val="004F4ED7"/>
    <w:rsid w:val="004F61B3"/>
    <w:rsid w:val="004F6246"/>
    <w:rsid w:val="004F69D0"/>
    <w:rsid w:val="0050116A"/>
    <w:rsid w:val="00503328"/>
    <w:rsid w:val="00505090"/>
    <w:rsid w:val="005050FB"/>
    <w:rsid w:val="00506C1A"/>
    <w:rsid w:val="00510C93"/>
    <w:rsid w:val="0051151D"/>
    <w:rsid w:val="00511B61"/>
    <w:rsid w:val="00512AAF"/>
    <w:rsid w:val="0051401D"/>
    <w:rsid w:val="005154FB"/>
    <w:rsid w:val="005163A1"/>
    <w:rsid w:val="00521903"/>
    <w:rsid w:val="00522168"/>
    <w:rsid w:val="00522CB7"/>
    <w:rsid w:val="00523D8B"/>
    <w:rsid w:val="00525BB9"/>
    <w:rsid w:val="00526930"/>
    <w:rsid w:val="00526D4B"/>
    <w:rsid w:val="00527471"/>
    <w:rsid w:val="00527472"/>
    <w:rsid w:val="00527A9D"/>
    <w:rsid w:val="00527D29"/>
    <w:rsid w:val="005354C4"/>
    <w:rsid w:val="00535BC1"/>
    <w:rsid w:val="00535BE4"/>
    <w:rsid w:val="005369A0"/>
    <w:rsid w:val="00536FD3"/>
    <w:rsid w:val="00537680"/>
    <w:rsid w:val="00537897"/>
    <w:rsid w:val="00537CFA"/>
    <w:rsid w:val="00537FCD"/>
    <w:rsid w:val="00541618"/>
    <w:rsid w:val="0054176D"/>
    <w:rsid w:val="005420F1"/>
    <w:rsid w:val="00542DEC"/>
    <w:rsid w:val="00543942"/>
    <w:rsid w:val="00544192"/>
    <w:rsid w:val="0054434D"/>
    <w:rsid w:val="00544CA1"/>
    <w:rsid w:val="0054548B"/>
    <w:rsid w:val="005464C3"/>
    <w:rsid w:val="00546D3D"/>
    <w:rsid w:val="00547286"/>
    <w:rsid w:val="005473F9"/>
    <w:rsid w:val="005506D8"/>
    <w:rsid w:val="00550C00"/>
    <w:rsid w:val="00550CA6"/>
    <w:rsid w:val="005516DF"/>
    <w:rsid w:val="00551A3F"/>
    <w:rsid w:val="0055252D"/>
    <w:rsid w:val="00553280"/>
    <w:rsid w:val="00555244"/>
    <w:rsid w:val="00556343"/>
    <w:rsid w:val="00556BEA"/>
    <w:rsid w:val="00556EF2"/>
    <w:rsid w:val="005572BF"/>
    <w:rsid w:val="0055778D"/>
    <w:rsid w:val="00557B96"/>
    <w:rsid w:val="00557DA1"/>
    <w:rsid w:val="00564629"/>
    <w:rsid w:val="00564E3E"/>
    <w:rsid w:val="005662ED"/>
    <w:rsid w:val="00566F0C"/>
    <w:rsid w:val="005675F6"/>
    <w:rsid w:val="00570F91"/>
    <w:rsid w:val="00571274"/>
    <w:rsid w:val="00571846"/>
    <w:rsid w:val="005734E5"/>
    <w:rsid w:val="005736B6"/>
    <w:rsid w:val="005738F3"/>
    <w:rsid w:val="00573FC0"/>
    <w:rsid w:val="00574F76"/>
    <w:rsid w:val="00574FA1"/>
    <w:rsid w:val="005750D0"/>
    <w:rsid w:val="0057528D"/>
    <w:rsid w:val="00576D01"/>
    <w:rsid w:val="0058009F"/>
    <w:rsid w:val="005801C0"/>
    <w:rsid w:val="005816CA"/>
    <w:rsid w:val="00581C2B"/>
    <w:rsid w:val="00581F06"/>
    <w:rsid w:val="00582EE5"/>
    <w:rsid w:val="005834D2"/>
    <w:rsid w:val="0058357D"/>
    <w:rsid w:val="00585EF9"/>
    <w:rsid w:val="00586213"/>
    <w:rsid w:val="00586F57"/>
    <w:rsid w:val="00586F71"/>
    <w:rsid w:val="00590A42"/>
    <w:rsid w:val="00591FF4"/>
    <w:rsid w:val="005920E4"/>
    <w:rsid w:val="00593BC0"/>
    <w:rsid w:val="00594269"/>
    <w:rsid w:val="005A013E"/>
    <w:rsid w:val="005A0CF3"/>
    <w:rsid w:val="005A164C"/>
    <w:rsid w:val="005A3937"/>
    <w:rsid w:val="005A44D9"/>
    <w:rsid w:val="005A6373"/>
    <w:rsid w:val="005A66A1"/>
    <w:rsid w:val="005A7A24"/>
    <w:rsid w:val="005A7B2F"/>
    <w:rsid w:val="005A7E5B"/>
    <w:rsid w:val="005B092A"/>
    <w:rsid w:val="005B150F"/>
    <w:rsid w:val="005B22BF"/>
    <w:rsid w:val="005B29F1"/>
    <w:rsid w:val="005B33CE"/>
    <w:rsid w:val="005B4259"/>
    <w:rsid w:val="005B4391"/>
    <w:rsid w:val="005B53EB"/>
    <w:rsid w:val="005B54F9"/>
    <w:rsid w:val="005B56B2"/>
    <w:rsid w:val="005B5AF5"/>
    <w:rsid w:val="005B5E70"/>
    <w:rsid w:val="005B6174"/>
    <w:rsid w:val="005B6365"/>
    <w:rsid w:val="005B6AEA"/>
    <w:rsid w:val="005B7924"/>
    <w:rsid w:val="005B7B4D"/>
    <w:rsid w:val="005B7CAF"/>
    <w:rsid w:val="005C0293"/>
    <w:rsid w:val="005C0456"/>
    <w:rsid w:val="005C09EB"/>
    <w:rsid w:val="005C18CD"/>
    <w:rsid w:val="005C1EE9"/>
    <w:rsid w:val="005C757A"/>
    <w:rsid w:val="005C7AFE"/>
    <w:rsid w:val="005D01DE"/>
    <w:rsid w:val="005D12D1"/>
    <w:rsid w:val="005D37B1"/>
    <w:rsid w:val="005D3DC8"/>
    <w:rsid w:val="005D5C58"/>
    <w:rsid w:val="005E00C1"/>
    <w:rsid w:val="005E0CC9"/>
    <w:rsid w:val="005E1189"/>
    <w:rsid w:val="005E2220"/>
    <w:rsid w:val="005E35F0"/>
    <w:rsid w:val="005E3FE6"/>
    <w:rsid w:val="005E4688"/>
    <w:rsid w:val="005E583B"/>
    <w:rsid w:val="005E5AC3"/>
    <w:rsid w:val="005F0C8A"/>
    <w:rsid w:val="005F200C"/>
    <w:rsid w:val="005F2706"/>
    <w:rsid w:val="005F2A25"/>
    <w:rsid w:val="005F2A3D"/>
    <w:rsid w:val="005F2CEC"/>
    <w:rsid w:val="005F32B4"/>
    <w:rsid w:val="005F3415"/>
    <w:rsid w:val="005F3814"/>
    <w:rsid w:val="005F67DF"/>
    <w:rsid w:val="00601646"/>
    <w:rsid w:val="0060260A"/>
    <w:rsid w:val="00603E1A"/>
    <w:rsid w:val="0060456E"/>
    <w:rsid w:val="00605790"/>
    <w:rsid w:val="0060605A"/>
    <w:rsid w:val="00606089"/>
    <w:rsid w:val="00607011"/>
    <w:rsid w:val="006073BE"/>
    <w:rsid w:val="006075B0"/>
    <w:rsid w:val="00607CFF"/>
    <w:rsid w:val="00610BD9"/>
    <w:rsid w:val="006112BB"/>
    <w:rsid w:val="00611A6B"/>
    <w:rsid w:val="006120B0"/>
    <w:rsid w:val="00612540"/>
    <w:rsid w:val="00612823"/>
    <w:rsid w:val="00615D44"/>
    <w:rsid w:val="00615D54"/>
    <w:rsid w:val="00616FCE"/>
    <w:rsid w:val="00620FAB"/>
    <w:rsid w:val="00621552"/>
    <w:rsid w:val="00622FD0"/>
    <w:rsid w:val="00623549"/>
    <w:rsid w:val="006236F9"/>
    <w:rsid w:val="00623CC8"/>
    <w:rsid w:val="0062549E"/>
    <w:rsid w:val="006257EA"/>
    <w:rsid w:val="006259DD"/>
    <w:rsid w:val="006261B5"/>
    <w:rsid w:val="00631A25"/>
    <w:rsid w:val="00632110"/>
    <w:rsid w:val="00632230"/>
    <w:rsid w:val="00632DDE"/>
    <w:rsid w:val="00633361"/>
    <w:rsid w:val="00633FC1"/>
    <w:rsid w:val="00635CBA"/>
    <w:rsid w:val="00635D04"/>
    <w:rsid w:val="00635F9F"/>
    <w:rsid w:val="0063617D"/>
    <w:rsid w:val="00636250"/>
    <w:rsid w:val="00636AAF"/>
    <w:rsid w:val="00637A29"/>
    <w:rsid w:val="006404E6"/>
    <w:rsid w:val="006409D7"/>
    <w:rsid w:val="00640B82"/>
    <w:rsid w:val="00640C14"/>
    <w:rsid w:val="00640C4E"/>
    <w:rsid w:val="006415B6"/>
    <w:rsid w:val="006424E9"/>
    <w:rsid w:val="0064337B"/>
    <w:rsid w:val="00643D1A"/>
    <w:rsid w:val="00645EC4"/>
    <w:rsid w:val="00647929"/>
    <w:rsid w:val="00647C7A"/>
    <w:rsid w:val="00647E21"/>
    <w:rsid w:val="006505EE"/>
    <w:rsid w:val="00650793"/>
    <w:rsid w:val="00651A1A"/>
    <w:rsid w:val="00653A22"/>
    <w:rsid w:val="00653B6A"/>
    <w:rsid w:val="00654ADA"/>
    <w:rsid w:val="00654ADD"/>
    <w:rsid w:val="00654C85"/>
    <w:rsid w:val="00655FE6"/>
    <w:rsid w:val="00656A39"/>
    <w:rsid w:val="00657400"/>
    <w:rsid w:val="006576B0"/>
    <w:rsid w:val="00657A01"/>
    <w:rsid w:val="00661E3A"/>
    <w:rsid w:val="00663221"/>
    <w:rsid w:val="00664204"/>
    <w:rsid w:val="0066553D"/>
    <w:rsid w:val="0066553E"/>
    <w:rsid w:val="0066628B"/>
    <w:rsid w:val="00666FF2"/>
    <w:rsid w:val="00667AEF"/>
    <w:rsid w:val="0067073D"/>
    <w:rsid w:val="00670F6E"/>
    <w:rsid w:val="0067171F"/>
    <w:rsid w:val="00671948"/>
    <w:rsid w:val="00671F25"/>
    <w:rsid w:val="00672381"/>
    <w:rsid w:val="006724CB"/>
    <w:rsid w:val="00672BA5"/>
    <w:rsid w:val="006732BF"/>
    <w:rsid w:val="00674F47"/>
    <w:rsid w:val="006752AD"/>
    <w:rsid w:val="00675417"/>
    <w:rsid w:val="00675E45"/>
    <w:rsid w:val="00675E92"/>
    <w:rsid w:val="0067650A"/>
    <w:rsid w:val="00676B04"/>
    <w:rsid w:val="0068044B"/>
    <w:rsid w:val="00681480"/>
    <w:rsid w:val="00681772"/>
    <w:rsid w:val="00681B51"/>
    <w:rsid w:val="00681E19"/>
    <w:rsid w:val="00681E89"/>
    <w:rsid w:val="00682123"/>
    <w:rsid w:val="00682302"/>
    <w:rsid w:val="00683426"/>
    <w:rsid w:val="006842B2"/>
    <w:rsid w:val="00686D5E"/>
    <w:rsid w:val="00687CF1"/>
    <w:rsid w:val="00691416"/>
    <w:rsid w:val="006938A4"/>
    <w:rsid w:val="00693E2E"/>
    <w:rsid w:val="00694E73"/>
    <w:rsid w:val="00695E8B"/>
    <w:rsid w:val="00696328"/>
    <w:rsid w:val="00696635"/>
    <w:rsid w:val="00697201"/>
    <w:rsid w:val="006A039D"/>
    <w:rsid w:val="006A246F"/>
    <w:rsid w:val="006A3969"/>
    <w:rsid w:val="006A3F56"/>
    <w:rsid w:val="006A4913"/>
    <w:rsid w:val="006A54AE"/>
    <w:rsid w:val="006A5926"/>
    <w:rsid w:val="006A6167"/>
    <w:rsid w:val="006A71B9"/>
    <w:rsid w:val="006A7461"/>
    <w:rsid w:val="006B17FD"/>
    <w:rsid w:val="006B1C82"/>
    <w:rsid w:val="006B259A"/>
    <w:rsid w:val="006B2D97"/>
    <w:rsid w:val="006B35A6"/>
    <w:rsid w:val="006B7240"/>
    <w:rsid w:val="006C14CB"/>
    <w:rsid w:val="006C1CA3"/>
    <w:rsid w:val="006C233E"/>
    <w:rsid w:val="006C2C71"/>
    <w:rsid w:val="006C36D6"/>
    <w:rsid w:val="006C4B2C"/>
    <w:rsid w:val="006C507A"/>
    <w:rsid w:val="006C594E"/>
    <w:rsid w:val="006C605C"/>
    <w:rsid w:val="006C69E7"/>
    <w:rsid w:val="006C6D33"/>
    <w:rsid w:val="006C75C4"/>
    <w:rsid w:val="006D0568"/>
    <w:rsid w:val="006D0825"/>
    <w:rsid w:val="006D1A26"/>
    <w:rsid w:val="006D2DDE"/>
    <w:rsid w:val="006D3EE6"/>
    <w:rsid w:val="006D5EFC"/>
    <w:rsid w:val="006D6272"/>
    <w:rsid w:val="006D6B33"/>
    <w:rsid w:val="006E0460"/>
    <w:rsid w:val="006E0730"/>
    <w:rsid w:val="006E13B6"/>
    <w:rsid w:val="006E155C"/>
    <w:rsid w:val="006E1712"/>
    <w:rsid w:val="006E3058"/>
    <w:rsid w:val="006E3374"/>
    <w:rsid w:val="006E4037"/>
    <w:rsid w:val="006E4408"/>
    <w:rsid w:val="006E52D9"/>
    <w:rsid w:val="006E5769"/>
    <w:rsid w:val="006E5963"/>
    <w:rsid w:val="006E59A0"/>
    <w:rsid w:val="006E61B2"/>
    <w:rsid w:val="006E65EC"/>
    <w:rsid w:val="006E7517"/>
    <w:rsid w:val="006F0064"/>
    <w:rsid w:val="006F086E"/>
    <w:rsid w:val="006F0BC8"/>
    <w:rsid w:val="006F0DD0"/>
    <w:rsid w:val="006F14BA"/>
    <w:rsid w:val="006F18A4"/>
    <w:rsid w:val="006F1FF8"/>
    <w:rsid w:val="006F254E"/>
    <w:rsid w:val="006F2DF6"/>
    <w:rsid w:val="006F3F4F"/>
    <w:rsid w:val="006F536C"/>
    <w:rsid w:val="006F5FCB"/>
    <w:rsid w:val="006F6626"/>
    <w:rsid w:val="006F6663"/>
    <w:rsid w:val="006F6873"/>
    <w:rsid w:val="006F6D33"/>
    <w:rsid w:val="006F7A01"/>
    <w:rsid w:val="007003A4"/>
    <w:rsid w:val="00700928"/>
    <w:rsid w:val="0070166C"/>
    <w:rsid w:val="007026BF"/>
    <w:rsid w:val="00703BD9"/>
    <w:rsid w:val="00703C3E"/>
    <w:rsid w:val="007064E3"/>
    <w:rsid w:val="007069FD"/>
    <w:rsid w:val="00706DEE"/>
    <w:rsid w:val="007073D1"/>
    <w:rsid w:val="0070748B"/>
    <w:rsid w:val="007079A6"/>
    <w:rsid w:val="00707D6A"/>
    <w:rsid w:val="0071128A"/>
    <w:rsid w:val="0071187F"/>
    <w:rsid w:val="007137A8"/>
    <w:rsid w:val="00714E24"/>
    <w:rsid w:val="00715BB4"/>
    <w:rsid w:val="007161D6"/>
    <w:rsid w:val="00716712"/>
    <w:rsid w:val="007174D2"/>
    <w:rsid w:val="00721134"/>
    <w:rsid w:val="00721B2E"/>
    <w:rsid w:val="00722236"/>
    <w:rsid w:val="007226A1"/>
    <w:rsid w:val="007227D6"/>
    <w:rsid w:val="00722C67"/>
    <w:rsid w:val="00725A6D"/>
    <w:rsid w:val="00726DAE"/>
    <w:rsid w:val="00727083"/>
    <w:rsid w:val="00727C75"/>
    <w:rsid w:val="00730B2A"/>
    <w:rsid w:val="0073189D"/>
    <w:rsid w:val="007318C9"/>
    <w:rsid w:val="00731EE9"/>
    <w:rsid w:val="007324F1"/>
    <w:rsid w:val="00732ECC"/>
    <w:rsid w:val="00735170"/>
    <w:rsid w:val="00735A08"/>
    <w:rsid w:val="00735E82"/>
    <w:rsid w:val="0073639D"/>
    <w:rsid w:val="00736406"/>
    <w:rsid w:val="00736BA6"/>
    <w:rsid w:val="00737013"/>
    <w:rsid w:val="00742913"/>
    <w:rsid w:val="007433B9"/>
    <w:rsid w:val="00744419"/>
    <w:rsid w:val="0074461D"/>
    <w:rsid w:val="0074589A"/>
    <w:rsid w:val="00750377"/>
    <w:rsid w:val="00750A26"/>
    <w:rsid w:val="00750CA3"/>
    <w:rsid w:val="0075103D"/>
    <w:rsid w:val="0075112E"/>
    <w:rsid w:val="00753D51"/>
    <w:rsid w:val="0075431F"/>
    <w:rsid w:val="00755363"/>
    <w:rsid w:val="00757AED"/>
    <w:rsid w:val="00760DCD"/>
    <w:rsid w:val="00761124"/>
    <w:rsid w:val="007616B0"/>
    <w:rsid w:val="00762DDE"/>
    <w:rsid w:val="00762EEC"/>
    <w:rsid w:val="00766FBD"/>
    <w:rsid w:val="00767181"/>
    <w:rsid w:val="007674B1"/>
    <w:rsid w:val="007675DA"/>
    <w:rsid w:val="00770BF5"/>
    <w:rsid w:val="00770CDA"/>
    <w:rsid w:val="00770E48"/>
    <w:rsid w:val="00771470"/>
    <w:rsid w:val="0077153E"/>
    <w:rsid w:val="0077249A"/>
    <w:rsid w:val="007736A9"/>
    <w:rsid w:val="007741EF"/>
    <w:rsid w:val="0077474A"/>
    <w:rsid w:val="00775324"/>
    <w:rsid w:val="00776629"/>
    <w:rsid w:val="007775E0"/>
    <w:rsid w:val="00777BB3"/>
    <w:rsid w:val="00780D8F"/>
    <w:rsid w:val="00780DD4"/>
    <w:rsid w:val="00781172"/>
    <w:rsid w:val="00781390"/>
    <w:rsid w:val="00781BAE"/>
    <w:rsid w:val="0078286B"/>
    <w:rsid w:val="0078360A"/>
    <w:rsid w:val="0078368D"/>
    <w:rsid w:val="00783B7D"/>
    <w:rsid w:val="00783B88"/>
    <w:rsid w:val="00783FF0"/>
    <w:rsid w:val="007841B5"/>
    <w:rsid w:val="007930B3"/>
    <w:rsid w:val="00793E52"/>
    <w:rsid w:val="007940E5"/>
    <w:rsid w:val="007A091F"/>
    <w:rsid w:val="007A0A9C"/>
    <w:rsid w:val="007A1178"/>
    <w:rsid w:val="007A1249"/>
    <w:rsid w:val="007A1840"/>
    <w:rsid w:val="007A1B67"/>
    <w:rsid w:val="007A2420"/>
    <w:rsid w:val="007A3559"/>
    <w:rsid w:val="007A3746"/>
    <w:rsid w:val="007A3901"/>
    <w:rsid w:val="007A444C"/>
    <w:rsid w:val="007A478B"/>
    <w:rsid w:val="007A4C43"/>
    <w:rsid w:val="007A512C"/>
    <w:rsid w:val="007A5958"/>
    <w:rsid w:val="007A5AA7"/>
    <w:rsid w:val="007A72EA"/>
    <w:rsid w:val="007A78C6"/>
    <w:rsid w:val="007A7B56"/>
    <w:rsid w:val="007A7F31"/>
    <w:rsid w:val="007B04C5"/>
    <w:rsid w:val="007B0C02"/>
    <w:rsid w:val="007B0C5C"/>
    <w:rsid w:val="007B214D"/>
    <w:rsid w:val="007B4262"/>
    <w:rsid w:val="007B65D8"/>
    <w:rsid w:val="007B72B3"/>
    <w:rsid w:val="007B7422"/>
    <w:rsid w:val="007B752C"/>
    <w:rsid w:val="007B7D74"/>
    <w:rsid w:val="007B7DB5"/>
    <w:rsid w:val="007C023A"/>
    <w:rsid w:val="007C22A6"/>
    <w:rsid w:val="007C3013"/>
    <w:rsid w:val="007C485D"/>
    <w:rsid w:val="007C546E"/>
    <w:rsid w:val="007C6043"/>
    <w:rsid w:val="007C6103"/>
    <w:rsid w:val="007C7372"/>
    <w:rsid w:val="007D0896"/>
    <w:rsid w:val="007D1803"/>
    <w:rsid w:val="007D1AB5"/>
    <w:rsid w:val="007D1DB9"/>
    <w:rsid w:val="007D38E3"/>
    <w:rsid w:val="007D6331"/>
    <w:rsid w:val="007D7F72"/>
    <w:rsid w:val="007E06B8"/>
    <w:rsid w:val="007E0793"/>
    <w:rsid w:val="007E0BCC"/>
    <w:rsid w:val="007E0F29"/>
    <w:rsid w:val="007E1DF4"/>
    <w:rsid w:val="007E3276"/>
    <w:rsid w:val="007E3423"/>
    <w:rsid w:val="007E34FA"/>
    <w:rsid w:val="007E3A8F"/>
    <w:rsid w:val="007E41D6"/>
    <w:rsid w:val="007E4B07"/>
    <w:rsid w:val="007E4F5B"/>
    <w:rsid w:val="007E57DE"/>
    <w:rsid w:val="007E5817"/>
    <w:rsid w:val="007E5A5A"/>
    <w:rsid w:val="007E5B50"/>
    <w:rsid w:val="007F0E9A"/>
    <w:rsid w:val="007F1D47"/>
    <w:rsid w:val="007F2690"/>
    <w:rsid w:val="007F322C"/>
    <w:rsid w:val="007F3918"/>
    <w:rsid w:val="007F431D"/>
    <w:rsid w:val="007F520F"/>
    <w:rsid w:val="007F5734"/>
    <w:rsid w:val="007F5BE8"/>
    <w:rsid w:val="007F7D96"/>
    <w:rsid w:val="008019BE"/>
    <w:rsid w:val="008033A2"/>
    <w:rsid w:val="00803885"/>
    <w:rsid w:val="00804423"/>
    <w:rsid w:val="008047CC"/>
    <w:rsid w:val="00805405"/>
    <w:rsid w:val="00805882"/>
    <w:rsid w:val="00805D39"/>
    <w:rsid w:val="008113CB"/>
    <w:rsid w:val="00811538"/>
    <w:rsid w:val="00812347"/>
    <w:rsid w:val="0081249E"/>
    <w:rsid w:val="00813670"/>
    <w:rsid w:val="00813CDA"/>
    <w:rsid w:val="00813EE6"/>
    <w:rsid w:val="00815B22"/>
    <w:rsid w:val="00815F58"/>
    <w:rsid w:val="008166F0"/>
    <w:rsid w:val="008178DA"/>
    <w:rsid w:val="008179E9"/>
    <w:rsid w:val="00817A10"/>
    <w:rsid w:val="00817E1E"/>
    <w:rsid w:val="00820370"/>
    <w:rsid w:val="008208D9"/>
    <w:rsid w:val="00820B5C"/>
    <w:rsid w:val="0082112E"/>
    <w:rsid w:val="00822300"/>
    <w:rsid w:val="008231B4"/>
    <w:rsid w:val="00826D0A"/>
    <w:rsid w:val="008271BF"/>
    <w:rsid w:val="00827209"/>
    <w:rsid w:val="00827E04"/>
    <w:rsid w:val="00830AF6"/>
    <w:rsid w:val="00830D99"/>
    <w:rsid w:val="00831391"/>
    <w:rsid w:val="00832165"/>
    <w:rsid w:val="00832B3F"/>
    <w:rsid w:val="0083302E"/>
    <w:rsid w:val="0083369F"/>
    <w:rsid w:val="00833EA3"/>
    <w:rsid w:val="0083453E"/>
    <w:rsid w:val="00835768"/>
    <w:rsid w:val="00835D4C"/>
    <w:rsid w:val="00836003"/>
    <w:rsid w:val="008361EF"/>
    <w:rsid w:val="00836695"/>
    <w:rsid w:val="008371FE"/>
    <w:rsid w:val="00840DA6"/>
    <w:rsid w:val="008412C6"/>
    <w:rsid w:val="00842028"/>
    <w:rsid w:val="0084232B"/>
    <w:rsid w:val="0084289A"/>
    <w:rsid w:val="00842EA7"/>
    <w:rsid w:val="008437FA"/>
    <w:rsid w:val="00843A58"/>
    <w:rsid w:val="008441B8"/>
    <w:rsid w:val="008459E7"/>
    <w:rsid w:val="00845A5F"/>
    <w:rsid w:val="0084606D"/>
    <w:rsid w:val="0084647D"/>
    <w:rsid w:val="00850348"/>
    <w:rsid w:val="00850C2C"/>
    <w:rsid w:val="00850D0B"/>
    <w:rsid w:val="00852819"/>
    <w:rsid w:val="00852ED3"/>
    <w:rsid w:val="0085415B"/>
    <w:rsid w:val="00857C77"/>
    <w:rsid w:val="0086061C"/>
    <w:rsid w:val="00860FFC"/>
    <w:rsid w:val="00861505"/>
    <w:rsid w:val="00861676"/>
    <w:rsid w:val="00861BB5"/>
    <w:rsid w:val="00861E81"/>
    <w:rsid w:val="00862BCF"/>
    <w:rsid w:val="00864307"/>
    <w:rsid w:val="00865A12"/>
    <w:rsid w:val="008670B9"/>
    <w:rsid w:val="008671EE"/>
    <w:rsid w:val="008672BB"/>
    <w:rsid w:val="00867B3E"/>
    <w:rsid w:val="00871A68"/>
    <w:rsid w:val="00871ED6"/>
    <w:rsid w:val="00872596"/>
    <w:rsid w:val="00873CA5"/>
    <w:rsid w:val="008748D0"/>
    <w:rsid w:val="008759C5"/>
    <w:rsid w:val="00875C42"/>
    <w:rsid w:val="0087674E"/>
    <w:rsid w:val="008800ED"/>
    <w:rsid w:val="008813A7"/>
    <w:rsid w:val="00881D11"/>
    <w:rsid w:val="00883304"/>
    <w:rsid w:val="00883A20"/>
    <w:rsid w:val="008841CD"/>
    <w:rsid w:val="00884359"/>
    <w:rsid w:val="00884DA3"/>
    <w:rsid w:val="00885838"/>
    <w:rsid w:val="00885AB3"/>
    <w:rsid w:val="00885C82"/>
    <w:rsid w:val="0088620B"/>
    <w:rsid w:val="008864F9"/>
    <w:rsid w:val="008865A3"/>
    <w:rsid w:val="008867F9"/>
    <w:rsid w:val="00886E2F"/>
    <w:rsid w:val="00886F12"/>
    <w:rsid w:val="008876BE"/>
    <w:rsid w:val="00887FA6"/>
    <w:rsid w:val="0089006C"/>
    <w:rsid w:val="00890121"/>
    <w:rsid w:val="008906FD"/>
    <w:rsid w:val="008908A9"/>
    <w:rsid w:val="00892EBB"/>
    <w:rsid w:val="0089369C"/>
    <w:rsid w:val="00893ACE"/>
    <w:rsid w:val="00893B13"/>
    <w:rsid w:val="008942F1"/>
    <w:rsid w:val="00895071"/>
    <w:rsid w:val="008953C3"/>
    <w:rsid w:val="008977EE"/>
    <w:rsid w:val="0089783D"/>
    <w:rsid w:val="008A2731"/>
    <w:rsid w:val="008A2959"/>
    <w:rsid w:val="008A2BF2"/>
    <w:rsid w:val="008A3E24"/>
    <w:rsid w:val="008A45B5"/>
    <w:rsid w:val="008A4E2E"/>
    <w:rsid w:val="008A501A"/>
    <w:rsid w:val="008A5D39"/>
    <w:rsid w:val="008A6998"/>
    <w:rsid w:val="008A6E43"/>
    <w:rsid w:val="008A6EE6"/>
    <w:rsid w:val="008A7A68"/>
    <w:rsid w:val="008A7BC5"/>
    <w:rsid w:val="008B0367"/>
    <w:rsid w:val="008B0A0B"/>
    <w:rsid w:val="008B0CAD"/>
    <w:rsid w:val="008B3DD3"/>
    <w:rsid w:val="008B45FB"/>
    <w:rsid w:val="008B4612"/>
    <w:rsid w:val="008B5038"/>
    <w:rsid w:val="008B5486"/>
    <w:rsid w:val="008B5A53"/>
    <w:rsid w:val="008B5ADB"/>
    <w:rsid w:val="008B6F8C"/>
    <w:rsid w:val="008B71EC"/>
    <w:rsid w:val="008C0516"/>
    <w:rsid w:val="008C1715"/>
    <w:rsid w:val="008C2966"/>
    <w:rsid w:val="008C3273"/>
    <w:rsid w:val="008C364A"/>
    <w:rsid w:val="008C5026"/>
    <w:rsid w:val="008C5ACC"/>
    <w:rsid w:val="008C5C82"/>
    <w:rsid w:val="008C6A12"/>
    <w:rsid w:val="008C7709"/>
    <w:rsid w:val="008C7B10"/>
    <w:rsid w:val="008D0B5D"/>
    <w:rsid w:val="008D3218"/>
    <w:rsid w:val="008D44C2"/>
    <w:rsid w:val="008D505B"/>
    <w:rsid w:val="008D5981"/>
    <w:rsid w:val="008D6330"/>
    <w:rsid w:val="008D72B7"/>
    <w:rsid w:val="008D7A3F"/>
    <w:rsid w:val="008E09A1"/>
    <w:rsid w:val="008E0BA4"/>
    <w:rsid w:val="008E2876"/>
    <w:rsid w:val="008E309C"/>
    <w:rsid w:val="008E38F3"/>
    <w:rsid w:val="008E4490"/>
    <w:rsid w:val="008E4F5A"/>
    <w:rsid w:val="008E58C4"/>
    <w:rsid w:val="008E60EA"/>
    <w:rsid w:val="008E6FE2"/>
    <w:rsid w:val="008F033A"/>
    <w:rsid w:val="008F05EE"/>
    <w:rsid w:val="008F13FC"/>
    <w:rsid w:val="008F156E"/>
    <w:rsid w:val="008F52EC"/>
    <w:rsid w:val="008F53BB"/>
    <w:rsid w:val="008F65B5"/>
    <w:rsid w:val="008F663D"/>
    <w:rsid w:val="008F743E"/>
    <w:rsid w:val="008F7E26"/>
    <w:rsid w:val="0090091A"/>
    <w:rsid w:val="00900947"/>
    <w:rsid w:val="00901CD2"/>
    <w:rsid w:val="0090205F"/>
    <w:rsid w:val="00902396"/>
    <w:rsid w:val="009024EF"/>
    <w:rsid w:val="0090320D"/>
    <w:rsid w:val="009033AD"/>
    <w:rsid w:val="00903E3B"/>
    <w:rsid w:val="0090558A"/>
    <w:rsid w:val="00905E14"/>
    <w:rsid w:val="00905FE6"/>
    <w:rsid w:val="00906F97"/>
    <w:rsid w:val="009118E0"/>
    <w:rsid w:val="009126F4"/>
    <w:rsid w:val="009133BB"/>
    <w:rsid w:val="00913654"/>
    <w:rsid w:val="009137EC"/>
    <w:rsid w:val="00914C20"/>
    <w:rsid w:val="00917213"/>
    <w:rsid w:val="009177C7"/>
    <w:rsid w:val="009178B4"/>
    <w:rsid w:val="00920674"/>
    <w:rsid w:val="009209B0"/>
    <w:rsid w:val="00921AFA"/>
    <w:rsid w:val="00921C87"/>
    <w:rsid w:val="009221D0"/>
    <w:rsid w:val="0092378C"/>
    <w:rsid w:val="009237EB"/>
    <w:rsid w:val="00924D80"/>
    <w:rsid w:val="009251F5"/>
    <w:rsid w:val="00925FEC"/>
    <w:rsid w:val="009265B5"/>
    <w:rsid w:val="00926CD7"/>
    <w:rsid w:val="00930720"/>
    <w:rsid w:val="00930B72"/>
    <w:rsid w:val="00931485"/>
    <w:rsid w:val="009319E2"/>
    <w:rsid w:val="009325F5"/>
    <w:rsid w:val="009339EA"/>
    <w:rsid w:val="00934211"/>
    <w:rsid w:val="0093665E"/>
    <w:rsid w:val="00940189"/>
    <w:rsid w:val="00940CE8"/>
    <w:rsid w:val="0094123B"/>
    <w:rsid w:val="0094152F"/>
    <w:rsid w:val="0094222F"/>
    <w:rsid w:val="00943E43"/>
    <w:rsid w:val="00945C1F"/>
    <w:rsid w:val="0094638E"/>
    <w:rsid w:val="00946522"/>
    <w:rsid w:val="00946F68"/>
    <w:rsid w:val="00951C86"/>
    <w:rsid w:val="00952655"/>
    <w:rsid w:val="00952795"/>
    <w:rsid w:val="00952EE8"/>
    <w:rsid w:val="00953612"/>
    <w:rsid w:val="00953C37"/>
    <w:rsid w:val="00954755"/>
    <w:rsid w:val="00955B8D"/>
    <w:rsid w:val="009563DA"/>
    <w:rsid w:val="00957A52"/>
    <w:rsid w:val="00957A65"/>
    <w:rsid w:val="00960923"/>
    <w:rsid w:val="00961457"/>
    <w:rsid w:val="00961832"/>
    <w:rsid w:val="00961E4E"/>
    <w:rsid w:val="0096287A"/>
    <w:rsid w:val="00962AFE"/>
    <w:rsid w:val="00962DFC"/>
    <w:rsid w:val="00965700"/>
    <w:rsid w:val="00965D1C"/>
    <w:rsid w:val="0096600B"/>
    <w:rsid w:val="00966347"/>
    <w:rsid w:val="00966A55"/>
    <w:rsid w:val="009673E3"/>
    <w:rsid w:val="00967711"/>
    <w:rsid w:val="00970FAF"/>
    <w:rsid w:val="009715A0"/>
    <w:rsid w:val="00971E24"/>
    <w:rsid w:val="00972381"/>
    <w:rsid w:val="00972B44"/>
    <w:rsid w:val="00973247"/>
    <w:rsid w:val="00973A8B"/>
    <w:rsid w:val="00973C76"/>
    <w:rsid w:val="00973D0E"/>
    <w:rsid w:val="00974F63"/>
    <w:rsid w:val="009753DC"/>
    <w:rsid w:val="00975BBA"/>
    <w:rsid w:val="00975EB7"/>
    <w:rsid w:val="00976356"/>
    <w:rsid w:val="009766F3"/>
    <w:rsid w:val="009768C6"/>
    <w:rsid w:val="009772AC"/>
    <w:rsid w:val="0098120E"/>
    <w:rsid w:val="0098158C"/>
    <w:rsid w:val="00981AA3"/>
    <w:rsid w:val="0098376F"/>
    <w:rsid w:val="00984B82"/>
    <w:rsid w:val="009863F8"/>
    <w:rsid w:val="00986988"/>
    <w:rsid w:val="00986E7E"/>
    <w:rsid w:val="00987A95"/>
    <w:rsid w:val="00987AF0"/>
    <w:rsid w:val="00987C71"/>
    <w:rsid w:val="0099044E"/>
    <w:rsid w:val="00990BDF"/>
    <w:rsid w:val="00990D11"/>
    <w:rsid w:val="00990F43"/>
    <w:rsid w:val="00990FAC"/>
    <w:rsid w:val="00991525"/>
    <w:rsid w:val="009918F6"/>
    <w:rsid w:val="009921E3"/>
    <w:rsid w:val="00992271"/>
    <w:rsid w:val="009924B7"/>
    <w:rsid w:val="009929F0"/>
    <w:rsid w:val="00992F04"/>
    <w:rsid w:val="00993819"/>
    <w:rsid w:val="00993B22"/>
    <w:rsid w:val="009942B6"/>
    <w:rsid w:val="009945D5"/>
    <w:rsid w:val="00995DE2"/>
    <w:rsid w:val="00996591"/>
    <w:rsid w:val="009A0491"/>
    <w:rsid w:val="009A0E19"/>
    <w:rsid w:val="009A0E33"/>
    <w:rsid w:val="009A32E7"/>
    <w:rsid w:val="009A3599"/>
    <w:rsid w:val="009A40BD"/>
    <w:rsid w:val="009A5A70"/>
    <w:rsid w:val="009A6332"/>
    <w:rsid w:val="009A6ED5"/>
    <w:rsid w:val="009A7044"/>
    <w:rsid w:val="009B1393"/>
    <w:rsid w:val="009B168C"/>
    <w:rsid w:val="009B1AC9"/>
    <w:rsid w:val="009B2190"/>
    <w:rsid w:val="009B23EC"/>
    <w:rsid w:val="009B38CF"/>
    <w:rsid w:val="009B4C29"/>
    <w:rsid w:val="009B5448"/>
    <w:rsid w:val="009B553D"/>
    <w:rsid w:val="009B589E"/>
    <w:rsid w:val="009B6087"/>
    <w:rsid w:val="009B6259"/>
    <w:rsid w:val="009B6280"/>
    <w:rsid w:val="009B645E"/>
    <w:rsid w:val="009B64CE"/>
    <w:rsid w:val="009B6AB0"/>
    <w:rsid w:val="009B6D3A"/>
    <w:rsid w:val="009B750A"/>
    <w:rsid w:val="009C0FBD"/>
    <w:rsid w:val="009C21EA"/>
    <w:rsid w:val="009C2884"/>
    <w:rsid w:val="009C365B"/>
    <w:rsid w:val="009C4CC1"/>
    <w:rsid w:val="009C5256"/>
    <w:rsid w:val="009C662D"/>
    <w:rsid w:val="009C6D39"/>
    <w:rsid w:val="009C78E3"/>
    <w:rsid w:val="009D2525"/>
    <w:rsid w:val="009D2586"/>
    <w:rsid w:val="009D2EA0"/>
    <w:rsid w:val="009D3A5D"/>
    <w:rsid w:val="009D49EC"/>
    <w:rsid w:val="009D524A"/>
    <w:rsid w:val="009D57D1"/>
    <w:rsid w:val="009D5AC1"/>
    <w:rsid w:val="009D6FE2"/>
    <w:rsid w:val="009D751D"/>
    <w:rsid w:val="009E081D"/>
    <w:rsid w:val="009E0A0C"/>
    <w:rsid w:val="009E185B"/>
    <w:rsid w:val="009E19DD"/>
    <w:rsid w:val="009E1F5C"/>
    <w:rsid w:val="009E292E"/>
    <w:rsid w:val="009E2A52"/>
    <w:rsid w:val="009E38B3"/>
    <w:rsid w:val="009E441D"/>
    <w:rsid w:val="009E4ADF"/>
    <w:rsid w:val="009E5A5C"/>
    <w:rsid w:val="009E6561"/>
    <w:rsid w:val="009E72BE"/>
    <w:rsid w:val="009E7499"/>
    <w:rsid w:val="009E76D1"/>
    <w:rsid w:val="009E7FAD"/>
    <w:rsid w:val="009F003B"/>
    <w:rsid w:val="009F0346"/>
    <w:rsid w:val="009F06EB"/>
    <w:rsid w:val="009F0841"/>
    <w:rsid w:val="009F2069"/>
    <w:rsid w:val="009F21A6"/>
    <w:rsid w:val="009F25D8"/>
    <w:rsid w:val="009F62DF"/>
    <w:rsid w:val="009F6C4C"/>
    <w:rsid w:val="009F6F8E"/>
    <w:rsid w:val="009F7E5F"/>
    <w:rsid w:val="00A0047D"/>
    <w:rsid w:val="00A00578"/>
    <w:rsid w:val="00A008C1"/>
    <w:rsid w:val="00A01E50"/>
    <w:rsid w:val="00A02784"/>
    <w:rsid w:val="00A030F3"/>
    <w:rsid w:val="00A0337C"/>
    <w:rsid w:val="00A0432C"/>
    <w:rsid w:val="00A07528"/>
    <w:rsid w:val="00A077AA"/>
    <w:rsid w:val="00A07BD4"/>
    <w:rsid w:val="00A07EC3"/>
    <w:rsid w:val="00A1002C"/>
    <w:rsid w:val="00A1006C"/>
    <w:rsid w:val="00A11A1A"/>
    <w:rsid w:val="00A11B9D"/>
    <w:rsid w:val="00A12006"/>
    <w:rsid w:val="00A12343"/>
    <w:rsid w:val="00A1238E"/>
    <w:rsid w:val="00A133E8"/>
    <w:rsid w:val="00A136DB"/>
    <w:rsid w:val="00A13D9E"/>
    <w:rsid w:val="00A1512F"/>
    <w:rsid w:val="00A15D05"/>
    <w:rsid w:val="00A162D5"/>
    <w:rsid w:val="00A16A1E"/>
    <w:rsid w:val="00A173B0"/>
    <w:rsid w:val="00A209C7"/>
    <w:rsid w:val="00A22552"/>
    <w:rsid w:val="00A237FC"/>
    <w:rsid w:val="00A2486E"/>
    <w:rsid w:val="00A2490A"/>
    <w:rsid w:val="00A27314"/>
    <w:rsid w:val="00A2793F"/>
    <w:rsid w:val="00A27991"/>
    <w:rsid w:val="00A27F65"/>
    <w:rsid w:val="00A302ED"/>
    <w:rsid w:val="00A30420"/>
    <w:rsid w:val="00A30C39"/>
    <w:rsid w:val="00A31D4F"/>
    <w:rsid w:val="00A32044"/>
    <w:rsid w:val="00A32E5A"/>
    <w:rsid w:val="00A34BC4"/>
    <w:rsid w:val="00A34D42"/>
    <w:rsid w:val="00A36AA2"/>
    <w:rsid w:val="00A36B08"/>
    <w:rsid w:val="00A37C84"/>
    <w:rsid w:val="00A40E24"/>
    <w:rsid w:val="00A42351"/>
    <w:rsid w:val="00A424B9"/>
    <w:rsid w:val="00A42E10"/>
    <w:rsid w:val="00A4313E"/>
    <w:rsid w:val="00A434E4"/>
    <w:rsid w:val="00A437E7"/>
    <w:rsid w:val="00A43DC4"/>
    <w:rsid w:val="00A44679"/>
    <w:rsid w:val="00A44FC8"/>
    <w:rsid w:val="00A45CE9"/>
    <w:rsid w:val="00A476F4"/>
    <w:rsid w:val="00A50188"/>
    <w:rsid w:val="00A51040"/>
    <w:rsid w:val="00A51804"/>
    <w:rsid w:val="00A51B90"/>
    <w:rsid w:val="00A52392"/>
    <w:rsid w:val="00A5262B"/>
    <w:rsid w:val="00A549A1"/>
    <w:rsid w:val="00A5750B"/>
    <w:rsid w:val="00A57C27"/>
    <w:rsid w:val="00A61A2B"/>
    <w:rsid w:val="00A61B73"/>
    <w:rsid w:val="00A62EA2"/>
    <w:rsid w:val="00A65FD9"/>
    <w:rsid w:val="00A66161"/>
    <w:rsid w:val="00A665E2"/>
    <w:rsid w:val="00A67996"/>
    <w:rsid w:val="00A7016D"/>
    <w:rsid w:val="00A70326"/>
    <w:rsid w:val="00A71DE5"/>
    <w:rsid w:val="00A725F8"/>
    <w:rsid w:val="00A740A3"/>
    <w:rsid w:val="00A7460C"/>
    <w:rsid w:val="00A74DE0"/>
    <w:rsid w:val="00A755C7"/>
    <w:rsid w:val="00A75E87"/>
    <w:rsid w:val="00A763C9"/>
    <w:rsid w:val="00A76BBC"/>
    <w:rsid w:val="00A76CBD"/>
    <w:rsid w:val="00A76F98"/>
    <w:rsid w:val="00A76FE1"/>
    <w:rsid w:val="00A77C20"/>
    <w:rsid w:val="00A80094"/>
    <w:rsid w:val="00A80CD6"/>
    <w:rsid w:val="00A80F63"/>
    <w:rsid w:val="00A814FA"/>
    <w:rsid w:val="00A81B78"/>
    <w:rsid w:val="00A8216A"/>
    <w:rsid w:val="00A83368"/>
    <w:rsid w:val="00A83F8F"/>
    <w:rsid w:val="00A85A3D"/>
    <w:rsid w:val="00A85C2A"/>
    <w:rsid w:val="00A8650D"/>
    <w:rsid w:val="00A868CD"/>
    <w:rsid w:val="00A87698"/>
    <w:rsid w:val="00A87EB7"/>
    <w:rsid w:val="00A90A2E"/>
    <w:rsid w:val="00A93B64"/>
    <w:rsid w:val="00A949DB"/>
    <w:rsid w:val="00A96CBA"/>
    <w:rsid w:val="00AA0BFB"/>
    <w:rsid w:val="00AA173F"/>
    <w:rsid w:val="00AA18E6"/>
    <w:rsid w:val="00AA1B38"/>
    <w:rsid w:val="00AA26AA"/>
    <w:rsid w:val="00AA2FF7"/>
    <w:rsid w:val="00AA3521"/>
    <w:rsid w:val="00AA55EE"/>
    <w:rsid w:val="00AA6CB8"/>
    <w:rsid w:val="00AA72AF"/>
    <w:rsid w:val="00AA7603"/>
    <w:rsid w:val="00AA7CCA"/>
    <w:rsid w:val="00AA7DD9"/>
    <w:rsid w:val="00AA7E49"/>
    <w:rsid w:val="00AB02CE"/>
    <w:rsid w:val="00AB0E28"/>
    <w:rsid w:val="00AB19BD"/>
    <w:rsid w:val="00AB245F"/>
    <w:rsid w:val="00AB2A05"/>
    <w:rsid w:val="00AB2C10"/>
    <w:rsid w:val="00AB366B"/>
    <w:rsid w:val="00AB4A76"/>
    <w:rsid w:val="00AB5253"/>
    <w:rsid w:val="00AB69EC"/>
    <w:rsid w:val="00AB7326"/>
    <w:rsid w:val="00AC0310"/>
    <w:rsid w:val="00AC0E97"/>
    <w:rsid w:val="00AC240A"/>
    <w:rsid w:val="00AC28BD"/>
    <w:rsid w:val="00AC330D"/>
    <w:rsid w:val="00AC4087"/>
    <w:rsid w:val="00AC4642"/>
    <w:rsid w:val="00AC5300"/>
    <w:rsid w:val="00AD0593"/>
    <w:rsid w:val="00AD05E6"/>
    <w:rsid w:val="00AD1B45"/>
    <w:rsid w:val="00AD42D2"/>
    <w:rsid w:val="00AD47E9"/>
    <w:rsid w:val="00AD4E84"/>
    <w:rsid w:val="00AD588C"/>
    <w:rsid w:val="00AD6992"/>
    <w:rsid w:val="00AD711A"/>
    <w:rsid w:val="00AE0A13"/>
    <w:rsid w:val="00AE0EFF"/>
    <w:rsid w:val="00AE2208"/>
    <w:rsid w:val="00AE4444"/>
    <w:rsid w:val="00AE4943"/>
    <w:rsid w:val="00AE75D3"/>
    <w:rsid w:val="00AE766D"/>
    <w:rsid w:val="00AF0EDB"/>
    <w:rsid w:val="00AF15C2"/>
    <w:rsid w:val="00AF2454"/>
    <w:rsid w:val="00AF3146"/>
    <w:rsid w:val="00AF36D0"/>
    <w:rsid w:val="00AF39CE"/>
    <w:rsid w:val="00AF5C38"/>
    <w:rsid w:val="00AF61F0"/>
    <w:rsid w:val="00AF65AA"/>
    <w:rsid w:val="00AF7B81"/>
    <w:rsid w:val="00B000E1"/>
    <w:rsid w:val="00B00D02"/>
    <w:rsid w:val="00B01DCC"/>
    <w:rsid w:val="00B02DF6"/>
    <w:rsid w:val="00B030D4"/>
    <w:rsid w:val="00B036CE"/>
    <w:rsid w:val="00B0487C"/>
    <w:rsid w:val="00B05214"/>
    <w:rsid w:val="00B053A8"/>
    <w:rsid w:val="00B05FD8"/>
    <w:rsid w:val="00B065EE"/>
    <w:rsid w:val="00B06BDE"/>
    <w:rsid w:val="00B1039A"/>
    <w:rsid w:val="00B116B1"/>
    <w:rsid w:val="00B1192F"/>
    <w:rsid w:val="00B1196F"/>
    <w:rsid w:val="00B12369"/>
    <w:rsid w:val="00B13598"/>
    <w:rsid w:val="00B144DA"/>
    <w:rsid w:val="00B14F42"/>
    <w:rsid w:val="00B16D58"/>
    <w:rsid w:val="00B17590"/>
    <w:rsid w:val="00B1765B"/>
    <w:rsid w:val="00B203E9"/>
    <w:rsid w:val="00B224EB"/>
    <w:rsid w:val="00B238CC"/>
    <w:rsid w:val="00B23B50"/>
    <w:rsid w:val="00B23E23"/>
    <w:rsid w:val="00B24311"/>
    <w:rsid w:val="00B248B0"/>
    <w:rsid w:val="00B24CA7"/>
    <w:rsid w:val="00B24FC4"/>
    <w:rsid w:val="00B250AF"/>
    <w:rsid w:val="00B26A6F"/>
    <w:rsid w:val="00B2751C"/>
    <w:rsid w:val="00B306BF"/>
    <w:rsid w:val="00B30952"/>
    <w:rsid w:val="00B3095B"/>
    <w:rsid w:val="00B31C64"/>
    <w:rsid w:val="00B34151"/>
    <w:rsid w:val="00B347D1"/>
    <w:rsid w:val="00B35234"/>
    <w:rsid w:val="00B35CB3"/>
    <w:rsid w:val="00B37082"/>
    <w:rsid w:val="00B3779E"/>
    <w:rsid w:val="00B37810"/>
    <w:rsid w:val="00B379F1"/>
    <w:rsid w:val="00B4109D"/>
    <w:rsid w:val="00B41779"/>
    <w:rsid w:val="00B41917"/>
    <w:rsid w:val="00B42BEB"/>
    <w:rsid w:val="00B430BC"/>
    <w:rsid w:val="00B43181"/>
    <w:rsid w:val="00B43BC6"/>
    <w:rsid w:val="00B440E0"/>
    <w:rsid w:val="00B44352"/>
    <w:rsid w:val="00B4506B"/>
    <w:rsid w:val="00B4569A"/>
    <w:rsid w:val="00B46322"/>
    <w:rsid w:val="00B46B8E"/>
    <w:rsid w:val="00B47F89"/>
    <w:rsid w:val="00B50469"/>
    <w:rsid w:val="00B504F8"/>
    <w:rsid w:val="00B5141E"/>
    <w:rsid w:val="00B51486"/>
    <w:rsid w:val="00B5247B"/>
    <w:rsid w:val="00B525FF"/>
    <w:rsid w:val="00B52C42"/>
    <w:rsid w:val="00B53061"/>
    <w:rsid w:val="00B53BB5"/>
    <w:rsid w:val="00B55850"/>
    <w:rsid w:val="00B564D8"/>
    <w:rsid w:val="00B565D5"/>
    <w:rsid w:val="00B56F33"/>
    <w:rsid w:val="00B56F9E"/>
    <w:rsid w:val="00B57BF5"/>
    <w:rsid w:val="00B6047E"/>
    <w:rsid w:val="00B616B1"/>
    <w:rsid w:val="00B61769"/>
    <w:rsid w:val="00B61C66"/>
    <w:rsid w:val="00B62CE2"/>
    <w:rsid w:val="00B6301F"/>
    <w:rsid w:val="00B63CB4"/>
    <w:rsid w:val="00B64C16"/>
    <w:rsid w:val="00B65254"/>
    <w:rsid w:val="00B70490"/>
    <w:rsid w:val="00B712D1"/>
    <w:rsid w:val="00B71BBC"/>
    <w:rsid w:val="00B73CDA"/>
    <w:rsid w:val="00B743B0"/>
    <w:rsid w:val="00B75EEE"/>
    <w:rsid w:val="00B7691D"/>
    <w:rsid w:val="00B769FE"/>
    <w:rsid w:val="00B776BF"/>
    <w:rsid w:val="00B77B0F"/>
    <w:rsid w:val="00B77B8D"/>
    <w:rsid w:val="00B77E23"/>
    <w:rsid w:val="00B803E6"/>
    <w:rsid w:val="00B804F9"/>
    <w:rsid w:val="00B80CE5"/>
    <w:rsid w:val="00B81599"/>
    <w:rsid w:val="00B816BA"/>
    <w:rsid w:val="00B821EE"/>
    <w:rsid w:val="00B82DB9"/>
    <w:rsid w:val="00B82EE4"/>
    <w:rsid w:val="00B8336B"/>
    <w:rsid w:val="00B8397C"/>
    <w:rsid w:val="00B84561"/>
    <w:rsid w:val="00B84C4D"/>
    <w:rsid w:val="00B850A7"/>
    <w:rsid w:val="00B85870"/>
    <w:rsid w:val="00B85CB7"/>
    <w:rsid w:val="00B86646"/>
    <w:rsid w:val="00B86976"/>
    <w:rsid w:val="00B86B46"/>
    <w:rsid w:val="00B8795E"/>
    <w:rsid w:val="00B87DCF"/>
    <w:rsid w:val="00B90291"/>
    <w:rsid w:val="00B9091E"/>
    <w:rsid w:val="00B91818"/>
    <w:rsid w:val="00B937F3"/>
    <w:rsid w:val="00B93BD2"/>
    <w:rsid w:val="00B94B7C"/>
    <w:rsid w:val="00B95710"/>
    <w:rsid w:val="00B96576"/>
    <w:rsid w:val="00B9665E"/>
    <w:rsid w:val="00B96A39"/>
    <w:rsid w:val="00B96E2A"/>
    <w:rsid w:val="00B97C87"/>
    <w:rsid w:val="00BA00C1"/>
    <w:rsid w:val="00BA0B7C"/>
    <w:rsid w:val="00BA3053"/>
    <w:rsid w:val="00BA3AE4"/>
    <w:rsid w:val="00BA5347"/>
    <w:rsid w:val="00BA57B4"/>
    <w:rsid w:val="00BA6113"/>
    <w:rsid w:val="00BB1CAF"/>
    <w:rsid w:val="00BB279D"/>
    <w:rsid w:val="00BB2973"/>
    <w:rsid w:val="00BB431C"/>
    <w:rsid w:val="00BB4B96"/>
    <w:rsid w:val="00BB54CD"/>
    <w:rsid w:val="00BB585E"/>
    <w:rsid w:val="00BB6A16"/>
    <w:rsid w:val="00BB6A20"/>
    <w:rsid w:val="00BB6BAC"/>
    <w:rsid w:val="00BB772F"/>
    <w:rsid w:val="00BC014C"/>
    <w:rsid w:val="00BC0596"/>
    <w:rsid w:val="00BC15B9"/>
    <w:rsid w:val="00BC2472"/>
    <w:rsid w:val="00BC3284"/>
    <w:rsid w:val="00BC5500"/>
    <w:rsid w:val="00BC5BA5"/>
    <w:rsid w:val="00BC6B59"/>
    <w:rsid w:val="00BC7F0C"/>
    <w:rsid w:val="00BD13C6"/>
    <w:rsid w:val="00BD19F1"/>
    <w:rsid w:val="00BD4F89"/>
    <w:rsid w:val="00BD582F"/>
    <w:rsid w:val="00BD5F16"/>
    <w:rsid w:val="00BD6145"/>
    <w:rsid w:val="00BD64E9"/>
    <w:rsid w:val="00BD672D"/>
    <w:rsid w:val="00BD710F"/>
    <w:rsid w:val="00BD743A"/>
    <w:rsid w:val="00BE0861"/>
    <w:rsid w:val="00BE1782"/>
    <w:rsid w:val="00BE1A57"/>
    <w:rsid w:val="00BE20DB"/>
    <w:rsid w:val="00BE403B"/>
    <w:rsid w:val="00BE5415"/>
    <w:rsid w:val="00BE64EC"/>
    <w:rsid w:val="00BE6734"/>
    <w:rsid w:val="00BE68DC"/>
    <w:rsid w:val="00BE6D31"/>
    <w:rsid w:val="00BE7E78"/>
    <w:rsid w:val="00BF1EFA"/>
    <w:rsid w:val="00BF1F8F"/>
    <w:rsid w:val="00BF2476"/>
    <w:rsid w:val="00BF25A1"/>
    <w:rsid w:val="00BF2D00"/>
    <w:rsid w:val="00BF2F1B"/>
    <w:rsid w:val="00BF3171"/>
    <w:rsid w:val="00BF42BB"/>
    <w:rsid w:val="00BF4772"/>
    <w:rsid w:val="00BF49DF"/>
    <w:rsid w:val="00BF4BB7"/>
    <w:rsid w:val="00BF4BCF"/>
    <w:rsid w:val="00BF4EA2"/>
    <w:rsid w:val="00BF5F34"/>
    <w:rsid w:val="00C00037"/>
    <w:rsid w:val="00C006EC"/>
    <w:rsid w:val="00C0180F"/>
    <w:rsid w:val="00C02586"/>
    <w:rsid w:val="00C02F0D"/>
    <w:rsid w:val="00C03F68"/>
    <w:rsid w:val="00C05A11"/>
    <w:rsid w:val="00C05D55"/>
    <w:rsid w:val="00C06C2F"/>
    <w:rsid w:val="00C06D18"/>
    <w:rsid w:val="00C102D3"/>
    <w:rsid w:val="00C103DF"/>
    <w:rsid w:val="00C10AC3"/>
    <w:rsid w:val="00C1118B"/>
    <w:rsid w:val="00C115FA"/>
    <w:rsid w:val="00C1177F"/>
    <w:rsid w:val="00C128E3"/>
    <w:rsid w:val="00C136C5"/>
    <w:rsid w:val="00C14EC8"/>
    <w:rsid w:val="00C1511E"/>
    <w:rsid w:val="00C158D8"/>
    <w:rsid w:val="00C1621C"/>
    <w:rsid w:val="00C16E3B"/>
    <w:rsid w:val="00C174E3"/>
    <w:rsid w:val="00C2013E"/>
    <w:rsid w:val="00C210D1"/>
    <w:rsid w:val="00C22159"/>
    <w:rsid w:val="00C22770"/>
    <w:rsid w:val="00C22E7B"/>
    <w:rsid w:val="00C23205"/>
    <w:rsid w:val="00C245D4"/>
    <w:rsid w:val="00C273D6"/>
    <w:rsid w:val="00C320A7"/>
    <w:rsid w:val="00C328DC"/>
    <w:rsid w:val="00C33018"/>
    <w:rsid w:val="00C33CA0"/>
    <w:rsid w:val="00C33EA8"/>
    <w:rsid w:val="00C33EF2"/>
    <w:rsid w:val="00C35326"/>
    <w:rsid w:val="00C35A13"/>
    <w:rsid w:val="00C35F43"/>
    <w:rsid w:val="00C363F7"/>
    <w:rsid w:val="00C373B9"/>
    <w:rsid w:val="00C373ED"/>
    <w:rsid w:val="00C40023"/>
    <w:rsid w:val="00C407E0"/>
    <w:rsid w:val="00C40A4C"/>
    <w:rsid w:val="00C418A3"/>
    <w:rsid w:val="00C435F4"/>
    <w:rsid w:val="00C438FD"/>
    <w:rsid w:val="00C43E05"/>
    <w:rsid w:val="00C44510"/>
    <w:rsid w:val="00C44FD2"/>
    <w:rsid w:val="00C456F3"/>
    <w:rsid w:val="00C458F8"/>
    <w:rsid w:val="00C462C9"/>
    <w:rsid w:val="00C4630F"/>
    <w:rsid w:val="00C466C9"/>
    <w:rsid w:val="00C47241"/>
    <w:rsid w:val="00C475E5"/>
    <w:rsid w:val="00C50199"/>
    <w:rsid w:val="00C51353"/>
    <w:rsid w:val="00C51517"/>
    <w:rsid w:val="00C51519"/>
    <w:rsid w:val="00C526E9"/>
    <w:rsid w:val="00C52A08"/>
    <w:rsid w:val="00C53234"/>
    <w:rsid w:val="00C55B85"/>
    <w:rsid w:val="00C568AF"/>
    <w:rsid w:val="00C56AD3"/>
    <w:rsid w:val="00C607AB"/>
    <w:rsid w:val="00C6120A"/>
    <w:rsid w:val="00C61DBF"/>
    <w:rsid w:val="00C62297"/>
    <w:rsid w:val="00C62B1A"/>
    <w:rsid w:val="00C63423"/>
    <w:rsid w:val="00C638BA"/>
    <w:rsid w:val="00C6645D"/>
    <w:rsid w:val="00C66934"/>
    <w:rsid w:val="00C70882"/>
    <w:rsid w:val="00C70A90"/>
    <w:rsid w:val="00C722E0"/>
    <w:rsid w:val="00C72A1B"/>
    <w:rsid w:val="00C73875"/>
    <w:rsid w:val="00C73EA3"/>
    <w:rsid w:val="00C745B3"/>
    <w:rsid w:val="00C74A28"/>
    <w:rsid w:val="00C75D79"/>
    <w:rsid w:val="00C763E6"/>
    <w:rsid w:val="00C768BF"/>
    <w:rsid w:val="00C77CAB"/>
    <w:rsid w:val="00C82760"/>
    <w:rsid w:val="00C82788"/>
    <w:rsid w:val="00C83207"/>
    <w:rsid w:val="00C844F8"/>
    <w:rsid w:val="00C8492D"/>
    <w:rsid w:val="00C85151"/>
    <w:rsid w:val="00C86B22"/>
    <w:rsid w:val="00C8710E"/>
    <w:rsid w:val="00C87694"/>
    <w:rsid w:val="00C87BD1"/>
    <w:rsid w:val="00C90199"/>
    <w:rsid w:val="00C909E9"/>
    <w:rsid w:val="00C9122D"/>
    <w:rsid w:val="00C9205A"/>
    <w:rsid w:val="00C9410C"/>
    <w:rsid w:val="00C9569F"/>
    <w:rsid w:val="00C95D75"/>
    <w:rsid w:val="00C960BD"/>
    <w:rsid w:val="00C96A54"/>
    <w:rsid w:val="00C97EF3"/>
    <w:rsid w:val="00CA0003"/>
    <w:rsid w:val="00CA0D13"/>
    <w:rsid w:val="00CA1596"/>
    <w:rsid w:val="00CA17A4"/>
    <w:rsid w:val="00CA1A5D"/>
    <w:rsid w:val="00CA43F8"/>
    <w:rsid w:val="00CA4910"/>
    <w:rsid w:val="00CA4F6B"/>
    <w:rsid w:val="00CA5C07"/>
    <w:rsid w:val="00CA5F37"/>
    <w:rsid w:val="00CA7950"/>
    <w:rsid w:val="00CA7B41"/>
    <w:rsid w:val="00CA7E95"/>
    <w:rsid w:val="00CB017B"/>
    <w:rsid w:val="00CB0B26"/>
    <w:rsid w:val="00CB0B2F"/>
    <w:rsid w:val="00CB1467"/>
    <w:rsid w:val="00CB23DF"/>
    <w:rsid w:val="00CB2929"/>
    <w:rsid w:val="00CB2B5A"/>
    <w:rsid w:val="00CB3890"/>
    <w:rsid w:val="00CB41BC"/>
    <w:rsid w:val="00CB43FA"/>
    <w:rsid w:val="00CB4D02"/>
    <w:rsid w:val="00CB5316"/>
    <w:rsid w:val="00CB6C00"/>
    <w:rsid w:val="00CC0A26"/>
    <w:rsid w:val="00CC163C"/>
    <w:rsid w:val="00CC1C62"/>
    <w:rsid w:val="00CC2AC3"/>
    <w:rsid w:val="00CC2F8D"/>
    <w:rsid w:val="00CC3C2F"/>
    <w:rsid w:val="00CC40CA"/>
    <w:rsid w:val="00CC4467"/>
    <w:rsid w:val="00CC5208"/>
    <w:rsid w:val="00CC7BBC"/>
    <w:rsid w:val="00CC7F86"/>
    <w:rsid w:val="00CD085D"/>
    <w:rsid w:val="00CD3371"/>
    <w:rsid w:val="00CD3E64"/>
    <w:rsid w:val="00CD4252"/>
    <w:rsid w:val="00CD540F"/>
    <w:rsid w:val="00CD5F6A"/>
    <w:rsid w:val="00CD60BC"/>
    <w:rsid w:val="00CD66DC"/>
    <w:rsid w:val="00CD6C99"/>
    <w:rsid w:val="00CE0FC0"/>
    <w:rsid w:val="00CE16E0"/>
    <w:rsid w:val="00CE247A"/>
    <w:rsid w:val="00CE2874"/>
    <w:rsid w:val="00CE2B73"/>
    <w:rsid w:val="00CE4274"/>
    <w:rsid w:val="00CE4606"/>
    <w:rsid w:val="00CE5A60"/>
    <w:rsid w:val="00CE5DBB"/>
    <w:rsid w:val="00CE77E5"/>
    <w:rsid w:val="00CF01A5"/>
    <w:rsid w:val="00CF1011"/>
    <w:rsid w:val="00CF13D2"/>
    <w:rsid w:val="00CF24E1"/>
    <w:rsid w:val="00CF287B"/>
    <w:rsid w:val="00CF2FE6"/>
    <w:rsid w:val="00CF3351"/>
    <w:rsid w:val="00CF36E9"/>
    <w:rsid w:val="00CF52E6"/>
    <w:rsid w:val="00CF6EE4"/>
    <w:rsid w:val="00CF76D6"/>
    <w:rsid w:val="00CF7E2A"/>
    <w:rsid w:val="00D009B5"/>
    <w:rsid w:val="00D00F94"/>
    <w:rsid w:val="00D01439"/>
    <w:rsid w:val="00D01FB1"/>
    <w:rsid w:val="00D0260D"/>
    <w:rsid w:val="00D02E2C"/>
    <w:rsid w:val="00D0377F"/>
    <w:rsid w:val="00D0394D"/>
    <w:rsid w:val="00D04077"/>
    <w:rsid w:val="00D04E02"/>
    <w:rsid w:val="00D0577E"/>
    <w:rsid w:val="00D05E6D"/>
    <w:rsid w:val="00D061F2"/>
    <w:rsid w:val="00D06E0D"/>
    <w:rsid w:val="00D06FCA"/>
    <w:rsid w:val="00D07C02"/>
    <w:rsid w:val="00D1083C"/>
    <w:rsid w:val="00D10A63"/>
    <w:rsid w:val="00D10F02"/>
    <w:rsid w:val="00D10FE8"/>
    <w:rsid w:val="00D11996"/>
    <w:rsid w:val="00D11B0C"/>
    <w:rsid w:val="00D136F3"/>
    <w:rsid w:val="00D1505A"/>
    <w:rsid w:val="00D15C49"/>
    <w:rsid w:val="00D17122"/>
    <w:rsid w:val="00D176DB"/>
    <w:rsid w:val="00D205DF"/>
    <w:rsid w:val="00D208F6"/>
    <w:rsid w:val="00D2130F"/>
    <w:rsid w:val="00D213D0"/>
    <w:rsid w:val="00D227BA"/>
    <w:rsid w:val="00D22F3D"/>
    <w:rsid w:val="00D233BB"/>
    <w:rsid w:val="00D24078"/>
    <w:rsid w:val="00D24414"/>
    <w:rsid w:val="00D2569E"/>
    <w:rsid w:val="00D25733"/>
    <w:rsid w:val="00D260E5"/>
    <w:rsid w:val="00D26BF8"/>
    <w:rsid w:val="00D3001A"/>
    <w:rsid w:val="00D31C80"/>
    <w:rsid w:val="00D32E4F"/>
    <w:rsid w:val="00D33ED9"/>
    <w:rsid w:val="00D3438D"/>
    <w:rsid w:val="00D35902"/>
    <w:rsid w:val="00D35A03"/>
    <w:rsid w:val="00D35D1D"/>
    <w:rsid w:val="00D35E4B"/>
    <w:rsid w:val="00D367AB"/>
    <w:rsid w:val="00D36B1C"/>
    <w:rsid w:val="00D37417"/>
    <w:rsid w:val="00D425A3"/>
    <w:rsid w:val="00D43E1E"/>
    <w:rsid w:val="00D469E3"/>
    <w:rsid w:val="00D46F00"/>
    <w:rsid w:val="00D47062"/>
    <w:rsid w:val="00D50051"/>
    <w:rsid w:val="00D50958"/>
    <w:rsid w:val="00D50AA8"/>
    <w:rsid w:val="00D50B33"/>
    <w:rsid w:val="00D5314A"/>
    <w:rsid w:val="00D5378A"/>
    <w:rsid w:val="00D53FD1"/>
    <w:rsid w:val="00D547D1"/>
    <w:rsid w:val="00D54B53"/>
    <w:rsid w:val="00D557FD"/>
    <w:rsid w:val="00D5799E"/>
    <w:rsid w:val="00D57BEA"/>
    <w:rsid w:val="00D60554"/>
    <w:rsid w:val="00D60FBC"/>
    <w:rsid w:val="00D62491"/>
    <w:rsid w:val="00D64C6A"/>
    <w:rsid w:val="00D658C9"/>
    <w:rsid w:val="00D66703"/>
    <w:rsid w:val="00D66A99"/>
    <w:rsid w:val="00D66B6C"/>
    <w:rsid w:val="00D67401"/>
    <w:rsid w:val="00D6792A"/>
    <w:rsid w:val="00D709AA"/>
    <w:rsid w:val="00D71120"/>
    <w:rsid w:val="00D717F3"/>
    <w:rsid w:val="00D7362F"/>
    <w:rsid w:val="00D737F6"/>
    <w:rsid w:val="00D737F7"/>
    <w:rsid w:val="00D73B3E"/>
    <w:rsid w:val="00D73C34"/>
    <w:rsid w:val="00D74082"/>
    <w:rsid w:val="00D75574"/>
    <w:rsid w:val="00D75661"/>
    <w:rsid w:val="00D759DA"/>
    <w:rsid w:val="00D767AC"/>
    <w:rsid w:val="00D8004C"/>
    <w:rsid w:val="00D80065"/>
    <w:rsid w:val="00D805FB"/>
    <w:rsid w:val="00D816A2"/>
    <w:rsid w:val="00D819DC"/>
    <w:rsid w:val="00D84299"/>
    <w:rsid w:val="00D84DC4"/>
    <w:rsid w:val="00D855E5"/>
    <w:rsid w:val="00D85B5B"/>
    <w:rsid w:val="00D8679D"/>
    <w:rsid w:val="00D86E67"/>
    <w:rsid w:val="00D8757D"/>
    <w:rsid w:val="00D9193F"/>
    <w:rsid w:val="00D91F6F"/>
    <w:rsid w:val="00D928B3"/>
    <w:rsid w:val="00D92AD3"/>
    <w:rsid w:val="00D93033"/>
    <w:rsid w:val="00D94441"/>
    <w:rsid w:val="00D94F24"/>
    <w:rsid w:val="00D96404"/>
    <w:rsid w:val="00DA0345"/>
    <w:rsid w:val="00DA1B67"/>
    <w:rsid w:val="00DA1BCC"/>
    <w:rsid w:val="00DA2343"/>
    <w:rsid w:val="00DA23C8"/>
    <w:rsid w:val="00DA265C"/>
    <w:rsid w:val="00DA3DC1"/>
    <w:rsid w:val="00DA503D"/>
    <w:rsid w:val="00DA651E"/>
    <w:rsid w:val="00DA66BB"/>
    <w:rsid w:val="00DA69EB"/>
    <w:rsid w:val="00DB0440"/>
    <w:rsid w:val="00DB0B42"/>
    <w:rsid w:val="00DB13C3"/>
    <w:rsid w:val="00DB23D7"/>
    <w:rsid w:val="00DB2B88"/>
    <w:rsid w:val="00DB2E6A"/>
    <w:rsid w:val="00DB399E"/>
    <w:rsid w:val="00DB3D29"/>
    <w:rsid w:val="00DB464B"/>
    <w:rsid w:val="00DB46E8"/>
    <w:rsid w:val="00DB482E"/>
    <w:rsid w:val="00DB48A4"/>
    <w:rsid w:val="00DB4AC2"/>
    <w:rsid w:val="00DB4ED8"/>
    <w:rsid w:val="00DB5250"/>
    <w:rsid w:val="00DB5D33"/>
    <w:rsid w:val="00DB5D78"/>
    <w:rsid w:val="00DB6D0A"/>
    <w:rsid w:val="00DB6F89"/>
    <w:rsid w:val="00DB7BE9"/>
    <w:rsid w:val="00DB7C34"/>
    <w:rsid w:val="00DC10DC"/>
    <w:rsid w:val="00DC1B17"/>
    <w:rsid w:val="00DC3EAB"/>
    <w:rsid w:val="00DC5421"/>
    <w:rsid w:val="00DC55E6"/>
    <w:rsid w:val="00DC61DA"/>
    <w:rsid w:val="00DC63F1"/>
    <w:rsid w:val="00DC7BEB"/>
    <w:rsid w:val="00DD0298"/>
    <w:rsid w:val="00DD0350"/>
    <w:rsid w:val="00DD0371"/>
    <w:rsid w:val="00DD08B8"/>
    <w:rsid w:val="00DD0977"/>
    <w:rsid w:val="00DD1A4A"/>
    <w:rsid w:val="00DD2E30"/>
    <w:rsid w:val="00DD304D"/>
    <w:rsid w:val="00DD3CE0"/>
    <w:rsid w:val="00DD4D9F"/>
    <w:rsid w:val="00DD51F6"/>
    <w:rsid w:val="00DD5435"/>
    <w:rsid w:val="00DD5B51"/>
    <w:rsid w:val="00DD6D07"/>
    <w:rsid w:val="00DD7057"/>
    <w:rsid w:val="00DE01D4"/>
    <w:rsid w:val="00DE030A"/>
    <w:rsid w:val="00DE05A3"/>
    <w:rsid w:val="00DE0AC3"/>
    <w:rsid w:val="00DE0B34"/>
    <w:rsid w:val="00DE0EEC"/>
    <w:rsid w:val="00DE0F06"/>
    <w:rsid w:val="00DE126B"/>
    <w:rsid w:val="00DE4422"/>
    <w:rsid w:val="00DE45F9"/>
    <w:rsid w:val="00DE5DF3"/>
    <w:rsid w:val="00DF0412"/>
    <w:rsid w:val="00DF06B7"/>
    <w:rsid w:val="00DF07DB"/>
    <w:rsid w:val="00DF0F1E"/>
    <w:rsid w:val="00DF161D"/>
    <w:rsid w:val="00DF2369"/>
    <w:rsid w:val="00DF2B6D"/>
    <w:rsid w:val="00DF2C04"/>
    <w:rsid w:val="00DF344D"/>
    <w:rsid w:val="00DF46B2"/>
    <w:rsid w:val="00DF5617"/>
    <w:rsid w:val="00DF690D"/>
    <w:rsid w:val="00E002A7"/>
    <w:rsid w:val="00E00CFE"/>
    <w:rsid w:val="00E01E53"/>
    <w:rsid w:val="00E049BB"/>
    <w:rsid w:val="00E05368"/>
    <w:rsid w:val="00E05440"/>
    <w:rsid w:val="00E05A7A"/>
    <w:rsid w:val="00E10688"/>
    <w:rsid w:val="00E11011"/>
    <w:rsid w:val="00E11AE7"/>
    <w:rsid w:val="00E11C16"/>
    <w:rsid w:val="00E121F7"/>
    <w:rsid w:val="00E14D71"/>
    <w:rsid w:val="00E15BED"/>
    <w:rsid w:val="00E16114"/>
    <w:rsid w:val="00E16BA2"/>
    <w:rsid w:val="00E16F25"/>
    <w:rsid w:val="00E1743A"/>
    <w:rsid w:val="00E226B4"/>
    <w:rsid w:val="00E22A25"/>
    <w:rsid w:val="00E2336F"/>
    <w:rsid w:val="00E250D6"/>
    <w:rsid w:val="00E30142"/>
    <w:rsid w:val="00E30AFF"/>
    <w:rsid w:val="00E30EAF"/>
    <w:rsid w:val="00E30F9C"/>
    <w:rsid w:val="00E32175"/>
    <w:rsid w:val="00E35394"/>
    <w:rsid w:val="00E3585F"/>
    <w:rsid w:val="00E36FCD"/>
    <w:rsid w:val="00E405B0"/>
    <w:rsid w:val="00E40815"/>
    <w:rsid w:val="00E40AAA"/>
    <w:rsid w:val="00E416D6"/>
    <w:rsid w:val="00E44A7C"/>
    <w:rsid w:val="00E4650E"/>
    <w:rsid w:val="00E46801"/>
    <w:rsid w:val="00E46A0C"/>
    <w:rsid w:val="00E4749B"/>
    <w:rsid w:val="00E47519"/>
    <w:rsid w:val="00E4790B"/>
    <w:rsid w:val="00E50230"/>
    <w:rsid w:val="00E5065A"/>
    <w:rsid w:val="00E51A09"/>
    <w:rsid w:val="00E52193"/>
    <w:rsid w:val="00E52425"/>
    <w:rsid w:val="00E52A7E"/>
    <w:rsid w:val="00E5326C"/>
    <w:rsid w:val="00E53E06"/>
    <w:rsid w:val="00E5633E"/>
    <w:rsid w:val="00E56387"/>
    <w:rsid w:val="00E565BD"/>
    <w:rsid w:val="00E573A3"/>
    <w:rsid w:val="00E5773A"/>
    <w:rsid w:val="00E57E40"/>
    <w:rsid w:val="00E6065F"/>
    <w:rsid w:val="00E60C64"/>
    <w:rsid w:val="00E61706"/>
    <w:rsid w:val="00E63556"/>
    <w:rsid w:val="00E63C00"/>
    <w:rsid w:val="00E646A3"/>
    <w:rsid w:val="00E64842"/>
    <w:rsid w:val="00E64EC1"/>
    <w:rsid w:val="00E64F86"/>
    <w:rsid w:val="00E65C04"/>
    <w:rsid w:val="00E65DB4"/>
    <w:rsid w:val="00E65DEE"/>
    <w:rsid w:val="00E66AC2"/>
    <w:rsid w:val="00E67154"/>
    <w:rsid w:val="00E67CB1"/>
    <w:rsid w:val="00E70363"/>
    <w:rsid w:val="00E70609"/>
    <w:rsid w:val="00E70C11"/>
    <w:rsid w:val="00E70E29"/>
    <w:rsid w:val="00E7284B"/>
    <w:rsid w:val="00E73084"/>
    <w:rsid w:val="00E7371C"/>
    <w:rsid w:val="00E7447E"/>
    <w:rsid w:val="00E756BF"/>
    <w:rsid w:val="00E763E3"/>
    <w:rsid w:val="00E81A39"/>
    <w:rsid w:val="00E82139"/>
    <w:rsid w:val="00E83473"/>
    <w:rsid w:val="00E834AF"/>
    <w:rsid w:val="00E8662D"/>
    <w:rsid w:val="00E86957"/>
    <w:rsid w:val="00E86A6B"/>
    <w:rsid w:val="00E9067C"/>
    <w:rsid w:val="00E90A03"/>
    <w:rsid w:val="00E918E0"/>
    <w:rsid w:val="00E92643"/>
    <w:rsid w:val="00E92B45"/>
    <w:rsid w:val="00E9507B"/>
    <w:rsid w:val="00E9672A"/>
    <w:rsid w:val="00E97C63"/>
    <w:rsid w:val="00EA06DC"/>
    <w:rsid w:val="00EA18C3"/>
    <w:rsid w:val="00EA1FC2"/>
    <w:rsid w:val="00EA29D9"/>
    <w:rsid w:val="00EA523C"/>
    <w:rsid w:val="00EA5697"/>
    <w:rsid w:val="00EA6C68"/>
    <w:rsid w:val="00EA766F"/>
    <w:rsid w:val="00EA7814"/>
    <w:rsid w:val="00EB0F67"/>
    <w:rsid w:val="00EB12A4"/>
    <w:rsid w:val="00EB13A3"/>
    <w:rsid w:val="00EB200E"/>
    <w:rsid w:val="00EB2B10"/>
    <w:rsid w:val="00EB36DB"/>
    <w:rsid w:val="00EB3725"/>
    <w:rsid w:val="00EB3B64"/>
    <w:rsid w:val="00EB50B3"/>
    <w:rsid w:val="00EB6A14"/>
    <w:rsid w:val="00EB7772"/>
    <w:rsid w:val="00EC05B0"/>
    <w:rsid w:val="00EC1D52"/>
    <w:rsid w:val="00EC1FB5"/>
    <w:rsid w:val="00EC2B5F"/>
    <w:rsid w:val="00EC3D39"/>
    <w:rsid w:val="00EC427F"/>
    <w:rsid w:val="00EC482A"/>
    <w:rsid w:val="00EC4B2F"/>
    <w:rsid w:val="00EC4E85"/>
    <w:rsid w:val="00EC6333"/>
    <w:rsid w:val="00EC69F4"/>
    <w:rsid w:val="00EC6FEB"/>
    <w:rsid w:val="00EC7B9C"/>
    <w:rsid w:val="00ED08CD"/>
    <w:rsid w:val="00ED0D21"/>
    <w:rsid w:val="00ED1B8B"/>
    <w:rsid w:val="00ED2402"/>
    <w:rsid w:val="00ED2E21"/>
    <w:rsid w:val="00ED3C85"/>
    <w:rsid w:val="00ED3FA7"/>
    <w:rsid w:val="00ED3FBA"/>
    <w:rsid w:val="00ED5677"/>
    <w:rsid w:val="00ED5BAD"/>
    <w:rsid w:val="00EE000B"/>
    <w:rsid w:val="00EE03DA"/>
    <w:rsid w:val="00EE10D6"/>
    <w:rsid w:val="00EE1700"/>
    <w:rsid w:val="00EE17C1"/>
    <w:rsid w:val="00EE2161"/>
    <w:rsid w:val="00EE2B9D"/>
    <w:rsid w:val="00EE2E0C"/>
    <w:rsid w:val="00EE5DE7"/>
    <w:rsid w:val="00EE607C"/>
    <w:rsid w:val="00EE66CC"/>
    <w:rsid w:val="00EF097F"/>
    <w:rsid w:val="00EF12EE"/>
    <w:rsid w:val="00EF13B8"/>
    <w:rsid w:val="00EF40BD"/>
    <w:rsid w:val="00EF47F5"/>
    <w:rsid w:val="00EF4814"/>
    <w:rsid w:val="00EF4831"/>
    <w:rsid w:val="00EF4EC9"/>
    <w:rsid w:val="00EF53B7"/>
    <w:rsid w:val="00EF5788"/>
    <w:rsid w:val="00EF6091"/>
    <w:rsid w:val="00EF6113"/>
    <w:rsid w:val="00EF62BD"/>
    <w:rsid w:val="00F004D7"/>
    <w:rsid w:val="00F008C8"/>
    <w:rsid w:val="00F008D7"/>
    <w:rsid w:val="00F00C3D"/>
    <w:rsid w:val="00F00E4C"/>
    <w:rsid w:val="00F00FAA"/>
    <w:rsid w:val="00F015DC"/>
    <w:rsid w:val="00F0164E"/>
    <w:rsid w:val="00F01C7B"/>
    <w:rsid w:val="00F01CDA"/>
    <w:rsid w:val="00F01E49"/>
    <w:rsid w:val="00F03B51"/>
    <w:rsid w:val="00F0626E"/>
    <w:rsid w:val="00F06AB5"/>
    <w:rsid w:val="00F072D8"/>
    <w:rsid w:val="00F07D6E"/>
    <w:rsid w:val="00F11C21"/>
    <w:rsid w:val="00F11D72"/>
    <w:rsid w:val="00F11E12"/>
    <w:rsid w:val="00F12485"/>
    <w:rsid w:val="00F12A70"/>
    <w:rsid w:val="00F1415C"/>
    <w:rsid w:val="00F142FA"/>
    <w:rsid w:val="00F14644"/>
    <w:rsid w:val="00F14AE8"/>
    <w:rsid w:val="00F14F0E"/>
    <w:rsid w:val="00F16A77"/>
    <w:rsid w:val="00F16B8C"/>
    <w:rsid w:val="00F16FA1"/>
    <w:rsid w:val="00F1721B"/>
    <w:rsid w:val="00F213B2"/>
    <w:rsid w:val="00F22802"/>
    <w:rsid w:val="00F22980"/>
    <w:rsid w:val="00F235AD"/>
    <w:rsid w:val="00F238E4"/>
    <w:rsid w:val="00F23F25"/>
    <w:rsid w:val="00F249E9"/>
    <w:rsid w:val="00F24BA7"/>
    <w:rsid w:val="00F2557A"/>
    <w:rsid w:val="00F256FB"/>
    <w:rsid w:val="00F260A1"/>
    <w:rsid w:val="00F26697"/>
    <w:rsid w:val="00F2730A"/>
    <w:rsid w:val="00F27945"/>
    <w:rsid w:val="00F309DE"/>
    <w:rsid w:val="00F314DD"/>
    <w:rsid w:val="00F322EF"/>
    <w:rsid w:val="00F32DAE"/>
    <w:rsid w:val="00F33095"/>
    <w:rsid w:val="00F3345E"/>
    <w:rsid w:val="00F3560D"/>
    <w:rsid w:val="00F35DA3"/>
    <w:rsid w:val="00F369FE"/>
    <w:rsid w:val="00F36A5F"/>
    <w:rsid w:val="00F36FBD"/>
    <w:rsid w:val="00F4044D"/>
    <w:rsid w:val="00F41C50"/>
    <w:rsid w:val="00F43F4D"/>
    <w:rsid w:val="00F44204"/>
    <w:rsid w:val="00F45E7D"/>
    <w:rsid w:val="00F462C7"/>
    <w:rsid w:val="00F472FF"/>
    <w:rsid w:val="00F47DA2"/>
    <w:rsid w:val="00F5018C"/>
    <w:rsid w:val="00F50775"/>
    <w:rsid w:val="00F521C9"/>
    <w:rsid w:val="00F535BA"/>
    <w:rsid w:val="00F53C28"/>
    <w:rsid w:val="00F53EC9"/>
    <w:rsid w:val="00F557AF"/>
    <w:rsid w:val="00F55A36"/>
    <w:rsid w:val="00F55ACF"/>
    <w:rsid w:val="00F56953"/>
    <w:rsid w:val="00F56C39"/>
    <w:rsid w:val="00F56EED"/>
    <w:rsid w:val="00F571D8"/>
    <w:rsid w:val="00F61A26"/>
    <w:rsid w:val="00F61D76"/>
    <w:rsid w:val="00F61E29"/>
    <w:rsid w:val="00F62D0C"/>
    <w:rsid w:val="00F62E71"/>
    <w:rsid w:val="00F638D3"/>
    <w:rsid w:val="00F65B08"/>
    <w:rsid w:val="00F67227"/>
    <w:rsid w:val="00F67446"/>
    <w:rsid w:val="00F7079E"/>
    <w:rsid w:val="00F7270C"/>
    <w:rsid w:val="00F7285B"/>
    <w:rsid w:val="00F7289F"/>
    <w:rsid w:val="00F731DE"/>
    <w:rsid w:val="00F74124"/>
    <w:rsid w:val="00F759B4"/>
    <w:rsid w:val="00F75FAA"/>
    <w:rsid w:val="00F76C4F"/>
    <w:rsid w:val="00F779FE"/>
    <w:rsid w:val="00F77B5A"/>
    <w:rsid w:val="00F800CF"/>
    <w:rsid w:val="00F8125E"/>
    <w:rsid w:val="00F81B27"/>
    <w:rsid w:val="00F823D4"/>
    <w:rsid w:val="00F82C49"/>
    <w:rsid w:val="00F83E06"/>
    <w:rsid w:val="00F849F5"/>
    <w:rsid w:val="00F84B97"/>
    <w:rsid w:val="00F864C3"/>
    <w:rsid w:val="00F867CD"/>
    <w:rsid w:val="00F86878"/>
    <w:rsid w:val="00F87192"/>
    <w:rsid w:val="00F87908"/>
    <w:rsid w:val="00F87F6B"/>
    <w:rsid w:val="00F91100"/>
    <w:rsid w:val="00F91600"/>
    <w:rsid w:val="00F920B9"/>
    <w:rsid w:val="00F923F1"/>
    <w:rsid w:val="00F941D8"/>
    <w:rsid w:val="00F9493E"/>
    <w:rsid w:val="00F95185"/>
    <w:rsid w:val="00F9558F"/>
    <w:rsid w:val="00F95953"/>
    <w:rsid w:val="00F95C6C"/>
    <w:rsid w:val="00F95F60"/>
    <w:rsid w:val="00F9645E"/>
    <w:rsid w:val="00F97601"/>
    <w:rsid w:val="00F977C0"/>
    <w:rsid w:val="00F978FF"/>
    <w:rsid w:val="00F97D3A"/>
    <w:rsid w:val="00F97E73"/>
    <w:rsid w:val="00FA0013"/>
    <w:rsid w:val="00FA08E1"/>
    <w:rsid w:val="00FA169B"/>
    <w:rsid w:val="00FA19C9"/>
    <w:rsid w:val="00FA229B"/>
    <w:rsid w:val="00FA262F"/>
    <w:rsid w:val="00FA34A8"/>
    <w:rsid w:val="00FA47B1"/>
    <w:rsid w:val="00FA47E7"/>
    <w:rsid w:val="00FB0B75"/>
    <w:rsid w:val="00FB1E31"/>
    <w:rsid w:val="00FB2A1B"/>
    <w:rsid w:val="00FB2FB7"/>
    <w:rsid w:val="00FB39F9"/>
    <w:rsid w:val="00FB54B7"/>
    <w:rsid w:val="00FB5AF4"/>
    <w:rsid w:val="00FB6C6C"/>
    <w:rsid w:val="00FB73BF"/>
    <w:rsid w:val="00FB7441"/>
    <w:rsid w:val="00FB7B99"/>
    <w:rsid w:val="00FC04C5"/>
    <w:rsid w:val="00FC0D88"/>
    <w:rsid w:val="00FC27CC"/>
    <w:rsid w:val="00FC2962"/>
    <w:rsid w:val="00FC2F23"/>
    <w:rsid w:val="00FC523A"/>
    <w:rsid w:val="00FC5985"/>
    <w:rsid w:val="00FC5AD0"/>
    <w:rsid w:val="00FC6844"/>
    <w:rsid w:val="00FC6F53"/>
    <w:rsid w:val="00FC72E8"/>
    <w:rsid w:val="00FC7685"/>
    <w:rsid w:val="00FC7BDB"/>
    <w:rsid w:val="00FD0742"/>
    <w:rsid w:val="00FD0D98"/>
    <w:rsid w:val="00FD1423"/>
    <w:rsid w:val="00FD1A05"/>
    <w:rsid w:val="00FD20C1"/>
    <w:rsid w:val="00FD23A5"/>
    <w:rsid w:val="00FD40B9"/>
    <w:rsid w:val="00FD41B0"/>
    <w:rsid w:val="00FD5248"/>
    <w:rsid w:val="00FD5B19"/>
    <w:rsid w:val="00FD7865"/>
    <w:rsid w:val="00FE0384"/>
    <w:rsid w:val="00FE182F"/>
    <w:rsid w:val="00FE1D20"/>
    <w:rsid w:val="00FE29E3"/>
    <w:rsid w:val="00FE40E0"/>
    <w:rsid w:val="00FE4D00"/>
    <w:rsid w:val="00FE67D4"/>
    <w:rsid w:val="00FE6D82"/>
    <w:rsid w:val="00FF081C"/>
    <w:rsid w:val="00FF09BE"/>
    <w:rsid w:val="00FF0BF8"/>
    <w:rsid w:val="00FF1148"/>
    <w:rsid w:val="00FF1883"/>
    <w:rsid w:val="00FF2234"/>
    <w:rsid w:val="00FF370A"/>
    <w:rsid w:val="00FF69F7"/>
    <w:rsid w:val="00FF6DA0"/>
    <w:rsid w:val="00FF7A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E8EA2E0"/>
  <w15:chartTrackingRefBased/>
  <w15:docId w15:val="{5F6E4451-A47A-411C-AEA3-6C68942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998"/>
    <w:pPr>
      <w:spacing w:before="240" w:after="240"/>
      <w:jc w:val="both"/>
    </w:pPr>
    <w:rPr>
      <w:rFonts w:ascii="Arial" w:hAnsi="Arial"/>
      <w:sz w:val="22"/>
      <w:szCs w:val="24"/>
      <w:lang w:val="es-ES" w:eastAsia="es-ES"/>
    </w:rPr>
  </w:style>
  <w:style w:type="paragraph" w:styleId="Ttulo1">
    <w:name w:val="heading 1"/>
    <w:aliases w:val="título 1,TTC 1,1,Section,Oscar Faber 1,Chapter Hdg,H1&lt;------------------,1 ghost,g,Heading 1 TXC,Outline1,My Heading 1,CES Heading 1,Título 11,Título 1 TITULO,CAPÍTULO,Título 1. Wessex,Título 1. Wessex1,Título 1. Wessex2,Título 1. Wessex11"/>
    <w:basedOn w:val="Normal"/>
    <w:next w:val="Normal"/>
    <w:link w:val="Ttulo1Car"/>
    <w:qFormat/>
    <w:rsid w:val="00A42351"/>
    <w:pPr>
      <w:keepNext/>
      <w:tabs>
        <w:tab w:val="left" w:pos="0"/>
        <w:tab w:val="right" w:pos="8838"/>
      </w:tabs>
      <w:suppressAutoHyphens/>
      <w:jc w:val="center"/>
      <w:outlineLvl w:val="0"/>
    </w:pPr>
    <w:rPr>
      <w:b/>
      <w:sz w:val="24"/>
    </w:rPr>
  </w:style>
  <w:style w:type="paragraph" w:styleId="Ttulo2">
    <w:name w:val="heading 2"/>
    <w:aliases w:val="TTC 2,2"/>
    <w:basedOn w:val="Normal"/>
    <w:next w:val="Normal"/>
    <w:link w:val="Ttulo2Car"/>
    <w:qFormat/>
    <w:rsid w:val="007E116E"/>
    <w:pPr>
      <w:keepNext/>
      <w:jc w:val="center"/>
      <w:outlineLvl w:val="1"/>
    </w:pPr>
    <w:rPr>
      <w:b/>
      <w:szCs w:val="20"/>
      <w:lang w:val="es-MX"/>
    </w:rPr>
  </w:style>
  <w:style w:type="paragraph" w:styleId="Ttulo3">
    <w:name w:val="heading 3"/>
    <w:aliases w:val="Título 3 Car,Car1,Car1 Car,Car2,TTC 3,3,3 Char Char Char Char,3 Char"/>
    <w:basedOn w:val="Normal"/>
    <w:next w:val="Normal"/>
    <w:link w:val="Ttulo3Car1"/>
    <w:qFormat/>
    <w:rsid w:val="00901CD2"/>
    <w:pPr>
      <w:keepNext/>
      <w:jc w:val="center"/>
      <w:outlineLvl w:val="2"/>
    </w:pPr>
    <w:rPr>
      <w:b/>
      <w:lang w:val="es-ES_tradnl"/>
    </w:rPr>
  </w:style>
  <w:style w:type="paragraph" w:styleId="Ttulo4">
    <w:name w:val="heading 4"/>
    <w:aliases w:val="TTC 4,4"/>
    <w:basedOn w:val="Normal"/>
    <w:next w:val="Normal"/>
    <w:link w:val="Ttulo4Car"/>
    <w:qFormat/>
    <w:rsid w:val="007E116E"/>
    <w:pPr>
      <w:keepNext/>
      <w:jc w:val="center"/>
      <w:outlineLvl w:val="3"/>
    </w:pPr>
    <w:rPr>
      <w:b/>
      <w:lang w:val="es-CO"/>
    </w:rPr>
  </w:style>
  <w:style w:type="paragraph" w:styleId="Ttulo5">
    <w:name w:val="heading 5"/>
    <w:basedOn w:val="Normal"/>
    <w:next w:val="Normal"/>
    <w:link w:val="Ttulo5Car"/>
    <w:qFormat/>
    <w:rsid w:val="007E116E"/>
    <w:pPr>
      <w:keepNext/>
      <w:spacing w:before="1" w:after="1"/>
      <w:ind w:right="1"/>
      <w:outlineLvl w:val="4"/>
    </w:pPr>
    <w:rPr>
      <w:b/>
    </w:rPr>
  </w:style>
  <w:style w:type="paragraph" w:styleId="Ttulo6">
    <w:name w:val="heading 6"/>
    <w:basedOn w:val="Normal"/>
    <w:next w:val="Normal"/>
    <w:link w:val="Ttulo6Car"/>
    <w:qFormat/>
    <w:rsid w:val="007E116E"/>
    <w:pPr>
      <w:keepNext/>
      <w:spacing w:before="1" w:after="1"/>
      <w:ind w:firstLine="1"/>
      <w:jc w:val="center"/>
      <w:outlineLvl w:val="5"/>
    </w:pPr>
    <w:rPr>
      <w:b/>
      <w:snapToGrid w:val="0"/>
      <w:color w:val="808080"/>
    </w:rPr>
  </w:style>
  <w:style w:type="paragraph" w:styleId="Ttulo7">
    <w:name w:val="heading 7"/>
    <w:basedOn w:val="Normal"/>
    <w:next w:val="Normal"/>
    <w:link w:val="Ttulo7Car"/>
    <w:qFormat/>
    <w:rsid w:val="00E14D71"/>
    <w:pPr>
      <w:keepNext/>
      <w:spacing w:after="120"/>
      <w:jc w:val="center"/>
      <w:outlineLvl w:val="6"/>
    </w:pPr>
    <w:rPr>
      <w:szCs w:val="20"/>
      <w:lang w:val="es-MX"/>
    </w:rPr>
  </w:style>
  <w:style w:type="paragraph" w:styleId="Ttulo8">
    <w:name w:val="heading 8"/>
    <w:basedOn w:val="Normal"/>
    <w:next w:val="Normal"/>
    <w:link w:val="Ttulo8Car"/>
    <w:qFormat/>
    <w:rsid w:val="002D60D4"/>
    <w:pPr>
      <w:spacing w:after="60"/>
      <w:outlineLvl w:val="7"/>
    </w:pPr>
    <w:rPr>
      <w:rFonts w:ascii="Calibri" w:hAnsi="Calibri"/>
      <w:i/>
      <w:iCs/>
    </w:rPr>
  </w:style>
  <w:style w:type="paragraph" w:styleId="Ttulo9">
    <w:name w:val="heading 9"/>
    <w:basedOn w:val="Normal"/>
    <w:next w:val="Normal"/>
    <w:link w:val="Ttulo9Car"/>
    <w:qFormat/>
    <w:rsid w:val="007E116E"/>
    <w:pPr>
      <w:keepNext/>
      <w:spacing w:before="1" w:after="1"/>
      <w:ind w:firstLine="1"/>
      <w:jc w:val="center"/>
      <w:outlineLvl w:val="8"/>
    </w:pPr>
    <w:rPr>
      <w:b/>
      <w:snapToGrid w:val="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TTC 1 Car,1 Car,Section Car,Oscar Faber 1 Car,Chapter Hdg Car,H1&lt;------------------ Car,1 ghost Car,g Car,Heading 1 TXC Car,Outline1 Car,My Heading 1 Car,CES Heading 1 Car,Título 11 Car,Título 1 TITULO Car,CAPÍTULO Car"/>
    <w:link w:val="Ttulo1"/>
    <w:rsid w:val="00A42351"/>
    <w:rPr>
      <w:rFonts w:ascii="Arial" w:hAnsi="Arial"/>
      <w:b/>
      <w:color w:val="595959"/>
      <w:sz w:val="24"/>
      <w:szCs w:val="24"/>
      <w:lang w:val="es-ES" w:eastAsia="es-ES"/>
    </w:rPr>
  </w:style>
  <w:style w:type="character" w:customStyle="1" w:styleId="Ttulo2Car">
    <w:name w:val="Título 2 Car"/>
    <w:aliases w:val="TTC 2 Car,2 Car"/>
    <w:link w:val="Ttulo2"/>
    <w:rsid w:val="001D72B3"/>
    <w:rPr>
      <w:rFonts w:ascii="Arial" w:hAnsi="Arial"/>
      <w:b/>
      <w:sz w:val="24"/>
      <w:lang w:val="es-MX"/>
    </w:rPr>
  </w:style>
  <w:style w:type="character" w:customStyle="1" w:styleId="Ttulo3Car1">
    <w:name w:val="Título 3 Car1"/>
    <w:aliases w:val="Título 3 Car Car,Car1 Car1,Car1 Car Car,Car2 Car,TTC 3 Car,3 Car,3 Char Char Char Char Car,3 Char Car"/>
    <w:link w:val="Ttulo3"/>
    <w:rsid w:val="00901CD2"/>
    <w:rPr>
      <w:rFonts w:ascii="Arial" w:hAnsi="Arial"/>
      <w:b/>
      <w:color w:val="595959"/>
      <w:sz w:val="22"/>
      <w:szCs w:val="24"/>
      <w:lang w:val="es-ES_tradnl" w:eastAsia="es-ES"/>
    </w:rPr>
  </w:style>
  <w:style w:type="character" w:customStyle="1" w:styleId="Ttulo4Car">
    <w:name w:val="Título 4 Car"/>
    <w:aliases w:val="TTC 4 Car,4 Car"/>
    <w:link w:val="Ttulo4"/>
    <w:rsid w:val="001D72B3"/>
    <w:rPr>
      <w:b/>
      <w:sz w:val="24"/>
      <w:szCs w:val="24"/>
      <w:lang w:val="es-CO"/>
    </w:rPr>
  </w:style>
  <w:style w:type="character" w:customStyle="1" w:styleId="Ttulo5Car">
    <w:name w:val="Título 5 Car"/>
    <w:link w:val="Ttulo5"/>
    <w:rsid w:val="001D72B3"/>
    <w:rPr>
      <w:b/>
      <w:sz w:val="24"/>
      <w:szCs w:val="24"/>
    </w:rPr>
  </w:style>
  <w:style w:type="character" w:customStyle="1" w:styleId="Ttulo6Car">
    <w:name w:val="Título 6 Car"/>
    <w:link w:val="Ttulo6"/>
    <w:rsid w:val="001D72B3"/>
    <w:rPr>
      <w:rFonts w:ascii="Arial" w:hAnsi="Arial"/>
      <w:b/>
      <w:snapToGrid w:val="0"/>
      <w:color w:val="808080"/>
      <w:sz w:val="24"/>
      <w:szCs w:val="24"/>
    </w:rPr>
  </w:style>
  <w:style w:type="character" w:customStyle="1" w:styleId="Ttulo7Car">
    <w:name w:val="Título 7 Car"/>
    <w:link w:val="Ttulo7"/>
    <w:rsid w:val="00E14D71"/>
    <w:rPr>
      <w:rFonts w:ascii="Arial" w:hAnsi="Arial"/>
      <w:sz w:val="24"/>
      <w:lang w:val="es-MX" w:eastAsia="es-ES"/>
    </w:rPr>
  </w:style>
  <w:style w:type="character" w:customStyle="1" w:styleId="Ttulo8Car">
    <w:name w:val="Título 8 Car"/>
    <w:link w:val="Ttulo8"/>
    <w:rsid w:val="002D60D4"/>
    <w:rPr>
      <w:rFonts w:ascii="Calibri" w:eastAsia="Times New Roman" w:hAnsi="Calibri" w:cs="Times New Roman"/>
      <w:i/>
      <w:iCs/>
      <w:sz w:val="24"/>
      <w:szCs w:val="24"/>
    </w:rPr>
  </w:style>
  <w:style w:type="character" w:customStyle="1" w:styleId="Ttulo9Car">
    <w:name w:val="Título 9 Car"/>
    <w:link w:val="Ttulo9"/>
    <w:rsid w:val="001D72B3"/>
    <w:rPr>
      <w:rFonts w:ascii="Arial" w:hAnsi="Arial"/>
      <w:b/>
      <w:snapToGrid w:val="0"/>
      <w:sz w:val="24"/>
      <w:szCs w:val="24"/>
    </w:rPr>
  </w:style>
  <w:style w:type="paragraph" w:styleId="Encabezado">
    <w:name w:val="header"/>
    <w:basedOn w:val="Normal"/>
    <w:link w:val="EncabezadoCar"/>
    <w:uiPriority w:val="99"/>
    <w:rsid w:val="007E116E"/>
    <w:pPr>
      <w:tabs>
        <w:tab w:val="center" w:pos="4252"/>
        <w:tab w:val="right" w:pos="8504"/>
      </w:tabs>
    </w:pPr>
  </w:style>
  <w:style w:type="character" w:customStyle="1" w:styleId="EncabezadoCar">
    <w:name w:val="Encabezado Car"/>
    <w:link w:val="Encabezado"/>
    <w:uiPriority w:val="99"/>
    <w:rsid w:val="00E14D71"/>
    <w:rPr>
      <w:sz w:val="24"/>
      <w:szCs w:val="24"/>
      <w:lang w:val="es-ES" w:eastAsia="es-ES"/>
    </w:rPr>
  </w:style>
  <w:style w:type="paragraph" w:styleId="Piedepgina">
    <w:name w:val="footer"/>
    <w:aliases w:val="Pie de página Car Car,Pie de página Car,Pie de página Car Char,Pie de página Car Car Car Car,Pie de página Car Car Car Car Car,Pie de página Car Car Car Car Car Car,Pie de página Car Car Car Car Car C"/>
    <w:basedOn w:val="Normal"/>
    <w:link w:val="PiedepginaCar1"/>
    <w:uiPriority w:val="99"/>
    <w:rsid w:val="007E116E"/>
    <w:pPr>
      <w:tabs>
        <w:tab w:val="center" w:pos="4252"/>
        <w:tab w:val="right" w:pos="8504"/>
      </w:tabs>
    </w:pPr>
  </w:style>
  <w:style w:type="character" w:customStyle="1" w:styleId="PiedepginaCar1">
    <w:name w:val="Pie de página Car1"/>
    <w:aliases w:val="Pie de página Car Car Car,Pie de página Car Car1,Pie de página Car Char Car,Pie de página Car Car Car Car Car1,Pie de página Car Car Car Car Car Car1,Pie de página Car Car Car Car Car Car Car,Pie de página Car Car Car Car Car C Car"/>
    <w:link w:val="Piedepgina"/>
    <w:uiPriority w:val="99"/>
    <w:rsid w:val="00E14D71"/>
    <w:rPr>
      <w:sz w:val="24"/>
      <w:szCs w:val="24"/>
      <w:lang w:val="es-ES" w:eastAsia="es-ES"/>
    </w:rPr>
  </w:style>
  <w:style w:type="paragraph" w:styleId="Sangra2detindependiente">
    <w:name w:val="Body Text Indent 2"/>
    <w:basedOn w:val="Normal"/>
    <w:link w:val="Sangra2detindependienteCar"/>
    <w:rsid w:val="007E116E"/>
    <w:pPr>
      <w:ind w:left="2832" w:hanging="2832"/>
    </w:pPr>
    <w:rPr>
      <w:lang w:val="es-CO"/>
    </w:rPr>
  </w:style>
  <w:style w:type="character" w:customStyle="1" w:styleId="Sangra2detindependienteCar">
    <w:name w:val="Sangría 2 de t. independiente Car"/>
    <w:link w:val="Sangra2detindependiente"/>
    <w:rsid w:val="001D72B3"/>
    <w:rPr>
      <w:sz w:val="24"/>
      <w:szCs w:val="24"/>
      <w:lang w:val="es-CO"/>
    </w:rPr>
  </w:style>
  <w:style w:type="paragraph" w:styleId="Textoindependiente">
    <w:name w:val="Body Text"/>
    <w:basedOn w:val="Normal"/>
    <w:link w:val="TextoindependienteCar"/>
    <w:uiPriority w:val="99"/>
    <w:rsid w:val="007E116E"/>
    <w:rPr>
      <w:lang w:val="es-CO"/>
    </w:rPr>
  </w:style>
  <w:style w:type="character" w:customStyle="1" w:styleId="TextoindependienteCar">
    <w:name w:val="Texto independiente Car"/>
    <w:link w:val="Textoindependiente"/>
    <w:uiPriority w:val="99"/>
    <w:rsid w:val="00B40E03"/>
    <w:rPr>
      <w:sz w:val="24"/>
      <w:szCs w:val="24"/>
      <w:lang w:eastAsia="es-ES"/>
    </w:rPr>
  </w:style>
  <w:style w:type="paragraph" w:styleId="Textosinformato">
    <w:name w:val="Plain Text"/>
    <w:basedOn w:val="Normal"/>
    <w:link w:val="TextosinformatoCar"/>
    <w:rsid w:val="007E116E"/>
    <w:rPr>
      <w:rFonts w:ascii="Courier New" w:hAnsi="Courier New"/>
      <w:sz w:val="20"/>
    </w:rPr>
  </w:style>
  <w:style w:type="character" w:customStyle="1" w:styleId="TextosinformatoCar">
    <w:name w:val="Texto sin formato Car"/>
    <w:link w:val="Textosinformato"/>
    <w:rsid w:val="00ED2E21"/>
    <w:rPr>
      <w:rFonts w:ascii="Courier New" w:hAnsi="Courier New"/>
      <w:szCs w:val="24"/>
    </w:rPr>
  </w:style>
  <w:style w:type="paragraph" w:styleId="Textoindependiente2">
    <w:name w:val="Body Text 2"/>
    <w:basedOn w:val="Normal"/>
    <w:link w:val="Textoindependiente2Car"/>
    <w:rsid w:val="007E116E"/>
    <w:rPr>
      <w:lang w:val="es-MX"/>
    </w:rPr>
  </w:style>
  <w:style w:type="character" w:customStyle="1" w:styleId="Textoindependiente2Car">
    <w:name w:val="Texto independiente 2 Car"/>
    <w:link w:val="Textoindependiente2"/>
    <w:rsid w:val="00F44FAE"/>
    <w:rPr>
      <w:sz w:val="22"/>
      <w:szCs w:val="24"/>
      <w:lang w:val="es-MX"/>
    </w:rPr>
  </w:style>
  <w:style w:type="paragraph" w:customStyle="1" w:styleId="Textoindependiente21">
    <w:name w:val="Texto independiente 21"/>
    <w:basedOn w:val="Normal"/>
    <w:rsid w:val="007E116E"/>
    <w:rPr>
      <w:lang w:val="es-ES_tradnl"/>
    </w:rPr>
  </w:style>
  <w:style w:type="paragraph" w:styleId="Textoindependiente3">
    <w:name w:val="Body Text 3"/>
    <w:aliases w:val="pie de gráfica o foto"/>
    <w:basedOn w:val="Normal"/>
    <w:link w:val="Textoindependiente3Car"/>
    <w:rsid w:val="007E116E"/>
    <w:pPr>
      <w:spacing w:before="1" w:after="1"/>
      <w:ind w:right="1"/>
    </w:pPr>
    <w:rPr>
      <w:snapToGrid w:val="0"/>
    </w:rPr>
  </w:style>
  <w:style w:type="character" w:customStyle="1" w:styleId="Textoindependiente3Car">
    <w:name w:val="Texto independiente 3 Car"/>
    <w:aliases w:val="pie de gráfica o foto Car"/>
    <w:link w:val="Textoindependiente3"/>
    <w:rsid w:val="002A1718"/>
    <w:rPr>
      <w:snapToGrid w:val="0"/>
      <w:sz w:val="24"/>
      <w:szCs w:val="24"/>
    </w:rPr>
  </w:style>
  <w:style w:type="paragraph" w:styleId="Sangra3detindependiente">
    <w:name w:val="Body Text Indent 3"/>
    <w:basedOn w:val="Normal"/>
    <w:link w:val="Sangra3detindependienteCar"/>
    <w:rsid w:val="007E116E"/>
    <w:pPr>
      <w:spacing w:after="120"/>
      <w:ind w:left="283"/>
    </w:pPr>
    <w:rPr>
      <w:sz w:val="16"/>
    </w:rPr>
  </w:style>
  <w:style w:type="character" w:customStyle="1" w:styleId="Sangra3detindependienteCar">
    <w:name w:val="Sangría 3 de t. independiente Car"/>
    <w:link w:val="Sangra3detindependiente"/>
    <w:rsid w:val="001D72B3"/>
    <w:rPr>
      <w:sz w:val="16"/>
      <w:szCs w:val="24"/>
    </w:rPr>
  </w:style>
  <w:style w:type="paragraph" w:styleId="Sangradetextonormal">
    <w:name w:val="Body Text Indent"/>
    <w:basedOn w:val="Normal"/>
    <w:link w:val="SangradetextonormalCar"/>
    <w:uiPriority w:val="99"/>
    <w:rsid w:val="007E116E"/>
    <w:pPr>
      <w:spacing w:after="120"/>
      <w:ind w:left="283"/>
    </w:pPr>
    <w:rPr>
      <w:sz w:val="20"/>
    </w:rPr>
  </w:style>
  <w:style w:type="character" w:customStyle="1" w:styleId="SangradetextonormalCar">
    <w:name w:val="Sangría de texto normal Car"/>
    <w:link w:val="Sangradetextonormal"/>
    <w:uiPriority w:val="99"/>
    <w:rsid w:val="00187D03"/>
    <w:rPr>
      <w:szCs w:val="24"/>
    </w:rPr>
  </w:style>
  <w:style w:type="paragraph" w:styleId="NormalWeb">
    <w:name w:val="Normal (Web)"/>
    <w:basedOn w:val="Normal"/>
    <w:uiPriority w:val="99"/>
    <w:rsid w:val="00DD2F3B"/>
    <w:pPr>
      <w:spacing w:before="100" w:after="100"/>
    </w:pPr>
    <w:rPr>
      <w:szCs w:val="20"/>
    </w:rPr>
  </w:style>
  <w:style w:type="paragraph" w:customStyle="1" w:styleId="Ttulo10">
    <w:name w:val="Título1"/>
    <w:basedOn w:val="Normal"/>
    <w:link w:val="TtuloCar"/>
    <w:qFormat/>
    <w:rsid w:val="00DD2F3B"/>
    <w:pPr>
      <w:jc w:val="center"/>
    </w:pPr>
    <w:rPr>
      <w:rFonts w:ascii="Verdana" w:hAnsi="Verdana"/>
      <w:b/>
      <w:bCs/>
      <w:szCs w:val="20"/>
    </w:rPr>
  </w:style>
  <w:style w:type="character" w:customStyle="1" w:styleId="TtuloCar">
    <w:name w:val="Título Car"/>
    <w:link w:val="Ttulo10"/>
    <w:rsid w:val="00DD2F3B"/>
    <w:rPr>
      <w:rFonts w:ascii="Verdana" w:hAnsi="Verdana"/>
      <w:b/>
      <w:bCs/>
      <w:sz w:val="22"/>
    </w:rPr>
  </w:style>
  <w:style w:type="paragraph" w:customStyle="1" w:styleId="BodyText32">
    <w:name w:val="Body Text 32"/>
    <w:basedOn w:val="Normal"/>
    <w:rsid w:val="00DD2F3B"/>
    <w:pPr>
      <w:widowControl w:val="0"/>
    </w:pPr>
    <w:rPr>
      <w:szCs w:val="20"/>
      <w:lang w:val="es-CO"/>
    </w:rPr>
  </w:style>
  <w:style w:type="paragraph" w:styleId="Textocomentario">
    <w:name w:val="annotation text"/>
    <w:basedOn w:val="Normal"/>
    <w:link w:val="TextocomentarioCar"/>
    <w:uiPriority w:val="99"/>
    <w:rsid w:val="00DD2F3B"/>
    <w:rPr>
      <w:sz w:val="20"/>
      <w:szCs w:val="20"/>
      <w:lang w:val="es-ES_tradnl"/>
    </w:rPr>
  </w:style>
  <w:style w:type="character" w:customStyle="1" w:styleId="TextocomentarioCar">
    <w:name w:val="Texto comentario Car"/>
    <w:link w:val="Textocomentario"/>
    <w:uiPriority w:val="99"/>
    <w:rsid w:val="00DD2F3B"/>
    <w:rPr>
      <w:rFonts w:ascii="Arial" w:hAnsi="Arial"/>
      <w:lang w:val="es-ES_tradnl"/>
    </w:rPr>
  </w:style>
  <w:style w:type="paragraph" w:customStyle="1" w:styleId="Titulo4">
    <w:name w:val="Titulo 4"/>
    <w:basedOn w:val="Textoindependiente"/>
    <w:autoRedefine/>
    <w:rsid w:val="00DD2F3B"/>
    <w:pPr>
      <w:jc w:val="center"/>
    </w:pPr>
    <w:rPr>
      <w:rFonts w:cs="Arial"/>
      <w:szCs w:val="22"/>
      <w:lang w:val="es-ES_tradnl"/>
    </w:rPr>
  </w:style>
  <w:style w:type="paragraph" w:customStyle="1" w:styleId="WW-Textoindependiente3">
    <w:name w:val="WW-Texto independiente 3"/>
    <w:basedOn w:val="Normal"/>
    <w:rsid w:val="00DD2F3B"/>
    <w:pPr>
      <w:widowControl w:val="0"/>
      <w:suppressAutoHyphens/>
    </w:pPr>
    <w:rPr>
      <w:rFonts w:ascii="Century Gothic" w:hAnsi="Century Gothic"/>
      <w:szCs w:val="20"/>
      <w:lang w:val="es-CO"/>
    </w:rPr>
  </w:style>
  <w:style w:type="paragraph" w:customStyle="1" w:styleId="textoPiedepgina">
    <w:name w:val="texto Pie de página"/>
    <w:basedOn w:val="Piedepgina"/>
    <w:rsid w:val="00DD2F3B"/>
    <w:rPr>
      <w:sz w:val="18"/>
      <w:szCs w:val="18"/>
    </w:rPr>
  </w:style>
  <w:style w:type="paragraph" w:customStyle="1" w:styleId="Listavistosa-nfasis11">
    <w:name w:val="Lista vistosa - Énfasis 11"/>
    <w:basedOn w:val="Normal"/>
    <w:link w:val="Listavistosa-nfasis1Car"/>
    <w:uiPriority w:val="34"/>
    <w:qFormat/>
    <w:rsid w:val="00DD2F3B"/>
    <w:pPr>
      <w:ind w:left="708"/>
    </w:pPr>
    <w:rPr>
      <w:szCs w:val="20"/>
      <w:lang w:val="es-ES_tradnl"/>
    </w:rPr>
  </w:style>
  <w:style w:type="character" w:customStyle="1" w:styleId="Listavistosa-nfasis1Car">
    <w:name w:val="Lista vistosa - Énfasis 1 Car"/>
    <w:link w:val="Listavistosa-nfasis11"/>
    <w:uiPriority w:val="34"/>
    <w:rsid w:val="00CA2EF4"/>
    <w:rPr>
      <w:rFonts w:ascii="Arial" w:hAnsi="Arial"/>
      <w:sz w:val="24"/>
      <w:lang w:val="es-ES_tradnl"/>
    </w:rPr>
  </w:style>
  <w:style w:type="character" w:styleId="Refdecomentario">
    <w:name w:val="annotation reference"/>
    <w:uiPriority w:val="99"/>
    <w:rsid w:val="00DD2F3B"/>
    <w:rPr>
      <w:sz w:val="16"/>
      <w:szCs w:val="16"/>
    </w:rPr>
  </w:style>
  <w:style w:type="paragraph" w:styleId="Textodeglobo">
    <w:name w:val="Balloon Text"/>
    <w:basedOn w:val="Normal"/>
    <w:link w:val="TextodegloboCar"/>
    <w:uiPriority w:val="99"/>
    <w:semiHidden/>
    <w:unhideWhenUsed/>
    <w:rsid w:val="00DD2F3B"/>
    <w:rPr>
      <w:rFonts w:ascii="Tahoma" w:hAnsi="Tahoma" w:cs="Tahoma"/>
      <w:sz w:val="16"/>
      <w:szCs w:val="16"/>
    </w:rPr>
  </w:style>
  <w:style w:type="character" w:customStyle="1" w:styleId="TextodegloboCar">
    <w:name w:val="Texto de globo Car"/>
    <w:link w:val="Textodeglobo"/>
    <w:uiPriority w:val="99"/>
    <w:semiHidden/>
    <w:rsid w:val="00DD2F3B"/>
    <w:rPr>
      <w:rFonts w:ascii="Tahoma" w:hAnsi="Tahoma" w:cs="Tahoma"/>
      <w:sz w:val="16"/>
      <w:szCs w:val="16"/>
    </w:rPr>
  </w:style>
  <w:style w:type="character" w:customStyle="1" w:styleId="A4">
    <w:name w:val="A4"/>
    <w:rsid w:val="00F17564"/>
    <w:rPr>
      <w:color w:val="211D1E"/>
    </w:rPr>
  </w:style>
  <w:style w:type="table" w:styleId="Tablaconcuadrcula">
    <w:name w:val="Table Grid"/>
    <w:basedOn w:val="Tablanormal"/>
    <w:uiPriority w:val="59"/>
    <w:rsid w:val="00917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TICULO">
    <w:name w:val="ARTICULO"/>
    <w:basedOn w:val="Normal"/>
    <w:next w:val="Normal"/>
    <w:link w:val="ARTICULOCar"/>
    <w:qFormat/>
    <w:rsid w:val="003B494D"/>
    <w:pPr>
      <w:tabs>
        <w:tab w:val="left" w:pos="1701"/>
      </w:tabs>
      <w:spacing w:before="120"/>
      <w:outlineLvl w:val="0"/>
    </w:pPr>
    <w:rPr>
      <w:rFonts w:cs="Arial"/>
      <w:szCs w:val="20"/>
      <w:lang w:val="es-ES_tradnl" w:eastAsia="en-US"/>
    </w:rPr>
  </w:style>
  <w:style w:type="character" w:customStyle="1" w:styleId="ARTICULOCar">
    <w:name w:val="ARTICULO Car"/>
    <w:link w:val="ARTICULO"/>
    <w:rsid w:val="003B494D"/>
    <w:rPr>
      <w:rFonts w:ascii="Arial" w:hAnsi="Arial" w:cs="Arial"/>
      <w:color w:val="595959"/>
      <w:sz w:val="22"/>
      <w:lang w:val="es-ES_tradnl" w:eastAsia="en-US"/>
    </w:rPr>
  </w:style>
  <w:style w:type="paragraph" w:customStyle="1" w:styleId="prrafonormal">
    <w:name w:val="párrafo normal"/>
    <w:basedOn w:val="Listavistosa-nfasis11"/>
    <w:link w:val="prrafonormalCar"/>
    <w:qFormat/>
    <w:rsid w:val="0000689E"/>
    <w:pPr>
      <w:spacing w:before="120" w:after="120" w:line="280" w:lineRule="exact"/>
      <w:ind w:left="0"/>
    </w:pPr>
    <w:rPr>
      <w:rFonts w:ascii="Humnst777 Lt BT" w:hAnsi="Humnst777 Lt BT"/>
      <w:szCs w:val="22"/>
      <w:lang w:val="es-CO"/>
    </w:rPr>
  </w:style>
  <w:style w:type="character" w:customStyle="1" w:styleId="prrafonormalCar">
    <w:name w:val="párrafo normal Car"/>
    <w:link w:val="prrafonormal"/>
    <w:rsid w:val="0000689E"/>
    <w:rPr>
      <w:rFonts w:ascii="Humnst777 Lt BT" w:hAnsi="Humnst777 Lt BT"/>
      <w:sz w:val="22"/>
      <w:szCs w:val="22"/>
      <w:lang w:val="es-CO"/>
    </w:rPr>
  </w:style>
  <w:style w:type="paragraph" w:customStyle="1" w:styleId="Estilo-tituloficha">
    <w:name w:val="Estilo-titulo ficha"/>
    <w:basedOn w:val="Normal"/>
    <w:link w:val="Estilo-titulofichaCar"/>
    <w:autoRedefine/>
    <w:qFormat/>
    <w:rsid w:val="00EC482A"/>
    <w:pPr>
      <w:ind w:left="170"/>
      <w:jc w:val="center"/>
    </w:pPr>
    <w:rPr>
      <w:rFonts w:ascii="Humnst777 BT" w:hAnsi="Humnst777 BT" w:cs="TTE17D4978t00"/>
      <w:bCs/>
      <w:sz w:val="18"/>
      <w:szCs w:val="18"/>
    </w:rPr>
  </w:style>
  <w:style w:type="character" w:customStyle="1" w:styleId="Estilo-titulofichaCar">
    <w:name w:val="Estilo-titulo ficha Car"/>
    <w:link w:val="Estilo-tituloficha"/>
    <w:rsid w:val="00EC482A"/>
    <w:rPr>
      <w:rFonts w:ascii="Humnst777 BT" w:hAnsi="Humnst777 BT" w:cs="TTE17D4978t00"/>
      <w:bCs/>
      <w:sz w:val="18"/>
      <w:szCs w:val="18"/>
    </w:rPr>
  </w:style>
  <w:style w:type="paragraph" w:customStyle="1" w:styleId="estilotabla-letra9">
    <w:name w:val="estilo tabla-letra 9"/>
    <w:basedOn w:val="Normal"/>
    <w:link w:val="estilotabla-letra9Car"/>
    <w:qFormat/>
    <w:rsid w:val="0000689E"/>
    <w:pPr>
      <w:spacing w:before="40" w:after="40" w:line="240" w:lineRule="exact"/>
    </w:pPr>
    <w:rPr>
      <w:rFonts w:ascii="Humnst777 Lt BT" w:hAnsi="Humnst777 Lt BT"/>
      <w:color w:val="000000"/>
      <w:sz w:val="18"/>
      <w:szCs w:val="18"/>
      <w:lang w:val="es-CO"/>
    </w:rPr>
  </w:style>
  <w:style w:type="character" w:customStyle="1" w:styleId="estilotabla-letra9Car">
    <w:name w:val="estilo tabla-letra 9 Car"/>
    <w:link w:val="estilotabla-letra9"/>
    <w:rsid w:val="0000689E"/>
    <w:rPr>
      <w:rFonts w:ascii="Humnst777 Lt BT" w:hAnsi="Humnst777 Lt BT"/>
      <w:color w:val="000000"/>
      <w:sz w:val="18"/>
      <w:szCs w:val="18"/>
      <w:lang w:val="es-CO"/>
    </w:rPr>
  </w:style>
  <w:style w:type="paragraph" w:customStyle="1" w:styleId="Normal10">
    <w:name w:val="Normal 10"/>
    <w:basedOn w:val="Normal"/>
    <w:link w:val="Normal10Car"/>
    <w:qFormat/>
    <w:rsid w:val="00EC2BCA"/>
    <w:pPr>
      <w:spacing w:before="120"/>
    </w:pPr>
    <w:rPr>
      <w:rFonts w:cs="Arial"/>
      <w:sz w:val="20"/>
      <w:szCs w:val="20"/>
      <w:lang w:val="es-ES_tradnl" w:eastAsia="en-US"/>
    </w:rPr>
  </w:style>
  <w:style w:type="character" w:customStyle="1" w:styleId="Normal10Car">
    <w:name w:val="Normal 10 Car"/>
    <w:link w:val="Normal10"/>
    <w:rsid w:val="00EC2BCA"/>
    <w:rPr>
      <w:rFonts w:ascii="Arial" w:hAnsi="Arial" w:cs="Arial"/>
      <w:lang w:val="es-ES_tradnl" w:eastAsia="en-US"/>
    </w:rPr>
  </w:style>
  <w:style w:type="paragraph" w:customStyle="1" w:styleId="Estilo-cuadros">
    <w:name w:val="Estilo-cuadros"/>
    <w:basedOn w:val="Listavistosa-nfasis11"/>
    <w:link w:val="Estilo-cuadrosCar"/>
    <w:autoRedefine/>
    <w:qFormat/>
    <w:rsid w:val="002F484C"/>
    <w:pPr>
      <w:spacing w:after="120"/>
      <w:ind w:left="36" w:firstLine="2"/>
    </w:pPr>
    <w:rPr>
      <w:rFonts w:cs="Arial"/>
      <w:snapToGrid w:val="0"/>
      <w:sz w:val="20"/>
      <w:szCs w:val="22"/>
    </w:rPr>
  </w:style>
  <w:style w:type="character" w:customStyle="1" w:styleId="Estilo-cuadrosCar">
    <w:name w:val="Estilo-cuadros Car"/>
    <w:link w:val="Estilo-cuadros"/>
    <w:rsid w:val="002F484C"/>
    <w:rPr>
      <w:rFonts w:ascii="Arial" w:hAnsi="Arial" w:cs="Arial"/>
      <w:snapToGrid w:val="0"/>
      <w:szCs w:val="22"/>
      <w:lang w:val="es-ES_tradnl"/>
    </w:rPr>
  </w:style>
  <w:style w:type="character" w:styleId="Hipervnculo">
    <w:name w:val="Hyperlink"/>
    <w:uiPriority w:val="99"/>
    <w:rsid w:val="00F14DBF"/>
    <w:rPr>
      <w:color w:val="0000FF"/>
      <w:u w:val="single"/>
    </w:rPr>
  </w:style>
  <w:style w:type="paragraph" w:styleId="TDC1">
    <w:name w:val="toc 1"/>
    <w:basedOn w:val="Normal"/>
    <w:next w:val="Normal"/>
    <w:autoRedefine/>
    <w:uiPriority w:val="39"/>
    <w:qFormat/>
    <w:rsid w:val="000A7200"/>
    <w:pPr>
      <w:tabs>
        <w:tab w:val="left" w:pos="993"/>
        <w:tab w:val="right" w:leader="dot" w:pos="8830"/>
      </w:tabs>
    </w:pPr>
    <w:rPr>
      <w:rFonts w:ascii="Verdana" w:hAnsi="Verdana"/>
      <w:lang w:val="es-CL"/>
    </w:rPr>
  </w:style>
  <w:style w:type="paragraph" w:customStyle="1" w:styleId="Estilo4">
    <w:name w:val="Estilo4"/>
    <w:basedOn w:val="Normal"/>
    <w:link w:val="Estilo4Car"/>
    <w:qFormat/>
    <w:rsid w:val="00F14DBF"/>
    <w:pPr>
      <w:numPr>
        <w:numId w:val="1"/>
      </w:numPr>
      <w:tabs>
        <w:tab w:val="left" w:pos="567"/>
      </w:tabs>
      <w:spacing w:after="120"/>
      <w:outlineLvl w:val="0"/>
    </w:pPr>
    <w:rPr>
      <w:rFonts w:cs="Arial"/>
      <w:b/>
      <w:sz w:val="20"/>
      <w:szCs w:val="20"/>
      <w:lang w:val="es-ES_tradnl" w:eastAsia="en-US"/>
    </w:rPr>
  </w:style>
  <w:style w:type="character" w:customStyle="1" w:styleId="Estilo4Car">
    <w:name w:val="Estilo4 Car"/>
    <w:link w:val="Estilo4"/>
    <w:rsid w:val="00F14DBF"/>
    <w:rPr>
      <w:rFonts w:ascii="Arial" w:hAnsi="Arial" w:cs="Arial"/>
      <w:b/>
      <w:lang w:val="es-ES_tradnl" w:eastAsia="en-US"/>
    </w:rPr>
  </w:style>
  <w:style w:type="paragraph" w:customStyle="1" w:styleId="Sinespaciado1">
    <w:name w:val="Sin espaciado1"/>
    <w:uiPriority w:val="1"/>
    <w:qFormat/>
    <w:rsid w:val="00157EC9"/>
    <w:rPr>
      <w:rFonts w:ascii="Calibri" w:eastAsia="Calibri" w:hAnsi="Calibri"/>
      <w:sz w:val="22"/>
      <w:szCs w:val="22"/>
      <w:lang w:eastAsia="en-US"/>
    </w:rPr>
  </w:style>
  <w:style w:type="character" w:styleId="Refdenotaalpie">
    <w:name w:val="footnote reference"/>
    <w:uiPriority w:val="99"/>
    <w:rsid w:val="00157EC9"/>
    <w:rPr>
      <w:vertAlign w:val="superscript"/>
    </w:rPr>
  </w:style>
  <w:style w:type="paragraph" w:styleId="Textonotapie">
    <w:name w:val="footnote text"/>
    <w:aliases w:val="ft,Texto nota pie Car Car Car,Texto nota pie Car1, Car Car,Texto nota pie Car Car, Car"/>
    <w:basedOn w:val="Normal"/>
    <w:link w:val="TextonotapieCar"/>
    <w:rsid w:val="00157EC9"/>
    <w:rPr>
      <w:sz w:val="20"/>
      <w:szCs w:val="20"/>
      <w:lang w:eastAsia="en-US"/>
    </w:rPr>
  </w:style>
  <w:style w:type="character" w:customStyle="1" w:styleId="TextonotapieCar">
    <w:name w:val="Texto nota pie Car"/>
    <w:aliases w:val="ft Car,Texto nota pie Car Car Car Car,Texto nota pie Car1 Car, Car Car Car,Texto nota pie Car Car Car1, Car Car1"/>
    <w:link w:val="Textonotapie"/>
    <w:rsid w:val="00157EC9"/>
    <w:rPr>
      <w:lang w:val="es-ES" w:eastAsia="en-US"/>
    </w:rPr>
  </w:style>
  <w:style w:type="paragraph" w:customStyle="1" w:styleId="PEMP2">
    <w:name w:val="PEMP2"/>
    <w:basedOn w:val="Normal"/>
    <w:autoRedefine/>
    <w:qFormat/>
    <w:rsid w:val="00641BA0"/>
    <w:pPr>
      <w:numPr>
        <w:numId w:val="2"/>
      </w:numPr>
      <w:autoSpaceDE w:val="0"/>
      <w:autoSpaceDN w:val="0"/>
      <w:adjustRightInd w:val="0"/>
      <w:jc w:val="right"/>
    </w:pPr>
    <w:rPr>
      <w:rFonts w:ascii="Swis721 Lt BT" w:eastAsia="Calibri" w:hAnsi="Swis721 Lt BT" w:cs="Tahoma"/>
      <w:b/>
      <w:bCs/>
      <w:color w:val="000000"/>
      <w:sz w:val="40"/>
      <w:lang w:val="es-CO" w:eastAsia="en-US"/>
    </w:rPr>
  </w:style>
  <w:style w:type="paragraph" w:customStyle="1" w:styleId="PEMP3">
    <w:name w:val="PEMP3"/>
    <w:basedOn w:val="Normal"/>
    <w:qFormat/>
    <w:rsid w:val="00641BA0"/>
    <w:pPr>
      <w:numPr>
        <w:ilvl w:val="1"/>
        <w:numId w:val="2"/>
      </w:numPr>
      <w:tabs>
        <w:tab w:val="left" w:pos="-720"/>
      </w:tabs>
      <w:suppressAutoHyphens/>
      <w:spacing w:line="276" w:lineRule="auto"/>
    </w:pPr>
    <w:rPr>
      <w:rFonts w:ascii="Swis721 Lt BT" w:hAnsi="Swis721 Lt BT" w:cs="Arial"/>
      <w:b/>
      <w:bCs/>
      <w:spacing w:val="-3"/>
      <w:sz w:val="36"/>
      <w:szCs w:val="36"/>
      <w:lang w:val="es-ES_tradnl" w:eastAsia="en-US"/>
    </w:rPr>
  </w:style>
  <w:style w:type="paragraph" w:customStyle="1" w:styleId="PEMP4">
    <w:name w:val="PEMP4"/>
    <w:basedOn w:val="Normal"/>
    <w:autoRedefine/>
    <w:qFormat/>
    <w:rsid w:val="00641BA0"/>
    <w:pPr>
      <w:numPr>
        <w:ilvl w:val="2"/>
        <w:numId w:val="2"/>
      </w:numPr>
      <w:autoSpaceDE w:val="0"/>
      <w:autoSpaceDN w:val="0"/>
      <w:adjustRightInd w:val="0"/>
      <w:ind w:left="1418"/>
    </w:pPr>
    <w:rPr>
      <w:rFonts w:ascii="Swis721 Lt BT" w:eastAsia="Calibri" w:hAnsi="Swis721 Lt BT" w:cs="Tahoma"/>
      <w:b/>
      <w:color w:val="000000"/>
      <w:sz w:val="28"/>
      <w:szCs w:val="20"/>
      <w:lang w:val="es-CO" w:eastAsia="en-US"/>
    </w:rPr>
  </w:style>
  <w:style w:type="paragraph" w:customStyle="1" w:styleId="PEMP5">
    <w:name w:val="PEMP5"/>
    <w:basedOn w:val="Normal"/>
    <w:autoRedefine/>
    <w:qFormat/>
    <w:rsid w:val="00F25B58"/>
    <w:pPr>
      <w:autoSpaceDE w:val="0"/>
      <w:autoSpaceDN w:val="0"/>
      <w:adjustRightInd w:val="0"/>
    </w:pPr>
    <w:rPr>
      <w:rFonts w:ascii="Swis721 Lt BT" w:eastAsia="Calibri" w:hAnsi="Swis721 Lt BT" w:cs="Tahoma"/>
      <w:b/>
      <w:color w:val="000000"/>
      <w:szCs w:val="20"/>
      <w:lang w:val="es-CO" w:eastAsia="en-US"/>
    </w:rPr>
  </w:style>
  <w:style w:type="paragraph" w:styleId="Asuntodelcomentario">
    <w:name w:val="annotation subject"/>
    <w:basedOn w:val="Textocomentario"/>
    <w:next w:val="Textocomentario"/>
    <w:link w:val="AsuntodelcomentarioCar"/>
    <w:uiPriority w:val="99"/>
    <w:unhideWhenUsed/>
    <w:rsid w:val="00116CC5"/>
    <w:rPr>
      <w:rFonts w:ascii="Times New Roman" w:hAnsi="Times New Roman"/>
      <w:b/>
      <w:bCs/>
      <w:lang w:val="es-ES"/>
    </w:rPr>
  </w:style>
  <w:style w:type="character" w:customStyle="1" w:styleId="AsuntodelcomentarioCar">
    <w:name w:val="Asunto del comentario Car"/>
    <w:link w:val="Asuntodelcomentario"/>
    <w:uiPriority w:val="99"/>
    <w:rsid w:val="00116CC5"/>
    <w:rPr>
      <w:rFonts w:ascii="Arial" w:hAnsi="Arial"/>
      <w:b/>
      <w:bCs/>
      <w:lang w:val="es-ES_tradnl"/>
    </w:rPr>
  </w:style>
  <w:style w:type="paragraph" w:customStyle="1" w:styleId="Default">
    <w:name w:val="Default"/>
    <w:rsid w:val="00E55447"/>
    <w:pPr>
      <w:autoSpaceDE w:val="0"/>
      <w:autoSpaceDN w:val="0"/>
      <w:adjustRightInd w:val="0"/>
    </w:pPr>
    <w:rPr>
      <w:rFonts w:ascii="Arial" w:eastAsia="Calibri" w:hAnsi="Arial" w:cs="Arial"/>
      <w:color w:val="000000"/>
      <w:sz w:val="24"/>
      <w:szCs w:val="24"/>
      <w:lang w:eastAsia="en-US"/>
    </w:rPr>
  </w:style>
  <w:style w:type="paragraph" w:styleId="Listaconvietas">
    <w:name w:val="List Bullet"/>
    <w:basedOn w:val="Normal"/>
    <w:autoRedefine/>
    <w:uiPriority w:val="99"/>
    <w:rsid w:val="00AD48F2"/>
    <w:pPr>
      <w:tabs>
        <w:tab w:val="left" w:pos="0"/>
      </w:tabs>
      <w:overflowPunct w:val="0"/>
      <w:autoSpaceDE w:val="0"/>
      <w:autoSpaceDN w:val="0"/>
      <w:adjustRightInd w:val="0"/>
      <w:spacing w:line="276" w:lineRule="auto"/>
      <w:textAlignment w:val="baseline"/>
    </w:pPr>
    <w:rPr>
      <w:rFonts w:ascii="Swis721 Lt BT" w:hAnsi="Swis721 Lt BT"/>
      <w:b/>
      <w:iCs/>
      <w:szCs w:val="20"/>
      <w:lang w:val="es-ES_tradnl"/>
    </w:rPr>
  </w:style>
  <w:style w:type="paragraph" w:customStyle="1" w:styleId="Textoindependiente22">
    <w:name w:val="Texto independiente 22"/>
    <w:basedOn w:val="Normal"/>
    <w:rsid w:val="00AD48F2"/>
    <w:pPr>
      <w:overflowPunct w:val="0"/>
      <w:autoSpaceDE w:val="0"/>
      <w:autoSpaceDN w:val="0"/>
      <w:adjustRightInd w:val="0"/>
      <w:spacing w:line="360" w:lineRule="atLeast"/>
      <w:ind w:left="284"/>
      <w:textAlignment w:val="baseline"/>
    </w:pPr>
    <w:rPr>
      <w:sz w:val="28"/>
      <w:szCs w:val="20"/>
      <w:lang w:val="es-MX"/>
    </w:rPr>
  </w:style>
  <w:style w:type="paragraph" w:customStyle="1" w:styleId="Sombreadovistoso-nfasis11">
    <w:name w:val="Sombreado vistoso - Énfasis 11"/>
    <w:hidden/>
    <w:uiPriority w:val="99"/>
    <w:semiHidden/>
    <w:rsid w:val="009D6825"/>
    <w:rPr>
      <w:sz w:val="24"/>
      <w:szCs w:val="24"/>
      <w:lang w:val="es-ES" w:eastAsia="es-ES"/>
    </w:rPr>
  </w:style>
  <w:style w:type="paragraph" w:styleId="Prrafodelista">
    <w:name w:val="List Paragraph"/>
    <w:aliases w:val="titulo 3"/>
    <w:basedOn w:val="Normal"/>
    <w:link w:val="PrrafodelistaCar"/>
    <w:uiPriority w:val="34"/>
    <w:qFormat/>
    <w:rsid w:val="000327C6"/>
    <w:pPr>
      <w:ind w:left="708"/>
    </w:pPr>
  </w:style>
  <w:style w:type="character" w:customStyle="1" w:styleId="PrrafodelistaCar">
    <w:name w:val="Párrafo de lista Car"/>
    <w:aliases w:val="titulo 3 Car"/>
    <w:link w:val="Prrafodelista"/>
    <w:uiPriority w:val="34"/>
    <w:rsid w:val="001D72B3"/>
    <w:rPr>
      <w:sz w:val="24"/>
      <w:szCs w:val="24"/>
    </w:rPr>
  </w:style>
  <w:style w:type="character" w:styleId="Nmerodepgina">
    <w:name w:val="page number"/>
    <w:basedOn w:val="Fuentedeprrafopredeter"/>
    <w:rsid w:val="00E14D71"/>
  </w:style>
  <w:style w:type="paragraph" w:styleId="Textodebloque">
    <w:name w:val="Block Text"/>
    <w:basedOn w:val="Normal"/>
    <w:rsid w:val="00E14D71"/>
    <w:pPr>
      <w:spacing w:after="120"/>
      <w:ind w:left="1701" w:right="1701"/>
      <w:jc w:val="center"/>
    </w:pPr>
    <w:rPr>
      <w:szCs w:val="20"/>
      <w:lang w:val="es-MX"/>
    </w:rPr>
  </w:style>
  <w:style w:type="paragraph" w:customStyle="1" w:styleId="WW-Textoindependiente2">
    <w:name w:val="WW-Texto independiente 2"/>
    <w:basedOn w:val="Normal"/>
    <w:rsid w:val="00E14D71"/>
    <w:pPr>
      <w:suppressAutoHyphens/>
      <w:spacing w:after="120"/>
    </w:pPr>
    <w:rPr>
      <w:noProof/>
      <w:szCs w:val="20"/>
      <w:lang w:val="es-CO"/>
    </w:rPr>
  </w:style>
  <w:style w:type="paragraph" w:customStyle="1" w:styleId="Textopredeterminado">
    <w:name w:val="Texto predeterminado"/>
    <w:basedOn w:val="Normal"/>
    <w:rsid w:val="00E14D71"/>
    <w:pPr>
      <w:widowControl w:val="0"/>
      <w:spacing w:after="120"/>
    </w:pPr>
    <w:rPr>
      <w:snapToGrid w:val="0"/>
      <w:szCs w:val="20"/>
      <w:lang w:val="es-CO"/>
    </w:rPr>
  </w:style>
  <w:style w:type="paragraph" w:customStyle="1" w:styleId="u">
    <w:name w:val="u"/>
    <w:basedOn w:val="Normal"/>
    <w:rsid w:val="00E14D71"/>
    <w:pPr>
      <w:spacing w:after="120"/>
    </w:pPr>
    <w:rPr>
      <w:szCs w:val="20"/>
      <w:lang w:val="es-ES_tradnl"/>
    </w:rPr>
  </w:style>
  <w:style w:type="paragraph" w:customStyle="1" w:styleId="Cuerpo">
    <w:name w:val="Cuerpo"/>
    <w:basedOn w:val="Normal"/>
    <w:rsid w:val="00E14D71"/>
    <w:pPr>
      <w:spacing w:before="120" w:after="120"/>
    </w:pPr>
    <w:rPr>
      <w:rFonts w:ascii="Swis721 Lt BT" w:hAnsi="Swis721 Lt BT"/>
      <w:sz w:val="18"/>
      <w:lang w:val="es-ES_tradnl" w:eastAsia="it-IT"/>
    </w:rPr>
  </w:style>
  <w:style w:type="paragraph" w:customStyle="1" w:styleId="Subtitulo">
    <w:name w:val="Subtitulo"/>
    <w:basedOn w:val="Normal"/>
    <w:rsid w:val="00E14D71"/>
    <w:pPr>
      <w:spacing w:before="120" w:after="120"/>
    </w:pPr>
    <w:rPr>
      <w:b/>
      <w:sz w:val="20"/>
      <w:lang w:eastAsia="it-IT"/>
    </w:rPr>
  </w:style>
  <w:style w:type="paragraph" w:customStyle="1" w:styleId="a">
    <w:name w:val="_"/>
    <w:basedOn w:val="Normal"/>
    <w:rsid w:val="00E14D71"/>
    <w:pPr>
      <w:widowControl w:val="0"/>
      <w:spacing w:after="120"/>
      <w:ind w:left="1416" w:hanging="708"/>
    </w:pPr>
    <w:rPr>
      <w:snapToGrid w:val="0"/>
      <w:lang w:val="en-US" w:eastAsia="it-IT"/>
    </w:rPr>
  </w:style>
  <w:style w:type="paragraph" w:styleId="Lista3">
    <w:name w:val="List 3"/>
    <w:basedOn w:val="Normal"/>
    <w:rsid w:val="00E14D71"/>
    <w:pPr>
      <w:spacing w:after="120"/>
      <w:ind w:left="1080" w:hanging="360"/>
    </w:pPr>
    <w:rPr>
      <w:rFonts w:cs="Arial"/>
      <w:sz w:val="18"/>
      <w:lang w:val="es-ES_tradnl"/>
    </w:rPr>
  </w:style>
  <w:style w:type="paragraph" w:customStyle="1" w:styleId="titulo40">
    <w:name w:val="titulo 4"/>
    <w:basedOn w:val="Normal"/>
    <w:link w:val="titulo4Car"/>
    <w:rsid w:val="00E14D71"/>
    <w:pPr>
      <w:spacing w:after="120"/>
      <w:jc w:val="center"/>
    </w:pPr>
    <w:rPr>
      <w:rFonts w:ascii="Century Gothic" w:hAnsi="Century Gothic"/>
      <w:sz w:val="18"/>
      <w:szCs w:val="18"/>
    </w:rPr>
  </w:style>
  <w:style w:type="character" w:customStyle="1" w:styleId="titulo4Car">
    <w:name w:val="titulo 4 Car"/>
    <w:link w:val="titulo40"/>
    <w:rsid w:val="001D72B3"/>
    <w:rPr>
      <w:rFonts w:ascii="Century Gothic" w:hAnsi="Century Gothic"/>
      <w:b/>
      <w:sz w:val="18"/>
      <w:szCs w:val="18"/>
      <w:lang w:val="es-CO"/>
    </w:rPr>
  </w:style>
  <w:style w:type="paragraph" w:customStyle="1" w:styleId="Titulo5">
    <w:name w:val="Titulo 5"/>
    <w:basedOn w:val="Ttulo5"/>
    <w:rsid w:val="00E14D71"/>
    <w:pPr>
      <w:keepNext w:val="0"/>
      <w:tabs>
        <w:tab w:val="num" w:pos="3600"/>
      </w:tabs>
      <w:spacing w:before="240" w:after="60"/>
      <w:ind w:left="3600" w:right="0" w:hanging="360"/>
      <w:jc w:val="left"/>
    </w:pPr>
    <w:rPr>
      <w:b w:val="0"/>
      <w:i/>
      <w:iCs/>
      <w:sz w:val="26"/>
      <w:szCs w:val="26"/>
    </w:rPr>
  </w:style>
  <w:style w:type="paragraph" w:customStyle="1" w:styleId="titulo7">
    <w:name w:val="titulo 7"/>
    <w:basedOn w:val="Ttulo6"/>
    <w:rsid w:val="00E14D71"/>
    <w:pPr>
      <w:keepNext w:val="0"/>
      <w:spacing w:before="0" w:after="120"/>
      <w:ind w:left="172" w:firstLine="708"/>
      <w:jc w:val="left"/>
    </w:pPr>
    <w:rPr>
      <w:rFonts w:ascii="Century Gothic" w:hAnsi="Century Gothic"/>
      <w:bCs/>
      <w:snapToGrid/>
      <w:color w:val="auto"/>
      <w:sz w:val="18"/>
      <w:szCs w:val="18"/>
    </w:rPr>
  </w:style>
  <w:style w:type="paragraph" w:customStyle="1" w:styleId="Titulo4NegritaIzquierdaPrimeralnea125cm">
    <w:name w:val="Titulo 4 + Negrita Izquierda Primera línea:  125 cm"/>
    <w:basedOn w:val="Ttulo4"/>
    <w:rsid w:val="00E14D71"/>
    <w:pPr>
      <w:tabs>
        <w:tab w:val="num" w:pos="2880"/>
      </w:tabs>
      <w:spacing w:after="60"/>
      <w:ind w:left="2880" w:firstLine="708"/>
      <w:jc w:val="left"/>
    </w:pPr>
    <w:rPr>
      <w:b w:val="0"/>
      <w:sz w:val="28"/>
      <w:szCs w:val="20"/>
      <w:lang w:val="es-ES"/>
    </w:rPr>
  </w:style>
  <w:style w:type="paragraph" w:customStyle="1" w:styleId="Titulo4NegritaIzquierdaIzquierda125cm">
    <w:name w:val="Titulo 4 + Negrita Izquierda Izquierda:  125 cm"/>
    <w:basedOn w:val="Ttulo4"/>
    <w:rsid w:val="00E14D71"/>
    <w:pPr>
      <w:tabs>
        <w:tab w:val="num" w:pos="2880"/>
      </w:tabs>
      <w:spacing w:after="60"/>
      <w:ind w:left="708" w:hanging="360"/>
      <w:jc w:val="left"/>
    </w:pPr>
    <w:rPr>
      <w:b w:val="0"/>
      <w:sz w:val="28"/>
      <w:szCs w:val="20"/>
      <w:lang w:val="es-ES"/>
    </w:rPr>
  </w:style>
  <w:style w:type="paragraph" w:styleId="Lista4">
    <w:name w:val="List 4"/>
    <w:basedOn w:val="Normal"/>
    <w:rsid w:val="00E14D71"/>
    <w:pPr>
      <w:spacing w:after="120"/>
      <w:ind w:left="1440" w:hanging="360"/>
    </w:pPr>
    <w:rPr>
      <w:rFonts w:cs="Arial"/>
      <w:sz w:val="18"/>
      <w:lang w:val="es-ES_tradnl"/>
    </w:rPr>
  </w:style>
  <w:style w:type="paragraph" w:styleId="Lista">
    <w:name w:val="List"/>
    <w:basedOn w:val="Normal"/>
    <w:uiPriority w:val="99"/>
    <w:rsid w:val="00E14D71"/>
    <w:pPr>
      <w:spacing w:after="120"/>
      <w:ind w:left="283" w:hanging="283"/>
    </w:pPr>
  </w:style>
  <w:style w:type="paragraph" w:customStyle="1" w:styleId="Textodenotaalfinal">
    <w:name w:val="Texto de nota al final"/>
    <w:basedOn w:val="Normal"/>
    <w:rsid w:val="00E14D71"/>
    <w:pPr>
      <w:widowControl w:val="0"/>
      <w:snapToGrid w:val="0"/>
      <w:spacing w:after="120"/>
      <w:ind w:left="720"/>
    </w:pPr>
    <w:rPr>
      <w:rFonts w:ascii="Roman Vectorielle" w:hAnsi="Roman Vectorielle"/>
      <w:sz w:val="18"/>
      <w:szCs w:val="20"/>
      <w:lang w:val="es-ES_tradnl"/>
    </w:rPr>
  </w:style>
  <w:style w:type="paragraph" w:styleId="Lista2">
    <w:name w:val="List 2"/>
    <w:basedOn w:val="Normal"/>
    <w:rsid w:val="00E14D71"/>
    <w:pPr>
      <w:spacing w:after="120"/>
      <w:ind w:left="720" w:hanging="360"/>
    </w:pPr>
  </w:style>
  <w:style w:type="paragraph" w:styleId="Saludo">
    <w:name w:val="Salutation"/>
    <w:basedOn w:val="Normal"/>
    <w:next w:val="Normal"/>
    <w:link w:val="SaludoCar"/>
    <w:rsid w:val="00E14D71"/>
    <w:pPr>
      <w:spacing w:after="120"/>
      <w:ind w:left="720"/>
    </w:pPr>
    <w:rPr>
      <w:rFonts w:cs="Arial"/>
      <w:sz w:val="18"/>
      <w:lang w:val="es-ES_tradnl"/>
    </w:rPr>
  </w:style>
  <w:style w:type="character" w:customStyle="1" w:styleId="SaludoCar">
    <w:name w:val="Saludo Car"/>
    <w:link w:val="Saludo"/>
    <w:rsid w:val="00E14D71"/>
    <w:rPr>
      <w:rFonts w:ascii="Arial" w:hAnsi="Arial" w:cs="Arial"/>
      <w:sz w:val="18"/>
      <w:szCs w:val="24"/>
      <w:lang w:val="es-ES_tradnl" w:eastAsia="es-ES"/>
    </w:rPr>
  </w:style>
  <w:style w:type="paragraph" w:styleId="Lista5">
    <w:name w:val="List 5"/>
    <w:basedOn w:val="Normal"/>
    <w:rsid w:val="00E14D71"/>
    <w:pPr>
      <w:tabs>
        <w:tab w:val="num" w:pos="720"/>
      </w:tabs>
      <w:spacing w:after="120"/>
      <w:ind w:left="1800" w:hanging="360"/>
    </w:pPr>
    <w:rPr>
      <w:rFonts w:cs="Arial"/>
      <w:sz w:val="18"/>
      <w:lang w:val="es-ES_tradnl"/>
    </w:rPr>
  </w:style>
  <w:style w:type="paragraph" w:customStyle="1" w:styleId="a0">
    <w:name w:val="?????????"/>
    <w:basedOn w:val="Normal"/>
    <w:rsid w:val="00E14D71"/>
    <w:pPr>
      <w:widowControl w:val="0"/>
      <w:suppressAutoHyphens/>
      <w:spacing w:after="120"/>
    </w:pPr>
    <w:rPr>
      <w:szCs w:val="20"/>
      <w:lang w:val="es-ES_tradnl"/>
    </w:rPr>
  </w:style>
  <w:style w:type="paragraph" w:styleId="z-Finaldelformulario">
    <w:name w:val="HTML Bottom of Form"/>
    <w:basedOn w:val="Normal"/>
    <w:next w:val="Normal"/>
    <w:link w:val="z-FinaldelformularioCar"/>
    <w:hidden/>
    <w:rsid w:val="00E14D71"/>
    <w:pPr>
      <w:pBdr>
        <w:top w:val="single" w:sz="6" w:space="1" w:color="auto"/>
      </w:pBdr>
      <w:spacing w:after="120"/>
      <w:jc w:val="center"/>
    </w:pPr>
    <w:rPr>
      <w:rFonts w:eastAsia="Arial Unicode MS" w:cs="Arial"/>
      <w:vanish/>
      <w:sz w:val="16"/>
      <w:szCs w:val="16"/>
    </w:rPr>
  </w:style>
  <w:style w:type="character" w:customStyle="1" w:styleId="z-FinaldelformularioCar">
    <w:name w:val="z-Final del formulario Car"/>
    <w:link w:val="z-Finaldelformulario"/>
    <w:rsid w:val="00E14D71"/>
    <w:rPr>
      <w:rFonts w:ascii="Arial" w:eastAsia="Arial Unicode MS" w:hAnsi="Arial" w:cs="Arial"/>
      <w:vanish/>
      <w:sz w:val="16"/>
      <w:szCs w:val="16"/>
      <w:lang w:val="es-ES" w:eastAsia="es-ES"/>
    </w:rPr>
  </w:style>
  <w:style w:type="paragraph" w:customStyle="1" w:styleId="logo">
    <w:name w:val="logo"/>
    <w:rsid w:val="00E14D71"/>
    <w:pPr>
      <w:tabs>
        <w:tab w:val="center" w:pos="4252"/>
        <w:tab w:val="right" w:pos="8504"/>
      </w:tabs>
    </w:pPr>
    <w:rPr>
      <w:rFonts w:ascii="Arial" w:hAnsi="Arial"/>
      <w:sz w:val="24"/>
      <w:lang w:val="es-ES"/>
    </w:rPr>
  </w:style>
  <w:style w:type="paragraph" w:customStyle="1" w:styleId="EstiloTtulo1TimesNewRoman12ptMaysculas">
    <w:name w:val="Estilo Título 1 + Times New Roman 12 pt Mayúsculas"/>
    <w:basedOn w:val="Ttulo1"/>
    <w:autoRedefine/>
    <w:rsid w:val="00E14D71"/>
    <w:pPr>
      <w:tabs>
        <w:tab w:val="clear" w:pos="0"/>
        <w:tab w:val="clear" w:pos="8838"/>
        <w:tab w:val="num" w:pos="720"/>
      </w:tabs>
      <w:suppressAutoHyphens w:val="0"/>
      <w:spacing w:after="60"/>
      <w:ind w:left="720" w:hanging="360"/>
    </w:pPr>
    <w:rPr>
      <w:rFonts w:cs="Arial"/>
      <w:bCs/>
      <w:caps/>
      <w:kern w:val="28"/>
      <w:szCs w:val="32"/>
    </w:rPr>
  </w:style>
  <w:style w:type="paragraph" w:customStyle="1" w:styleId="Normal11pt">
    <w:name w:val="Normal + 11 pt"/>
    <w:basedOn w:val="Normal"/>
    <w:rsid w:val="00E14D71"/>
    <w:pPr>
      <w:autoSpaceDE w:val="0"/>
      <w:autoSpaceDN w:val="0"/>
      <w:adjustRightInd w:val="0"/>
      <w:spacing w:after="120"/>
    </w:pPr>
    <w:rPr>
      <w:color w:val="292526"/>
      <w:szCs w:val="22"/>
    </w:rPr>
  </w:style>
  <w:style w:type="paragraph" w:customStyle="1" w:styleId="Textodenotadepie">
    <w:name w:val="Texto de nota de pie"/>
    <w:basedOn w:val="Textonotapie"/>
    <w:rsid w:val="00E14D71"/>
  </w:style>
  <w:style w:type="paragraph" w:customStyle="1" w:styleId="xl26">
    <w:name w:val="xl26"/>
    <w:basedOn w:val="Normal"/>
    <w:rsid w:val="00E14D71"/>
    <w:pPr>
      <w:pBdr>
        <w:bottom w:val="single" w:sz="8" w:space="0" w:color="auto"/>
        <w:right w:val="single" w:sz="8" w:space="0" w:color="auto"/>
      </w:pBdr>
      <w:spacing w:before="100" w:beforeAutospacing="1" w:after="100" w:afterAutospacing="1"/>
    </w:pPr>
    <w:rPr>
      <w:rFonts w:eastAsia="Arial Unicode MS"/>
      <w:szCs w:val="22"/>
    </w:rPr>
  </w:style>
  <w:style w:type="character" w:styleId="Hipervnculovisitado">
    <w:name w:val="FollowedHyperlink"/>
    <w:uiPriority w:val="99"/>
    <w:rsid w:val="00E14D71"/>
    <w:rPr>
      <w:color w:val="800080"/>
      <w:u w:val="single"/>
    </w:rPr>
  </w:style>
  <w:style w:type="paragraph" w:customStyle="1" w:styleId="Glosario-definicin">
    <w:name w:val="Glosario - definición"/>
    <w:basedOn w:val="Textoindependiente"/>
    <w:rsid w:val="00E14D71"/>
    <w:pPr>
      <w:tabs>
        <w:tab w:val="right" w:pos="8640"/>
      </w:tabs>
      <w:autoSpaceDE w:val="0"/>
      <w:autoSpaceDN w:val="0"/>
      <w:spacing w:after="280"/>
    </w:pPr>
    <w:rPr>
      <w:rFonts w:ascii="Garamond MT" w:hAnsi="Garamond MT"/>
      <w:spacing w:val="-2"/>
      <w:szCs w:val="20"/>
      <w:lang w:val="es-ES_tradnl"/>
    </w:rPr>
  </w:style>
  <w:style w:type="paragraph" w:customStyle="1" w:styleId="TituloTabla">
    <w:name w:val="Titulo Tabla"/>
    <w:basedOn w:val="Ttulo5"/>
    <w:next w:val="Normal"/>
    <w:link w:val="TituloTablaCarCar"/>
    <w:rsid w:val="00E14D71"/>
    <w:pPr>
      <w:keepNext w:val="0"/>
      <w:widowControl w:val="0"/>
      <w:tabs>
        <w:tab w:val="num" w:pos="170"/>
        <w:tab w:val="left" w:pos="851"/>
      </w:tabs>
      <w:spacing w:before="0" w:after="120"/>
      <w:ind w:left="567" w:right="0" w:hanging="567"/>
      <w:jc w:val="center"/>
    </w:pPr>
    <w:rPr>
      <w:rFonts w:ascii="Century Gothic" w:hAnsi="Century Gothic"/>
      <w:bCs/>
      <w:iCs/>
      <w:caps/>
      <w:szCs w:val="22"/>
    </w:rPr>
  </w:style>
  <w:style w:type="character" w:customStyle="1" w:styleId="TituloTablaCarCar">
    <w:name w:val="Titulo Tabla Car Car"/>
    <w:link w:val="TituloTabla"/>
    <w:rsid w:val="00E14D71"/>
    <w:rPr>
      <w:rFonts w:ascii="Century Gothic" w:hAnsi="Century Gothic"/>
      <w:b/>
      <w:bCs/>
      <w:iCs/>
      <w:caps/>
      <w:sz w:val="22"/>
      <w:szCs w:val="22"/>
      <w:lang w:val="es-ES" w:eastAsia="es-ES"/>
    </w:rPr>
  </w:style>
  <w:style w:type="paragraph" w:customStyle="1" w:styleId="Fuente">
    <w:name w:val="Fuente"/>
    <w:basedOn w:val="Normal"/>
    <w:rsid w:val="00E14D71"/>
    <w:pPr>
      <w:widowControl w:val="0"/>
      <w:spacing w:before="120" w:after="120"/>
      <w:jc w:val="center"/>
    </w:pPr>
    <w:rPr>
      <w:rFonts w:ascii="Century Gothic" w:hAnsi="Century Gothic"/>
      <w:sz w:val="16"/>
      <w:szCs w:val="20"/>
    </w:rPr>
  </w:style>
  <w:style w:type="character" w:customStyle="1" w:styleId="CarCar1">
    <w:name w:val="Car Car1"/>
    <w:rsid w:val="00E14D71"/>
    <w:rPr>
      <w:rFonts w:ascii="Century Gothic" w:hAnsi="Century Gothic"/>
      <w:sz w:val="16"/>
      <w:lang w:eastAsia="es-CO"/>
    </w:rPr>
  </w:style>
  <w:style w:type="character" w:styleId="nfasis">
    <w:name w:val="Emphasis"/>
    <w:uiPriority w:val="20"/>
    <w:qFormat/>
    <w:rsid w:val="00E14D71"/>
    <w:rPr>
      <w:i/>
      <w:iCs/>
    </w:rPr>
  </w:style>
  <w:style w:type="paragraph" w:styleId="Mapadeldocumento">
    <w:name w:val="Document Map"/>
    <w:basedOn w:val="Normal"/>
    <w:link w:val="MapadeldocumentoCar"/>
    <w:uiPriority w:val="99"/>
    <w:semiHidden/>
    <w:rsid w:val="00E14D71"/>
    <w:pPr>
      <w:shd w:val="clear" w:color="auto" w:fill="000080"/>
      <w:spacing w:after="120"/>
    </w:pPr>
    <w:rPr>
      <w:rFonts w:ascii="Tahoma" w:hAnsi="Tahoma" w:cs="Tahoma"/>
      <w:sz w:val="20"/>
      <w:szCs w:val="20"/>
      <w:lang w:val="es-ES_tradnl"/>
    </w:rPr>
  </w:style>
  <w:style w:type="character" w:customStyle="1" w:styleId="MapadeldocumentoCar">
    <w:name w:val="Mapa del documento Car"/>
    <w:link w:val="Mapadeldocumento"/>
    <w:uiPriority w:val="99"/>
    <w:semiHidden/>
    <w:rsid w:val="00E14D71"/>
    <w:rPr>
      <w:rFonts w:ascii="Tahoma" w:hAnsi="Tahoma" w:cs="Tahoma"/>
      <w:shd w:val="clear" w:color="auto" w:fill="000080"/>
      <w:lang w:val="es-ES_tradnl" w:eastAsia="es-ES"/>
    </w:rPr>
  </w:style>
  <w:style w:type="paragraph" w:customStyle="1" w:styleId="Estvi1">
    <w:name w:val="Est.viñ.1"/>
    <w:basedOn w:val="Listaconvietas"/>
    <w:link w:val="Estvi1Car"/>
    <w:qFormat/>
    <w:rsid w:val="00E14D71"/>
    <w:pPr>
      <w:tabs>
        <w:tab w:val="clear" w:pos="0"/>
      </w:tabs>
      <w:overflowPunct/>
      <w:autoSpaceDE/>
      <w:autoSpaceDN/>
      <w:adjustRightInd/>
      <w:spacing w:line="240" w:lineRule="auto"/>
      <w:contextualSpacing/>
      <w:textAlignment w:val="auto"/>
    </w:pPr>
    <w:rPr>
      <w:rFonts w:ascii="Arial" w:hAnsi="Arial" w:cs="Arial"/>
      <w:b w:val="0"/>
      <w:iCs w:val="0"/>
      <w:sz w:val="20"/>
      <w:lang w:eastAsia="en-US"/>
    </w:rPr>
  </w:style>
  <w:style w:type="character" w:customStyle="1" w:styleId="Estvi1Car">
    <w:name w:val="Est.viñ.1 Car"/>
    <w:link w:val="Estvi1"/>
    <w:rsid w:val="00E14D71"/>
    <w:rPr>
      <w:rFonts w:ascii="Arial" w:hAnsi="Arial" w:cs="Arial"/>
      <w:lang w:val="es-ES_tradnl" w:eastAsia="en-US"/>
    </w:rPr>
  </w:style>
  <w:style w:type="paragraph" w:customStyle="1" w:styleId="Estilo1">
    <w:name w:val="Estilo1"/>
    <w:basedOn w:val="Normal"/>
    <w:next w:val="Normal"/>
    <w:rsid w:val="00E14D71"/>
    <w:pPr>
      <w:widowControl w:val="0"/>
      <w:tabs>
        <w:tab w:val="left" w:pos="284"/>
        <w:tab w:val="num" w:pos="786"/>
      </w:tabs>
      <w:spacing w:after="120"/>
      <w:ind w:left="964" w:hanging="360"/>
      <w:jc w:val="center"/>
      <w:outlineLvl w:val="4"/>
    </w:pPr>
    <w:rPr>
      <w:rFonts w:ascii="Century Gothic" w:hAnsi="Century Gothic" w:cs="Arial"/>
      <w:b/>
      <w:iCs/>
      <w:caps/>
      <w:sz w:val="20"/>
      <w:szCs w:val="22"/>
    </w:rPr>
  </w:style>
  <w:style w:type="paragraph" w:customStyle="1" w:styleId="Estvi2">
    <w:name w:val="Est.viñ.2"/>
    <w:basedOn w:val="Listaconvietas3"/>
    <w:link w:val="Estvi2Car"/>
    <w:qFormat/>
    <w:rsid w:val="00E14D71"/>
    <w:pPr>
      <w:tabs>
        <w:tab w:val="left" w:pos="1134"/>
      </w:tabs>
      <w:ind w:left="1134" w:hanging="283"/>
    </w:pPr>
    <w:rPr>
      <w:rFonts w:cs="Arial"/>
      <w:sz w:val="20"/>
      <w:lang w:val="es-ES" w:eastAsia="es-CO"/>
    </w:rPr>
  </w:style>
  <w:style w:type="paragraph" w:styleId="Listaconvietas3">
    <w:name w:val="List Bullet 3"/>
    <w:basedOn w:val="Normal"/>
    <w:rsid w:val="00E14D71"/>
    <w:pPr>
      <w:numPr>
        <w:numId w:val="3"/>
      </w:numPr>
      <w:spacing w:after="120"/>
      <w:contextualSpacing/>
    </w:pPr>
    <w:rPr>
      <w:szCs w:val="20"/>
      <w:lang w:val="es-ES_tradnl"/>
    </w:rPr>
  </w:style>
  <w:style w:type="character" w:customStyle="1" w:styleId="Estvi2Car">
    <w:name w:val="Est.viñ.2 Car"/>
    <w:link w:val="Estvi2"/>
    <w:rsid w:val="00E14D71"/>
    <w:rPr>
      <w:rFonts w:ascii="Arial" w:hAnsi="Arial" w:cs="Arial"/>
      <w:lang w:val="es-ES"/>
    </w:rPr>
  </w:style>
  <w:style w:type="paragraph" w:customStyle="1" w:styleId="estvi10">
    <w:name w:val="est.viñ.1"/>
    <w:basedOn w:val="Listaconvietas"/>
    <w:qFormat/>
    <w:rsid w:val="00E14D71"/>
    <w:pPr>
      <w:tabs>
        <w:tab w:val="clear" w:pos="0"/>
        <w:tab w:val="num" w:pos="851"/>
      </w:tabs>
      <w:overflowPunct/>
      <w:autoSpaceDE/>
      <w:autoSpaceDN/>
      <w:adjustRightInd/>
      <w:spacing w:after="120" w:line="240" w:lineRule="auto"/>
      <w:ind w:left="851" w:hanging="284"/>
      <w:contextualSpacing/>
      <w:textAlignment w:val="auto"/>
    </w:pPr>
    <w:rPr>
      <w:rFonts w:ascii="Century Gothic" w:hAnsi="Century Gothic"/>
      <w:b w:val="0"/>
      <w:iCs w:val="0"/>
      <w:lang w:val="es-ES" w:eastAsia="es-CO"/>
    </w:rPr>
  </w:style>
  <w:style w:type="paragraph" w:customStyle="1" w:styleId="Estilo2">
    <w:name w:val="Estilo2"/>
    <w:basedOn w:val="ARTICULO"/>
    <w:link w:val="Estilo2Car"/>
    <w:qFormat/>
    <w:rsid w:val="00E14D71"/>
    <w:pPr>
      <w:numPr>
        <w:numId w:val="4"/>
      </w:numPr>
      <w:tabs>
        <w:tab w:val="clear" w:pos="1701"/>
        <w:tab w:val="left" w:pos="567"/>
      </w:tabs>
      <w:spacing w:before="0" w:after="120"/>
      <w:ind w:left="567" w:hanging="567"/>
    </w:pPr>
    <w:rPr>
      <w:b/>
    </w:rPr>
  </w:style>
  <w:style w:type="character" w:customStyle="1" w:styleId="Estilo2Car">
    <w:name w:val="Estilo2 Car"/>
    <w:link w:val="Estilo2"/>
    <w:rsid w:val="00E14D71"/>
    <w:rPr>
      <w:rFonts w:ascii="Arial" w:hAnsi="Arial" w:cs="Arial"/>
      <w:b/>
      <w:sz w:val="22"/>
      <w:lang w:val="es-ES_tradnl" w:eastAsia="en-US"/>
    </w:rPr>
  </w:style>
  <w:style w:type="paragraph" w:customStyle="1" w:styleId="Estilo3">
    <w:name w:val="Estilo3"/>
    <w:basedOn w:val="Estilo2"/>
    <w:link w:val="Estilo3Car"/>
    <w:qFormat/>
    <w:rsid w:val="00E14D71"/>
    <w:pPr>
      <w:numPr>
        <w:numId w:val="5"/>
      </w:numPr>
      <w:ind w:left="567" w:hanging="567"/>
    </w:pPr>
  </w:style>
  <w:style w:type="character" w:customStyle="1" w:styleId="Estilo3Car">
    <w:name w:val="Estilo3 Car"/>
    <w:link w:val="Estilo3"/>
    <w:rsid w:val="00E14D71"/>
    <w:rPr>
      <w:rFonts w:ascii="Arial" w:hAnsi="Arial" w:cs="Arial"/>
      <w:b/>
      <w:sz w:val="22"/>
      <w:lang w:val="es-ES_tradnl" w:eastAsia="en-US"/>
    </w:rPr>
  </w:style>
  <w:style w:type="paragraph" w:styleId="Listaconvietas5">
    <w:name w:val="List Bullet 5"/>
    <w:basedOn w:val="Normal"/>
    <w:link w:val="Listaconvietas5Car"/>
    <w:rsid w:val="00E14D71"/>
    <w:pPr>
      <w:numPr>
        <w:numId w:val="7"/>
      </w:numPr>
      <w:spacing w:after="120"/>
      <w:contextualSpacing/>
    </w:pPr>
    <w:rPr>
      <w:szCs w:val="20"/>
      <w:lang w:val="es-ES_tradnl"/>
    </w:rPr>
  </w:style>
  <w:style w:type="character" w:customStyle="1" w:styleId="Listaconvietas5Car">
    <w:name w:val="Lista con viñetas 5 Car"/>
    <w:link w:val="Listaconvietas5"/>
    <w:rsid w:val="00E14D71"/>
    <w:rPr>
      <w:rFonts w:ascii="Arial" w:hAnsi="Arial"/>
      <w:sz w:val="22"/>
      <w:lang w:val="es-ES_tradnl" w:eastAsia="es-ES"/>
    </w:rPr>
  </w:style>
  <w:style w:type="paragraph" w:customStyle="1" w:styleId="EstiloListaconvietasIzquierda0cmPrimeralnea0cm">
    <w:name w:val="Estilo Lista con viñetas + Izquierda:  0 cm Primera línea:  0 cm"/>
    <w:basedOn w:val="Normal"/>
    <w:rsid w:val="00E14D71"/>
    <w:pPr>
      <w:numPr>
        <w:numId w:val="8"/>
      </w:numPr>
      <w:spacing w:after="120"/>
    </w:pPr>
    <w:rPr>
      <w:rFonts w:ascii="Century Gothic" w:hAnsi="Century Gothic"/>
      <w:szCs w:val="20"/>
      <w:lang w:eastAsia="es-CO"/>
    </w:rPr>
  </w:style>
  <w:style w:type="paragraph" w:customStyle="1" w:styleId="Vieta1">
    <w:name w:val="Viñeta 1"/>
    <w:basedOn w:val="Listaconvietas5"/>
    <w:link w:val="Vieta1Car"/>
    <w:qFormat/>
    <w:rsid w:val="00E14D71"/>
    <w:pPr>
      <w:numPr>
        <w:numId w:val="6"/>
      </w:numPr>
      <w:tabs>
        <w:tab w:val="left" w:pos="567"/>
      </w:tabs>
    </w:pPr>
    <w:rPr>
      <w:rFonts w:ascii="Century Gothic" w:hAnsi="Century Gothic"/>
      <w:lang w:val="es-ES"/>
    </w:rPr>
  </w:style>
  <w:style w:type="character" w:customStyle="1" w:styleId="Vieta1Car">
    <w:name w:val="Viñeta 1 Car"/>
    <w:link w:val="Vieta1"/>
    <w:rsid w:val="00E14D71"/>
    <w:rPr>
      <w:rFonts w:ascii="Century Gothic" w:hAnsi="Century Gothic"/>
      <w:sz w:val="22"/>
      <w:lang w:val="es-ES" w:eastAsia="es-ES"/>
    </w:rPr>
  </w:style>
  <w:style w:type="paragraph" w:customStyle="1" w:styleId="Listanumerada1">
    <w:name w:val="Lista numerada 1"/>
    <w:basedOn w:val="Normal"/>
    <w:link w:val="Listanumerada1Car"/>
    <w:qFormat/>
    <w:rsid w:val="00E70609"/>
    <w:pPr>
      <w:numPr>
        <w:numId w:val="9"/>
      </w:numPr>
      <w:spacing w:after="120"/>
      <w:contextualSpacing/>
    </w:pPr>
    <w:rPr>
      <w:rFonts w:cs="Arial"/>
      <w:lang w:eastAsia="es-CO"/>
    </w:rPr>
  </w:style>
  <w:style w:type="character" w:customStyle="1" w:styleId="Listanumerada1Car">
    <w:name w:val="Lista numerada 1 Car"/>
    <w:link w:val="Listanumerada1"/>
    <w:rsid w:val="00E70609"/>
    <w:rPr>
      <w:rFonts w:ascii="Arial" w:hAnsi="Arial" w:cs="Arial"/>
      <w:sz w:val="22"/>
      <w:szCs w:val="24"/>
      <w:lang w:val="es-ES"/>
    </w:rPr>
  </w:style>
  <w:style w:type="paragraph" w:customStyle="1" w:styleId="Listanumerada2">
    <w:name w:val="Lista numerada 2"/>
    <w:basedOn w:val="Listanumerada1"/>
    <w:qFormat/>
    <w:rsid w:val="00B8397C"/>
    <w:pPr>
      <w:numPr>
        <w:ilvl w:val="1"/>
      </w:numPr>
      <w:tabs>
        <w:tab w:val="num" w:pos="1492"/>
      </w:tabs>
      <w:ind w:left="1134" w:hanging="567"/>
    </w:pPr>
  </w:style>
  <w:style w:type="paragraph" w:customStyle="1" w:styleId="Vieta3">
    <w:name w:val="Viñeta 3"/>
    <w:basedOn w:val="Listaconvietas3"/>
    <w:link w:val="Vieta3Car"/>
    <w:qFormat/>
    <w:rsid w:val="00966A55"/>
    <w:rPr>
      <w:rFonts w:ascii="Century Gothic" w:hAnsi="Century Gothic"/>
      <w:lang w:val="es-ES" w:eastAsia="es-CO"/>
    </w:rPr>
  </w:style>
  <w:style w:type="character" w:customStyle="1" w:styleId="Vieta3Car">
    <w:name w:val="Viñeta 3 Car"/>
    <w:link w:val="Vieta3"/>
    <w:rsid w:val="00966A55"/>
    <w:rPr>
      <w:rFonts w:ascii="Century Gothic" w:hAnsi="Century Gothic"/>
      <w:sz w:val="22"/>
      <w:lang w:val="es-ES"/>
    </w:rPr>
  </w:style>
  <w:style w:type="paragraph" w:customStyle="1" w:styleId="ndice-nivel2">
    <w:name w:val="Índice - nivel 2"/>
    <w:basedOn w:val="TDC2"/>
    <w:link w:val="ndice-nivel2Car1"/>
    <w:qFormat/>
    <w:rsid w:val="00966A55"/>
    <w:pPr>
      <w:tabs>
        <w:tab w:val="left" w:pos="851"/>
      </w:tabs>
      <w:spacing w:after="120"/>
      <w:ind w:left="0"/>
    </w:pPr>
    <w:rPr>
      <w:rFonts w:ascii="Century Gothic" w:hAnsi="Century Gothic"/>
      <w:b/>
      <w:caps/>
      <w:noProof/>
      <w:szCs w:val="22"/>
      <w:lang w:val="es-ES_tradnl"/>
    </w:rPr>
  </w:style>
  <w:style w:type="paragraph" w:styleId="TDC2">
    <w:name w:val="toc 2"/>
    <w:basedOn w:val="Normal"/>
    <w:next w:val="Normal"/>
    <w:autoRedefine/>
    <w:uiPriority w:val="39"/>
    <w:unhideWhenUsed/>
    <w:qFormat/>
    <w:rsid w:val="00966A55"/>
    <w:pPr>
      <w:spacing w:after="100"/>
      <w:ind w:left="240"/>
    </w:pPr>
  </w:style>
  <w:style w:type="character" w:customStyle="1" w:styleId="ndice-nivel2Car1">
    <w:name w:val="Índice - nivel 2 Car1"/>
    <w:link w:val="ndice-nivel2"/>
    <w:rsid w:val="00966A55"/>
    <w:rPr>
      <w:rFonts w:ascii="Century Gothic" w:hAnsi="Century Gothic"/>
      <w:b/>
      <w:caps/>
      <w:noProof/>
      <w:sz w:val="22"/>
      <w:szCs w:val="22"/>
      <w:lang w:val="es-ES_tradnl" w:eastAsia="es-ES"/>
    </w:rPr>
  </w:style>
  <w:style w:type="paragraph" w:styleId="ndice1">
    <w:name w:val="index 1"/>
    <w:basedOn w:val="Normal"/>
    <w:next w:val="Normal"/>
    <w:autoRedefine/>
    <w:semiHidden/>
    <w:rsid w:val="00A52392"/>
    <w:pPr>
      <w:spacing w:after="120"/>
      <w:ind w:left="220" w:hanging="220"/>
    </w:pPr>
    <w:rPr>
      <w:rFonts w:ascii="Century Gothic" w:hAnsi="Century Gothic"/>
      <w:szCs w:val="20"/>
      <w:lang w:eastAsia="es-CO"/>
    </w:rPr>
  </w:style>
  <w:style w:type="paragraph" w:customStyle="1" w:styleId="articulo0">
    <w:name w:val="articulo"/>
    <w:basedOn w:val="Normal"/>
    <w:rsid w:val="00E63C00"/>
    <w:pPr>
      <w:spacing w:before="100" w:beforeAutospacing="1" w:after="100" w:afterAutospacing="1"/>
    </w:pPr>
  </w:style>
  <w:style w:type="character" w:customStyle="1" w:styleId="normal10car0">
    <w:name w:val="normal10car"/>
    <w:basedOn w:val="Fuentedeprrafopredeter"/>
    <w:rsid w:val="00E63C00"/>
  </w:style>
  <w:style w:type="paragraph" w:customStyle="1" w:styleId="normal100">
    <w:name w:val="normal10"/>
    <w:basedOn w:val="Normal"/>
    <w:rsid w:val="00635CBA"/>
    <w:pPr>
      <w:spacing w:before="100" w:beforeAutospacing="1" w:after="100" w:afterAutospacing="1"/>
    </w:pPr>
  </w:style>
  <w:style w:type="paragraph" w:customStyle="1" w:styleId="estvi11">
    <w:name w:val="estvi1"/>
    <w:basedOn w:val="Normal"/>
    <w:rsid w:val="00F249E9"/>
    <w:pPr>
      <w:spacing w:before="100" w:beforeAutospacing="1" w:after="100" w:afterAutospacing="1"/>
    </w:pPr>
  </w:style>
  <w:style w:type="paragraph" w:customStyle="1" w:styleId="estvi20">
    <w:name w:val="estvi2"/>
    <w:basedOn w:val="Normal"/>
    <w:rsid w:val="00F249E9"/>
    <w:pPr>
      <w:spacing w:before="100" w:beforeAutospacing="1" w:after="100" w:afterAutospacing="1"/>
    </w:pPr>
  </w:style>
  <w:style w:type="paragraph" w:customStyle="1" w:styleId="PARGRAFO">
    <w:name w:val="PARÁGRAFO"/>
    <w:basedOn w:val="ARTICULO"/>
    <w:link w:val="PARGRAFOCar"/>
    <w:qFormat/>
    <w:rsid w:val="00304D26"/>
    <w:pPr>
      <w:spacing w:before="0"/>
    </w:pPr>
    <w:rPr>
      <w:sz w:val="24"/>
      <w:szCs w:val="24"/>
    </w:rPr>
  </w:style>
  <w:style w:type="character" w:customStyle="1" w:styleId="PARGRAFOCar">
    <w:name w:val="PARÁGRAFO Car"/>
    <w:link w:val="PARGRAFO"/>
    <w:rsid w:val="00304D26"/>
    <w:rPr>
      <w:rFonts w:ascii="Arial" w:hAnsi="Arial" w:cs="Arial"/>
      <w:sz w:val="24"/>
      <w:szCs w:val="24"/>
      <w:lang w:val="es-ES_tradnl" w:eastAsia="en-US"/>
    </w:rPr>
  </w:style>
  <w:style w:type="paragraph" w:customStyle="1" w:styleId="prrafo-normal">
    <w:name w:val="párrafo-normal"/>
    <w:basedOn w:val="Normal"/>
    <w:link w:val="prrafo-normalCar"/>
    <w:autoRedefine/>
    <w:qFormat/>
    <w:rsid w:val="00B63CB4"/>
    <w:rPr>
      <w:rFonts w:ascii="Calibri" w:hAnsi="Calibri" w:cs="Arial"/>
      <w:snapToGrid w:val="0"/>
      <w:szCs w:val="22"/>
    </w:rPr>
  </w:style>
  <w:style w:type="character" w:customStyle="1" w:styleId="prrafo-normalCar">
    <w:name w:val="párrafo-normal Car"/>
    <w:link w:val="prrafo-normal"/>
    <w:locked/>
    <w:rsid w:val="00B63CB4"/>
    <w:rPr>
      <w:rFonts w:ascii="Calibri" w:hAnsi="Calibri" w:cs="Arial"/>
      <w:snapToGrid w:val="0"/>
      <w:sz w:val="22"/>
      <w:szCs w:val="22"/>
    </w:rPr>
  </w:style>
  <w:style w:type="paragraph" w:styleId="Cita">
    <w:name w:val="Quote"/>
    <w:basedOn w:val="Normal"/>
    <w:next w:val="Normal"/>
    <w:link w:val="CitaCar"/>
    <w:uiPriority w:val="29"/>
    <w:qFormat/>
    <w:rsid w:val="00ED3FA7"/>
    <w:pPr>
      <w:spacing w:line="260" w:lineRule="atLeast"/>
      <w:ind w:left="567" w:right="567"/>
    </w:pPr>
    <w:rPr>
      <w:rFonts w:ascii="Humnst777 Lt BT" w:hAnsi="Humnst777 Lt BT"/>
      <w:iCs/>
      <w:color w:val="000000"/>
      <w:sz w:val="18"/>
      <w:szCs w:val="22"/>
      <w:lang w:val="es-CO"/>
    </w:rPr>
  </w:style>
  <w:style w:type="character" w:customStyle="1" w:styleId="CitaCar">
    <w:name w:val="Cita Car"/>
    <w:link w:val="Cita"/>
    <w:uiPriority w:val="29"/>
    <w:rsid w:val="00ED3FA7"/>
    <w:rPr>
      <w:rFonts w:ascii="Humnst777 Lt BT" w:hAnsi="Humnst777 Lt BT"/>
      <w:iCs/>
      <w:color w:val="000000"/>
      <w:sz w:val="18"/>
      <w:szCs w:val="22"/>
      <w:lang w:eastAsia="es-ES"/>
    </w:rPr>
  </w:style>
  <w:style w:type="paragraph" w:customStyle="1" w:styleId="lista-numeracin">
    <w:name w:val="lista-numeración"/>
    <w:basedOn w:val="Prrafodelista"/>
    <w:link w:val="lista-numeracinCar"/>
    <w:qFormat/>
    <w:rsid w:val="00413200"/>
    <w:pPr>
      <w:numPr>
        <w:numId w:val="10"/>
      </w:numPr>
      <w:spacing w:before="120" w:after="120" w:line="280" w:lineRule="exact"/>
    </w:pPr>
    <w:rPr>
      <w:rFonts w:ascii="Humnst777 Lt BT" w:hAnsi="Humnst777 Lt BT"/>
      <w:szCs w:val="22"/>
      <w:lang w:val="es-CO"/>
    </w:rPr>
  </w:style>
  <w:style w:type="character" w:customStyle="1" w:styleId="lista-numeracinCar">
    <w:name w:val="lista-numeración Car"/>
    <w:link w:val="lista-numeracin"/>
    <w:rsid w:val="00413200"/>
    <w:rPr>
      <w:rFonts w:ascii="Humnst777 Lt BT" w:hAnsi="Humnst777 Lt BT"/>
      <w:sz w:val="22"/>
      <w:szCs w:val="22"/>
      <w:lang w:eastAsia="es-ES"/>
    </w:rPr>
  </w:style>
  <w:style w:type="paragraph" w:customStyle="1" w:styleId="vietas">
    <w:name w:val="viñetas"/>
    <w:basedOn w:val="Prrafodelista"/>
    <w:link w:val="vietasCar"/>
    <w:autoRedefine/>
    <w:qFormat/>
    <w:rsid w:val="00395B19"/>
    <w:pPr>
      <w:tabs>
        <w:tab w:val="left" w:pos="709"/>
      </w:tabs>
      <w:ind w:left="0"/>
    </w:pPr>
    <w:rPr>
      <w:rFonts w:cs="Arial"/>
      <w:b/>
      <w:color w:val="7F7F7F"/>
      <w:szCs w:val="22"/>
      <w:lang w:eastAsia="en-US"/>
    </w:rPr>
  </w:style>
  <w:style w:type="character" w:customStyle="1" w:styleId="vietasCar">
    <w:name w:val="viñetas Car"/>
    <w:link w:val="vietas"/>
    <w:rsid w:val="00395B19"/>
    <w:rPr>
      <w:rFonts w:ascii="Arial" w:hAnsi="Arial" w:cs="Arial"/>
      <w:b/>
      <w:color w:val="7F7F7F"/>
      <w:sz w:val="22"/>
      <w:szCs w:val="22"/>
      <w:lang w:val="es-ES" w:eastAsia="en-US"/>
    </w:rPr>
  </w:style>
  <w:style w:type="paragraph" w:customStyle="1" w:styleId="Epgrafe">
    <w:name w:val="Epígrafe"/>
    <w:aliases w:val="Título tabla/gráfica,Epígrafe Car Car Car Car,Epígrafe Car Car Car,Epígrafe Car Car,Tablas"/>
    <w:basedOn w:val="Normal"/>
    <w:next w:val="Normal"/>
    <w:link w:val="EpgrafeCar"/>
    <w:uiPriority w:val="35"/>
    <w:qFormat/>
    <w:rsid w:val="007079A6"/>
    <w:pPr>
      <w:spacing w:before="120" w:after="120" w:line="240" w:lineRule="atLeast"/>
    </w:pPr>
    <w:rPr>
      <w:rFonts w:ascii="Humnst777 Lt BT" w:hAnsi="Humnst777 Lt BT" w:cs="Arial"/>
      <w:bCs/>
      <w:sz w:val="18"/>
      <w:szCs w:val="20"/>
    </w:rPr>
  </w:style>
  <w:style w:type="character" w:customStyle="1" w:styleId="EpgrafeCar">
    <w:name w:val="Epígrafe Car"/>
    <w:aliases w:val="Título tabla/gráfica Car,Epígrafe Car Car Car Car Car,Epígrafe Car Car Car Car1,Epígrafe Car Car Car1,Tablas Car"/>
    <w:link w:val="Epgrafe"/>
    <w:uiPriority w:val="35"/>
    <w:rsid w:val="007079A6"/>
    <w:rPr>
      <w:rFonts w:ascii="Humnst777 Lt BT" w:hAnsi="Humnst777 Lt BT" w:cs="Arial"/>
      <w:bCs/>
      <w:sz w:val="18"/>
      <w:lang w:val="es-ES" w:eastAsia="es-ES"/>
    </w:rPr>
  </w:style>
  <w:style w:type="paragraph" w:styleId="TDC3">
    <w:name w:val="toc 3"/>
    <w:basedOn w:val="Normal"/>
    <w:next w:val="Normal"/>
    <w:autoRedefine/>
    <w:uiPriority w:val="39"/>
    <w:unhideWhenUsed/>
    <w:qFormat/>
    <w:rsid w:val="00B43BC6"/>
    <w:pPr>
      <w:ind w:left="480"/>
    </w:pPr>
  </w:style>
  <w:style w:type="paragraph" w:customStyle="1" w:styleId="Estilo-parrafo-doc">
    <w:name w:val="Estilo-parrafo-doc"/>
    <w:basedOn w:val="Normal"/>
    <w:link w:val="Estilo-parrafo-docCar"/>
    <w:autoRedefine/>
    <w:rsid w:val="00B43BC6"/>
    <w:pPr>
      <w:spacing w:line="280" w:lineRule="exact"/>
    </w:pPr>
    <w:rPr>
      <w:rFonts w:ascii="Calibri" w:hAnsi="Calibri"/>
      <w:snapToGrid w:val="0"/>
    </w:rPr>
  </w:style>
  <w:style w:type="character" w:customStyle="1" w:styleId="Estilo-parrafo-docCar">
    <w:name w:val="Estilo-parrafo-doc Car"/>
    <w:link w:val="Estilo-parrafo-doc"/>
    <w:rsid w:val="00B43BC6"/>
    <w:rPr>
      <w:rFonts w:ascii="Calibri" w:hAnsi="Calibri"/>
      <w:snapToGrid w:val="0"/>
      <w:sz w:val="22"/>
      <w:szCs w:val="24"/>
      <w:lang w:val="es-ES" w:eastAsia="es-ES"/>
    </w:rPr>
  </w:style>
  <w:style w:type="paragraph" w:customStyle="1" w:styleId="vietas-sangria">
    <w:name w:val="viñetas-sangria"/>
    <w:basedOn w:val="Prrafodelista"/>
    <w:link w:val="vietas-sangriaCar"/>
    <w:qFormat/>
    <w:rsid w:val="00173F8B"/>
    <w:pPr>
      <w:spacing w:before="120" w:after="120" w:line="280" w:lineRule="exact"/>
      <w:ind w:left="0"/>
    </w:pPr>
    <w:rPr>
      <w:rFonts w:ascii="Humnst777 Lt BT" w:hAnsi="Humnst777 Lt BT"/>
      <w:szCs w:val="22"/>
      <w:lang w:val="es-CO"/>
    </w:rPr>
  </w:style>
  <w:style w:type="character" w:customStyle="1" w:styleId="vietas-sangriaCar">
    <w:name w:val="viñetas-sangria Car"/>
    <w:link w:val="vietas-sangria"/>
    <w:rsid w:val="00173F8B"/>
    <w:rPr>
      <w:rFonts w:ascii="Humnst777 Lt BT" w:hAnsi="Humnst777 Lt BT"/>
      <w:sz w:val="22"/>
      <w:szCs w:val="22"/>
      <w:lang w:val="es-CO"/>
    </w:rPr>
  </w:style>
  <w:style w:type="paragraph" w:customStyle="1" w:styleId="parrafonormal">
    <w:name w:val="parrafo normal"/>
    <w:basedOn w:val="Prrafodelista"/>
    <w:link w:val="parrafonormalCar"/>
    <w:qFormat/>
    <w:rsid w:val="00486ED0"/>
    <w:pPr>
      <w:spacing w:before="120" w:after="120" w:line="280" w:lineRule="exact"/>
      <w:ind w:left="0"/>
    </w:pPr>
    <w:rPr>
      <w:rFonts w:ascii="Humnst777 Lt BT" w:hAnsi="Humnst777 Lt BT"/>
      <w:szCs w:val="22"/>
      <w:lang w:val="es-CO"/>
    </w:rPr>
  </w:style>
  <w:style w:type="character" w:customStyle="1" w:styleId="parrafonormalCar">
    <w:name w:val="parrafo normal Car"/>
    <w:link w:val="parrafonormal"/>
    <w:rsid w:val="00486ED0"/>
    <w:rPr>
      <w:rFonts w:ascii="Humnst777 Lt BT" w:hAnsi="Humnst777 Lt BT"/>
      <w:sz w:val="22"/>
      <w:szCs w:val="22"/>
      <w:lang w:val="es-CO"/>
    </w:rPr>
  </w:style>
  <w:style w:type="character" w:styleId="Ttulodellibro">
    <w:name w:val="Book Title"/>
    <w:uiPriority w:val="33"/>
    <w:qFormat/>
    <w:rsid w:val="004F3827"/>
    <w:rPr>
      <w:b/>
      <w:bCs/>
      <w:smallCaps/>
      <w:spacing w:val="5"/>
    </w:rPr>
  </w:style>
  <w:style w:type="paragraph" w:customStyle="1" w:styleId="vietassangriadas2">
    <w:name w:val="viñetas sangriadas 2"/>
    <w:basedOn w:val="Normal"/>
    <w:link w:val="vietassangriadas2Car"/>
    <w:qFormat/>
    <w:rsid w:val="002D2836"/>
    <w:pPr>
      <w:numPr>
        <w:numId w:val="11"/>
      </w:numPr>
      <w:spacing w:before="120" w:after="120"/>
    </w:pPr>
    <w:rPr>
      <w:rFonts w:ascii="Humnst777 Lt BT" w:hAnsi="Humnst777 Lt BT"/>
      <w:szCs w:val="22"/>
      <w:lang w:val="es-CO"/>
    </w:rPr>
  </w:style>
  <w:style w:type="character" w:customStyle="1" w:styleId="vietassangriadas2Car">
    <w:name w:val="viñetas sangriadas 2 Car"/>
    <w:link w:val="vietassangriadas2"/>
    <w:rsid w:val="002D2836"/>
    <w:rPr>
      <w:rFonts w:ascii="Humnst777 Lt BT" w:hAnsi="Humnst777 Lt BT"/>
      <w:sz w:val="22"/>
      <w:szCs w:val="22"/>
      <w:lang w:eastAsia="es-ES"/>
    </w:rPr>
  </w:style>
  <w:style w:type="paragraph" w:customStyle="1" w:styleId="parrafo-sangria">
    <w:name w:val="parrafo-sangria"/>
    <w:basedOn w:val="Prrafodelista"/>
    <w:link w:val="parrafo-sangriaCar"/>
    <w:qFormat/>
    <w:rsid w:val="00993819"/>
    <w:pPr>
      <w:spacing w:before="120" w:after="120" w:line="280" w:lineRule="exact"/>
      <w:ind w:left="284"/>
    </w:pPr>
    <w:rPr>
      <w:rFonts w:ascii="Humnst777 Lt BT" w:hAnsi="Humnst777 Lt BT"/>
      <w:szCs w:val="22"/>
      <w:lang w:val="es-CO"/>
    </w:rPr>
  </w:style>
  <w:style w:type="character" w:customStyle="1" w:styleId="parrafo-sangriaCar">
    <w:name w:val="parrafo-sangria Car"/>
    <w:link w:val="parrafo-sangria"/>
    <w:rsid w:val="00993819"/>
    <w:rPr>
      <w:rFonts w:ascii="Humnst777 Lt BT" w:hAnsi="Humnst777 Lt BT"/>
      <w:sz w:val="22"/>
      <w:szCs w:val="22"/>
      <w:lang w:val="es-CO"/>
    </w:rPr>
  </w:style>
  <w:style w:type="paragraph" w:customStyle="1" w:styleId="TTC5">
    <w:name w:val="TTC 5"/>
    <w:basedOn w:val="Ttulo5"/>
    <w:next w:val="prrafo-normal"/>
    <w:link w:val="TTC5Car"/>
    <w:rsid w:val="00993819"/>
    <w:pPr>
      <w:keepNext w:val="0"/>
      <w:numPr>
        <w:ilvl w:val="4"/>
      </w:numPr>
      <w:tabs>
        <w:tab w:val="num" w:pos="1008"/>
      </w:tabs>
      <w:spacing w:before="240" w:after="240" w:line="280" w:lineRule="atLeast"/>
      <w:ind w:left="1008" w:right="0" w:hanging="1008"/>
    </w:pPr>
    <w:rPr>
      <w:rFonts w:ascii="Humnst777 BT" w:hAnsi="Humnst777 BT"/>
      <w:b w:val="0"/>
      <w:bCs/>
      <w:iCs/>
      <w:smallCaps/>
      <w:sz w:val="20"/>
      <w:szCs w:val="26"/>
      <w:lang w:val="es-CO"/>
    </w:rPr>
  </w:style>
  <w:style w:type="character" w:customStyle="1" w:styleId="TTC5Car">
    <w:name w:val="TTC 5 Car"/>
    <w:link w:val="TTC5"/>
    <w:rsid w:val="00993819"/>
    <w:rPr>
      <w:rFonts w:ascii="Humnst777 BT" w:hAnsi="Humnst777 BT"/>
      <w:bCs/>
      <w:iCs/>
      <w:smallCaps/>
      <w:szCs w:val="26"/>
      <w:lang w:val="es-CO"/>
    </w:rPr>
  </w:style>
  <w:style w:type="paragraph" w:customStyle="1" w:styleId="prrafocitatextual">
    <w:name w:val="párrafo cita textual"/>
    <w:basedOn w:val="Sangranormal"/>
    <w:link w:val="prrafocitatextualCar"/>
    <w:qFormat/>
    <w:rsid w:val="00993819"/>
    <w:pPr>
      <w:ind w:right="616"/>
    </w:pPr>
    <w:rPr>
      <w:rFonts w:ascii="Humnst777 Lt BT" w:hAnsi="Humnst777 Lt BT"/>
      <w:sz w:val="18"/>
      <w:szCs w:val="18"/>
      <w:lang w:val="es-CO"/>
    </w:rPr>
  </w:style>
  <w:style w:type="paragraph" w:styleId="Sangranormal">
    <w:name w:val="Normal Indent"/>
    <w:basedOn w:val="Normal"/>
    <w:uiPriority w:val="99"/>
    <w:unhideWhenUsed/>
    <w:rsid w:val="00993819"/>
    <w:pPr>
      <w:ind w:left="708"/>
    </w:pPr>
  </w:style>
  <w:style w:type="character" w:customStyle="1" w:styleId="prrafocitatextualCar">
    <w:name w:val="párrafo cita textual Car"/>
    <w:link w:val="prrafocitatextual"/>
    <w:rsid w:val="00993819"/>
    <w:rPr>
      <w:rFonts w:ascii="Humnst777 Lt BT" w:hAnsi="Humnst777 Lt BT"/>
      <w:sz w:val="18"/>
      <w:szCs w:val="18"/>
      <w:lang w:val="es-CO"/>
    </w:rPr>
  </w:style>
  <w:style w:type="paragraph" w:customStyle="1" w:styleId="TtulodeTDC">
    <w:name w:val="Título de TDC"/>
    <w:basedOn w:val="Ttulo1"/>
    <w:next w:val="Normal"/>
    <w:uiPriority w:val="39"/>
    <w:qFormat/>
    <w:rsid w:val="001D72B3"/>
    <w:pPr>
      <w:keepLines/>
      <w:tabs>
        <w:tab w:val="clear" w:pos="0"/>
        <w:tab w:val="clear" w:pos="8838"/>
      </w:tabs>
      <w:suppressAutoHyphens w:val="0"/>
      <w:spacing w:before="480" w:line="276" w:lineRule="auto"/>
      <w:ind w:left="360" w:hanging="360"/>
      <w:outlineLvl w:val="9"/>
    </w:pPr>
    <w:rPr>
      <w:rFonts w:ascii="Cambria" w:hAnsi="Cambria" w:cs="Arial"/>
      <w:b w:val="0"/>
      <w:bCs/>
      <w:color w:val="365F91"/>
      <w:sz w:val="28"/>
      <w:szCs w:val="28"/>
      <w:lang w:eastAsia="en-US"/>
    </w:rPr>
  </w:style>
  <w:style w:type="paragraph" w:styleId="Subttulo">
    <w:name w:val="Subtitle"/>
    <w:basedOn w:val="Normal"/>
    <w:next w:val="Normal"/>
    <w:link w:val="SubttuloCar"/>
    <w:uiPriority w:val="11"/>
    <w:qFormat/>
    <w:rsid w:val="001D72B3"/>
    <w:pPr>
      <w:numPr>
        <w:ilvl w:val="1"/>
      </w:numPr>
    </w:pPr>
    <w:rPr>
      <w:rFonts w:ascii="Cambria" w:hAnsi="Cambria"/>
      <w:i/>
      <w:iCs/>
      <w:color w:val="4F81BD"/>
      <w:spacing w:val="15"/>
      <w:lang w:val="es-CO"/>
    </w:rPr>
  </w:style>
  <w:style w:type="character" w:customStyle="1" w:styleId="SubttuloCar">
    <w:name w:val="Subtítulo Car"/>
    <w:link w:val="Subttulo"/>
    <w:uiPriority w:val="11"/>
    <w:rsid w:val="001D72B3"/>
    <w:rPr>
      <w:rFonts w:ascii="Cambria" w:hAnsi="Cambria"/>
      <w:i/>
      <w:iCs/>
      <w:color w:val="4F81BD"/>
      <w:spacing w:val="15"/>
      <w:sz w:val="24"/>
      <w:szCs w:val="24"/>
      <w:lang w:val="es-CO"/>
    </w:rPr>
  </w:style>
  <w:style w:type="character" w:styleId="Textoennegrita">
    <w:name w:val="Strong"/>
    <w:uiPriority w:val="22"/>
    <w:qFormat/>
    <w:rsid w:val="001D72B3"/>
    <w:rPr>
      <w:b/>
      <w:bCs/>
    </w:rPr>
  </w:style>
  <w:style w:type="paragraph" w:styleId="Sinespaciado">
    <w:name w:val="No Spacing"/>
    <w:link w:val="SinespaciadoCar"/>
    <w:uiPriority w:val="1"/>
    <w:qFormat/>
    <w:rsid w:val="001D72B3"/>
    <w:rPr>
      <w:rFonts w:ascii="Calibri" w:hAnsi="Calibri"/>
      <w:sz w:val="22"/>
      <w:szCs w:val="22"/>
      <w:lang w:val="es-ES" w:eastAsia="en-US"/>
    </w:rPr>
  </w:style>
  <w:style w:type="character" w:customStyle="1" w:styleId="SinespaciadoCar">
    <w:name w:val="Sin espaciado Car"/>
    <w:link w:val="Sinespaciado"/>
    <w:uiPriority w:val="1"/>
    <w:rsid w:val="001D72B3"/>
    <w:rPr>
      <w:rFonts w:ascii="Calibri" w:hAnsi="Calibri"/>
      <w:sz w:val="22"/>
      <w:szCs w:val="22"/>
      <w:lang w:val="es-ES" w:eastAsia="en-US" w:bidi="ar-SA"/>
    </w:rPr>
  </w:style>
  <w:style w:type="paragraph" w:customStyle="1" w:styleId="Textodebloque1">
    <w:name w:val="Texto de bloque1"/>
    <w:basedOn w:val="Normal"/>
    <w:link w:val="Textodebloque1Car"/>
    <w:rsid w:val="001D72B3"/>
    <w:pPr>
      <w:suppressAutoHyphens/>
      <w:spacing w:before="160" w:after="160"/>
      <w:ind w:left="737" w:right="737"/>
    </w:pPr>
    <w:rPr>
      <w:rFonts w:ascii="Bookman Old Style" w:hAnsi="Bookman Old Style"/>
      <w:i/>
      <w:sz w:val="20"/>
      <w:szCs w:val="20"/>
      <w:lang w:val="es-ES_tradnl" w:eastAsia="ar-SA"/>
    </w:rPr>
  </w:style>
  <w:style w:type="character" w:customStyle="1" w:styleId="Textodebloque1Car">
    <w:name w:val="Texto de bloque1 Car"/>
    <w:link w:val="Textodebloque1"/>
    <w:rsid w:val="001D72B3"/>
    <w:rPr>
      <w:rFonts w:ascii="Bookman Old Style" w:hAnsi="Bookman Old Style"/>
      <w:i/>
      <w:lang w:val="es-ES_tradnl" w:eastAsia="ar-SA"/>
    </w:rPr>
  </w:style>
  <w:style w:type="paragraph" w:styleId="Citadestacada">
    <w:name w:val="Intense Quote"/>
    <w:basedOn w:val="Normal"/>
    <w:next w:val="Normal"/>
    <w:link w:val="CitadestacadaCar"/>
    <w:uiPriority w:val="30"/>
    <w:qFormat/>
    <w:rsid w:val="001D72B3"/>
    <w:pPr>
      <w:pBdr>
        <w:bottom w:val="single" w:sz="4" w:space="4" w:color="4F81BD"/>
      </w:pBdr>
      <w:spacing w:before="200" w:after="280"/>
      <w:ind w:left="936" w:right="936"/>
    </w:pPr>
    <w:rPr>
      <w:rFonts w:ascii="Humnst777 Lt BT" w:hAnsi="Humnst777 Lt BT"/>
      <w:b/>
      <w:bCs/>
      <w:i/>
      <w:iCs/>
      <w:color w:val="4F81BD"/>
      <w:szCs w:val="22"/>
      <w:lang w:val="es-CO"/>
    </w:rPr>
  </w:style>
  <w:style w:type="character" w:customStyle="1" w:styleId="CitadestacadaCar">
    <w:name w:val="Cita destacada Car"/>
    <w:link w:val="Citadestacada"/>
    <w:uiPriority w:val="30"/>
    <w:rsid w:val="001D72B3"/>
    <w:rPr>
      <w:rFonts w:ascii="Humnst777 Lt BT" w:hAnsi="Humnst777 Lt BT"/>
      <w:b/>
      <w:bCs/>
      <w:i/>
      <w:iCs/>
      <w:color w:val="4F81BD"/>
      <w:sz w:val="22"/>
      <w:szCs w:val="22"/>
      <w:lang w:val="es-CO"/>
    </w:rPr>
  </w:style>
  <w:style w:type="character" w:styleId="nfasissutil">
    <w:name w:val="Subtle Emphasis"/>
    <w:uiPriority w:val="19"/>
    <w:qFormat/>
    <w:rsid w:val="001D72B3"/>
    <w:rPr>
      <w:i/>
      <w:iCs/>
      <w:color w:val="808080"/>
    </w:rPr>
  </w:style>
  <w:style w:type="character" w:styleId="nfasisintenso">
    <w:name w:val="Intense Emphasis"/>
    <w:uiPriority w:val="21"/>
    <w:qFormat/>
    <w:rsid w:val="001D72B3"/>
    <w:rPr>
      <w:b/>
      <w:bCs/>
      <w:i/>
      <w:iCs/>
      <w:color w:val="4F81BD"/>
    </w:rPr>
  </w:style>
  <w:style w:type="character" w:styleId="Referenciasutil">
    <w:name w:val="Subtle Reference"/>
    <w:uiPriority w:val="31"/>
    <w:qFormat/>
    <w:rsid w:val="001D72B3"/>
    <w:rPr>
      <w:smallCaps/>
      <w:color w:val="C0504D"/>
      <w:u w:val="single"/>
    </w:rPr>
  </w:style>
  <w:style w:type="character" w:styleId="Referenciaintensa">
    <w:name w:val="Intense Reference"/>
    <w:uiPriority w:val="32"/>
    <w:qFormat/>
    <w:rsid w:val="001D72B3"/>
    <w:rPr>
      <w:b/>
      <w:bCs/>
      <w:smallCaps/>
      <w:color w:val="C0504D"/>
      <w:spacing w:val="5"/>
      <w:u w:val="single"/>
    </w:rPr>
  </w:style>
  <w:style w:type="paragraph" w:styleId="TDC4">
    <w:name w:val="toc 4"/>
    <w:basedOn w:val="Normal"/>
    <w:next w:val="Normal"/>
    <w:autoRedefine/>
    <w:uiPriority w:val="39"/>
    <w:unhideWhenUsed/>
    <w:rsid w:val="001D72B3"/>
    <w:pPr>
      <w:spacing w:line="240" w:lineRule="exact"/>
      <w:ind w:left="658" w:right="113"/>
    </w:pPr>
    <w:rPr>
      <w:rFonts w:ascii="Humnst777 Lt BT" w:hAnsi="Humnst777 Lt BT"/>
      <w:sz w:val="18"/>
      <w:szCs w:val="18"/>
      <w:lang w:val="es-CO"/>
    </w:rPr>
  </w:style>
  <w:style w:type="paragraph" w:styleId="TDC5">
    <w:name w:val="toc 5"/>
    <w:basedOn w:val="Normal"/>
    <w:next w:val="Normal"/>
    <w:autoRedefine/>
    <w:uiPriority w:val="39"/>
    <w:unhideWhenUsed/>
    <w:rsid w:val="001D72B3"/>
    <w:pPr>
      <w:spacing w:line="240" w:lineRule="exact"/>
      <w:ind w:left="879" w:right="113"/>
    </w:pPr>
    <w:rPr>
      <w:rFonts w:ascii="Humnst777 Lt BT" w:hAnsi="Humnst777 Lt BT"/>
      <w:sz w:val="18"/>
      <w:szCs w:val="18"/>
      <w:lang w:val="es-CO"/>
    </w:rPr>
  </w:style>
  <w:style w:type="paragraph" w:customStyle="1" w:styleId="Estilo-ficha">
    <w:name w:val="Estilo-ficha"/>
    <w:basedOn w:val="Normal"/>
    <w:link w:val="Estilo-fichaCar"/>
    <w:autoRedefine/>
    <w:qFormat/>
    <w:rsid w:val="001D72B3"/>
    <w:pPr>
      <w:spacing w:before="120" w:after="120" w:line="240" w:lineRule="atLeast"/>
      <w:ind w:left="170" w:right="170"/>
    </w:pPr>
    <w:rPr>
      <w:rFonts w:ascii="Humnst777 Lt BT" w:hAnsi="Humnst777 Lt BT"/>
      <w:bCs/>
      <w:sz w:val="18"/>
      <w:szCs w:val="18"/>
      <w:lang w:val="es-ES_tradnl"/>
    </w:rPr>
  </w:style>
  <w:style w:type="character" w:customStyle="1" w:styleId="Estilo-fichaCar">
    <w:name w:val="Estilo-ficha Car"/>
    <w:link w:val="Estilo-ficha"/>
    <w:rsid w:val="001D72B3"/>
    <w:rPr>
      <w:rFonts w:ascii="Humnst777 Lt BT" w:hAnsi="Humnst777 Lt BT"/>
      <w:bCs/>
      <w:sz w:val="18"/>
      <w:szCs w:val="18"/>
      <w:lang w:val="es-ES_tradnl"/>
    </w:rPr>
  </w:style>
  <w:style w:type="paragraph" w:customStyle="1" w:styleId="Estilo-tab-encabezado">
    <w:name w:val="Estilo-tab-encabezado"/>
    <w:basedOn w:val="Prrafodelista"/>
    <w:link w:val="Estilo-tab-encabezadoCar"/>
    <w:autoRedefine/>
    <w:qFormat/>
    <w:rsid w:val="001D72B3"/>
    <w:pPr>
      <w:spacing w:after="120" w:line="180" w:lineRule="exact"/>
      <w:ind w:left="0"/>
    </w:pPr>
    <w:rPr>
      <w:rFonts w:ascii="Humnst777 Lt BT" w:hAnsi="Humnst777 Lt BT"/>
      <w:sz w:val="12"/>
      <w:szCs w:val="12"/>
      <w:lang w:val="es-CO"/>
    </w:rPr>
  </w:style>
  <w:style w:type="character" w:customStyle="1" w:styleId="Estilo-tab-encabezadoCar">
    <w:name w:val="Estilo-tab-encabezado Car"/>
    <w:link w:val="Estilo-tab-encabezado"/>
    <w:rsid w:val="001D72B3"/>
    <w:rPr>
      <w:rFonts w:ascii="Humnst777 Lt BT" w:hAnsi="Humnst777 Lt BT"/>
      <w:sz w:val="12"/>
      <w:szCs w:val="12"/>
      <w:lang w:val="es-CO"/>
    </w:rPr>
  </w:style>
  <w:style w:type="paragraph" w:customStyle="1" w:styleId="Estilo-vi-ficha">
    <w:name w:val="Estilo-viñ-ficha"/>
    <w:basedOn w:val="Estilo-ficha"/>
    <w:link w:val="Estilo-vi-fichaCar"/>
    <w:autoRedefine/>
    <w:qFormat/>
    <w:rsid w:val="001D72B3"/>
    <w:pPr>
      <w:spacing w:before="0" w:after="0"/>
      <w:ind w:left="360" w:hanging="360"/>
    </w:pPr>
  </w:style>
  <w:style w:type="character" w:customStyle="1" w:styleId="Estilo-vi-fichaCar">
    <w:name w:val="Estilo-viñ-ficha Car"/>
    <w:link w:val="Estilo-vi-ficha"/>
    <w:rsid w:val="001D72B3"/>
    <w:rPr>
      <w:rFonts w:ascii="Humnst777 Lt BT" w:hAnsi="Humnst777 Lt BT"/>
      <w:bCs/>
      <w:sz w:val="18"/>
      <w:szCs w:val="18"/>
      <w:lang w:val="es-ES_tradnl"/>
    </w:rPr>
  </w:style>
  <w:style w:type="paragraph" w:customStyle="1" w:styleId="portada">
    <w:name w:val="portada"/>
    <w:basedOn w:val="Prrafodelista"/>
    <w:link w:val="portadaCar"/>
    <w:qFormat/>
    <w:rsid w:val="001D72B3"/>
    <w:pPr>
      <w:spacing w:before="120" w:after="120" w:line="280" w:lineRule="exact"/>
      <w:ind w:left="0"/>
      <w:jc w:val="center"/>
    </w:pPr>
    <w:rPr>
      <w:rFonts w:ascii="Humnst777 BT" w:hAnsi="Humnst777 BT"/>
      <w:szCs w:val="22"/>
      <w:lang w:val="es-CO"/>
    </w:rPr>
  </w:style>
  <w:style w:type="character" w:customStyle="1" w:styleId="portadaCar">
    <w:name w:val="portada Car"/>
    <w:link w:val="portada"/>
    <w:rsid w:val="001D72B3"/>
    <w:rPr>
      <w:rFonts w:ascii="Humnst777 BT" w:hAnsi="Humnst777 BT"/>
      <w:sz w:val="22"/>
      <w:szCs w:val="22"/>
      <w:lang w:val="es-CO"/>
    </w:rPr>
  </w:style>
  <w:style w:type="paragraph" w:customStyle="1" w:styleId="estilovietascuadro-letra7">
    <w:name w:val="estilo viñetas cuadro-letra 7"/>
    <w:basedOn w:val="Normal"/>
    <w:link w:val="estilovietascuadro-letra7Car"/>
    <w:autoRedefine/>
    <w:qFormat/>
    <w:rsid w:val="001D72B3"/>
    <w:pPr>
      <w:spacing w:before="120" w:after="120" w:line="240" w:lineRule="exact"/>
      <w:ind w:right="170"/>
    </w:pPr>
    <w:rPr>
      <w:rFonts w:ascii="Humnst777 Lt BT" w:hAnsi="Humnst777 Lt BT" w:cs="Arial"/>
      <w:sz w:val="18"/>
      <w:szCs w:val="14"/>
      <w:lang w:val="es-CO"/>
    </w:rPr>
  </w:style>
  <w:style w:type="character" w:customStyle="1" w:styleId="estilovietascuadro-letra7Car">
    <w:name w:val="estilo viñetas cuadro-letra 7 Car"/>
    <w:link w:val="estilovietascuadro-letra7"/>
    <w:rsid w:val="001D72B3"/>
    <w:rPr>
      <w:rFonts w:ascii="Humnst777 Lt BT" w:hAnsi="Humnst777 Lt BT" w:cs="Arial"/>
      <w:sz w:val="18"/>
      <w:szCs w:val="14"/>
      <w:lang w:val="es-CO"/>
    </w:rPr>
  </w:style>
  <w:style w:type="paragraph" w:customStyle="1" w:styleId="estilotabla-letra7">
    <w:name w:val="estilo tabla-letra 7"/>
    <w:basedOn w:val="Estilo-tab-encabezado"/>
    <w:link w:val="estilotabla-letra7Car"/>
    <w:rsid w:val="001D72B3"/>
    <w:rPr>
      <w:sz w:val="14"/>
      <w:szCs w:val="14"/>
    </w:rPr>
  </w:style>
  <w:style w:type="character" w:customStyle="1" w:styleId="estilotabla-letra7Car">
    <w:name w:val="estilo tabla-letra 7 Car"/>
    <w:link w:val="estilotabla-letra7"/>
    <w:rsid w:val="001D72B3"/>
    <w:rPr>
      <w:rFonts w:ascii="Humnst777 Lt BT" w:hAnsi="Humnst777 Lt BT"/>
      <w:sz w:val="14"/>
      <w:szCs w:val="14"/>
      <w:lang w:val="es-CO"/>
    </w:rPr>
  </w:style>
  <w:style w:type="paragraph" w:customStyle="1" w:styleId="vietas-marta">
    <w:name w:val="viñetas-marta"/>
    <w:basedOn w:val="Estilo-parrafo-doc"/>
    <w:link w:val="vietas-martaCar"/>
    <w:qFormat/>
    <w:rsid w:val="001D72B3"/>
    <w:pPr>
      <w:spacing w:before="120" w:after="120"/>
    </w:pPr>
  </w:style>
  <w:style w:type="character" w:customStyle="1" w:styleId="vietas-martaCar">
    <w:name w:val="viñetas-marta Car"/>
    <w:link w:val="vietas-marta"/>
    <w:rsid w:val="001D72B3"/>
    <w:rPr>
      <w:rFonts w:ascii="Calibri" w:hAnsi="Calibri"/>
      <w:snapToGrid w:val="0"/>
      <w:sz w:val="22"/>
      <w:szCs w:val="24"/>
      <w:lang w:val="es-ES" w:eastAsia="es-ES"/>
    </w:rPr>
  </w:style>
  <w:style w:type="paragraph" w:customStyle="1" w:styleId="notaalpie">
    <w:name w:val="nota al pie"/>
    <w:basedOn w:val="Textonotapie"/>
    <w:link w:val="notaalpieCar"/>
    <w:rsid w:val="001D72B3"/>
    <w:rPr>
      <w:rFonts w:ascii="Humnst777 Lt BT" w:hAnsi="Humnst777 Lt BT"/>
      <w:sz w:val="18"/>
      <w:szCs w:val="18"/>
      <w:lang w:eastAsia="es-ES"/>
    </w:rPr>
  </w:style>
  <w:style w:type="character" w:customStyle="1" w:styleId="notaalpieCar">
    <w:name w:val="nota al pie Car"/>
    <w:link w:val="notaalpie"/>
    <w:rsid w:val="001D72B3"/>
    <w:rPr>
      <w:rFonts w:ascii="Humnst777 Lt BT" w:hAnsi="Humnst777 Lt BT"/>
      <w:sz w:val="18"/>
      <w:szCs w:val="18"/>
      <w:lang w:val="es-ES" w:eastAsia="en-US"/>
    </w:rPr>
  </w:style>
  <w:style w:type="paragraph" w:customStyle="1" w:styleId="parrafodelista-1">
    <w:name w:val="parrafo de lista-1"/>
    <w:basedOn w:val="Prrafodelista"/>
    <w:link w:val="parrafodelista-1Car"/>
    <w:rsid w:val="001D72B3"/>
    <w:pPr>
      <w:spacing w:before="120" w:after="120" w:line="280" w:lineRule="exact"/>
    </w:pPr>
    <w:rPr>
      <w:rFonts w:ascii="Humnst777 Lt BT" w:hAnsi="Humnst777 Lt BT"/>
      <w:sz w:val="20"/>
      <w:szCs w:val="20"/>
      <w:lang w:val="es-CO"/>
    </w:rPr>
  </w:style>
  <w:style w:type="character" w:customStyle="1" w:styleId="parrafodelista-1Car">
    <w:name w:val="parrafo de lista-1 Car"/>
    <w:link w:val="parrafodelista-1"/>
    <w:rsid w:val="001D72B3"/>
    <w:rPr>
      <w:rFonts w:ascii="Humnst777 Lt BT" w:hAnsi="Humnst777 Lt BT"/>
      <w:sz w:val="24"/>
      <w:szCs w:val="24"/>
      <w:lang w:val="es-CO"/>
    </w:rPr>
  </w:style>
  <w:style w:type="paragraph" w:customStyle="1" w:styleId="encabezado0">
    <w:name w:val="encabezado"/>
    <w:basedOn w:val="prrafo-normal"/>
    <w:link w:val="encabezadoCar0"/>
    <w:qFormat/>
    <w:rsid w:val="00A42351"/>
    <w:pPr>
      <w:spacing w:before="360" w:after="360" w:line="220" w:lineRule="exact"/>
      <w:ind w:left="397" w:hanging="397"/>
      <w:jc w:val="center"/>
    </w:pPr>
    <w:rPr>
      <w:rFonts w:ascii="Arial" w:eastAsia="ヒラギノ角ゴ ProN W3" w:hAnsi="Arial" w:cs="Calibri"/>
      <w:b/>
      <w:caps/>
      <w:noProof/>
      <w:snapToGrid/>
      <w:sz w:val="24"/>
      <w:szCs w:val="56"/>
    </w:rPr>
  </w:style>
  <w:style w:type="character" w:customStyle="1" w:styleId="encabezadoCar0">
    <w:name w:val="encabezado Car"/>
    <w:link w:val="encabezado0"/>
    <w:rsid w:val="00A42351"/>
    <w:rPr>
      <w:rFonts w:ascii="Arial" w:eastAsia="ヒラギノ角ゴ ProN W3" w:hAnsi="Arial" w:cs="Calibri"/>
      <w:b/>
      <w:caps/>
      <w:noProof/>
      <w:color w:val="595959"/>
      <w:sz w:val="24"/>
      <w:szCs w:val="56"/>
      <w:lang w:val="es-ES" w:eastAsia="es-ES"/>
    </w:rPr>
  </w:style>
  <w:style w:type="paragraph" w:customStyle="1" w:styleId="titulos-borde">
    <w:name w:val="titulos-borde"/>
    <w:basedOn w:val="prrafo-normal"/>
    <w:link w:val="titulos-bordeCar"/>
    <w:qFormat/>
    <w:rsid w:val="001D72B3"/>
    <w:pPr>
      <w:ind w:left="397" w:hanging="397"/>
      <w:jc w:val="center"/>
    </w:pPr>
    <w:rPr>
      <w:rFonts w:ascii="Humnst777 BT" w:eastAsia="ヒラギノ角ゴ ProN W3" w:hAnsi="Humnst777 BT" w:cs="Calibri"/>
      <w:caps/>
      <w:noProof/>
      <w:snapToGrid/>
      <w:szCs w:val="56"/>
    </w:rPr>
  </w:style>
  <w:style w:type="character" w:customStyle="1" w:styleId="titulos-bordeCar">
    <w:name w:val="titulos-borde Car"/>
    <w:link w:val="titulos-borde"/>
    <w:rsid w:val="001D72B3"/>
    <w:rPr>
      <w:rFonts w:ascii="Humnst777 BT" w:eastAsia="ヒラギノ角ゴ ProN W3" w:hAnsi="Humnst777 BT" w:cs="Calibri"/>
      <w:caps/>
      <w:noProof/>
      <w:snapToGrid w:val="0"/>
      <w:sz w:val="22"/>
      <w:szCs w:val="56"/>
    </w:rPr>
  </w:style>
  <w:style w:type="paragraph" w:customStyle="1" w:styleId="pie-pagina">
    <w:name w:val="pie-pagina"/>
    <w:basedOn w:val="Textonotapie"/>
    <w:link w:val="pie-paginaCar"/>
    <w:rsid w:val="001D72B3"/>
    <w:rPr>
      <w:rFonts w:ascii="Humnst777 Lt BT" w:hAnsi="Humnst777 Lt BT"/>
      <w:sz w:val="18"/>
      <w:szCs w:val="18"/>
      <w:lang w:val="es-CO" w:eastAsia="es-ES"/>
    </w:rPr>
  </w:style>
  <w:style w:type="character" w:customStyle="1" w:styleId="pie-paginaCar">
    <w:name w:val="pie-pagina Car"/>
    <w:link w:val="pie-pagina"/>
    <w:rsid w:val="001D72B3"/>
    <w:rPr>
      <w:rFonts w:ascii="Humnst777 Lt BT" w:hAnsi="Humnst777 Lt BT"/>
      <w:sz w:val="18"/>
      <w:szCs w:val="18"/>
      <w:lang w:val="es-CO" w:eastAsia="en-US"/>
    </w:rPr>
  </w:style>
  <w:style w:type="paragraph" w:styleId="Tabladeilustraciones">
    <w:name w:val="table of figures"/>
    <w:basedOn w:val="Normal"/>
    <w:next w:val="Normal"/>
    <w:uiPriority w:val="99"/>
    <w:unhideWhenUsed/>
    <w:rsid w:val="001D72B3"/>
    <w:rPr>
      <w:rFonts w:ascii="Humnst777 Lt BT" w:hAnsi="Humnst777 Lt BT"/>
      <w:szCs w:val="22"/>
      <w:lang w:val="es-CO"/>
    </w:rPr>
  </w:style>
  <w:style w:type="paragraph" w:customStyle="1" w:styleId="Textoindependiente31">
    <w:name w:val="Texto independiente 31"/>
    <w:basedOn w:val="Normal"/>
    <w:rsid w:val="001D72B3"/>
    <w:pPr>
      <w:spacing w:line="360" w:lineRule="auto"/>
    </w:pPr>
    <w:rPr>
      <w:szCs w:val="20"/>
      <w:lang w:val="es-MX"/>
    </w:rPr>
  </w:style>
  <w:style w:type="paragraph" w:customStyle="1" w:styleId="WW-Sangra3detindependiente">
    <w:name w:val="WW-Sangría 3 de t. independiente"/>
    <w:basedOn w:val="Normal"/>
    <w:rsid w:val="001D72B3"/>
    <w:pPr>
      <w:tabs>
        <w:tab w:val="left" w:pos="1620"/>
        <w:tab w:val="left" w:pos="3060"/>
        <w:tab w:val="left" w:pos="4500"/>
        <w:tab w:val="left" w:pos="5940"/>
      </w:tabs>
      <w:suppressAutoHyphens/>
    </w:pPr>
    <w:rPr>
      <w:szCs w:val="20"/>
    </w:rPr>
  </w:style>
  <w:style w:type="paragraph" w:customStyle="1" w:styleId="listaliterales">
    <w:name w:val="lista literales"/>
    <w:basedOn w:val="prrafonormal"/>
    <w:link w:val="listaliteralesCar"/>
    <w:qFormat/>
    <w:rsid w:val="001D72B3"/>
    <w:pPr>
      <w:numPr>
        <w:numId w:val="12"/>
      </w:numPr>
    </w:pPr>
  </w:style>
  <w:style w:type="character" w:customStyle="1" w:styleId="listaliteralesCar">
    <w:name w:val="lista literales Car"/>
    <w:link w:val="listaliterales"/>
    <w:rsid w:val="001D72B3"/>
    <w:rPr>
      <w:rFonts w:ascii="Humnst777 Lt BT" w:hAnsi="Humnst777 Lt BT"/>
      <w:sz w:val="22"/>
      <w:szCs w:val="22"/>
      <w:lang w:eastAsia="es-ES"/>
    </w:rPr>
  </w:style>
  <w:style w:type="paragraph" w:styleId="TDC6">
    <w:name w:val="toc 6"/>
    <w:basedOn w:val="Normal"/>
    <w:next w:val="Normal"/>
    <w:autoRedefine/>
    <w:uiPriority w:val="39"/>
    <w:unhideWhenUsed/>
    <w:rsid w:val="001D72B3"/>
    <w:pPr>
      <w:spacing w:after="100" w:line="276" w:lineRule="auto"/>
      <w:ind w:left="1100"/>
    </w:pPr>
    <w:rPr>
      <w:rFonts w:ascii="Calibri" w:hAnsi="Calibri"/>
      <w:szCs w:val="22"/>
    </w:rPr>
  </w:style>
  <w:style w:type="paragraph" w:styleId="TDC7">
    <w:name w:val="toc 7"/>
    <w:basedOn w:val="Normal"/>
    <w:next w:val="Normal"/>
    <w:autoRedefine/>
    <w:uiPriority w:val="39"/>
    <w:unhideWhenUsed/>
    <w:rsid w:val="001D72B3"/>
    <w:pPr>
      <w:spacing w:after="100" w:line="276" w:lineRule="auto"/>
      <w:ind w:left="1320"/>
    </w:pPr>
    <w:rPr>
      <w:rFonts w:ascii="Calibri" w:hAnsi="Calibri"/>
      <w:szCs w:val="22"/>
    </w:rPr>
  </w:style>
  <w:style w:type="paragraph" w:styleId="TDC8">
    <w:name w:val="toc 8"/>
    <w:basedOn w:val="Normal"/>
    <w:next w:val="Normal"/>
    <w:autoRedefine/>
    <w:uiPriority w:val="39"/>
    <w:unhideWhenUsed/>
    <w:rsid w:val="001D72B3"/>
    <w:pPr>
      <w:spacing w:after="100" w:line="276" w:lineRule="auto"/>
      <w:ind w:left="1540"/>
    </w:pPr>
    <w:rPr>
      <w:rFonts w:ascii="Calibri" w:hAnsi="Calibri"/>
      <w:szCs w:val="22"/>
    </w:rPr>
  </w:style>
  <w:style w:type="paragraph" w:styleId="TDC9">
    <w:name w:val="toc 9"/>
    <w:basedOn w:val="Normal"/>
    <w:next w:val="Normal"/>
    <w:autoRedefine/>
    <w:uiPriority w:val="39"/>
    <w:unhideWhenUsed/>
    <w:rsid w:val="001D72B3"/>
    <w:pPr>
      <w:spacing w:after="100" w:line="276" w:lineRule="auto"/>
      <w:ind w:left="1760"/>
    </w:pPr>
    <w:rPr>
      <w:rFonts w:ascii="Calibri" w:hAnsi="Calibri"/>
      <w:szCs w:val="22"/>
    </w:rPr>
  </w:style>
  <w:style w:type="table" w:customStyle="1" w:styleId="tabla-marta">
    <w:name w:val="tabla-marta"/>
    <w:basedOn w:val="Tablanormal"/>
    <w:uiPriority w:val="99"/>
    <w:qFormat/>
    <w:rsid w:val="001D72B3"/>
    <w:pPr>
      <w:spacing w:line="240" w:lineRule="atLeast"/>
    </w:pPr>
    <w:rPr>
      <w:rFonts w:ascii="Humnst777 Lt BT" w:hAnsi="Humnst777 Lt BT"/>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vietas-cuadro">
    <w:name w:val="viñetas-cuadro"/>
    <w:basedOn w:val="vietas-sangria"/>
    <w:link w:val="vietas-cuadroCar"/>
    <w:autoRedefine/>
    <w:qFormat/>
    <w:rsid w:val="001D72B3"/>
    <w:rPr>
      <w:sz w:val="18"/>
      <w:szCs w:val="18"/>
    </w:rPr>
  </w:style>
  <w:style w:type="character" w:customStyle="1" w:styleId="vietas-cuadroCar">
    <w:name w:val="viñetas-cuadro Car"/>
    <w:link w:val="vietas-cuadro"/>
    <w:rsid w:val="001D72B3"/>
    <w:rPr>
      <w:rFonts w:ascii="Humnst777 Lt BT" w:hAnsi="Humnst777 Lt BT"/>
      <w:sz w:val="18"/>
      <w:szCs w:val="18"/>
      <w:lang w:val="es-CO"/>
    </w:rPr>
  </w:style>
  <w:style w:type="paragraph" w:customStyle="1" w:styleId="Pa0">
    <w:name w:val="Pa0"/>
    <w:basedOn w:val="Normal"/>
    <w:next w:val="Normal"/>
    <w:uiPriority w:val="99"/>
    <w:rsid w:val="001D72B3"/>
    <w:pPr>
      <w:autoSpaceDE w:val="0"/>
      <w:autoSpaceDN w:val="0"/>
      <w:adjustRightInd w:val="0"/>
      <w:spacing w:line="191" w:lineRule="atLeast"/>
    </w:pPr>
  </w:style>
  <w:style w:type="paragraph" w:customStyle="1" w:styleId="Textobloquesangria">
    <w:name w:val="Texto bloque sangria"/>
    <w:basedOn w:val="Normal"/>
    <w:autoRedefine/>
    <w:rsid w:val="001D72B3"/>
    <w:pPr>
      <w:spacing w:before="160" w:after="160"/>
      <w:ind w:left="737" w:right="737"/>
    </w:pPr>
    <w:rPr>
      <w:rFonts w:ascii="Bookman Old Style" w:hAnsi="Bookman Old Style"/>
      <w:i/>
      <w:sz w:val="20"/>
      <w:szCs w:val="20"/>
      <w:lang w:val="es-ES_tradnl"/>
    </w:rPr>
  </w:style>
  <w:style w:type="paragraph" w:styleId="Bibliografa">
    <w:name w:val="Bibliography"/>
    <w:basedOn w:val="Normal"/>
    <w:next w:val="Normal"/>
    <w:uiPriority w:val="37"/>
    <w:semiHidden/>
    <w:unhideWhenUsed/>
    <w:rsid w:val="001D72B3"/>
    <w:pPr>
      <w:spacing w:after="200" w:line="276" w:lineRule="auto"/>
    </w:pPr>
    <w:rPr>
      <w:rFonts w:ascii="Calibri" w:eastAsia="Calibri" w:hAnsi="Calibri"/>
      <w:szCs w:val="22"/>
      <w:lang w:val="es-AR" w:eastAsia="en-US"/>
    </w:rPr>
  </w:style>
  <w:style w:type="paragraph" w:customStyle="1" w:styleId="piedepgina0">
    <w:name w:val="pie de página"/>
    <w:basedOn w:val="Textonotapie"/>
    <w:link w:val="piedepginaCar"/>
    <w:qFormat/>
    <w:rsid w:val="001D72B3"/>
    <w:rPr>
      <w:rFonts w:ascii="Humnst777 Lt BT" w:hAnsi="Humnst777 Lt BT"/>
      <w:sz w:val="18"/>
      <w:szCs w:val="18"/>
      <w:lang w:val="es-CO" w:eastAsia="es-ES"/>
    </w:rPr>
  </w:style>
  <w:style w:type="character" w:customStyle="1" w:styleId="piedepginaCar">
    <w:name w:val="pie de página Car"/>
    <w:link w:val="piedepgina0"/>
    <w:rsid w:val="001D72B3"/>
    <w:rPr>
      <w:rFonts w:ascii="Humnst777 Lt BT" w:hAnsi="Humnst777 Lt BT"/>
      <w:sz w:val="18"/>
      <w:szCs w:val="18"/>
      <w:lang w:val="es-CO" w:eastAsia="en-US"/>
    </w:rPr>
  </w:style>
  <w:style w:type="paragraph" w:customStyle="1" w:styleId="listaliteralmayuscula">
    <w:name w:val="lista literal mayuscula"/>
    <w:basedOn w:val="Normal"/>
    <w:link w:val="listaliteralmayusculaCar"/>
    <w:qFormat/>
    <w:rsid w:val="001D72B3"/>
    <w:pPr>
      <w:numPr>
        <w:numId w:val="13"/>
      </w:numPr>
      <w:spacing w:before="120" w:after="120"/>
    </w:pPr>
    <w:rPr>
      <w:rFonts w:ascii="Humnst777 BT" w:hAnsi="Humnst777 BT"/>
      <w:szCs w:val="22"/>
      <w:lang w:val="es-CO"/>
    </w:rPr>
  </w:style>
  <w:style w:type="character" w:customStyle="1" w:styleId="listaliteralmayusculaCar">
    <w:name w:val="lista literal mayuscula Car"/>
    <w:link w:val="listaliteralmayuscula"/>
    <w:rsid w:val="001D72B3"/>
    <w:rPr>
      <w:rFonts w:ascii="Humnst777 BT" w:hAnsi="Humnst777 BT"/>
      <w:sz w:val="22"/>
      <w:szCs w:val="22"/>
      <w:lang w:eastAsia="es-ES"/>
    </w:rPr>
  </w:style>
  <w:style w:type="paragraph" w:customStyle="1" w:styleId="Pa10">
    <w:name w:val="Pa10"/>
    <w:basedOn w:val="Normal"/>
    <w:next w:val="Normal"/>
    <w:uiPriority w:val="99"/>
    <w:rsid w:val="001D72B3"/>
    <w:pPr>
      <w:autoSpaceDE w:val="0"/>
      <w:autoSpaceDN w:val="0"/>
      <w:adjustRightInd w:val="0"/>
      <w:spacing w:line="191" w:lineRule="atLeast"/>
    </w:pPr>
    <w:rPr>
      <w:rFonts w:eastAsia="Calibri"/>
      <w:lang w:eastAsia="en-US"/>
    </w:rPr>
  </w:style>
  <w:style w:type="character" w:customStyle="1" w:styleId="A15">
    <w:name w:val="A15"/>
    <w:uiPriority w:val="99"/>
    <w:rsid w:val="001D72B3"/>
    <w:rPr>
      <w:color w:val="221E1F"/>
      <w:sz w:val="15"/>
      <w:szCs w:val="15"/>
    </w:rPr>
  </w:style>
  <w:style w:type="paragraph" w:customStyle="1" w:styleId="Prrafodelista1">
    <w:name w:val="Párrafo de lista1"/>
    <w:basedOn w:val="Normal"/>
    <w:link w:val="ListParagraphChar1"/>
    <w:rsid w:val="00593BC0"/>
    <w:pPr>
      <w:ind w:left="708"/>
    </w:pPr>
    <w:rPr>
      <w:szCs w:val="20"/>
      <w:lang w:val="es-ES_tradnl" w:eastAsia="x-none"/>
    </w:rPr>
  </w:style>
  <w:style w:type="character" w:customStyle="1" w:styleId="ListParagraphChar1">
    <w:name w:val="List Paragraph Char1"/>
    <w:link w:val="Prrafodelista1"/>
    <w:locked/>
    <w:rsid w:val="00593BC0"/>
    <w:rPr>
      <w:rFonts w:ascii="Arial" w:hAnsi="Arial"/>
      <w:sz w:val="24"/>
      <w:lang w:val="es-ES_tradnl"/>
    </w:rPr>
  </w:style>
  <w:style w:type="paragraph" w:customStyle="1" w:styleId="ListParagraph1">
    <w:name w:val="List Paragraph1"/>
    <w:basedOn w:val="Normal"/>
    <w:link w:val="ListParagraphChar2"/>
    <w:rsid w:val="00593BC0"/>
    <w:pPr>
      <w:ind w:left="708"/>
    </w:pPr>
    <w:rPr>
      <w:szCs w:val="20"/>
      <w:lang w:val="es-ES_tradnl" w:eastAsia="x-none"/>
    </w:rPr>
  </w:style>
  <w:style w:type="character" w:customStyle="1" w:styleId="ListParagraphChar2">
    <w:name w:val="List Paragraph Char2"/>
    <w:link w:val="ListParagraph1"/>
    <w:locked/>
    <w:rsid w:val="00593BC0"/>
    <w:rPr>
      <w:rFonts w:ascii="Arial" w:hAnsi="Arial"/>
      <w:sz w:val="24"/>
      <w:lang w:val="es-ES_tradnl"/>
    </w:rPr>
  </w:style>
  <w:style w:type="character" w:customStyle="1" w:styleId="apple-style-span">
    <w:name w:val="apple-style-span"/>
    <w:basedOn w:val="Fuentedeprrafopredeter"/>
    <w:rsid w:val="00593BC0"/>
  </w:style>
  <w:style w:type="paragraph" w:styleId="Revisin">
    <w:name w:val="Revision"/>
    <w:hidden/>
    <w:uiPriority w:val="99"/>
    <w:semiHidden/>
    <w:rsid w:val="00A22552"/>
    <w:rPr>
      <w:rFonts w:ascii="Arial" w:hAnsi="Arial"/>
      <w:color w:val="595959"/>
      <w:sz w:val="22"/>
      <w:szCs w:val="24"/>
      <w:lang w:val="es-ES" w:eastAsia="es-ES"/>
    </w:rPr>
  </w:style>
  <w:style w:type="paragraph" w:customStyle="1" w:styleId="xmsolistparagraph">
    <w:name w:val="x_msolistparagraph"/>
    <w:basedOn w:val="Normal"/>
    <w:rsid w:val="00E35394"/>
    <w:pPr>
      <w:spacing w:before="100" w:beforeAutospacing="1" w:after="100" w:afterAutospacing="1"/>
      <w:jc w:val="left"/>
    </w:pPr>
    <w:rPr>
      <w:rFonts w:ascii="Times New Roman" w:hAnsi="Times New Roman"/>
      <w:sz w:val="24"/>
      <w:lang w:val="es-MX" w:eastAsia="es-MX"/>
    </w:rPr>
  </w:style>
  <w:style w:type="paragraph" w:customStyle="1" w:styleId="xmsonormal">
    <w:name w:val="x_msonormal"/>
    <w:basedOn w:val="Normal"/>
    <w:rsid w:val="00E35394"/>
    <w:pPr>
      <w:spacing w:before="100" w:beforeAutospacing="1" w:after="100" w:afterAutospacing="1"/>
      <w:jc w:val="left"/>
    </w:pPr>
    <w:rPr>
      <w:rFonts w:ascii="Times New Roman" w:hAnsi="Times New Roman"/>
      <w:sz w:val="24"/>
      <w:lang w:val="es-MX" w:eastAsia="es-MX"/>
    </w:rPr>
  </w:style>
  <w:style w:type="character" w:customStyle="1" w:styleId="xmsofootnotereference">
    <w:name w:val="x_msofootnotereference"/>
    <w:basedOn w:val="Fuentedeprrafopredeter"/>
    <w:rsid w:val="00E35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1488">
      <w:bodyDiv w:val="1"/>
      <w:marLeft w:val="0"/>
      <w:marRight w:val="0"/>
      <w:marTop w:val="0"/>
      <w:marBottom w:val="0"/>
      <w:divBdr>
        <w:top w:val="none" w:sz="0" w:space="0" w:color="auto"/>
        <w:left w:val="none" w:sz="0" w:space="0" w:color="auto"/>
        <w:bottom w:val="none" w:sz="0" w:space="0" w:color="auto"/>
        <w:right w:val="none" w:sz="0" w:space="0" w:color="auto"/>
      </w:divBdr>
      <w:divsChild>
        <w:div w:id="640305314">
          <w:marLeft w:val="288"/>
          <w:marRight w:val="0"/>
          <w:marTop w:val="0"/>
          <w:marBottom w:val="0"/>
          <w:divBdr>
            <w:top w:val="none" w:sz="0" w:space="0" w:color="auto"/>
            <w:left w:val="none" w:sz="0" w:space="0" w:color="auto"/>
            <w:bottom w:val="none" w:sz="0" w:space="0" w:color="auto"/>
            <w:right w:val="none" w:sz="0" w:space="0" w:color="auto"/>
          </w:divBdr>
        </w:div>
        <w:div w:id="884873846">
          <w:marLeft w:val="288"/>
          <w:marRight w:val="0"/>
          <w:marTop w:val="0"/>
          <w:marBottom w:val="0"/>
          <w:divBdr>
            <w:top w:val="none" w:sz="0" w:space="0" w:color="auto"/>
            <w:left w:val="none" w:sz="0" w:space="0" w:color="auto"/>
            <w:bottom w:val="none" w:sz="0" w:space="0" w:color="auto"/>
            <w:right w:val="none" w:sz="0" w:space="0" w:color="auto"/>
          </w:divBdr>
        </w:div>
        <w:div w:id="1950895965">
          <w:marLeft w:val="288"/>
          <w:marRight w:val="0"/>
          <w:marTop w:val="0"/>
          <w:marBottom w:val="0"/>
          <w:divBdr>
            <w:top w:val="none" w:sz="0" w:space="0" w:color="auto"/>
            <w:left w:val="none" w:sz="0" w:space="0" w:color="auto"/>
            <w:bottom w:val="none" w:sz="0" w:space="0" w:color="auto"/>
            <w:right w:val="none" w:sz="0" w:space="0" w:color="auto"/>
          </w:divBdr>
        </w:div>
      </w:divsChild>
    </w:div>
    <w:div w:id="37823775">
      <w:bodyDiv w:val="1"/>
      <w:marLeft w:val="0"/>
      <w:marRight w:val="0"/>
      <w:marTop w:val="0"/>
      <w:marBottom w:val="0"/>
      <w:divBdr>
        <w:top w:val="none" w:sz="0" w:space="0" w:color="auto"/>
        <w:left w:val="none" w:sz="0" w:space="0" w:color="auto"/>
        <w:bottom w:val="none" w:sz="0" w:space="0" w:color="auto"/>
        <w:right w:val="none" w:sz="0" w:space="0" w:color="auto"/>
      </w:divBdr>
      <w:divsChild>
        <w:div w:id="432936647">
          <w:marLeft w:val="288"/>
          <w:marRight w:val="0"/>
          <w:marTop w:val="0"/>
          <w:marBottom w:val="120"/>
          <w:divBdr>
            <w:top w:val="none" w:sz="0" w:space="0" w:color="auto"/>
            <w:left w:val="none" w:sz="0" w:space="0" w:color="auto"/>
            <w:bottom w:val="none" w:sz="0" w:space="0" w:color="auto"/>
            <w:right w:val="none" w:sz="0" w:space="0" w:color="auto"/>
          </w:divBdr>
        </w:div>
        <w:div w:id="669408446">
          <w:marLeft w:val="288"/>
          <w:marRight w:val="0"/>
          <w:marTop w:val="0"/>
          <w:marBottom w:val="120"/>
          <w:divBdr>
            <w:top w:val="none" w:sz="0" w:space="0" w:color="auto"/>
            <w:left w:val="none" w:sz="0" w:space="0" w:color="auto"/>
            <w:bottom w:val="none" w:sz="0" w:space="0" w:color="auto"/>
            <w:right w:val="none" w:sz="0" w:space="0" w:color="auto"/>
          </w:divBdr>
        </w:div>
        <w:div w:id="1812552041">
          <w:marLeft w:val="288"/>
          <w:marRight w:val="0"/>
          <w:marTop w:val="0"/>
          <w:marBottom w:val="120"/>
          <w:divBdr>
            <w:top w:val="none" w:sz="0" w:space="0" w:color="auto"/>
            <w:left w:val="none" w:sz="0" w:space="0" w:color="auto"/>
            <w:bottom w:val="none" w:sz="0" w:space="0" w:color="auto"/>
            <w:right w:val="none" w:sz="0" w:space="0" w:color="auto"/>
          </w:divBdr>
        </w:div>
      </w:divsChild>
    </w:div>
    <w:div w:id="39597662">
      <w:bodyDiv w:val="1"/>
      <w:marLeft w:val="0"/>
      <w:marRight w:val="0"/>
      <w:marTop w:val="0"/>
      <w:marBottom w:val="0"/>
      <w:divBdr>
        <w:top w:val="none" w:sz="0" w:space="0" w:color="auto"/>
        <w:left w:val="none" w:sz="0" w:space="0" w:color="auto"/>
        <w:bottom w:val="none" w:sz="0" w:space="0" w:color="auto"/>
        <w:right w:val="none" w:sz="0" w:space="0" w:color="auto"/>
      </w:divBdr>
    </w:div>
    <w:div w:id="42023455">
      <w:bodyDiv w:val="1"/>
      <w:marLeft w:val="0"/>
      <w:marRight w:val="0"/>
      <w:marTop w:val="0"/>
      <w:marBottom w:val="0"/>
      <w:divBdr>
        <w:top w:val="none" w:sz="0" w:space="0" w:color="auto"/>
        <w:left w:val="none" w:sz="0" w:space="0" w:color="auto"/>
        <w:bottom w:val="none" w:sz="0" w:space="0" w:color="auto"/>
        <w:right w:val="none" w:sz="0" w:space="0" w:color="auto"/>
      </w:divBdr>
      <w:divsChild>
        <w:div w:id="530067550">
          <w:marLeft w:val="274"/>
          <w:marRight w:val="0"/>
          <w:marTop w:val="120"/>
          <w:marBottom w:val="0"/>
          <w:divBdr>
            <w:top w:val="none" w:sz="0" w:space="0" w:color="auto"/>
            <w:left w:val="none" w:sz="0" w:space="0" w:color="auto"/>
            <w:bottom w:val="none" w:sz="0" w:space="0" w:color="auto"/>
            <w:right w:val="none" w:sz="0" w:space="0" w:color="auto"/>
          </w:divBdr>
        </w:div>
        <w:div w:id="561407064">
          <w:marLeft w:val="274"/>
          <w:marRight w:val="0"/>
          <w:marTop w:val="120"/>
          <w:marBottom w:val="0"/>
          <w:divBdr>
            <w:top w:val="none" w:sz="0" w:space="0" w:color="auto"/>
            <w:left w:val="none" w:sz="0" w:space="0" w:color="auto"/>
            <w:bottom w:val="none" w:sz="0" w:space="0" w:color="auto"/>
            <w:right w:val="none" w:sz="0" w:space="0" w:color="auto"/>
          </w:divBdr>
        </w:div>
        <w:div w:id="648486236">
          <w:marLeft w:val="274"/>
          <w:marRight w:val="0"/>
          <w:marTop w:val="120"/>
          <w:marBottom w:val="0"/>
          <w:divBdr>
            <w:top w:val="none" w:sz="0" w:space="0" w:color="auto"/>
            <w:left w:val="none" w:sz="0" w:space="0" w:color="auto"/>
            <w:bottom w:val="none" w:sz="0" w:space="0" w:color="auto"/>
            <w:right w:val="none" w:sz="0" w:space="0" w:color="auto"/>
          </w:divBdr>
        </w:div>
        <w:div w:id="1158808590">
          <w:marLeft w:val="274"/>
          <w:marRight w:val="0"/>
          <w:marTop w:val="0"/>
          <w:marBottom w:val="0"/>
          <w:divBdr>
            <w:top w:val="none" w:sz="0" w:space="0" w:color="auto"/>
            <w:left w:val="none" w:sz="0" w:space="0" w:color="auto"/>
            <w:bottom w:val="none" w:sz="0" w:space="0" w:color="auto"/>
            <w:right w:val="none" w:sz="0" w:space="0" w:color="auto"/>
          </w:divBdr>
        </w:div>
        <w:div w:id="1559896663">
          <w:marLeft w:val="274"/>
          <w:marRight w:val="0"/>
          <w:marTop w:val="120"/>
          <w:marBottom w:val="0"/>
          <w:divBdr>
            <w:top w:val="none" w:sz="0" w:space="0" w:color="auto"/>
            <w:left w:val="none" w:sz="0" w:space="0" w:color="auto"/>
            <w:bottom w:val="none" w:sz="0" w:space="0" w:color="auto"/>
            <w:right w:val="none" w:sz="0" w:space="0" w:color="auto"/>
          </w:divBdr>
        </w:div>
      </w:divsChild>
    </w:div>
    <w:div w:id="68189100">
      <w:bodyDiv w:val="1"/>
      <w:marLeft w:val="0"/>
      <w:marRight w:val="0"/>
      <w:marTop w:val="0"/>
      <w:marBottom w:val="0"/>
      <w:divBdr>
        <w:top w:val="none" w:sz="0" w:space="0" w:color="auto"/>
        <w:left w:val="none" w:sz="0" w:space="0" w:color="auto"/>
        <w:bottom w:val="none" w:sz="0" w:space="0" w:color="auto"/>
        <w:right w:val="none" w:sz="0" w:space="0" w:color="auto"/>
      </w:divBdr>
      <w:divsChild>
        <w:div w:id="118187032">
          <w:marLeft w:val="0"/>
          <w:marRight w:val="0"/>
          <w:marTop w:val="0"/>
          <w:marBottom w:val="120"/>
          <w:divBdr>
            <w:top w:val="none" w:sz="0" w:space="0" w:color="auto"/>
            <w:left w:val="none" w:sz="0" w:space="0" w:color="auto"/>
            <w:bottom w:val="none" w:sz="0" w:space="0" w:color="auto"/>
            <w:right w:val="none" w:sz="0" w:space="0" w:color="auto"/>
          </w:divBdr>
        </w:div>
        <w:div w:id="187184863">
          <w:marLeft w:val="0"/>
          <w:marRight w:val="0"/>
          <w:marTop w:val="0"/>
          <w:marBottom w:val="120"/>
          <w:divBdr>
            <w:top w:val="none" w:sz="0" w:space="0" w:color="auto"/>
            <w:left w:val="none" w:sz="0" w:space="0" w:color="auto"/>
            <w:bottom w:val="none" w:sz="0" w:space="0" w:color="auto"/>
            <w:right w:val="none" w:sz="0" w:space="0" w:color="auto"/>
          </w:divBdr>
        </w:div>
        <w:div w:id="1090275057">
          <w:marLeft w:val="0"/>
          <w:marRight w:val="0"/>
          <w:marTop w:val="0"/>
          <w:marBottom w:val="120"/>
          <w:divBdr>
            <w:top w:val="none" w:sz="0" w:space="0" w:color="auto"/>
            <w:left w:val="none" w:sz="0" w:space="0" w:color="auto"/>
            <w:bottom w:val="none" w:sz="0" w:space="0" w:color="auto"/>
            <w:right w:val="none" w:sz="0" w:space="0" w:color="auto"/>
          </w:divBdr>
        </w:div>
        <w:div w:id="1672829682">
          <w:marLeft w:val="0"/>
          <w:marRight w:val="0"/>
          <w:marTop w:val="0"/>
          <w:marBottom w:val="120"/>
          <w:divBdr>
            <w:top w:val="none" w:sz="0" w:space="0" w:color="auto"/>
            <w:left w:val="none" w:sz="0" w:space="0" w:color="auto"/>
            <w:bottom w:val="none" w:sz="0" w:space="0" w:color="auto"/>
            <w:right w:val="none" w:sz="0" w:space="0" w:color="auto"/>
          </w:divBdr>
        </w:div>
      </w:divsChild>
    </w:div>
    <w:div w:id="71895632">
      <w:bodyDiv w:val="1"/>
      <w:marLeft w:val="0"/>
      <w:marRight w:val="0"/>
      <w:marTop w:val="0"/>
      <w:marBottom w:val="0"/>
      <w:divBdr>
        <w:top w:val="none" w:sz="0" w:space="0" w:color="auto"/>
        <w:left w:val="none" w:sz="0" w:space="0" w:color="auto"/>
        <w:bottom w:val="none" w:sz="0" w:space="0" w:color="auto"/>
        <w:right w:val="none" w:sz="0" w:space="0" w:color="auto"/>
      </w:divBdr>
    </w:div>
    <w:div w:id="86997200">
      <w:bodyDiv w:val="1"/>
      <w:marLeft w:val="0"/>
      <w:marRight w:val="0"/>
      <w:marTop w:val="0"/>
      <w:marBottom w:val="0"/>
      <w:divBdr>
        <w:top w:val="none" w:sz="0" w:space="0" w:color="auto"/>
        <w:left w:val="none" w:sz="0" w:space="0" w:color="auto"/>
        <w:bottom w:val="none" w:sz="0" w:space="0" w:color="auto"/>
        <w:right w:val="none" w:sz="0" w:space="0" w:color="auto"/>
      </w:divBdr>
    </w:div>
    <w:div w:id="96871667">
      <w:bodyDiv w:val="1"/>
      <w:marLeft w:val="0"/>
      <w:marRight w:val="0"/>
      <w:marTop w:val="0"/>
      <w:marBottom w:val="0"/>
      <w:divBdr>
        <w:top w:val="none" w:sz="0" w:space="0" w:color="auto"/>
        <w:left w:val="none" w:sz="0" w:space="0" w:color="auto"/>
        <w:bottom w:val="none" w:sz="0" w:space="0" w:color="auto"/>
        <w:right w:val="none" w:sz="0" w:space="0" w:color="auto"/>
      </w:divBdr>
    </w:div>
    <w:div w:id="101919469">
      <w:bodyDiv w:val="1"/>
      <w:marLeft w:val="0"/>
      <w:marRight w:val="0"/>
      <w:marTop w:val="0"/>
      <w:marBottom w:val="0"/>
      <w:divBdr>
        <w:top w:val="none" w:sz="0" w:space="0" w:color="auto"/>
        <w:left w:val="none" w:sz="0" w:space="0" w:color="auto"/>
        <w:bottom w:val="none" w:sz="0" w:space="0" w:color="auto"/>
        <w:right w:val="none" w:sz="0" w:space="0" w:color="auto"/>
      </w:divBdr>
      <w:divsChild>
        <w:div w:id="116723430">
          <w:marLeft w:val="720"/>
          <w:marRight w:val="0"/>
          <w:marTop w:val="0"/>
          <w:marBottom w:val="0"/>
          <w:divBdr>
            <w:top w:val="none" w:sz="0" w:space="0" w:color="auto"/>
            <w:left w:val="none" w:sz="0" w:space="0" w:color="auto"/>
            <w:bottom w:val="none" w:sz="0" w:space="0" w:color="auto"/>
            <w:right w:val="none" w:sz="0" w:space="0" w:color="auto"/>
          </w:divBdr>
        </w:div>
        <w:div w:id="600838802">
          <w:marLeft w:val="720"/>
          <w:marRight w:val="0"/>
          <w:marTop w:val="0"/>
          <w:marBottom w:val="0"/>
          <w:divBdr>
            <w:top w:val="none" w:sz="0" w:space="0" w:color="auto"/>
            <w:left w:val="none" w:sz="0" w:space="0" w:color="auto"/>
            <w:bottom w:val="none" w:sz="0" w:space="0" w:color="auto"/>
            <w:right w:val="none" w:sz="0" w:space="0" w:color="auto"/>
          </w:divBdr>
        </w:div>
        <w:div w:id="732775374">
          <w:marLeft w:val="720"/>
          <w:marRight w:val="0"/>
          <w:marTop w:val="0"/>
          <w:marBottom w:val="0"/>
          <w:divBdr>
            <w:top w:val="none" w:sz="0" w:space="0" w:color="auto"/>
            <w:left w:val="none" w:sz="0" w:space="0" w:color="auto"/>
            <w:bottom w:val="none" w:sz="0" w:space="0" w:color="auto"/>
            <w:right w:val="none" w:sz="0" w:space="0" w:color="auto"/>
          </w:divBdr>
        </w:div>
        <w:div w:id="1149245345">
          <w:marLeft w:val="720"/>
          <w:marRight w:val="0"/>
          <w:marTop w:val="0"/>
          <w:marBottom w:val="0"/>
          <w:divBdr>
            <w:top w:val="none" w:sz="0" w:space="0" w:color="auto"/>
            <w:left w:val="none" w:sz="0" w:space="0" w:color="auto"/>
            <w:bottom w:val="none" w:sz="0" w:space="0" w:color="auto"/>
            <w:right w:val="none" w:sz="0" w:space="0" w:color="auto"/>
          </w:divBdr>
        </w:div>
        <w:div w:id="1465539528">
          <w:marLeft w:val="720"/>
          <w:marRight w:val="0"/>
          <w:marTop w:val="0"/>
          <w:marBottom w:val="0"/>
          <w:divBdr>
            <w:top w:val="none" w:sz="0" w:space="0" w:color="auto"/>
            <w:left w:val="none" w:sz="0" w:space="0" w:color="auto"/>
            <w:bottom w:val="none" w:sz="0" w:space="0" w:color="auto"/>
            <w:right w:val="none" w:sz="0" w:space="0" w:color="auto"/>
          </w:divBdr>
        </w:div>
        <w:div w:id="1986546775">
          <w:marLeft w:val="720"/>
          <w:marRight w:val="0"/>
          <w:marTop w:val="0"/>
          <w:marBottom w:val="0"/>
          <w:divBdr>
            <w:top w:val="none" w:sz="0" w:space="0" w:color="auto"/>
            <w:left w:val="none" w:sz="0" w:space="0" w:color="auto"/>
            <w:bottom w:val="none" w:sz="0" w:space="0" w:color="auto"/>
            <w:right w:val="none" w:sz="0" w:space="0" w:color="auto"/>
          </w:divBdr>
        </w:div>
      </w:divsChild>
    </w:div>
    <w:div w:id="151332254">
      <w:bodyDiv w:val="1"/>
      <w:marLeft w:val="0"/>
      <w:marRight w:val="0"/>
      <w:marTop w:val="0"/>
      <w:marBottom w:val="0"/>
      <w:divBdr>
        <w:top w:val="none" w:sz="0" w:space="0" w:color="auto"/>
        <w:left w:val="none" w:sz="0" w:space="0" w:color="auto"/>
        <w:bottom w:val="none" w:sz="0" w:space="0" w:color="auto"/>
        <w:right w:val="none" w:sz="0" w:space="0" w:color="auto"/>
      </w:divBdr>
    </w:div>
    <w:div w:id="175847571">
      <w:bodyDiv w:val="1"/>
      <w:marLeft w:val="0"/>
      <w:marRight w:val="0"/>
      <w:marTop w:val="0"/>
      <w:marBottom w:val="0"/>
      <w:divBdr>
        <w:top w:val="none" w:sz="0" w:space="0" w:color="auto"/>
        <w:left w:val="none" w:sz="0" w:space="0" w:color="auto"/>
        <w:bottom w:val="none" w:sz="0" w:space="0" w:color="auto"/>
        <w:right w:val="none" w:sz="0" w:space="0" w:color="auto"/>
      </w:divBdr>
      <w:divsChild>
        <w:div w:id="1953515462">
          <w:marLeft w:val="173"/>
          <w:marRight w:val="86"/>
          <w:marTop w:val="120"/>
          <w:marBottom w:val="120"/>
          <w:divBdr>
            <w:top w:val="none" w:sz="0" w:space="0" w:color="auto"/>
            <w:left w:val="none" w:sz="0" w:space="0" w:color="auto"/>
            <w:bottom w:val="none" w:sz="0" w:space="0" w:color="auto"/>
            <w:right w:val="none" w:sz="0" w:space="0" w:color="auto"/>
          </w:divBdr>
        </w:div>
        <w:div w:id="1957834548">
          <w:marLeft w:val="173"/>
          <w:marRight w:val="86"/>
          <w:marTop w:val="120"/>
          <w:marBottom w:val="120"/>
          <w:divBdr>
            <w:top w:val="none" w:sz="0" w:space="0" w:color="auto"/>
            <w:left w:val="none" w:sz="0" w:space="0" w:color="auto"/>
            <w:bottom w:val="none" w:sz="0" w:space="0" w:color="auto"/>
            <w:right w:val="none" w:sz="0" w:space="0" w:color="auto"/>
          </w:divBdr>
        </w:div>
        <w:div w:id="1961374113">
          <w:marLeft w:val="173"/>
          <w:marRight w:val="86"/>
          <w:marTop w:val="120"/>
          <w:marBottom w:val="120"/>
          <w:divBdr>
            <w:top w:val="none" w:sz="0" w:space="0" w:color="auto"/>
            <w:left w:val="none" w:sz="0" w:space="0" w:color="auto"/>
            <w:bottom w:val="none" w:sz="0" w:space="0" w:color="auto"/>
            <w:right w:val="none" w:sz="0" w:space="0" w:color="auto"/>
          </w:divBdr>
        </w:div>
      </w:divsChild>
    </w:div>
    <w:div w:id="193733190">
      <w:bodyDiv w:val="1"/>
      <w:marLeft w:val="0"/>
      <w:marRight w:val="0"/>
      <w:marTop w:val="0"/>
      <w:marBottom w:val="0"/>
      <w:divBdr>
        <w:top w:val="none" w:sz="0" w:space="0" w:color="auto"/>
        <w:left w:val="none" w:sz="0" w:space="0" w:color="auto"/>
        <w:bottom w:val="none" w:sz="0" w:space="0" w:color="auto"/>
        <w:right w:val="none" w:sz="0" w:space="0" w:color="auto"/>
      </w:divBdr>
      <w:divsChild>
        <w:div w:id="857353256">
          <w:marLeft w:val="288"/>
          <w:marRight w:val="0"/>
          <w:marTop w:val="0"/>
          <w:marBottom w:val="0"/>
          <w:divBdr>
            <w:top w:val="none" w:sz="0" w:space="0" w:color="auto"/>
            <w:left w:val="none" w:sz="0" w:space="0" w:color="auto"/>
            <w:bottom w:val="none" w:sz="0" w:space="0" w:color="auto"/>
            <w:right w:val="none" w:sz="0" w:space="0" w:color="auto"/>
          </w:divBdr>
        </w:div>
        <w:div w:id="1579943474">
          <w:marLeft w:val="288"/>
          <w:marRight w:val="0"/>
          <w:marTop w:val="0"/>
          <w:marBottom w:val="0"/>
          <w:divBdr>
            <w:top w:val="none" w:sz="0" w:space="0" w:color="auto"/>
            <w:left w:val="none" w:sz="0" w:space="0" w:color="auto"/>
            <w:bottom w:val="none" w:sz="0" w:space="0" w:color="auto"/>
            <w:right w:val="none" w:sz="0" w:space="0" w:color="auto"/>
          </w:divBdr>
        </w:div>
        <w:div w:id="1886985528">
          <w:marLeft w:val="288"/>
          <w:marRight w:val="0"/>
          <w:marTop w:val="0"/>
          <w:marBottom w:val="0"/>
          <w:divBdr>
            <w:top w:val="none" w:sz="0" w:space="0" w:color="auto"/>
            <w:left w:val="none" w:sz="0" w:space="0" w:color="auto"/>
            <w:bottom w:val="none" w:sz="0" w:space="0" w:color="auto"/>
            <w:right w:val="none" w:sz="0" w:space="0" w:color="auto"/>
          </w:divBdr>
        </w:div>
        <w:div w:id="2002125199">
          <w:marLeft w:val="288"/>
          <w:marRight w:val="0"/>
          <w:marTop w:val="0"/>
          <w:marBottom w:val="0"/>
          <w:divBdr>
            <w:top w:val="none" w:sz="0" w:space="0" w:color="auto"/>
            <w:left w:val="none" w:sz="0" w:space="0" w:color="auto"/>
            <w:bottom w:val="none" w:sz="0" w:space="0" w:color="auto"/>
            <w:right w:val="none" w:sz="0" w:space="0" w:color="auto"/>
          </w:divBdr>
        </w:div>
        <w:div w:id="2058048754">
          <w:marLeft w:val="288"/>
          <w:marRight w:val="0"/>
          <w:marTop w:val="0"/>
          <w:marBottom w:val="0"/>
          <w:divBdr>
            <w:top w:val="none" w:sz="0" w:space="0" w:color="auto"/>
            <w:left w:val="none" w:sz="0" w:space="0" w:color="auto"/>
            <w:bottom w:val="none" w:sz="0" w:space="0" w:color="auto"/>
            <w:right w:val="none" w:sz="0" w:space="0" w:color="auto"/>
          </w:divBdr>
        </w:div>
      </w:divsChild>
    </w:div>
    <w:div w:id="211115551">
      <w:bodyDiv w:val="1"/>
      <w:marLeft w:val="0"/>
      <w:marRight w:val="0"/>
      <w:marTop w:val="0"/>
      <w:marBottom w:val="0"/>
      <w:divBdr>
        <w:top w:val="none" w:sz="0" w:space="0" w:color="auto"/>
        <w:left w:val="none" w:sz="0" w:space="0" w:color="auto"/>
        <w:bottom w:val="none" w:sz="0" w:space="0" w:color="auto"/>
        <w:right w:val="none" w:sz="0" w:space="0" w:color="auto"/>
      </w:divBdr>
      <w:divsChild>
        <w:div w:id="575287017">
          <w:marLeft w:val="547"/>
          <w:marRight w:val="0"/>
          <w:marTop w:val="0"/>
          <w:marBottom w:val="0"/>
          <w:divBdr>
            <w:top w:val="none" w:sz="0" w:space="0" w:color="auto"/>
            <w:left w:val="none" w:sz="0" w:space="0" w:color="auto"/>
            <w:bottom w:val="none" w:sz="0" w:space="0" w:color="auto"/>
            <w:right w:val="none" w:sz="0" w:space="0" w:color="auto"/>
          </w:divBdr>
        </w:div>
        <w:div w:id="849217639">
          <w:marLeft w:val="547"/>
          <w:marRight w:val="0"/>
          <w:marTop w:val="0"/>
          <w:marBottom w:val="0"/>
          <w:divBdr>
            <w:top w:val="none" w:sz="0" w:space="0" w:color="auto"/>
            <w:left w:val="none" w:sz="0" w:space="0" w:color="auto"/>
            <w:bottom w:val="none" w:sz="0" w:space="0" w:color="auto"/>
            <w:right w:val="none" w:sz="0" w:space="0" w:color="auto"/>
          </w:divBdr>
        </w:div>
        <w:div w:id="891692209">
          <w:marLeft w:val="547"/>
          <w:marRight w:val="0"/>
          <w:marTop w:val="0"/>
          <w:marBottom w:val="0"/>
          <w:divBdr>
            <w:top w:val="none" w:sz="0" w:space="0" w:color="auto"/>
            <w:left w:val="none" w:sz="0" w:space="0" w:color="auto"/>
            <w:bottom w:val="none" w:sz="0" w:space="0" w:color="auto"/>
            <w:right w:val="none" w:sz="0" w:space="0" w:color="auto"/>
          </w:divBdr>
        </w:div>
        <w:div w:id="1042171960">
          <w:marLeft w:val="547"/>
          <w:marRight w:val="0"/>
          <w:marTop w:val="0"/>
          <w:marBottom w:val="0"/>
          <w:divBdr>
            <w:top w:val="none" w:sz="0" w:space="0" w:color="auto"/>
            <w:left w:val="none" w:sz="0" w:space="0" w:color="auto"/>
            <w:bottom w:val="none" w:sz="0" w:space="0" w:color="auto"/>
            <w:right w:val="none" w:sz="0" w:space="0" w:color="auto"/>
          </w:divBdr>
        </w:div>
        <w:div w:id="1415666931">
          <w:marLeft w:val="547"/>
          <w:marRight w:val="0"/>
          <w:marTop w:val="0"/>
          <w:marBottom w:val="0"/>
          <w:divBdr>
            <w:top w:val="none" w:sz="0" w:space="0" w:color="auto"/>
            <w:left w:val="none" w:sz="0" w:space="0" w:color="auto"/>
            <w:bottom w:val="none" w:sz="0" w:space="0" w:color="auto"/>
            <w:right w:val="none" w:sz="0" w:space="0" w:color="auto"/>
          </w:divBdr>
        </w:div>
      </w:divsChild>
    </w:div>
    <w:div w:id="215624323">
      <w:bodyDiv w:val="1"/>
      <w:marLeft w:val="0"/>
      <w:marRight w:val="0"/>
      <w:marTop w:val="0"/>
      <w:marBottom w:val="0"/>
      <w:divBdr>
        <w:top w:val="none" w:sz="0" w:space="0" w:color="auto"/>
        <w:left w:val="none" w:sz="0" w:space="0" w:color="auto"/>
        <w:bottom w:val="none" w:sz="0" w:space="0" w:color="auto"/>
        <w:right w:val="none" w:sz="0" w:space="0" w:color="auto"/>
      </w:divBdr>
      <w:divsChild>
        <w:div w:id="364524531">
          <w:marLeft w:val="274"/>
          <w:marRight w:val="0"/>
          <w:marTop w:val="0"/>
          <w:marBottom w:val="120"/>
          <w:divBdr>
            <w:top w:val="none" w:sz="0" w:space="0" w:color="auto"/>
            <w:left w:val="none" w:sz="0" w:space="0" w:color="auto"/>
            <w:bottom w:val="none" w:sz="0" w:space="0" w:color="auto"/>
            <w:right w:val="none" w:sz="0" w:space="0" w:color="auto"/>
          </w:divBdr>
        </w:div>
        <w:div w:id="707728508">
          <w:marLeft w:val="274"/>
          <w:marRight w:val="0"/>
          <w:marTop w:val="0"/>
          <w:marBottom w:val="120"/>
          <w:divBdr>
            <w:top w:val="none" w:sz="0" w:space="0" w:color="auto"/>
            <w:left w:val="none" w:sz="0" w:space="0" w:color="auto"/>
            <w:bottom w:val="none" w:sz="0" w:space="0" w:color="auto"/>
            <w:right w:val="none" w:sz="0" w:space="0" w:color="auto"/>
          </w:divBdr>
        </w:div>
        <w:div w:id="1451167218">
          <w:marLeft w:val="274"/>
          <w:marRight w:val="0"/>
          <w:marTop w:val="0"/>
          <w:marBottom w:val="120"/>
          <w:divBdr>
            <w:top w:val="none" w:sz="0" w:space="0" w:color="auto"/>
            <w:left w:val="none" w:sz="0" w:space="0" w:color="auto"/>
            <w:bottom w:val="none" w:sz="0" w:space="0" w:color="auto"/>
            <w:right w:val="none" w:sz="0" w:space="0" w:color="auto"/>
          </w:divBdr>
        </w:div>
        <w:div w:id="1834373157">
          <w:marLeft w:val="274"/>
          <w:marRight w:val="0"/>
          <w:marTop w:val="0"/>
          <w:marBottom w:val="120"/>
          <w:divBdr>
            <w:top w:val="none" w:sz="0" w:space="0" w:color="auto"/>
            <w:left w:val="none" w:sz="0" w:space="0" w:color="auto"/>
            <w:bottom w:val="none" w:sz="0" w:space="0" w:color="auto"/>
            <w:right w:val="none" w:sz="0" w:space="0" w:color="auto"/>
          </w:divBdr>
        </w:div>
      </w:divsChild>
    </w:div>
    <w:div w:id="221335483">
      <w:bodyDiv w:val="1"/>
      <w:marLeft w:val="0"/>
      <w:marRight w:val="0"/>
      <w:marTop w:val="0"/>
      <w:marBottom w:val="0"/>
      <w:divBdr>
        <w:top w:val="none" w:sz="0" w:space="0" w:color="auto"/>
        <w:left w:val="none" w:sz="0" w:space="0" w:color="auto"/>
        <w:bottom w:val="none" w:sz="0" w:space="0" w:color="auto"/>
        <w:right w:val="none" w:sz="0" w:space="0" w:color="auto"/>
      </w:divBdr>
      <w:divsChild>
        <w:div w:id="525365377">
          <w:marLeft w:val="274"/>
          <w:marRight w:val="0"/>
          <w:marTop w:val="0"/>
          <w:marBottom w:val="120"/>
          <w:divBdr>
            <w:top w:val="none" w:sz="0" w:space="0" w:color="auto"/>
            <w:left w:val="none" w:sz="0" w:space="0" w:color="auto"/>
            <w:bottom w:val="none" w:sz="0" w:space="0" w:color="auto"/>
            <w:right w:val="none" w:sz="0" w:space="0" w:color="auto"/>
          </w:divBdr>
        </w:div>
        <w:div w:id="952640278">
          <w:marLeft w:val="274"/>
          <w:marRight w:val="0"/>
          <w:marTop w:val="0"/>
          <w:marBottom w:val="120"/>
          <w:divBdr>
            <w:top w:val="none" w:sz="0" w:space="0" w:color="auto"/>
            <w:left w:val="none" w:sz="0" w:space="0" w:color="auto"/>
            <w:bottom w:val="none" w:sz="0" w:space="0" w:color="auto"/>
            <w:right w:val="none" w:sz="0" w:space="0" w:color="auto"/>
          </w:divBdr>
        </w:div>
        <w:div w:id="1900704563">
          <w:marLeft w:val="274"/>
          <w:marRight w:val="0"/>
          <w:marTop w:val="0"/>
          <w:marBottom w:val="120"/>
          <w:divBdr>
            <w:top w:val="none" w:sz="0" w:space="0" w:color="auto"/>
            <w:left w:val="none" w:sz="0" w:space="0" w:color="auto"/>
            <w:bottom w:val="none" w:sz="0" w:space="0" w:color="auto"/>
            <w:right w:val="none" w:sz="0" w:space="0" w:color="auto"/>
          </w:divBdr>
        </w:div>
      </w:divsChild>
    </w:div>
    <w:div w:id="260113980">
      <w:bodyDiv w:val="1"/>
      <w:marLeft w:val="0"/>
      <w:marRight w:val="0"/>
      <w:marTop w:val="0"/>
      <w:marBottom w:val="0"/>
      <w:divBdr>
        <w:top w:val="none" w:sz="0" w:space="0" w:color="auto"/>
        <w:left w:val="none" w:sz="0" w:space="0" w:color="auto"/>
        <w:bottom w:val="none" w:sz="0" w:space="0" w:color="auto"/>
        <w:right w:val="none" w:sz="0" w:space="0" w:color="auto"/>
      </w:divBdr>
    </w:div>
    <w:div w:id="260646621">
      <w:bodyDiv w:val="1"/>
      <w:marLeft w:val="0"/>
      <w:marRight w:val="0"/>
      <w:marTop w:val="0"/>
      <w:marBottom w:val="0"/>
      <w:divBdr>
        <w:top w:val="none" w:sz="0" w:space="0" w:color="auto"/>
        <w:left w:val="none" w:sz="0" w:space="0" w:color="auto"/>
        <w:bottom w:val="none" w:sz="0" w:space="0" w:color="auto"/>
        <w:right w:val="none" w:sz="0" w:space="0" w:color="auto"/>
      </w:divBdr>
      <w:divsChild>
        <w:div w:id="47187721">
          <w:marLeft w:val="547"/>
          <w:marRight w:val="0"/>
          <w:marTop w:val="0"/>
          <w:marBottom w:val="0"/>
          <w:divBdr>
            <w:top w:val="none" w:sz="0" w:space="0" w:color="auto"/>
            <w:left w:val="none" w:sz="0" w:space="0" w:color="auto"/>
            <w:bottom w:val="none" w:sz="0" w:space="0" w:color="auto"/>
            <w:right w:val="none" w:sz="0" w:space="0" w:color="auto"/>
          </w:divBdr>
        </w:div>
        <w:div w:id="832182808">
          <w:marLeft w:val="850"/>
          <w:marRight w:val="0"/>
          <w:marTop w:val="120"/>
          <w:marBottom w:val="0"/>
          <w:divBdr>
            <w:top w:val="none" w:sz="0" w:space="0" w:color="auto"/>
            <w:left w:val="none" w:sz="0" w:space="0" w:color="auto"/>
            <w:bottom w:val="none" w:sz="0" w:space="0" w:color="auto"/>
            <w:right w:val="none" w:sz="0" w:space="0" w:color="auto"/>
          </w:divBdr>
        </w:div>
        <w:div w:id="2012945104">
          <w:marLeft w:val="850"/>
          <w:marRight w:val="0"/>
          <w:marTop w:val="120"/>
          <w:marBottom w:val="0"/>
          <w:divBdr>
            <w:top w:val="none" w:sz="0" w:space="0" w:color="auto"/>
            <w:left w:val="none" w:sz="0" w:space="0" w:color="auto"/>
            <w:bottom w:val="none" w:sz="0" w:space="0" w:color="auto"/>
            <w:right w:val="none" w:sz="0" w:space="0" w:color="auto"/>
          </w:divBdr>
        </w:div>
      </w:divsChild>
    </w:div>
    <w:div w:id="269044953">
      <w:bodyDiv w:val="1"/>
      <w:marLeft w:val="0"/>
      <w:marRight w:val="0"/>
      <w:marTop w:val="0"/>
      <w:marBottom w:val="0"/>
      <w:divBdr>
        <w:top w:val="none" w:sz="0" w:space="0" w:color="auto"/>
        <w:left w:val="none" w:sz="0" w:space="0" w:color="auto"/>
        <w:bottom w:val="none" w:sz="0" w:space="0" w:color="auto"/>
        <w:right w:val="none" w:sz="0" w:space="0" w:color="auto"/>
      </w:divBdr>
    </w:div>
    <w:div w:id="291063561">
      <w:bodyDiv w:val="1"/>
      <w:marLeft w:val="0"/>
      <w:marRight w:val="0"/>
      <w:marTop w:val="0"/>
      <w:marBottom w:val="0"/>
      <w:divBdr>
        <w:top w:val="none" w:sz="0" w:space="0" w:color="auto"/>
        <w:left w:val="none" w:sz="0" w:space="0" w:color="auto"/>
        <w:bottom w:val="none" w:sz="0" w:space="0" w:color="auto"/>
        <w:right w:val="none" w:sz="0" w:space="0" w:color="auto"/>
      </w:divBdr>
    </w:div>
    <w:div w:id="326055741">
      <w:bodyDiv w:val="1"/>
      <w:marLeft w:val="0"/>
      <w:marRight w:val="0"/>
      <w:marTop w:val="0"/>
      <w:marBottom w:val="0"/>
      <w:divBdr>
        <w:top w:val="none" w:sz="0" w:space="0" w:color="auto"/>
        <w:left w:val="none" w:sz="0" w:space="0" w:color="auto"/>
        <w:bottom w:val="none" w:sz="0" w:space="0" w:color="auto"/>
        <w:right w:val="none" w:sz="0" w:space="0" w:color="auto"/>
      </w:divBdr>
    </w:div>
    <w:div w:id="334844009">
      <w:bodyDiv w:val="1"/>
      <w:marLeft w:val="0"/>
      <w:marRight w:val="0"/>
      <w:marTop w:val="0"/>
      <w:marBottom w:val="0"/>
      <w:divBdr>
        <w:top w:val="none" w:sz="0" w:space="0" w:color="auto"/>
        <w:left w:val="none" w:sz="0" w:space="0" w:color="auto"/>
        <w:bottom w:val="none" w:sz="0" w:space="0" w:color="auto"/>
        <w:right w:val="none" w:sz="0" w:space="0" w:color="auto"/>
      </w:divBdr>
    </w:div>
    <w:div w:id="338850589">
      <w:bodyDiv w:val="1"/>
      <w:marLeft w:val="0"/>
      <w:marRight w:val="0"/>
      <w:marTop w:val="0"/>
      <w:marBottom w:val="0"/>
      <w:divBdr>
        <w:top w:val="none" w:sz="0" w:space="0" w:color="auto"/>
        <w:left w:val="none" w:sz="0" w:space="0" w:color="auto"/>
        <w:bottom w:val="none" w:sz="0" w:space="0" w:color="auto"/>
        <w:right w:val="none" w:sz="0" w:space="0" w:color="auto"/>
      </w:divBdr>
    </w:div>
    <w:div w:id="383875056">
      <w:bodyDiv w:val="1"/>
      <w:marLeft w:val="0"/>
      <w:marRight w:val="0"/>
      <w:marTop w:val="0"/>
      <w:marBottom w:val="0"/>
      <w:divBdr>
        <w:top w:val="none" w:sz="0" w:space="0" w:color="auto"/>
        <w:left w:val="none" w:sz="0" w:space="0" w:color="auto"/>
        <w:bottom w:val="none" w:sz="0" w:space="0" w:color="auto"/>
        <w:right w:val="none" w:sz="0" w:space="0" w:color="auto"/>
      </w:divBdr>
    </w:div>
    <w:div w:id="400300475">
      <w:bodyDiv w:val="1"/>
      <w:marLeft w:val="0"/>
      <w:marRight w:val="0"/>
      <w:marTop w:val="0"/>
      <w:marBottom w:val="0"/>
      <w:divBdr>
        <w:top w:val="none" w:sz="0" w:space="0" w:color="auto"/>
        <w:left w:val="none" w:sz="0" w:space="0" w:color="auto"/>
        <w:bottom w:val="none" w:sz="0" w:space="0" w:color="auto"/>
        <w:right w:val="none" w:sz="0" w:space="0" w:color="auto"/>
      </w:divBdr>
      <w:divsChild>
        <w:div w:id="873928769">
          <w:marLeft w:val="0"/>
          <w:marRight w:val="0"/>
          <w:marTop w:val="0"/>
          <w:marBottom w:val="0"/>
          <w:divBdr>
            <w:top w:val="none" w:sz="0" w:space="0" w:color="auto"/>
            <w:left w:val="none" w:sz="0" w:space="0" w:color="auto"/>
            <w:bottom w:val="none" w:sz="0" w:space="0" w:color="auto"/>
            <w:right w:val="none" w:sz="0" w:space="0" w:color="auto"/>
          </w:divBdr>
        </w:div>
      </w:divsChild>
    </w:div>
    <w:div w:id="401222526">
      <w:bodyDiv w:val="1"/>
      <w:marLeft w:val="0"/>
      <w:marRight w:val="0"/>
      <w:marTop w:val="0"/>
      <w:marBottom w:val="0"/>
      <w:divBdr>
        <w:top w:val="none" w:sz="0" w:space="0" w:color="auto"/>
        <w:left w:val="none" w:sz="0" w:space="0" w:color="auto"/>
        <w:bottom w:val="none" w:sz="0" w:space="0" w:color="auto"/>
        <w:right w:val="none" w:sz="0" w:space="0" w:color="auto"/>
      </w:divBdr>
    </w:div>
    <w:div w:id="408775586">
      <w:bodyDiv w:val="1"/>
      <w:marLeft w:val="0"/>
      <w:marRight w:val="0"/>
      <w:marTop w:val="0"/>
      <w:marBottom w:val="0"/>
      <w:divBdr>
        <w:top w:val="none" w:sz="0" w:space="0" w:color="auto"/>
        <w:left w:val="none" w:sz="0" w:space="0" w:color="auto"/>
        <w:bottom w:val="none" w:sz="0" w:space="0" w:color="auto"/>
        <w:right w:val="none" w:sz="0" w:space="0" w:color="auto"/>
      </w:divBdr>
      <w:divsChild>
        <w:div w:id="149449818">
          <w:marLeft w:val="274"/>
          <w:marRight w:val="0"/>
          <w:marTop w:val="0"/>
          <w:marBottom w:val="0"/>
          <w:divBdr>
            <w:top w:val="none" w:sz="0" w:space="0" w:color="auto"/>
            <w:left w:val="none" w:sz="0" w:space="0" w:color="auto"/>
            <w:bottom w:val="none" w:sz="0" w:space="0" w:color="auto"/>
            <w:right w:val="none" w:sz="0" w:space="0" w:color="auto"/>
          </w:divBdr>
        </w:div>
        <w:div w:id="469129106">
          <w:marLeft w:val="274"/>
          <w:marRight w:val="0"/>
          <w:marTop w:val="0"/>
          <w:marBottom w:val="0"/>
          <w:divBdr>
            <w:top w:val="none" w:sz="0" w:space="0" w:color="auto"/>
            <w:left w:val="none" w:sz="0" w:space="0" w:color="auto"/>
            <w:bottom w:val="none" w:sz="0" w:space="0" w:color="auto"/>
            <w:right w:val="none" w:sz="0" w:space="0" w:color="auto"/>
          </w:divBdr>
        </w:div>
        <w:div w:id="774518658">
          <w:marLeft w:val="274"/>
          <w:marRight w:val="0"/>
          <w:marTop w:val="0"/>
          <w:marBottom w:val="0"/>
          <w:divBdr>
            <w:top w:val="none" w:sz="0" w:space="0" w:color="auto"/>
            <w:left w:val="none" w:sz="0" w:space="0" w:color="auto"/>
            <w:bottom w:val="none" w:sz="0" w:space="0" w:color="auto"/>
            <w:right w:val="none" w:sz="0" w:space="0" w:color="auto"/>
          </w:divBdr>
        </w:div>
        <w:div w:id="779102955">
          <w:marLeft w:val="274"/>
          <w:marRight w:val="0"/>
          <w:marTop w:val="0"/>
          <w:marBottom w:val="0"/>
          <w:divBdr>
            <w:top w:val="none" w:sz="0" w:space="0" w:color="auto"/>
            <w:left w:val="none" w:sz="0" w:space="0" w:color="auto"/>
            <w:bottom w:val="none" w:sz="0" w:space="0" w:color="auto"/>
            <w:right w:val="none" w:sz="0" w:space="0" w:color="auto"/>
          </w:divBdr>
        </w:div>
        <w:div w:id="793404374">
          <w:marLeft w:val="274"/>
          <w:marRight w:val="0"/>
          <w:marTop w:val="0"/>
          <w:marBottom w:val="0"/>
          <w:divBdr>
            <w:top w:val="none" w:sz="0" w:space="0" w:color="auto"/>
            <w:left w:val="none" w:sz="0" w:space="0" w:color="auto"/>
            <w:bottom w:val="none" w:sz="0" w:space="0" w:color="auto"/>
            <w:right w:val="none" w:sz="0" w:space="0" w:color="auto"/>
          </w:divBdr>
        </w:div>
        <w:div w:id="921335375">
          <w:marLeft w:val="274"/>
          <w:marRight w:val="0"/>
          <w:marTop w:val="0"/>
          <w:marBottom w:val="0"/>
          <w:divBdr>
            <w:top w:val="none" w:sz="0" w:space="0" w:color="auto"/>
            <w:left w:val="none" w:sz="0" w:space="0" w:color="auto"/>
            <w:bottom w:val="none" w:sz="0" w:space="0" w:color="auto"/>
            <w:right w:val="none" w:sz="0" w:space="0" w:color="auto"/>
          </w:divBdr>
        </w:div>
        <w:div w:id="1209957077">
          <w:marLeft w:val="274"/>
          <w:marRight w:val="0"/>
          <w:marTop w:val="0"/>
          <w:marBottom w:val="0"/>
          <w:divBdr>
            <w:top w:val="none" w:sz="0" w:space="0" w:color="auto"/>
            <w:left w:val="none" w:sz="0" w:space="0" w:color="auto"/>
            <w:bottom w:val="none" w:sz="0" w:space="0" w:color="auto"/>
            <w:right w:val="none" w:sz="0" w:space="0" w:color="auto"/>
          </w:divBdr>
        </w:div>
        <w:div w:id="1687558257">
          <w:marLeft w:val="288"/>
          <w:marRight w:val="0"/>
          <w:marTop w:val="0"/>
          <w:marBottom w:val="0"/>
          <w:divBdr>
            <w:top w:val="none" w:sz="0" w:space="0" w:color="auto"/>
            <w:left w:val="none" w:sz="0" w:space="0" w:color="auto"/>
            <w:bottom w:val="none" w:sz="0" w:space="0" w:color="auto"/>
            <w:right w:val="none" w:sz="0" w:space="0" w:color="auto"/>
          </w:divBdr>
        </w:div>
        <w:div w:id="1909534656">
          <w:marLeft w:val="274"/>
          <w:marRight w:val="0"/>
          <w:marTop w:val="0"/>
          <w:marBottom w:val="0"/>
          <w:divBdr>
            <w:top w:val="none" w:sz="0" w:space="0" w:color="auto"/>
            <w:left w:val="none" w:sz="0" w:space="0" w:color="auto"/>
            <w:bottom w:val="none" w:sz="0" w:space="0" w:color="auto"/>
            <w:right w:val="none" w:sz="0" w:space="0" w:color="auto"/>
          </w:divBdr>
        </w:div>
        <w:div w:id="2088071988">
          <w:marLeft w:val="274"/>
          <w:marRight w:val="0"/>
          <w:marTop w:val="0"/>
          <w:marBottom w:val="0"/>
          <w:divBdr>
            <w:top w:val="none" w:sz="0" w:space="0" w:color="auto"/>
            <w:left w:val="none" w:sz="0" w:space="0" w:color="auto"/>
            <w:bottom w:val="none" w:sz="0" w:space="0" w:color="auto"/>
            <w:right w:val="none" w:sz="0" w:space="0" w:color="auto"/>
          </w:divBdr>
        </w:div>
      </w:divsChild>
    </w:div>
    <w:div w:id="415905189">
      <w:bodyDiv w:val="1"/>
      <w:marLeft w:val="0"/>
      <w:marRight w:val="0"/>
      <w:marTop w:val="0"/>
      <w:marBottom w:val="0"/>
      <w:divBdr>
        <w:top w:val="none" w:sz="0" w:space="0" w:color="auto"/>
        <w:left w:val="none" w:sz="0" w:space="0" w:color="auto"/>
        <w:bottom w:val="none" w:sz="0" w:space="0" w:color="auto"/>
        <w:right w:val="none" w:sz="0" w:space="0" w:color="auto"/>
      </w:divBdr>
      <w:divsChild>
        <w:div w:id="132649442">
          <w:marLeft w:val="86"/>
          <w:marRight w:val="86"/>
          <w:marTop w:val="120"/>
          <w:marBottom w:val="120"/>
          <w:divBdr>
            <w:top w:val="none" w:sz="0" w:space="0" w:color="auto"/>
            <w:left w:val="none" w:sz="0" w:space="0" w:color="auto"/>
            <w:bottom w:val="none" w:sz="0" w:space="0" w:color="auto"/>
            <w:right w:val="none" w:sz="0" w:space="0" w:color="auto"/>
          </w:divBdr>
        </w:div>
        <w:div w:id="1689794611">
          <w:marLeft w:val="86"/>
          <w:marRight w:val="86"/>
          <w:marTop w:val="120"/>
          <w:marBottom w:val="120"/>
          <w:divBdr>
            <w:top w:val="none" w:sz="0" w:space="0" w:color="auto"/>
            <w:left w:val="none" w:sz="0" w:space="0" w:color="auto"/>
            <w:bottom w:val="none" w:sz="0" w:space="0" w:color="auto"/>
            <w:right w:val="none" w:sz="0" w:space="0" w:color="auto"/>
          </w:divBdr>
        </w:div>
      </w:divsChild>
    </w:div>
    <w:div w:id="421491144">
      <w:bodyDiv w:val="1"/>
      <w:marLeft w:val="0"/>
      <w:marRight w:val="0"/>
      <w:marTop w:val="0"/>
      <w:marBottom w:val="0"/>
      <w:divBdr>
        <w:top w:val="none" w:sz="0" w:space="0" w:color="auto"/>
        <w:left w:val="none" w:sz="0" w:space="0" w:color="auto"/>
        <w:bottom w:val="none" w:sz="0" w:space="0" w:color="auto"/>
        <w:right w:val="none" w:sz="0" w:space="0" w:color="auto"/>
      </w:divBdr>
      <w:divsChild>
        <w:div w:id="918757138">
          <w:marLeft w:val="0"/>
          <w:marRight w:val="0"/>
          <w:marTop w:val="0"/>
          <w:marBottom w:val="0"/>
          <w:divBdr>
            <w:top w:val="none" w:sz="0" w:space="0" w:color="auto"/>
            <w:left w:val="none" w:sz="0" w:space="0" w:color="auto"/>
            <w:bottom w:val="none" w:sz="0" w:space="0" w:color="auto"/>
            <w:right w:val="none" w:sz="0" w:space="0" w:color="auto"/>
          </w:divBdr>
          <w:divsChild>
            <w:div w:id="1413548995">
              <w:marLeft w:val="96"/>
              <w:marRight w:val="0"/>
              <w:marTop w:val="0"/>
              <w:marBottom w:val="0"/>
              <w:divBdr>
                <w:top w:val="none" w:sz="0" w:space="0" w:color="auto"/>
                <w:left w:val="none" w:sz="0" w:space="0" w:color="auto"/>
                <w:bottom w:val="none" w:sz="0" w:space="0" w:color="auto"/>
                <w:right w:val="none" w:sz="0" w:space="0" w:color="auto"/>
              </w:divBdr>
              <w:divsChild>
                <w:div w:id="1836143611">
                  <w:marLeft w:val="0"/>
                  <w:marRight w:val="0"/>
                  <w:marTop w:val="0"/>
                  <w:marBottom w:val="0"/>
                  <w:divBdr>
                    <w:top w:val="none" w:sz="0" w:space="0" w:color="auto"/>
                    <w:left w:val="none" w:sz="0" w:space="0" w:color="auto"/>
                    <w:bottom w:val="none" w:sz="0" w:space="0" w:color="auto"/>
                    <w:right w:val="none" w:sz="0" w:space="0" w:color="auto"/>
                  </w:divBdr>
                  <w:divsChild>
                    <w:div w:id="88236639">
                      <w:marLeft w:val="0"/>
                      <w:marRight w:val="0"/>
                      <w:marTop w:val="0"/>
                      <w:marBottom w:val="0"/>
                      <w:divBdr>
                        <w:top w:val="none" w:sz="0" w:space="0" w:color="auto"/>
                        <w:left w:val="none" w:sz="0" w:space="0" w:color="auto"/>
                        <w:bottom w:val="none" w:sz="0" w:space="0" w:color="auto"/>
                        <w:right w:val="none" w:sz="0" w:space="0" w:color="auto"/>
                      </w:divBdr>
                      <w:divsChild>
                        <w:div w:id="718826347">
                          <w:marLeft w:val="0"/>
                          <w:marRight w:val="0"/>
                          <w:marTop w:val="0"/>
                          <w:marBottom w:val="0"/>
                          <w:divBdr>
                            <w:top w:val="none" w:sz="0" w:space="0" w:color="auto"/>
                            <w:left w:val="none" w:sz="0" w:space="0" w:color="auto"/>
                            <w:bottom w:val="none" w:sz="0" w:space="0" w:color="auto"/>
                            <w:right w:val="none" w:sz="0" w:space="0" w:color="auto"/>
                          </w:divBdr>
                          <w:divsChild>
                            <w:div w:id="1674717905">
                              <w:marLeft w:val="96"/>
                              <w:marRight w:val="0"/>
                              <w:marTop w:val="0"/>
                              <w:marBottom w:val="0"/>
                              <w:divBdr>
                                <w:top w:val="none" w:sz="0" w:space="0" w:color="auto"/>
                                <w:left w:val="none" w:sz="0" w:space="0" w:color="auto"/>
                                <w:bottom w:val="none" w:sz="0" w:space="0" w:color="auto"/>
                                <w:right w:val="none" w:sz="0" w:space="0" w:color="auto"/>
                              </w:divBdr>
                              <w:divsChild>
                                <w:div w:id="21305816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40299">
      <w:bodyDiv w:val="1"/>
      <w:marLeft w:val="0"/>
      <w:marRight w:val="0"/>
      <w:marTop w:val="0"/>
      <w:marBottom w:val="0"/>
      <w:divBdr>
        <w:top w:val="none" w:sz="0" w:space="0" w:color="auto"/>
        <w:left w:val="none" w:sz="0" w:space="0" w:color="auto"/>
        <w:bottom w:val="none" w:sz="0" w:space="0" w:color="auto"/>
        <w:right w:val="none" w:sz="0" w:space="0" w:color="auto"/>
      </w:divBdr>
    </w:div>
    <w:div w:id="462817181">
      <w:bodyDiv w:val="1"/>
      <w:marLeft w:val="0"/>
      <w:marRight w:val="0"/>
      <w:marTop w:val="0"/>
      <w:marBottom w:val="0"/>
      <w:divBdr>
        <w:top w:val="none" w:sz="0" w:space="0" w:color="auto"/>
        <w:left w:val="none" w:sz="0" w:space="0" w:color="auto"/>
        <w:bottom w:val="none" w:sz="0" w:space="0" w:color="auto"/>
        <w:right w:val="none" w:sz="0" w:space="0" w:color="auto"/>
      </w:divBdr>
    </w:div>
    <w:div w:id="523054279">
      <w:bodyDiv w:val="1"/>
      <w:marLeft w:val="0"/>
      <w:marRight w:val="0"/>
      <w:marTop w:val="0"/>
      <w:marBottom w:val="0"/>
      <w:divBdr>
        <w:top w:val="none" w:sz="0" w:space="0" w:color="auto"/>
        <w:left w:val="none" w:sz="0" w:space="0" w:color="auto"/>
        <w:bottom w:val="none" w:sz="0" w:space="0" w:color="auto"/>
        <w:right w:val="none" w:sz="0" w:space="0" w:color="auto"/>
      </w:divBdr>
    </w:div>
    <w:div w:id="539827777">
      <w:bodyDiv w:val="1"/>
      <w:marLeft w:val="0"/>
      <w:marRight w:val="0"/>
      <w:marTop w:val="0"/>
      <w:marBottom w:val="0"/>
      <w:divBdr>
        <w:top w:val="none" w:sz="0" w:space="0" w:color="auto"/>
        <w:left w:val="none" w:sz="0" w:space="0" w:color="auto"/>
        <w:bottom w:val="none" w:sz="0" w:space="0" w:color="auto"/>
        <w:right w:val="none" w:sz="0" w:space="0" w:color="auto"/>
      </w:divBdr>
      <w:divsChild>
        <w:div w:id="587932257">
          <w:marLeft w:val="86"/>
          <w:marRight w:val="86"/>
          <w:marTop w:val="120"/>
          <w:marBottom w:val="120"/>
          <w:divBdr>
            <w:top w:val="none" w:sz="0" w:space="0" w:color="auto"/>
            <w:left w:val="none" w:sz="0" w:space="0" w:color="auto"/>
            <w:bottom w:val="none" w:sz="0" w:space="0" w:color="auto"/>
            <w:right w:val="none" w:sz="0" w:space="0" w:color="auto"/>
          </w:divBdr>
        </w:div>
        <w:div w:id="1652053793">
          <w:marLeft w:val="86"/>
          <w:marRight w:val="86"/>
          <w:marTop w:val="120"/>
          <w:marBottom w:val="120"/>
          <w:divBdr>
            <w:top w:val="none" w:sz="0" w:space="0" w:color="auto"/>
            <w:left w:val="none" w:sz="0" w:space="0" w:color="auto"/>
            <w:bottom w:val="none" w:sz="0" w:space="0" w:color="auto"/>
            <w:right w:val="none" w:sz="0" w:space="0" w:color="auto"/>
          </w:divBdr>
        </w:div>
        <w:div w:id="1921018875">
          <w:marLeft w:val="86"/>
          <w:marRight w:val="86"/>
          <w:marTop w:val="120"/>
          <w:marBottom w:val="120"/>
          <w:divBdr>
            <w:top w:val="none" w:sz="0" w:space="0" w:color="auto"/>
            <w:left w:val="none" w:sz="0" w:space="0" w:color="auto"/>
            <w:bottom w:val="none" w:sz="0" w:space="0" w:color="auto"/>
            <w:right w:val="none" w:sz="0" w:space="0" w:color="auto"/>
          </w:divBdr>
        </w:div>
      </w:divsChild>
    </w:div>
    <w:div w:id="599264102">
      <w:bodyDiv w:val="1"/>
      <w:marLeft w:val="0"/>
      <w:marRight w:val="0"/>
      <w:marTop w:val="0"/>
      <w:marBottom w:val="0"/>
      <w:divBdr>
        <w:top w:val="none" w:sz="0" w:space="0" w:color="auto"/>
        <w:left w:val="none" w:sz="0" w:space="0" w:color="auto"/>
        <w:bottom w:val="none" w:sz="0" w:space="0" w:color="auto"/>
        <w:right w:val="none" w:sz="0" w:space="0" w:color="auto"/>
      </w:divBdr>
      <w:divsChild>
        <w:div w:id="835266368">
          <w:marLeft w:val="720"/>
          <w:marRight w:val="0"/>
          <w:marTop w:val="0"/>
          <w:marBottom w:val="0"/>
          <w:divBdr>
            <w:top w:val="none" w:sz="0" w:space="0" w:color="auto"/>
            <w:left w:val="none" w:sz="0" w:space="0" w:color="auto"/>
            <w:bottom w:val="none" w:sz="0" w:space="0" w:color="auto"/>
            <w:right w:val="none" w:sz="0" w:space="0" w:color="auto"/>
          </w:divBdr>
        </w:div>
        <w:div w:id="1170218700">
          <w:marLeft w:val="720"/>
          <w:marRight w:val="0"/>
          <w:marTop w:val="0"/>
          <w:marBottom w:val="0"/>
          <w:divBdr>
            <w:top w:val="none" w:sz="0" w:space="0" w:color="auto"/>
            <w:left w:val="none" w:sz="0" w:space="0" w:color="auto"/>
            <w:bottom w:val="none" w:sz="0" w:space="0" w:color="auto"/>
            <w:right w:val="none" w:sz="0" w:space="0" w:color="auto"/>
          </w:divBdr>
        </w:div>
        <w:div w:id="2140149162">
          <w:marLeft w:val="720"/>
          <w:marRight w:val="0"/>
          <w:marTop w:val="0"/>
          <w:marBottom w:val="0"/>
          <w:divBdr>
            <w:top w:val="none" w:sz="0" w:space="0" w:color="auto"/>
            <w:left w:val="none" w:sz="0" w:space="0" w:color="auto"/>
            <w:bottom w:val="none" w:sz="0" w:space="0" w:color="auto"/>
            <w:right w:val="none" w:sz="0" w:space="0" w:color="auto"/>
          </w:divBdr>
        </w:div>
      </w:divsChild>
    </w:div>
    <w:div w:id="607739965">
      <w:bodyDiv w:val="1"/>
      <w:marLeft w:val="0"/>
      <w:marRight w:val="0"/>
      <w:marTop w:val="0"/>
      <w:marBottom w:val="0"/>
      <w:divBdr>
        <w:top w:val="none" w:sz="0" w:space="0" w:color="auto"/>
        <w:left w:val="none" w:sz="0" w:space="0" w:color="auto"/>
        <w:bottom w:val="none" w:sz="0" w:space="0" w:color="auto"/>
        <w:right w:val="none" w:sz="0" w:space="0" w:color="auto"/>
      </w:divBdr>
    </w:div>
    <w:div w:id="615719126">
      <w:bodyDiv w:val="1"/>
      <w:marLeft w:val="0"/>
      <w:marRight w:val="0"/>
      <w:marTop w:val="0"/>
      <w:marBottom w:val="0"/>
      <w:divBdr>
        <w:top w:val="none" w:sz="0" w:space="0" w:color="auto"/>
        <w:left w:val="none" w:sz="0" w:space="0" w:color="auto"/>
        <w:bottom w:val="none" w:sz="0" w:space="0" w:color="auto"/>
        <w:right w:val="none" w:sz="0" w:space="0" w:color="auto"/>
      </w:divBdr>
    </w:div>
    <w:div w:id="618411882">
      <w:bodyDiv w:val="1"/>
      <w:marLeft w:val="0"/>
      <w:marRight w:val="0"/>
      <w:marTop w:val="0"/>
      <w:marBottom w:val="0"/>
      <w:divBdr>
        <w:top w:val="none" w:sz="0" w:space="0" w:color="auto"/>
        <w:left w:val="none" w:sz="0" w:space="0" w:color="auto"/>
        <w:bottom w:val="none" w:sz="0" w:space="0" w:color="auto"/>
        <w:right w:val="none" w:sz="0" w:space="0" w:color="auto"/>
      </w:divBdr>
      <w:divsChild>
        <w:div w:id="37512797">
          <w:marLeft w:val="274"/>
          <w:marRight w:val="0"/>
          <w:marTop w:val="0"/>
          <w:marBottom w:val="120"/>
          <w:divBdr>
            <w:top w:val="none" w:sz="0" w:space="0" w:color="auto"/>
            <w:left w:val="none" w:sz="0" w:space="0" w:color="auto"/>
            <w:bottom w:val="none" w:sz="0" w:space="0" w:color="auto"/>
            <w:right w:val="none" w:sz="0" w:space="0" w:color="auto"/>
          </w:divBdr>
        </w:div>
        <w:div w:id="303123325">
          <w:marLeft w:val="274"/>
          <w:marRight w:val="0"/>
          <w:marTop w:val="0"/>
          <w:marBottom w:val="120"/>
          <w:divBdr>
            <w:top w:val="none" w:sz="0" w:space="0" w:color="auto"/>
            <w:left w:val="none" w:sz="0" w:space="0" w:color="auto"/>
            <w:bottom w:val="none" w:sz="0" w:space="0" w:color="auto"/>
            <w:right w:val="none" w:sz="0" w:space="0" w:color="auto"/>
          </w:divBdr>
        </w:div>
        <w:div w:id="361784018">
          <w:marLeft w:val="274"/>
          <w:marRight w:val="0"/>
          <w:marTop w:val="0"/>
          <w:marBottom w:val="120"/>
          <w:divBdr>
            <w:top w:val="none" w:sz="0" w:space="0" w:color="auto"/>
            <w:left w:val="none" w:sz="0" w:space="0" w:color="auto"/>
            <w:bottom w:val="none" w:sz="0" w:space="0" w:color="auto"/>
            <w:right w:val="none" w:sz="0" w:space="0" w:color="auto"/>
          </w:divBdr>
        </w:div>
        <w:div w:id="823132754">
          <w:marLeft w:val="274"/>
          <w:marRight w:val="0"/>
          <w:marTop w:val="0"/>
          <w:marBottom w:val="120"/>
          <w:divBdr>
            <w:top w:val="none" w:sz="0" w:space="0" w:color="auto"/>
            <w:left w:val="none" w:sz="0" w:space="0" w:color="auto"/>
            <w:bottom w:val="none" w:sz="0" w:space="0" w:color="auto"/>
            <w:right w:val="none" w:sz="0" w:space="0" w:color="auto"/>
          </w:divBdr>
        </w:div>
      </w:divsChild>
    </w:div>
    <w:div w:id="626929496">
      <w:bodyDiv w:val="1"/>
      <w:marLeft w:val="0"/>
      <w:marRight w:val="0"/>
      <w:marTop w:val="0"/>
      <w:marBottom w:val="0"/>
      <w:divBdr>
        <w:top w:val="none" w:sz="0" w:space="0" w:color="auto"/>
        <w:left w:val="none" w:sz="0" w:space="0" w:color="auto"/>
        <w:bottom w:val="none" w:sz="0" w:space="0" w:color="auto"/>
        <w:right w:val="none" w:sz="0" w:space="0" w:color="auto"/>
      </w:divBdr>
    </w:div>
    <w:div w:id="633679569">
      <w:bodyDiv w:val="1"/>
      <w:marLeft w:val="0"/>
      <w:marRight w:val="0"/>
      <w:marTop w:val="0"/>
      <w:marBottom w:val="0"/>
      <w:divBdr>
        <w:top w:val="none" w:sz="0" w:space="0" w:color="auto"/>
        <w:left w:val="none" w:sz="0" w:space="0" w:color="auto"/>
        <w:bottom w:val="none" w:sz="0" w:space="0" w:color="auto"/>
        <w:right w:val="none" w:sz="0" w:space="0" w:color="auto"/>
      </w:divBdr>
    </w:div>
    <w:div w:id="650408447">
      <w:bodyDiv w:val="1"/>
      <w:marLeft w:val="0"/>
      <w:marRight w:val="0"/>
      <w:marTop w:val="0"/>
      <w:marBottom w:val="0"/>
      <w:divBdr>
        <w:top w:val="none" w:sz="0" w:space="0" w:color="auto"/>
        <w:left w:val="none" w:sz="0" w:space="0" w:color="auto"/>
        <w:bottom w:val="none" w:sz="0" w:space="0" w:color="auto"/>
        <w:right w:val="none" w:sz="0" w:space="0" w:color="auto"/>
      </w:divBdr>
    </w:div>
    <w:div w:id="711030799">
      <w:bodyDiv w:val="1"/>
      <w:marLeft w:val="0"/>
      <w:marRight w:val="0"/>
      <w:marTop w:val="0"/>
      <w:marBottom w:val="0"/>
      <w:divBdr>
        <w:top w:val="none" w:sz="0" w:space="0" w:color="auto"/>
        <w:left w:val="none" w:sz="0" w:space="0" w:color="auto"/>
        <w:bottom w:val="none" w:sz="0" w:space="0" w:color="auto"/>
        <w:right w:val="none" w:sz="0" w:space="0" w:color="auto"/>
      </w:divBdr>
      <w:divsChild>
        <w:div w:id="533272156">
          <w:marLeft w:val="274"/>
          <w:marRight w:val="0"/>
          <w:marTop w:val="0"/>
          <w:marBottom w:val="0"/>
          <w:divBdr>
            <w:top w:val="none" w:sz="0" w:space="0" w:color="auto"/>
            <w:left w:val="none" w:sz="0" w:space="0" w:color="auto"/>
            <w:bottom w:val="none" w:sz="0" w:space="0" w:color="auto"/>
            <w:right w:val="none" w:sz="0" w:space="0" w:color="auto"/>
          </w:divBdr>
        </w:div>
        <w:div w:id="1370378860">
          <w:marLeft w:val="274"/>
          <w:marRight w:val="0"/>
          <w:marTop w:val="0"/>
          <w:marBottom w:val="0"/>
          <w:divBdr>
            <w:top w:val="none" w:sz="0" w:space="0" w:color="auto"/>
            <w:left w:val="none" w:sz="0" w:space="0" w:color="auto"/>
            <w:bottom w:val="none" w:sz="0" w:space="0" w:color="auto"/>
            <w:right w:val="none" w:sz="0" w:space="0" w:color="auto"/>
          </w:divBdr>
        </w:div>
        <w:div w:id="1664819827">
          <w:marLeft w:val="274"/>
          <w:marRight w:val="0"/>
          <w:marTop w:val="0"/>
          <w:marBottom w:val="0"/>
          <w:divBdr>
            <w:top w:val="none" w:sz="0" w:space="0" w:color="auto"/>
            <w:left w:val="none" w:sz="0" w:space="0" w:color="auto"/>
            <w:bottom w:val="none" w:sz="0" w:space="0" w:color="auto"/>
            <w:right w:val="none" w:sz="0" w:space="0" w:color="auto"/>
          </w:divBdr>
        </w:div>
      </w:divsChild>
    </w:div>
    <w:div w:id="768627335">
      <w:bodyDiv w:val="1"/>
      <w:marLeft w:val="0"/>
      <w:marRight w:val="0"/>
      <w:marTop w:val="0"/>
      <w:marBottom w:val="0"/>
      <w:divBdr>
        <w:top w:val="none" w:sz="0" w:space="0" w:color="auto"/>
        <w:left w:val="none" w:sz="0" w:space="0" w:color="auto"/>
        <w:bottom w:val="none" w:sz="0" w:space="0" w:color="auto"/>
        <w:right w:val="none" w:sz="0" w:space="0" w:color="auto"/>
      </w:divBdr>
      <w:divsChild>
        <w:div w:id="150681049">
          <w:marLeft w:val="274"/>
          <w:marRight w:val="0"/>
          <w:marTop w:val="0"/>
          <w:marBottom w:val="0"/>
          <w:divBdr>
            <w:top w:val="none" w:sz="0" w:space="0" w:color="auto"/>
            <w:left w:val="none" w:sz="0" w:space="0" w:color="auto"/>
            <w:bottom w:val="none" w:sz="0" w:space="0" w:color="auto"/>
            <w:right w:val="none" w:sz="0" w:space="0" w:color="auto"/>
          </w:divBdr>
        </w:div>
        <w:div w:id="683871834">
          <w:marLeft w:val="274"/>
          <w:marRight w:val="0"/>
          <w:marTop w:val="0"/>
          <w:marBottom w:val="0"/>
          <w:divBdr>
            <w:top w:val="none" w:sz="0" w:space="0" w:color="auto"/>
            <w:left w:val="none" w:sz="0" w:space="0" w:color="auto"/>
            <w:bottom w:val="none" w:sz="0" w:space="0" w:color="auto"/>
            <w:right w:val="none" w:sz="0" w:space="0" w:color="auto"/>
          </w:divBdr>
        </w:div>
        <w:div w:id="1612515073">
          <w:marLeft w:val="274"/>
          <w:marRight w:val="0"/>
          <w:marTop w:val="0"/>
          <w:marBottom w:val="0"/>
          <w:divBdr>
            <w:top w:val="none" w:sz="0" w:space="0" w:color="auto"/>
            <w:left w:val="none" w:sz="0" w:space="0" w:color="auto"/>
            <w:bottom w:val="none" w:sz="0" w:space="0" w:color="auto"/>
            <w:right w:val="none" w:sz="0" w:space="0" w:color="auto"/>
          </w:divBdr>
        </w:div>
      </w:divsChild>
    </w:div>
    <w:div w:id="795493385">
      <w:bodyDiv w:val="1"/>
      <w:marLeft w:val="0"/>
      <w:marRight w:val="0"/>
      <w:marTop w:val="0"/>
      <w:marBottom w:val="0"/>
      <w:divBdr>
        <w:top w:val="none" w:sz="0" w:space="0" w:color="auto"/>
        <w:left w:val="none" w:sz="0" w:space="0" w:color="auto"/>
        <w:bottom w:val="none" w:sz="0" w:space="0" w:color="auto"/>
        <w:right w:val="none" w:sz="0" w:space="0" w:color="auto"/>
      </w:divBdr>
      <w:divsChild>
        <w:div w:id="53895802">
          <w:marLeft w:val="274"/>
          <w:marRight w:val="0"/>
          <w:marTop w:val="0"/>
          <w:marBottom w:val="0"/>
          <w:divBdr>
            <w:top w:val="none" w:sz="0" w:space="0" w:color="auto"/>
            <w:left w:val="none" w:sz="0" w:space="0" w:color="auto"/>
            <w:bottom w:val="none" w:sz="0" w:space="0" w:color="auto"/>
            <w:right w:val="none" w:sz="0" w:space="0" w:color="auto"/>
          </w:divBdr>
        </w:div>
        <w:div w:id="113066178">
          <w:marLeft w:val="130"/>
          <w:marRight w:val="0"/>
          <w:marTop w:val="0"/>
          <w:marBottom w:val="0"/>
          <w:divBdr>
            <w:top w:val="none" w:sz="0" w:space="0" w:color="auto"/>
            <w:left w:val="none" w:sz="0" w:space="0" w:color="auto"/>
            <w:bottom w:val="none" w:sz="0" w:space="0" w:color="auto"/>
            <w:right w:val="none" w:sz="0" w:space="0" w:color="auto"/>
          </w:divBdr>
        </w:div>
        <w:div w:id="242421820">
          <w:marLeft w:val="274"/>
          <w:marRight w:val="0"/>
          <w:marTop w:val="0"/>
          <w:marBottom w:val="0"/>
          <w:divBdr>
            <w:top w:val="none" w:sz="0" w:space="0" w:color="auto"/>
            <w:left w:val="none" w:sz="0" w:space="0" w:color="auto"/>
            <w:bottom w:val="none" w:sz="0" w:space="0" w:color="auto"/>
            <w:right w:val="none" w:sz="0" w:space="0" w:color="auto"/>
          </w:divBdr>
        </w:div>
        <w:div w:id="318273828">
          <w:marLeft w:val="274"/>
          <w:marRight w:val="0"/>
          <w:marTop w:val="0"/>
          <w:marBottom w:val="0"/>
          <w:divBdr>
            <w:top w:val="none" w:sz="0" w:space="0" w:color="auto"/>
            <w:left w:val="none" w:sz="0" w:space="0" w:color="auto"/>
            <w:bottom w:val="none" w:sz="0" w:space="0" w:color="auto"/>
            <w:right w:val="none" w:sz="0" w:space="0" w:color="auto"/>
          </w:divBdr>
        </w:div>
        <w:div w:id="1133060206">
          <w:marLeft w:val="274"/>
          <w:marRight w:val="0"/>
          <w:marTop w:val="0"/>
          <w:marBottom w:val="0"/>
          <w:divBdr>
            <w:top w:val="none" w:sz="0" w:space="0" w:color="auto"/>
            <w:left w:val="none" w:sz="0" w:space="0" w:color="auto"/>
            <w:bottom w:val="none" w:sz="0" w:space="0" w:color="auto"/>
            <w:right w:val="none" w:sz="0" w:space="0" w:color="auto"/>
          </w:divBdr>
        </w:div>
        <w:div w:id="1438716304">
          <w:marLeft w:val="274"/>
          <w:marRight w:val="0"/>
          <w:marTop w:val="0"/>
          <w:marBottom w:val="0"/>
          <w:divBdr>
            <w:top w:val="none" w:sz="0" w:space="0" w:color="auto"/>
            <w:left w:val="none" w:sz="0" w:space="0" w:color="auto"/>
            <w:bottom w:val="none" w:sz="0" w:space="0" w:color="auto"/>
            <w:right w:val="none" w:sz="0" w:space="0" w:color="auto"/>
          </w:divBdr>
        </w:div>
        <w:div w:id="1674381957">
          <w:marLeft w:val="274"/>
          <w:marRight w:val="0"/>
          <w:marTop w:val="0"/>
          <w:marBottom w:val="0"/>
          <w:divBdr>
            <w:top w:val="none" w:sz="0" w:space="0" w:color="auto"/>
            <w:left w:val="none" w:sz="0" w:space="0" w:color="auto"/>
            <w:bottom w:val="none" w:sz="0" w:space="0" w:color="auto"/>
            <w:right w:val="none" w:sz="0" w:space="0" w:color="auto"/>
          </w:divBdr>
        </w:div>
      </w:divsChild>
    </w:div>
    <w:div w:id="842861530">
      <w:bodyDiv w:val="1"/>
      <w:marLeft w:val="0"/>
      <w:marRight w:val="0"/>
      <w:marTop w:val="0"/>
      <w:marBottom w:val="0"/>
      <w:divBdr>
        <w:top w:val="none" w:sz="0" w:space="0" w:color="auto"/>
        <w:left w:val="none" w:sz="0" w:space="0" w:color="auto"/>
        <w:bottom w:val="none" w:sz="0" w:space="0" w:color="auto"/>
        <w:right w:val="none" w:sz="0" w:space="0" w:color="auto"/>
      </w:divBdr>
      <w:divsChild>
        <w:div w:id="913783773">
          <w:marLeft w:val="806"/>
          <w:marRight w:val="0"/>
          <w:marTop w:val="120"/>
          <w:marBottom w:val="120"/>
          <w:divBdr>
            <w:top w:val="none" w:sz="0" w:space="0" w:color="auto"/>
            <w:left w:val="none" w:sz="0" w:space="0" w:color="auto"/>
            <w:bottom w:val="none" w:sz="0" w:space="0" w:color="auto"/>
            <w:right w:val="none" w:sz="0" w:space="0" w:color="auto"/>
          </w:divBdr>
        </w:div>
        <w:div w:id="1637175640">
          <w:marLeft w:val="806"/>
          <w:marRight w:val="0"/>
          <w:marTop w:val="120"/>
          <w:marBottom w:val="120"/>
          <w:divBdr>
            <w:top w:val="none" w:sz="0" w:space="0" w:color="auto"/>
            <w:left w:val="none" w:sz="0" w:space="0" w:color="auto"/>
            <w:bottom w:val="none" w:sz="0" w:space="0" w:color="auto"/>
            <w:right w:val="none" w:sz="0" w:space="0" w:color="auto"/>
          </w:divBdr>
        </w:div>
        <w:div w:id="1954165133">
          <w:marLeft w:val="806"/>
          <w:marRight w:val="0"/>
          <w:marTop w:val="120"/>
          <w:marBottom w:val="120"/>
          <w:divBdr>
            <w:top w:val="none" w:sz="0" w:space="0" w:color="auto"/>
            <w:left w:val="none" w:sz="0" w:space="0" w:color="auto"/>
            <w:bottom w:val="none" w:sz="0" w:space="0" w:color="auto"/>
            <w:right w:val="none" w:sz="0" w:space="0" w:color="auto"/>
          </w:divBdr>
        </w:div>
        <w:div w:id="2016683907">
          <w:marLeft w:val="806"/>
          <w:marRight w:val="0"/>
          <w:marTop w:val="120"/>
          <w:marBottom w:val="120"/>
          <w:divBdr>
            <w:top w:val="none" w:sz="0" w:space="0" w:color="auto"/>
            <w:left w:val="none" w:sz="0" w:space="0" w:color="auto"/>
            <w:bottom w:val="none" w:sz="0" w:space="0" w:color="auto"/>
            <w:right w:val="none" w:sz="0" w:space="0" w:color="auto"/>
          </w:divBdr>
        </w:div>
      </w:divsChild>
    </w:div>
    <w:div w:id="843975124">
      <w:bodyDiv w:val="1"/>
      <w:marLeft w:val="0"/>
      <w:marRight w:val="0"/>
      <w:marTop w:val="0"/>
      <w:marBottom w:val="0"/>
      <w:divBdr>
        <w:top w:val="none" w:sz="0" w:space="0" w:color="auto"/>
        <w:left w:val="none" w:sz="0" w:space="0" w:color="auto"/>
        <w:bottom w:val="none" w:sz="0" w:space="0" w:color="auto"/>
        <w:right w:val="none" w:sz="0" w:space="0" w:color="auto"/>
      </w:divBdr>
    </w:div>
    <w:div w:id="852037835">
      <w:bodyDiv w:val="1"/>
      <w:marLeft w:val="0"/>
      <w:marRight w:val="0"/>
      <w:marTop w:val="0"/>
      <w:marBottom w:val="0"/>
      <w:divBdr>
        <w:top w:val="none" w:sz="0" w:space="0" w:color="auto"/>
        <w:left w:val="none" w:sz="0" w:space="0" w:color="auto"/>
        <w:bottom w:val="none" w:sz="0" w:space="0" w:color="auto"/>
        <w:right w:val="none" w:sz="0" w:space="0" w:color="auto"/>
      </w:divBdr>
    </w:div>
    <w:div w:id="891623276">
      <w:bodyDiv w:val="1"/>
      <w:marLeft w:val="0"/>
      <w:marRight w:val="0"/>
      <w:marTop w:val="0"/>
      <w:marBottom w:val="0"/>
      <w:divBdr>
        <w:top w:val="none" w:sz="0" w:space="0" w:color="auto"/>
        <w:left w:val="none" w:sz="0" w:space="0" w:color="auto"/>
        <w:bottom w:val="none" w:sz="0" w:space="0" w:color="auto"/>
        <w:right w:val="none" w:sz="0" w:space="0" w:color="auto"/>
      </w:divBdr>
    </w:div>
    <w:div w:id="894773544">
      <w:bodyDiv w:val="1"/>
      <w:marLeft w:val="0"/>
      <w:marRight w:val="0"/>
      <w:marTop w:val="0"/>
      <w:marBottom w:val="0"/>
      <w:divBdr>
        <w:top w:val="none" w:sz="0" w:space="0" w:color="auto"/>
        <w:left w:val="none" w:sz="0" w:space="0" w:color="auto"/>
        <w:bottom w:val="none" w:sz="0" w:space="0" w:color="auto"/>
        <w:right w:val="none" w:sz="0" w:space="0" w:color="auto"/>
      </w:divBdr>
    </w:div>
    <w:div w:id="901716769">
      <w:bodyDiv w:val="1"/>
      <w:marLeft w:val="0"/>
      <w:marRight w:val="0"/>
      <w:marTop w:val="0"/>
      <w:marBottom w:val="0"/>
      <w:divBdr>
        <w:top w:val="none" w:sz="0" w:space="0" w:color="auto"/>
        <w:left w:val="none" w:sz="0" w:space="0" w:color="auto"/>
        <w:bottom w:val="none" w:sz="0" w:space="0" w:color="auto"/>
        <w:right w:val="none" w:sz="0" w:space="0" w:color="auto"/>
      </w:divBdr>
      <w:divsChild>
        <w:div w:id="573861609">
          <w:marLeft w:val="274"/>
          <w:marRight w:val="0"/>
          <w:marTop w:val="0"/>
          <w:marBottom w:val="0"/>
          <w:divBdr>
            <w:top w:val="none" w:sz="0" w:space="0" w:color="auto"/>
            <w:left w:val="none" w:sz="0" w:space="0" w:color="auto"/>
            <w:bottom w:val="none" w:sz="0" w:space="0" w:color="auto"/>
            <w:right w:val="none" w:sz="0" w:space="0" w:color="auto"/>
          </w:divBdr>
        </w:div>
        <w:div w:id="1834639554">
          <w:marLeft w:val="274"/>
          <w:marRight w:val="0"/>
          <w:marTop w:val="0"/>
          <w:marBottom w:val="0"/>
          <w:divBdr>
            <w:top w:val="none" w:sz="0" w:space="0" w:color="auto"/>
            <w:left w:val="none" w:sz="0" w:space="0" w:color="auto"/>
            <w:bottom w:val="none" w:sz="0" w:space="0" w:color="auto"/>
            <w:right w:val="none" w:sz="0" w:space="0" w:color="auto"/>
          </w:divBdr>
        </w:div>
        <w:div w:id="2111578933">
          <w:marLeft w:val="274"/>
          <w:marRight w:val="0"/>
          <w:marTop w:val="0"/>
          <w:marBottom w:val="0"/>
          <w:divBdr>
            <w:top w:val="none" w:sz="0" w:space="0" w:color="auto"/>
            <w:left w:val="none" w:sz="0" w:space="0" w:color="auto"/>
            <w:bottom w:val="none" w:sz="0" w:space="0" w:color="auto"/>
            <w:right w:val="none" w:sz="0" w:space="0" w:color="auto"/>
          </w:divBdr>
        </w:div>
      </w:divsChild>
    </w:div>
    <w:div w:id="949972031">
      <w:bodyDiv w:val="1"/>
      <w:marLeft w:val="0"/>
      <w:marRight w:val="0"/>
      <w:marTop w:val="0"/>
      <w:marBottom w:val="0"/>
      <w:divBdr>
        <w:top w:val="none" w:sz="0" w:space="0" w:color="auto"/>
        <w:left w:val="none" w:sz="0" w:space="0" w:color="auto"/>
        <w:bottom w:val="none" w:sz="0" w:space="0" w:color="auto"/>
        <w:right w:val="none" w:sz="0" w:space="0" w:color="auto"/>
      </w:divBdr>
    </w:div>
    <w:div w:id="966012911">
      <w:bodyDiv w:val="1"/>
      <w:marLeft w:val="0"/>
      <w:marRight w:val="0"/>
      <w:marTop w:val="0"/>
      <w:marBottom w:val="0"/>
      <w:divBdr>
        <w:top w:val="none" w:sz="0" w:space="0" w:color="auto"/>
        <w:left w:val="none" w:sz="0" w:space="0" w:color="auto"/>
        <w:bottom w:val="none" w:sz="0" w:space="0" w:color="auto"/>
        <w:right w:val="none" w:sz="0" w:space="0" w:color="auto"/>
      </w:divBdr>
      <w:divsChild>
        <w:div w:id="147063955">
          <w:marLeft w:val="720"/>
          <w:marRight w:val="0"/>
          <w:marTop w:val="0"/>
          <w:marBottom w:val="0"/>
          <w:divBdr>
            <w:top w:val="none" w:sz="0" w:space="0" w:color="auto"/>
            <w:left w:val="none" w:sz="0" w:space="0" w:color="auto"/>
            <w:bottom w:val="none" w:sz="0" w:space="0" w:color="auto"/>
            <w:right w:val="none" w:sz="0" w:space="0" w:color="auto"/>
          </w:divBdr>
        </w:div>
        <w:div w:id="335038745">
          <w:marLeft w:val="720"/>
          <w:marRight w:val="0"/>
          <w:marTop w:val="0"/>
          <w:marBottom w:val="0"/>
          <w:divBdr>
            <w:top w:val="none" w:sz="0" w:space="0" w:color="auto"/>
            <w:left w:val="none" w:sz="0" w:space="0" w:color="auto"/>
            <w:bottom w:val="none" w:sz="0" w:space="0" w:color="auto"/>
            <w:right w:val="none" w:sz="0" w:space="0" w:color="auto"/>
          </w:divBdr>
        </w:div>
        <w:div w:id="677780710">
          <w:marLeft w:val="720"/>
          <w:marRight w:val="0"/>
          <w:marTop w:val="0"/>
          <w:marBottom w:val="0"/>
          <w:divBdr>
            <w:top w:val="none" w:sz="0" w:space="0" w:color="auto"/>
            <w:left w:val="none" w:sz="0" w:space="0" w:color="auto"/>
            <w:bottom w:val="none" w:sz="0" w:space="0" w:color="auto"/>
            <w:right w:val="none" w:sz="0" w:space="0" w:color="auto"/>
          </w:divBdr>
        </w:div>
        <w:div w:id="1462962995">
          <w:marLeft w:val="720"/>
          <w:marRight w:val="0"/>
          <w:marTop w:val="0"/>
          <w:marBottom w:val="0"/>
          <w:divBdr>
            <w:top w:val="none" w:sz="0" w:space="0" w:color="auto"/>
            <w:left w:val="none" w:sz="0" w:space="0" w:color="auto"/>
            <w:bottom w:val="none" w:sz="0" w:space="0" w:color="auto"/>
            <w:right w:val="none" w:sz="0" w:space="0" w:color="auto"/>
          </w:divBdr>
        </w:div>
      </w:divsChild>
    </w:div>
    <w:div w:id="985931526">
      <w:bodyDiv w:val="1"/>
      <w:marLeft w:val="0"/>
      <w:marRight w:val="0"/>
      <w:marTop w:val="0"/>
      <w:marBottom w:val="0"/>
      <w:divBdr>
        <w:top w:val="none" w:sz="0" w:space="0" w:color="auto"/>
        <w:left w:val="none" w:sz="0" w:space="0" w:color="auto"/>
        <w:bottom w:val="none" w:sz="0" w:space="0" w:color="auto"/>
        <w:right w:val="none" w:sz="0" w:space="0" w:color="auto"/>
      </w:divBdr>
    </w:div>
    <w:div w:id="990869865">
      <w:bodyDiv w:val="1"/>
      <w:marLeft w:val="0"/>
      <w:marRight w:val="0"/>
      <w:marTop w:val="0"/>
      <w:marBottom w:val="0"/>
      <w:divBdr>
        <w:top w:val="none" w:sz="0" w:space="0" w:color="auto"/>
        <w:left w:val="none" w:sz="0" w:space="0" w:color="auto"/>
        <w:bottom w:val="none" w:sz="0" w:space="0" w:color="auto"/>
        <w:right w:val="none" w:sz="0" w:space="0" w:color="auto"/>
      </w:divBdr>
    </w:div>
    <w:div w:id="1007756808">
      <w:bodyDiv w:val="1"/>
      <w:marLeft w:val="0"/>
      <w:marRight w:val="0"/>
      <w:marTop w:val="0"/>
      <w:marBottom w:val="0"/>
      <w:divBdr>
        <w:top w:val="none" w:sz="0" w:space="0" w:color="auto"/>
        <w:left w:val="none" w:sz="0" w:space="0" w:color="auto"/>
        <w:bottom w:val="none" w:sz="0" w:space="0" w:color="auto"/>
        <w:right w:val="none" w:sz="0" w:space="0" w:color="auto"/>
      </w:divBdr>
      <w:divsChild>
        <w:div w:id="164588142">
          <w:marLeft w:val="274"/>
          <w:marRight w:val="0"/>
          <w:marTop w:val="0"/>
          <w:marBottom w:val="0"/>
          <w:divBdr>
            <w:top w:val="none" w:sz="0" w:space="0" w:color="auto"/>
            <w:left w:val="none" w:sz="0" w:space="0" w:color="auto"/>
            <w:bottom w:val="none" w:sz="0" w:space="0" w:color="auto"/>
            <w:right w:val="none" w:sz="0" w:space="0" w:color="auto"/>
          </w:divBdr>
        </w:div>
        <w:div w:id="582615041">
          <w:marLeft w:val="274"/>
          <w:marRight w:val="0"/>
          <w:marTop w:val="0"/>
          <w:marBottom w:val="0"/>
          <w:divBdr>
            <w:top w:val="none" w:sz="0" w:space="0" w:color="auto"/>
            <w:left w:val="none" w:sz="0" w:space="0" w:color="auto"/>
            <w:bottom w:val="none" w:sz="0" w:space="0" w:color="auto"/>
            <w:right w:val="none" w:sz="0" w:space="0" w:color="auto"/>
          </w:divBdr>
        </w:div>
        <w:div w:id="1443913755">
          <w:marLeft w:val="274"/>
          <w:marRight w:val="0"/>
          <w:marTop w:val="0"/>
          <w:marBottom w:val="0"/>
          <w:divBdr>
            <w:top w:val="none" w:sz="0" w:space="0" w:color="auto"/>
            <w:left w:val="none" w:sz="0" w:space="0" w:color="auto"/>
            <w:bottom w:val="none" w:sz="0" w:space="0" w:color="auto"/>
            <w:right w:val="none" w:sz="0" w:space="0" w:color="auto"/>
          </w:divBdr>
        </w:div>
      </w:divsChild>
    </w:div>
    <w:div w:id="1035429321">
      <w:bodyDiv w:val="1"/>
      <w:marLeft w:val="0"/>
      <w:marRight w:val="0"/>
      <w:marTop w:val="0"/>
      <w:marBottom w:val="0"/>
      <w:divBdr>
        <w:top w:val="none" w:sz="0" w:space="0" w:color="auto"/>
        <w:left w:val="none" w:sz="0" w:space="0" w:color="auto"/>
        <w:bottom w:val="none" w:sz="0" w:space="0" w:color="auto"/>
        <w:right w:val="none" w:sz="0" w:space="0" w:color="auto"/>
      </w:divBdr>
      <w:divsChild>
        <w:div w:id="142622489">
          <w:marLeft w:val="288"/>
          <w:marRight w:val="0"/>
          <w:marTop w:val="0"/>
          <w:marBottom w:val="120"/>
          <w:divBdr>
            <w:top w:val="none" w:sz="0" w:space="0" w:color="auto"/>
            <w:left w:val="none" w:sz="0" w:space="0" w:color="auto"/>
            <w:bottom w:val="none" w:sz="0" w:space="0" w:color="auto"/>
            <w:right w:val="none" w:sz="0" w:space="0" w:color="auto"/>
          </w:divBdr>
        </w:div>
        <w:div w:id="478882994">
          <w:marLeft w:val="288"/>
          <w:marRight w:val="0"/>
          <w:marTop w:val="0"/>
          <w:marBottom w:val="120"/>
          <w:divBdr>
            <w:top w:val="none" w:sz="0" w:space="0" w:color="auto"/>
            <w:left w:val="none" w:sz="0" w:space="0" w:color="auto"/>
            <w:bottom w:val="none" w:sz="0" w:space="0" w:color="auto"/>
            <w:right w:val="none" w:sz="0" w:space="0" w:color="auto"/>
          </w:divBdr>
        </w:div>
        <w:div w:id="515771489">
          <w:marLeft w:val="288"/>
          <w:marRight w:val="0"/>
          <w:marTop w:val="0"/>
          <w:marBottom w:val="120"/>
          <w:divBdr>
            <w:top w:val="none" w:sz="0" w:space="0" w:color="auto"/>
            <w:left w:val="none" w:sz="0" w:space="0" w:color="auto"/>
            <w:bottom w:val="none" w:sz="0" w:space="0" w:color="auto"/>
            <w:right w:val="none" w:sz="0" w:space="0" w:color="auto"/>
          </w:divBdr>
        </w:div>
        <w:div w:id="842089677">
          <w:marLeft w:val="288"/>
          <w:marRight w:val="0"/>
          <w:marTop w:val="0"/>
          <w:marBottom w:val="120"/>
          <w:divBdr>
            <w:top w:val="none" w:sz="0" w:space="0" w:color="auto"/>
            <w:left w:val="none" w:sz="0" w:space="0" w:color="auto"/>
            <w:bottom w:val="none" w:sz="0" w:space="0" w:color="auto"/>
            <w:right w:val="none" w:sz="0" w:space="0" w:color="auto"/>
          </w:divBdr>
        </w:div>
        <w:div w:id="878779333">
          <w:marLeft w:val="288"/>
          <w:marRight w:val="0"/>
          <w:marTop w:val="0"/>
          <w:marBottom w:val="120"/>
          <w:divBdr>
            <w:top w:val="none" w:sz="0" w:space="0" w:color="auto"/>
            <w:left w:val="none" w:sz="0" w:space="0" w:color="auto"/>
            <w:bottom w:val="none" w:sz="0" w:space="0" w:color="auto"/>
            <w:right w:val="none" w:sz="0" w:space="0" w:color="auto"/>
          </w:divBdr>
        </w:div>
        <w:div w:id="1019889987">
          <w:marLeft w:val="288"/>
          <w:marRight w:val="0"/>
          <w:marTop w:val="0"/>
          <w:marBottom w:val="120"/>
          <w:divBdr>
            <w:top w:val="none" w:sz="0" w:space="0" w:color="auto"/>
            <w:left w:val="none" w:sz="0" w:space="0" w:color="auto"/>
            <w:bottom w:val="none" w:sz="0" w:space="0" w:color="auto"/>
            <w:right w:val="none" w:sz="0" w:space="0" w:color="auto"/>
          </w:divBdr>
        </w:div>
        <w:div w:id="1092973824">
          <w:marLeft w:val="288"/>
          <w:marRight w:val="0"/>
          <w:marTop w:val="0"/>
          <w:marBottom w:val="120"/>
          <w:divBdr>
            <w:top w:val="none" w:sz="0" w:space="0" w:color="auto"/>
            <w:left w:val="none" w:sz="0" w:space="0" w:color="auto"/>
            <w:bottom w:val="none" w:sz="0" w:space="0" w:color="auto"/>
            <w:right w:val="none" w:sz="0" w:space="0" w:color="auto"/>
          </w:divBdr>
        </w:div>
        <w:div w:id="1702780649">
          <w:marLeft w:val="288"/>
          <w:marRight w:val="0"/>
          <w:marTop w:val="0"/>
          <w:marBottom w:val="120"/>
          <w:divBdr>
            <w:top w:val="none" w:sz="0" w:space="0" w:color="auto"/>
            <w:left w:val="none" w:sz="0" w:space="0" w:color="auto"/>
            <w:bottom w:val="none" w:sz="0" w:space="0" w:color="auto"/>
            <w:right w:val="none" w:sz="0" w:space="0" w:color="auto"/>
          </w:divBdr>
        </w:div>
        <w:div w:id="1800611162">
          <w:marLeft w:val="288"/>
          <w:marRight w:val="0"/>
          <w:marTop w:val="0"/>
          <w:marBottom w:val="120"/>
          <w:divBdr>
            <w:top w:val="none" w:sz="0" w:space="0" w:color="auto"/>
            <w:left w:val="none" w:sz="0" w:space="0" w:color="auto"/>
            <w:bottom w:val="none" w:sz="0" w:space="0" w:color="auto"/>
            <w:right w:val="none" w:sz="0" w:space="0" w:color="auto"/>
          </w:divBdr>
        </w:div>
        <w:div w:id="2114592864">
          <w:marLeft w:val="288"/>
          <w:marRight w:val="0"/>
          <w:marTop w:val="0"/>
          <w:marBottom w:val="120"/>
          <w:divBdr>
            <w:top w:val="none" w:sz="0" w:space="0" w:color="auto"/>
            <w:left w:val="none" w:sz="0" w:space="0" w:color="auto"/>
            <w:bottom w:val="none" w:sz="0" w:space="0" w:color="auto"/>
            <w:right w:val="none" w:sz="0" w:space="0" w:color="auto"/>
          </w:divBdr>
        </w:div>
      </w:divsChild>
    </w:div>
    <w:div w:id="1042636118">
      <w:bodyDiv w:val="1"/>
      <w:marLeft w:val="0"/>
      <w:marRight w:val="0"/>
      <w:marTop w:val="0"/>
      <w:marBottom w:val="0"/>
      <w:divBdr>
        <w:top w:val="none" w:sz="0" w:space="0" w:color="auto"/>
        <w:left w:val="none" w:sz="0" w:space="0" w:color="auto"/>
        <w:bottom w:val="none" w:sz="0" w:space="0" w:color="auto"/>
        <w:right w:val="none" w:sz="0" w:space="0" w:color="auto"/>
      </w:divBdr>
    </w:div>
    <w:div w:id="1049183114">
      <w:bodyDiv w:val="1"/>
      <w:marLeft w:val="0"/>
      <w:marRight w:val="0"/>
      <w:marTop w:val="0"/>
      <w:marBottom w:val="0"/>
      <w:divBdr>
        <w:top w:val="none" w:sz="0" w:space="0" w:color="auto"/>
        <w:left w:val="none" w:sz="0" w:space="0" w:color="auto"/>
        <w:bottom w:val="none" w:sz="0" w:space="0" w:color="auto"/>
        <w:right w:val="none" w:sz="0" w:space="0" w:color="auto"/>
      </w:divBdr>
      <w:divsChild>
        <w:div w:id="282732027">
          <w:marLeft w:val="274"/>
          <w:marRight w:val="0"/>
          <w:marTop w:val="0"/>
          <w:marBottom w:val="0"/>
          <w:divBdr>
            <w:top w:val="none" w:sz="0" w:space="0" w:color="auto"/>
            <w:left w:val="none" w:sz="0" w:space="0" w:color="auto"/>
            <w:bottom w:val="none" w:sz="0" w:space="0" w:color="auto"/>
            <w:right w:val="none" w:sz="0" w:space="0" w:color="auto"/>
          </w:divBdr>
        </w:div>
        <w:div w:id="395708281">
          <w:marLeft w:val="274"/>
          <w:marRight w:val="0"/>
          <w:marTop w:val="0"/>
          <w:marBottom w:val="0"/>
          <w:divBdr>
            <w:top w:val="none" w:sz="0" w:space="0" w:color="auto"/>
            <w:left w:val="none" w:sz="0" w:space="0" w:color="auto"/>
            <w:bottom w:val="none" w:sz="0" w:space="0" w:color="auto"/>
            <w:right w:val="none" w:sz="0" w:space="0" w:color="auto"/>
          </w:divBdr>
        </w:div>
        <w:div w:id="1202012537">
          <w:marLeft w:val="274"/>
          <w:marRight w:val="0"/>
          <w:marTop w:val="0"/>
          <w:marBottom w:val="0"/>
          <w:divBdr>
            <w:top w:val="none" w:sz="0" w:space="0" w:color="auto"/>
            <w:left w:val="none" w:sz="0" w:space="0" w:color="auto"/>
            <w:bottom w:val="none" w:sz="0" w:space="0" w:color="auto"/>
            <w:right w:val="none" w:sz="0" w:space="0" w:color="auto"/>
          </w:divBdr>
        </w:div>
        <w:div w:id="1562402532">
          <w:marLeft w:val="288"/>
          <w:marRight w:val="0"/>
          <w:marTop w:val="0"/>
          <w:marBottom w:val="0"/>
          <w:divBdr>
            <w:top w:val="none" w:sz="0" w:space="0" w:color="auto"/>
            <w:left w:val="none" w:sz="0" w:space="0" w:color="auto"/>
            <w:bottom w:val="none" w:sz="0" w:space="0" w:color="auto"/>
            <w:right w:val="none" w:sz="0" w:space="0" w:color="auto"/>
          </w:divBdr>
        </w:div>
        <w:div w:id="1645164105">
          <w:marLeft w:val="274"/>
          <w:marRight w:val="0"/>
          <w:marTop w:val="0"/>
          <w:marBottom w:val="0"/>
          <w:divBdr>
            <w:top w:val="none" w:sz="0" w:space="0" w:color="auto"/>
            <w:left w:val="none" w:sz="0" w:space="0" w:color="auto"/>
            <w:bottom w:val="none" w:sz="0" w:space="0" w:color="auto"/>
            <w:right w:val="none" w:sz="0" w:space="0" w:color="auto"/>
          </w:divBdr>
        </w:div>
        <w:div w:id="1669627301">
          <w:marLeft w:val="274"/>
          <w:marRight w:val="0"/>
          <w:marTop w:val="0"/>
          <w:marBottom w:val="0"/>
          <w:divBdr>
            <w:top w:val="none" w:sz="0" w:space="0" w:color="auto"/>
            <w:left w:val="none" w:sz="0" w:space="0" w:color="auto"/>
            <w:bottom w:val="none" w:sz="0" w:space="0" w:color="auto"/>
            <w:right w:val="none" w:sz="0" w:space="0" w:color="auto"/>
          </w:divBdr>
        </w:div>
        <w:div w:id="1765802620">
          <w:marLeft w:val="274"/>
          <w:marRight w:val="0"/>
          <w:marTop w:val="0"/>
          <w:marBottom w:val="0"/>
          <w:divBdr>
            <w:top w:val="none" w:sz="0" w:space="0" w:color="auto"/>
            <w:left w:val="none" w:sz="0" w:space="0" w:color="auto"/>
            <w:bottom w:val="none" w:sz="0" w:space="0" w:color="auto"/>
            <w:right w:val="none" w:sz="0" w:space="0" w:color="auto"/>
          </w:divBdr>
        </w:div>
        <w:div w:id="1937591491">
          <w:marLeft w:val="274"/>
          <w:marRight w:val="0"/>
          <w:marTop w:val="0"/>
          <w:marBottom w:val="0"/>
          <w:divBdr>
            <w:top w:val="none" w:sz="0" w:space="0" w:color="auto"/>
            <w:left w:val="none" w:sz="0" w:space="0" w:color="auto"/>
            <w:bottom w:val="none" w:sz="0" w:space="0" w:color="auto"/>
            <w:right w:val="none" w:sz="0" w:space="0" w:color="auto"/>
          </w:divBdr>
        </w:div>
        <w:div w:id="1961691277">
          <w:marLeft w:val="274"/>
          <w:marRight w:val="0"/>
          <w:marTop w:val="0"/>
          <w:marBottom w:val="0"/>
          <w:divBdr>
            <w:top w:val="none" w:sz="0" w:space="0" w:color="auto"/>
            <w:left w:val="none" w:sz="0" w:space="0" w:color="auto"/>
            <w:bottom w:val="none" w:sz="0" w:space="0" w:color="auto"/>
            <w:right w:val="none" w:sz="0" w:space="0" w:color="auto"/>
          </w:divBdr>
        </w:div>
      </w:divsChild>
    </w:div>
    <w:div w:id="1063873842">
      <w:bodyDiv w:val="1"/>
      <w:marLeft w:val="0"/>
      <w:marRight w:val="0"/>
      <w:marTop w:val="0"/>
      <w:marBottom w:val="0"/>
      <w:divBdr>
        <w:top w:val="none" w:sz="0" w:space="0" w:color="auto"/>
        <w:left w:val="none" w:sz="0" w:space="0" w:color="auto"/>
        <w:bottom w:val="none" w:sz="0" w:space="0" w:color="auto"/>
        <w:right w:val="none" w:sz="0" w:space="0" w:color="auto"/>
      </w:divBdr>
    </w:div>
    <w:div w:id="1107046273">
      <w:bodyDiv w:val="1"/>
      <w:marLeft w:val="0"/>
      <w:marRight w:val="0"/>
      <w:marTop w:val="0"/>
      <w:marBottom w:val="0"/>
      <w:divBdr>
        <w:top w:val="none" w:sz="0" w:space="0" w:color="auto"/>
        <w:left w:val="none" w:sz="0" w:space="0" w:color="auto"/>
        <w:bottom w:val="none" w:sz="0" w:space="0" w:color="auto"/>
        <w:right w:val="none" w:sz="0" w:space="0" w:color="auto"/>
      </w:divBdr>
    </w:div>
    <w:div w:id="1129393204">
      <w:bodyDiv w:val="1"/>
      <w:marLeft w:val="0"/>
      <w:marRight w:val="0"/>
      <w:marTop w:val="0"/>
      <w:marBottom w:val="0"/>
      <w:divBdr>
        <w:top w:val="none" w:sz="0" w:space="0" w:color="auto"/>
        <w:left w:val="none" w:sz="0" w:space="0" w:color="auto"/>
        <w:bottom w:val="none" w:sz="0" w:space="0" w:color="auto"/>
        <w:right w:val="none" w:sz="0" w:space="0" w:color="auto"/>
      </w:divBdr>
    </w:div>
    <w:div w:id="1143699436">
      <w:bodyDiv w:val="1"/>
      <w:marLeft w:val="0"/>
      <w:marRight w:val="0"/>
      <w:marTop w:val="0"/>
      <w:marBottom w:val="0"/>
      <w:divBdr>
        <w:top w:val="none" w:sz="0" w:space="0" w:color="auto"/>
        <w:left w:val="none" w:sz="0" w:space="0" w:color="auto"/>
        <w:bottom w:val="none" w:sz="0" w:space="0" w:color="auto"/>
        <w:right w:val="none" w:sz="0" w:space="0" w:color="auto"/>
      </w:divBdr>
      <w:divsChild>
        <w:div w:id="1611937494">
          <w:marLeft w:val="86"/>
          <w:marRight w:val="86"/>
          <w:marTop w:val="120"/>
          <w:marBottom w:val="120"/>
          <w:divBdr>
            <w:top w:val="none" w:sz="0" w:space="0" w:color="auto"/>
            <w:left w:val="none" w:sz="0" w:space="0" w:color="auto"/>
            <w:bottom w:val="none" w:sz="0" w:space="0" w:color="auto"/>
            <w:right w:val="none" w:sz="0" w:space="0" w:color="auto"/>
          </w:divBdr>
        </w:div>
      </w:divsChild>
    </w:div>
    <w:div w:id="1172918591">
      <w:bodyDiv w:val="1"/>
      <w:marLeft w:val="0"/>
      <w:marRight w:val="0"/>
      <w:marTop w:val="0"/>
      <w:marBottom w:val="0"/>
      <w:divBdr>
        <w:top w:val="none" w:sz="0" w:space="0" w:color="auto"/>
        <w:left w:val="none" w:sz="0" w:space="0" w:color="auto"/>
        <w:bottom w:val="none" w:sz="0" w:space="0" w:color="auto"/>
        <w:right w:val="none" w:sz="0" w:space="0" w:color="auto"/>
      </w:divBdr>
    </w:div>
    <w:div w:id="1194031303">
      <w:bodyDiv w:val="1"/>
      <w:marLeft w:val="0"/>
      <w:marRight w:val="0"/>
      <w:marTop w:val="0"/>
      <w:marBottom w:val="0"/>
      <w:divBdr>
        <w:top w:val="none" w:sz="0" w:space="0" w:color="auto"/>
        <w:left w:val="none" w:sz="0" w:space="0" w:color="auto"/>
        <w:bottom w:val="none" w:sz="0" w:space="0" w:color="auto"/>
        <w:right w:val="none" w:sz="0" w:space="0" w:color="auto"/>
      </w:divBdr>
    </w:div>
    <w:div w:id="1198078579">
      <w:bodyDiv w:val="1"/>
      <w:marLeft w:val="0"/>
      <w:marRight w:val="0"/>
      <w:marTop w:val="0"/>
      <w:marBottom w:val="0"/>
      <w:divBdr>
        <w:top w:val="none" w:sz="0" w:space="0" w:color="auto"/>
        <w:left w:val="none" w:sz="0" w:space="0" w:color="auto"/>
        <w:bottom w:val="none" w:sz="0" w:space="0" w:color="auto"/>
        <w:right w:val="none" w:sz="0" w:space="0" w:color="auto"/>
      </w:divBdr>
    </w:div>
    <w:div w:id="1210874556">
      <w:bodyDiv w:val="1"/>
      <w:marLeft w:val="0"/>
      <w:marRight w:val="0"/>
      <w:marTop w:val="0"/>
      <w:marBottom w:val="0"/>
      <w:divBdr>
        <w:top w:val="none" w:sz="0" w:space="0" w:color="auto"/>
        <w:left w:val="none" w:sz="0" w:space="0" w:color="auto"/>
        <w:bottom w:val="none" w:sz="0" w:space="0" w:color="auto"/>
        <w:right w:val="none" w:sz="0" w:space="0" w:color="auto"/>
      </w:divBdr>
    </w:div>
    <w:div w:id="1224414004">
      <w:bodyDiv w:val="1"/>
      <w:marLeft w:val="0"/>
      <w:marRight w:val="0"/>
      <w:marTop w:val="0"/>
      <w:marBottom w:val="0"/>
      <w:divBdr>
        <w:top w:val="none" w:sz="0" w:space="0" w:color="auto"/>
        <w:left w:val="none" w:sz="0" w:space="0" w:color="auto"/>
        <w:bottom w:val="none" w:sz="0" w:space="0" w:color="auto"/>
        <w:right w:val="none" w:sz="0" w:space="0" w:color="auto"/>
      </w:divBdr>
    </w:div>
    <w:div w:id="1230073088">
      <w:bodyDiv w:val="1"/>
      <w:marLeft w:val="0"/>
      <w:marRight w:val="0"/>
      <w:marTop w:val="0"/>
      <w:marBottom w:val="0"/>
      <w:divBdr>
        <w:top w:val="none" w:sz="0" w:space="0" w:color="auto"/>
        <w:left w:val="none" w:sz="0" w:space="0" w:color="auto"/>
        <w:bottom w:val="none" w:sz="0" w:space="0" w:color="auto"/>
        <w:right w:val="none" w:sz="0" w:space="0" w:color="auto"/>
      </w:divBdr>
      <w:divsChild>
        <w:div w:id="203521074">
          <w:marLeft w:val="274"/>
          <w:marRight w:val="0"/>
          <w:marTop w:val="0"/>
          <w:marBottom w:val="0"/>
          <w:divBdr>
            <w:top w:val="none" w:sz="0" w:space="0" w:color="auto"/>
            <w:left w:val="none" w:sz="0" w:space="0" w:color="auto"/>
            <w:bottom w:val="none" w:sz="0" w:space="0" w:color="auto"/>
            <w:right w:val="none" w:sz="0" w:space="0" w:color="auto"/>
          </w:divBdr>
        </w:div>
        <w:div w:id="342363387">
          <w:marLeft w:val="274"/>
          <w:marRight w:val="0"/>
          <w:marTop w:val="0"/>
          <w:marBottom w:val="0"/>
          <w:divBdr>
            <w:top w:val="none" w:sz="0" w:space="0" w:color="auto"/>
            <w:left w:val="none" w:sz="0" w:space="0" w:color="auto"/>
            <w:bottom w:val="none" w:sz="0" w:space="0" w:color="auto"/>
            <w:right w:val="none" w:sz="0" w:space="0" w:color="auto"/>
          </w:divBdr>
        </w:div>
        <w:div w:id="1936206351">
          <w:marLeft w:val="274"/>
          <w:marRight w:val="0"/>
          <w:marTop w:val="0"/>
          <w:marBottom w:val="0"/>
          <w:divBdr>
            <w:top w:val="none" w:sz="0" w:space="0" w:color="auto"/>
            <w:left w:val="none" w:sz="0" w:space="0" w:color="auto"/>
            <w:bottom w:val="none" w:sz="0" w:space="0" w:color="auto"/>
            <w:right w:val="none" w:sz="0" w:space="0" w:color="auto"/>
          </w:divBdr>
        </w:div>
      </w:divsChild>
    </w:div>
    <w:div w:id="1270508012">
      <w:bodyDiv w:val="1"/>
      <w:marLeft w:val="0"/>
      <w:marRight w:val="0"/>
      <w:marTop w:val="0"/>
      <w:marBottom w:val="0"/>
      <w:divBdr>
        <w:top w:val="none" w:sz="0" w:space="0" w:color="auto"/>
        <w:left w:val="none" w:sz="0" w:space="0" w:color="auto"/>
        <w:bottom w:val="none" w:sz="0" w:space="0" w:color="auto"/>
        <w:right w:val="none" w:sz="0" w:space="0" w:color="auto"/>
      </w:divBdr>
    </w:div>
    <w:div w:id="1274828537">
      <w:bodyDiv w:val="1"/>
      <w:marLeft w:val="0"/>
      <w:marRight w:val="0"/>
      <w:marTop w:val="0"/>
      <w:marBottom w:val="0"/>
      <w:divBdr>
        <w:top w:val="none" w:sz="0" w:space="0" w:color="auto"/>
        <w:left w:val="none" w:sz="0" w:space="0" w:color="auto"/>
        <w:bottom w:val="none" w:sz="0" w:space="0" w:color="auto"/>
        <w:right w:val="none" w:sz="0" w:space="0" w:color="auto"/>
      </w:divBdr>
      <w:divsChild>
        <w:div w:id="829250088">
          <w:marLeft w:val="274"/>
          <w:marRight w:val="0"/>
          <w:marTop w:val="0"/>
          <w:marBottom w:val="0"/>
          <w:divBdr>
            <w:top w:val="none" w:sz="0" w:space="0" w:color="auto"/>
            <w:left w:val="none" w:sz="0" w:space="0" w:color="auto"/>
            <w:bottom w:val="none" w:sz="0" w:space="0" w:color="auto"/>
            <w:right w:val="none" w:sz="0" w:space="0" w:color="auto"/>
          </w:divBdr>
        </w:div>
        <w:div w:id="2030371488">
          <w:marLeft w:val="274"/>
          <w:marRight w:val="0"/>
          <w:marTop w:val="0"/>
          <w:marBottom w:val="0"/>
          <w:divBdr>
            <w:top w:val="none" w:sz="0" w:space="0" w:color="auto"/>
            <w:left w:val="none" w:sz="0" w:space="0" w:color="auto"/>
            <w:bottom w:val="none" w:sz="0" w:space="0" w:color="auto"/>
            <w:right w:val="none" w:sz="0" w:space="0" w:color="auto"/>
          </w:divBdr>
        </w:div>
      </w:divsChild>
    </w:div>
    <w:div w:id="1285573342">
      <w:bodyDiv w:val="1"/>
      <w:marLeft w:val="0"/>
      <w:marRight w:val="0"/>
      <w:marTop w:val="0"/>
      <w:marBottom w:val="0"/>
      <w:divBdr>
        <w:top w:val="none" w:sz="0" w:space="0" w:color="auto"/>
        <w:left w:val="none" w:sz="0" w:space="0" w:color="auto"/>
        <w:bottom w:val="none" w:sz="0" w:space="0" w:color="auto"/>
        <w:right w:val="none" w:sz="0" w:space="0" w:color="auto"/>
      </w:divBdr>
    </w:div>
    <w:div w:id="1318799994">
      <w:bodyDiv w:val="1"/>
      <w:marLeft w:val="0"/>
      <w:marRight w:val="0"/>
      <w:marTop w:val="0"/>
      <w:marBottom w:val="0"/>
      <w:divBdr>
        <w:top w:val="none" w:sz="0" w:space="0" w:color="auto"/>
        <w:left w:val="none" w:sz="0" w:space="0" w:color="auto"/>
        <w:bottom w:val="none" w:sz="0" w:space="0" w:color="auto"/>
        <w:right w:val="none" w:sz="0" w:space="0" w:color="auto"/>
      </w:divBdr>
      <w:divsChild>
        <w:div w:id="895970197">
          <w:marLeft w:val="806"/>
          <w:marRight w:val="0"/>
          <w:marTop w:val="120"/>
          <w:marBottom w:val="120"/>
          <w:divBdr>
            <w:top w:val="none" w:sz="0" w:space="0" w:color="auto"/>
            <w:left w:val="none" w:sz="0" w:space="0" w:color="auto"/>
            <w:bottom w:val="none" w:sz="0" w:space="0" w:color="auto"/>
            <w:right w:val="none" w:sz="0" w:space="0" w:color="auto"/>
          </w:divBdr>
        </w:div>
      </w:divsChild>
    </w:div>
    <w:div w:id="1320770398">
      <w:bodyDiv w:val="1"/>
      <w:marLeft w:val="0"/>
      <w:marRight w:val="0"/>
      <w:marTop w:val="0"/>
      <w:marBottom w:val="0"/>
      <w:divBdr>
        <w:top w:val="none" w:sz="0" w:space="0" w:color="auto"/>
        <w:left w:val="none" w:sz="0" w:space="0" w:color="auto"/>
        <w:bottom w:val="none" w:sz="0" w:space="0" w:color="auto"/>
        <w:right w:val="none" w:sz="0" w:space="0" w:color="auto"/>
      </w:divBdr>
      <w:divsChild>
        <w:div w:id="484395316">
          <w:marLeft w:val="576"/>
          <w:marRight w:val="0"/>
          <w:marTop w:val="0"/>
          <w:marBottom w:val="0"/>
          <w:divBdr>
            <w:top w:val="none" w:sz="0" w:space="0" w:color="auto"/>
            <w:left w:val="none" w:sz="0" w:space="0" w:color="auto"/>
            <w:bottom w:val="none" w:sz="0" w:space="0" w:color="auto"/>
            <w:right w:val="none" w:sz="0" w:space="0" w:color="auto"/>
          </w:divBdr>
        </w:div>
        <w:div w:id="810056681">
          <w:marLeft w:val="576"/>
          <w:marRight w:val="0"/>
          <w:marTop w:val="0"/>
          <w:marBottom w:val="0"/>
          <w:divBdr>
            <w:top w:val="none" w:sz="0" w:space="0" w:color="auto"/>
            <w:left w:val="none" w:sz="0" w:space="0" w:color="auto"/>
            <w:bottom w:val="none" w:sz="0" w:space="0" w:color="auto"/>
            <w:right w:val="none" w:sz="0" w:space="0" w:color="auto"/>
          </w:divBdr>
        </w:div>
        <w:div w:id="814027987">
          <w:marLeft w:val="576"/>
          <w:marRight w:val="0"/>
          <w:marTop w:val="0"/>
          <w:marBottom w:val="0"/>
          <w:divBdr>
            <w:top w:val="none" w:sz="0" w:space="0" w:color="auto"/>
            <w:left w:val="none" w:sz="0" w:space="0" w:color="auto"/>
            <w:bottom w:val="none" w:sz="0" w:space="0" w:color="auto"/>
            <w:right w:val="none" w:sz="0" w:space="0" w:color="auto"/>
          </w:divBdr>
        </w:div>
        <w:div w:id="842205611">
          <w:marLeft w:val="130"/>
          <w:marRight w:val="0"/>
          <w:marTop w:val="0"/>
          <w:marBottom w:val="0"/>
          <w:divBdr>
            <w:top w:val="none" w:sz="0" w:space="0" w:color="auto"/>
            <w:left w:val="none" w:sz="0" w:space="0" w:color="auto"/>
            <w:bottom w:val="none" w:sz="0" w:space="0" w:color="auto"/>
            <w:right w:val="none" w:sz="0" w:space="0" w:color="auto"/>
          </w:divBdr>
        </w:div>
        <w:div w:id="1803381712">
          <w:marLeft w:val="130"/>
          <w:marRight w:val="0"/>
          <w:marTop w:val="120"/>
          <w:marBottom w:val="0"/>
          <w:divBdr>
            <w:top w:val="none" w:sz="0" w:space="0" w:color="auto"/>
            <w:left w:val="none" w:sz="0" w:space="0" w:color="auto"/>
            <w:bottom w:val="none" w:sz="0" w:space="0" w:color="auto"/>
            <w:right w:val="none" w:sz="0" w:space="0" w:color="auto"/>
          </w:divBdr>
        </w:div>
        <w:div w:id="1805125019">
          <w:marLeft w:val="576"/>
          <w:marRight w:val="0"/>
          <w:marTop w:val="0"/>
          <w:marBottom w:val="0"/>
          <w:divBdr>
            <w:top w:val="none" w:sz="0" w:space="0" w:color="auto"/>
            <w:left w:val="none" w:sz="0" w:space="0" w:color="auto"/>
            <w:bottom w:val="none" w:sz="0" w:space="0" w:color="auto"/>
            <w:right w:val="none" w:sz="0" w:space="0" w:color="auto"/>
          </w:divBdr>
        </w:div>
        <w:div w:id="2070954910">
          <w:marLeft w:val="130"/>
          <w:marRight w:val="0"/>
          <w:marTop w:val="120"/>
          <w:marBottom w:val="0"/>
          <w:divBdr>
            <w:top w:val="none" w:sz="0" w:space="0" w:color="auto"/>
            <w:left w:val="none" w:sz="0" w:space="0" w:color="auto"/>
            <w:bottom w:val="none" w:sz="0" w:space="0" w:color="auto"/>
            <w:right w:val="none" w:sz="0" w:space="0" w:color="auto"/>
          </w:divBdr>
        </w:div>
      </w:divsChild>
    </w:div>
    <w:div w:id="1394546479">
      <w:bodyDiv w:val="1"/>
      <w:marLeft w:val="0"/>
      <w:marRight w:val="0"/>
      <w:marTop w:val="0"/>
      <w:marBottom w:val="0"/>
      <w:divBdr>
        <w:top w:val="none" w:sz="0" w:space="0" w:color="auto"/>
        <w:left w:val="none" w:sz="0" w:space="0" w:color="auto"/>
        <w:bottom w:val="none" w:sz="0" w:space="0" w:color="auto"/>
        <w:right w:val="none" w:sz="0" w:space="0" w:color="auto"/>
      </w:divBdr>
    </w:div>
    <w:div w:id="1404336047">
      <w:bodyDiv w:val="1"/>
      <w:marLeft w:val="0"/>
      <w:marRight w:val="0"/>
      <w:marTop w:val="0"/>
      <w:marBottom w:val="0"/>
      <w:divBdr>
        <w:top w:val="none" w:sz="0" w:space="0" w:color="auto"/>
        <w:left w:val="none" w:sz="0" w:space="0" w:color="auto"/>
        <w:bottom w:val="none" w:sz="0" w:space="0" w:color="auto"/>
        <w:right w:val="none" w:sz="0" w:space="0" w:color="auto"/>
      </w:divBdr>
      <w:divsChild>
        <w:div w:id="971709110">
          <w:marLeft w:val="274"/>
          <w:marRight w:val="0"/>
          <w:marTop w:val="0"/>
          <w:marBottom w:val="120"/>
          <w:divBdr>
            <w:top w:val="none" w:sz="0" w:space="0" w:color="auto"/>
            <w:left w:val="none" w:sz="0" w:space="0" w:color="auto"/>
            <w:bottom w:val="none" w:sz="0" w:space="0" w:color="auto"/>
            <w:right w:val="none" w:sz="0" w:space="0" w:color="auto"/>
          </w:divBdr>
        </w:div>
        <w:div w:id="1182166960">
          <w:marLeft w:val="274"/>
          <w:marRight w:val="0"/>
          <w:marTop w:val="0"/>
          <w:marBottom w:val="120"/>
          <w:divBdr>
            <w:top w:val="none" w:sz="0" w:space="0" w:color="auto"/>
            <w:left w:val="none" w:sz="0" w:space="0" w:color="auto"/>
            <w:bottom w:val="none" w:sz="0" w:space="0" w:color="auto"/>
            <w:right w:val="none" w:sz="0" w:space="0" w:color="auto"/>
          </w:divBdr>
        </w:div>
        <w:div w:id="1288312502">
          <w:marLeft w:val="274"/>
          <w:marRight w:val="0"/>
          <w:marTop w:val="0"/>
          <w:marBottom w:val="120"/>
          <w:divBdr>
            <w:top w:val="none" w:sz="0" w:space="0" w:color="auto"/>
            <w:left w:val="none" w:sz="0" w:space="0" w:color="auto"/>
            <w:bottom w:val="none" w:sz="0" w:space="0" w:color="auto"/>
            <w:right w:val="none" w:sz="0" w:space="0" w:color="auto"/>
          </w:divBdr>
        </w:div>
        <w:div w:id="1598833657">
          <w:marLeft w:val="274"/>
          <w:marRight w:val="0"/>
          <w:marTop w:val="0"/>
          <w:marBottom w:val="120"/>
          <w:divBdr>
            <w:top w:val="none" w:sz="0" w:space="0" w:color="auto"/>
            <w:left w:val="none" w:sz="0" w:space="0" w:color="auto"/>
            <w:bottom w:val="none" w:sz="0" w:space="0" w:color="auto"/>
            <w:right w:val="none" w:sz="0" w:space="0" w:color="auto"/>
          </w:divBdr>
        </w:div>
      </w:divsChild>
    </w:div>
    <w:div w:id="1458330843">
      <w:bodyDiv w:val="1"/>
      <w:marLeft w:val="0"/>
      <w:marRight w:val="0"/>
      <w:marTop w:val="0"/>
      <w:marBottom w:val="0"/>
      <w:divBdr>
        <w:top w:val="none" w:sz="0" w:space="0" w:color="auto"/>
        <w:left w:val="none" w:sz="0" w:space="0" w:color="auto"/>
        <w:bottom w:val="none" w:sz="0" w:space="0" w:color="auto"/>
        <w:right w:val="none" w:sz="0" w:space="0" w:color="auto"/>
      </w:divBdr>
    </w:div>
    <w:div w:id="1461612183">
      <w:bodyDiv w:val="1"/>
      <w:marLeft w:val="0"/>
      <w:marRight w:val="0"/>
      <w:marTop w:val="0"/>
      <w:marBottom w:val="0"/>
      <w:divBdr>
        <w:top w:val="none" w:sz="0" w:space="0" w:color="auto"/>
        <w:left w:val="none" w:sz="0" w:space="0" w:color="auto"/>
        <w:bottom w:val="none" w:sz="0" w:space="0" w:color="auto"/>
        <w:right w:val="none" w:sz="0" w:space="0" w:color="auto"/>
      </w:divBdr>
      <w:divsChild>
        <w:div w:id="533082492">
          <w:marLeft w:val="302"/>
          <w:marRight w:val="0"/>
          <w:marTop w:val="0"/>
          <w:marBottom w:val="0"/>
          <w:divBdr>
            <w:top w:val="none" w:sz="0" w:space="0" w:color="auto"/>
            <w:left w:val="none" w:sz="0" w:space="0" w:color="auto"/>
            <w:bottom w:val="none" w:sz="0" w:space="0" w:color="auto"/>
            <w:right w:val="none" w:sz="0" w:space="0" w:color="auto"/>
          </w:divBdr>
        </w:div>
        <w:div w:id="596837105">
          <w:marLeft w:val="274"/>
          <w:marRight w:val="0"/>
          <w:marTop w:val="0"/>
          <w:marBottom w:val="0"/>
          <w:divBdr>
            <w:top w:val="none" w:sz="0" w:space="0" w:color="auto"/>
            <w:left w:val="none" w:sz="0" w:space="0" w:color="auto"/>
            <w:bottom w:val="none" w:sz="0" w:space="0" w:color="auto"/>
            <w:right w:val="none" w:sz="0" w:space="0" w:color="auto"/>
          </w:divBdr>
        </w:div>
        <w:div w:id="613943944">
          <w:marLeft w:val="274"/>
          <w:marRight w:val="0"/>
          <w:marTop w:val="0"/>
          <w:marBottom w:val="0"/>
          <w:divBdr>
            <w:top w:val="none" w:sz="0" w:space="0" w:color="auto"/>
            <w:left w:val="none" w:sz="0" w:space="0" w:color="auto"/>
            <w:bottom w:val="none" w:sz="0" w:space="0" w:color="auto"/>
            <w:right w:val="none" w:sz="0" w:space="0" w:color="auto"/>
          </w:divBdr>
        </w:div>
        <w:div w:id="953753004">
          <w:marLeft w:val="302"/>
          <w:marRight w:val="0"/>
          <w:marTop w:val="0"/>
          <w:marBottom w:val="0"/>
          <w:divBdr>
            <w:top w:val="none" w:sz="0" w:space="0" w:color="auto"/>
            <w:left w:val="none" w:sz="0" w:space="0" w:color="auto"/>
            <w:bottom w:val="none" w:sz="0" w:space="0" w:color="auto"/>
            <w:right w:val="none" w:sz="0" w:space="0" w:color="auto"/>
          </w:divBdr>
        </w:div>
        <w:div w:id="1370841089">
          <w:marLeft w:val="302"/>
          <w:marRight w:val="0"/>
          <w:marTop w:val="0"/>
          <w:marBottom w:val="0"/>
          <w:divBdr>
            <w:top w:val="none" w:sz="0" w:space="0" w:color="auto"/>
            <w:left w:val="none" w:sz="0" w:space="0" w:color="auto"/>
            <w:bottom w:val="none" w:sz="0" w:space="0" w:color="auto"/>
            <w:right w:val="none" w:sz="0" w:space="0" w:color="auto"/>
          </w:divBdr>
        </w:div>
        <w:div w:id="1737582667">
          <w:marLeft w:val="302"/>
          <w:marRight w:val="0"/>
          <w:marTop w:val="0"/>
          <w:marBottom w:val="0"/>
          <w:divBdr>
            <w:top w:val="none" w:sz="0" w:space="0" w:color="auto"/>
            <w:left w:val="none" w:sz="0" w:space="0" w:color="auto"/>
            <w:bottom w:val="none" w:sz="0" w:space="0" w:color="auto"/>
            <w:right w:val="none" w:sz="0" w:space="0" w:color="auto"/>
          </w:divBdr>
        </w:div>
        <w:div w:id="1824739943">
          <w:marLeft w:val="302"/>
          <w:marRight w:val="0"/>
          <w:marTop w:val="0"/>
          <w:marBottom w:val="0"/>
          <w:divBdr>
            <w:top w:val="none" w:sz="0" w:space="0" w:color="auto"/>
            <w:left w:val="none" w:sz="0" w:space="0" w:color="auto"/>
            <w:bottom w:val="none" w:sz="0" w:space="0" w:color="auto"/>
            <w:right w:val="none" w:sz="0" w:space="0" w:color="auto"/>
          </w:divBdr>
        </w:div>
        <w:div w:id="1844739999">
          <w:marLeft w:val="274"/>
          <w:marRight w:val="0"/>
          <w:marTop w:val="0"/>
          <w:marBottom w:val="0"/>
          <w:divBdr>
            <w:top w:val="none" w:sz="0" w:space="0" w:color="auto"/>
            <w:left w:val="none" w:sz="0" w:space="0" w:color="auto"/>
            <w:bottom w:val="none" w:sz="0" w:space="0" w:color="auto"/>
            <w:right w:val="none" w:sz="0" w:space="0" w:color="auto"/>
          </w:divBdr>
        </w:div>
        <w:div w:id="1880623121">
          <w:marLeft w:val="274"/>
          <w:marRight w:val="0"/>
          <w:marTop w:val="0"/>
          <w:marBottom w:val="0"/>
          <w:divBdr>
            <w:top w:val="none" w:sz="0" w:space="0" w:color="auto"/>
            <w:left w:val="none" w:sz="0" w:space="0" w:color="auto"/>
            <w:bottom w:val="none" w:sz="0" w:space="0" w:color="auto"/>
            <w:right w:val="none" w:sz="0" w:space="0" w:color="auto"/>
          </w:divBdr>
        </w:div>
        <w:div w:id="1926455145">
          <w:marLeft w:val="274"/>
          <w:marRight w:val="0"/>
          <w:marTop w:val="0"/>
          <w:marBottom w:val="0"/>
          <w:divBdr>
            <w:top w:val="none" w:sz="0" w:space="0" w:color="auto"/>
            <w:left w:val="none" w:sz="0" w:space="0" w:color="auto"/>
            <w:bottom w:val="none" w:sz="0" w:space="0" w:color="auto"/>
            <w:right w:val="none" w:sz="0" w:space="0" w:color="auto"/>
          </w:divBdr>
        </w:div>
        <w:div w:id="1931350140">
          <w:marLeft w:val="274"/>
          <w:marRight w:val="0"/>
          <w:marTop w:val="0"/>
          <w:marBottom w:val="0"/>
          <w:divBdr>
            <w:top w:val="none" w:sz="0" w:space="0" w:color="auto"/>
            <w:left w:val="none" w:sz="0" w:space="0" w:color="auto"/>
            <w:bottom w:val="none" w:sz="0" w:space="0" w:color="auto"/>
            <w:right w:val="none" w:sz="0" w:space="0" w:color="auto"/>
          </w:divBdr>
        </w:div>
        <w:div w:id="1933934262">
          <w:marLeft w:val="302"/>
          <w:marRight w:val="0"/>
          <w:marTop w:val="0"/>
          <w:marBottom w:val="0"/>
          <w:divBdr>
            <w:top w:val="none" w:sz="0" w:space="0" w:color="auto"/>
            <w:left w:val="none" w:sz="0" w:space="0" w:color="auto"/>
            <w:bottom w:val="none" w:sz="0" w:space="0" w:color="auto"/>
            <w:right w:val="none" w:sz="0" w:space="0" w:color="auto"/>
          </w:divBdr>
        </w:div>
      </w:divsChild>
    </w:div>
    <w:div w:id="1465080316">
      <w:bodyDiv w:val="1"/>
      <w:marLeft w:val="0"/>
      <w:marRight w:val="0"/>
      <w:marTop w:val="0"/>
      <w:marBottom w:val="0"/>
      <w:divBdr>
        <w:top w:val="none" w:sz="0" w:space="0" w:color="auto"/>
        <w:left w:val="none" w:sz="0" w:space="0" w:color="auto"/>
        <w:bottom w:val="none" w:sz="0" w:space="0" w:color="auto"/>
        <w:right w:val="none" w:sz="0" w:space="0" w:color="auto"/>
      </w:divBdr>
    </w:div>
    <w:div w:id="1465852546">
      <w:bodyDiv w:val="1"/>
      <w:marLeft w:val="0"/>
      <w:marRight w:val="0"/>
      <w:marTop w:val="0"/>
      <w:marBottom w:val="0"/>
      <w:divBdr>
        <w:top w:val="none" w:sz="0" w:space="0" w:color="auto"/>
        <w:left w:val="none" w:sz="0" w:space="0" w:color="auto"/>
        <w:bottom w:val="none" w:sz="0" w:space="0" w:color="auto"/>
        <w:right w:val="none" w:sz="0" w:space="0" w:color="auto"/>
      </w:divBdr>
    </w:div>
    <w:div w:id="1484082856">
      <w:bodyDiv w:val="1"/>
      <w:marLeft w:val="0"/>
      <w:marRight w:val="0"/>
      <w:marTop w:val="0"/>
      <w:marBottom w:val="0"/>
      <w:divBdr>
        <w:top w:val="none" w:sz="0" w:space="0" w:color="auto"/>
        <w:left w:val="none" w:sz="0" w:space="0" w:color="auto"/>
        <w:bottom w:val="none" w:sz="0" w:space="0" w:color="auto"/>
        <w:right w:val="none" w:sz="0" w:space="0" w:color="auto"/>
      </w:divBdr>
    </w:div>
    <w:div w:id="1517499474">
      <w:bodyDiv w:val="1"/>
      <w:marLeft w:val="0"/>
      <w:marRight w:val="0"/>
      <w:marTop w:val="0"/>
      <w:marBottom w:val="0"/>
      <w:divBdr>
        <w:top w:val="none" w:sz="0" w:space="0" w:color="auto"/>
        <w:left w:val="none" w:sz="0" w:space="0" w:color="auto"/>
        <w:bottom w:val="none" w:sz="0" w:space="0" w:color="auto"/>
        <w:right w:val="none" w:sz="0" w:space="0" w:color="auto"/>
      </w:divBdr>
      <w:divsChild>
        <w:div w:id="297540709">
          <w:marLeft w:val="274"/>
          <w:marRight w:val="0"/>
          <w:marTop w:val="0"/>
          <w:marBottom w:val="0"/>
          <w:divBdr>
            <w:top w:val="none" w:sz="0" w:space="0" w:color="auto"/>
            <w:left w:val="none" w:sz="0" w:space="0" w:color="auto"/>
            <w:bottom w:val="none" w:sz="0" w:space="0" w:color="auto"/>
            <w:right w:val="none" w:sz="0" w:space="0" w:color="auto"/>
          </w:divBdr>
        </w:div>
        <w:div w:id="724258655">
          <w:marLeft w:val="274"/>
          <w:marRight w:val="0"/>
          <w:marTop w:val="0"/>
          <w:marBottom w:val="0"/>
          <w:divBdr>
            <w:top w:val="none" w:sz="0" w:space="0" w:color="auto"/>
            <w:left w:val="none" w:sz="0" w:space="0" w:color="auto"/>
            <w:bottom w:val="none" w:sz="0" w:space="0" w:color="auto"/>
            <w:right w:val="none" w:sz="0" w:space="0" w:color="auto"/>
          </w:divBdr>
        </w:div>
        <w:div w:id="919483831">
          <w:marLeft w:val="274"/>
          <w:marRight w:val="0"/>
          <w:marTop w:val="0"/>
          <w:marBottom w:val="0"/>
          <w:divBdr>
            <w:top w:val="none" w:sz="0" w:space="0" w:color="auto"/>
            <w:left w:val="none" w:sz="0" w:space="0" w:color="auto"/>
            <w:bottom w:val="none" w:sz="0" w:space="0" w:color="auto"/>
            <w:right w:val="none" w:sz="0" w:space="0" w:color="auto"/>
          </w:divBdr>
        </w:div>
        <w:div w:id="1028218607">
          <w:marLeft w:val="274"/>
          <w:marRight w:val="0"/>
          <w:marTop w:val="0"/>
          <w:marBottom w:val="0"/>
          <w:divBdr>
            <w:top w:val="none" w:sz="0" w:space="0" w:color="auto"/>
            <w:left w:val="none" w:sz="0" w:space="0" w:color="auto"/>
            <w:bottom w:val="none" w:sz="0" w:space="0" w:color="auto"/>
            <w:right w:val="none" w:sz="0" w:space="0" w:color="auto"/>
          </w:divBdr>
        </w:div>
        <w:div w:id="1160000659">
          <w:marLeft w:val="274"/>
          <w:marRight w:val="0"/>
          <w:marTop w:val="0"/>
          <w:marBottom w:val="0"/>
          <w:divBdr>
            <w:top w:val="none" w:sz="0" w:space="0" w:color="auto"/>
            <w:left w:val="none" w:sz="0" w:space="0" w:color="auto"/>
            <w:bottom w:val="none" w:sz="0" w:space="0" w:color="auto"/>
            <w:right w:val="none" w:sz="0" w:space="0" w:color="auto"/>
          </w:divBdr>
        </w:div>
        <w:div w:id="1256666391">
          <w:marLeft w:val="274"/>
          <w:marRight w:val="0"/>
          <w:marTop w:val="120"/>
          <w:marBottom w:val="0"/>
          <w:divBdr>
            <w:top w:val="none" w:sz="0" w:space="0" w:color="auto"/>
            <w:left w:val="none" w:sz="0" w:space="0" w:color="auto"/>
            <w:bottom w:val="none" w:sz="0" w:space="0" w:color="auto"/>
            <w:right w:val="none" w:sz="0" w:space="0" w:color="auto"/>
          </w:divBdr>
        </w:div>
        <w:div w:id="1288658569">
          <w:marLeft w:val="274"/>
          <w:marRight w:val="0"/>
          <w:marTop w:val="0"/>
          <w:marBottom w:val="0"/>
          <w:divBdr>
            <w:top w:val="none" w:sz="0" w:space="0" w:color="auto"/>
            <w:left w:val="none" w:sz="0" w:space="0" w:color="auto"/>
            <w:bottom w:val="none" w:sz="0" w:space="0" w:color="auto"/>
            <w:right w:val="none" w:sz="0" w:space="0" w:color="auto"/>
          </w:divBdr>
        </w:div>
        <w:div w:id="1538280401">
          <w:marLeft w:val="274"/>
          <w:marRight w:val="0"/>
          <w:marTop w:val="0"/>
          <w:marBottom w:val="0"/>
          <w:divBdr>
            <w:top w:val="none" w:sz="0" w:space="0" w:color="auto"/>
            <w:left w:val="none" w:sz="0" w:space="0" w:color="auto"/>
            <w:bottom w:val="none" w:sz="0" w:space="0" w:color="auto"/>
            <w:right w:val="none" w:sz="0" w:space="0" w:color="auto"/>
          </w:divBdr>
        </w:div>
        <w:div w:id="1726678472">
          <w:marLeft w:val="274"/>
          <w:marRight w:val="0"/>
          <w:marTop w:val="0"/>
          <w:marBottom w:val="0"/>
          <w:divBdr>
            <w:top w:val="none" w:sz="0" w:space="0" w:color="auto"/>
            <w:left w:val="none" w:sz="0" w:space="0" w:color="auto"/>
            <w:bottom w:val="none" w:sz="0" w:space="0" w:color="auto"/>
            <w:right w:val="none" w:sz="0" w:space="0" w:color="auto"/>
          </w:divBdr>
        </w:div>
        <w:div w:id="2145658448">
          <w:marLeft w:val="274"/>
          <w:marRight w:val="0"/>
          <w:marTop w:val="0"/>
          <w:marBottom w:val="0"/>
          <w:divBdr>
            <w:top w:val="none" w:sz="0" w:space="0" w:color="auto"/>
            <w:left w:val="none" w:sz="0" w:space="0" w:color="auto"/>
            <w:bottom w:val="none" w:sz="0" w:space="0" w:color="auto"/>
            <w:right w:val="none" w:sz="0" w:space="0" w:color="auto"/>
          </w:divBdr>
        </w:div>
      </w:divsChild>
    </w:div>
    <w:div w:id="1588273801">
      <w:bodyDiv w:val="1"/>
      <w:marLeft w:val="0"/>
      <w:marRight w:val="0"/>
      <w:marTop w:val="0"/>
      <w:marBottom w:val="0"/>
      <w:divBdr>
        <w:top w:val="none" w:sz="0" w:space="0" w:color="auto"/>
        <w:left w:val="none" w:sz="0" w:space="0" w:color="auto"/>
        <w:bottom w:val="none" w:sz="0" w:space="0" w:color="auto"/>
        <w:right w:val="none" w:sz="0" w:space="0" w:color="auto"/>
      </w:divBdr>
      <w:divsChild>
        <w:div w:id="7609157">
          <w:marLeft w:val="288"/>
          <w:marRight w:val="0"/>
          <w:marTop w:val="0"/>
          <w:marBottom w:val="0"/>
          <w:divBdr>
            <w:top w:val="none" w:sz="0" w:space="0" w:color="auto"/>
            <w:left w:val="none" w:sz="0" w:space="0" w:color="auto"/>
            <w:bottom w:val="none" w:sz="0" w:space="0" w:color="auto"/>
            <w:right w:val="none" w:sz="0" w:space="0" w:color="auto"/>
          </w:divBdr>
        </w:div>
        <w:div w:id="559557147">
          <w:marLeft w:val="288"/>
          <w:marRight w:val="0"/>
          <w:marTop w:val="0"/>
          <w:marBottom w:val="0"/>
          <w:divBdr>
            <w:top w:val="none" w:sz="0" w:space="0" w:color="auto"/>
            <w:left w:val="none" w:sz="0" w:space="0" w:color="auto"/>
            <w:bottom w:val="none" w:sz="0" w:space="0" w:color="auto"/>
            <w:right w:val="none" w:sz="0" w:space="0" w:color="auto"/>
          </w:divBdr>
        </w:div>
        <w:div w:id="631329220">
          <w:marLeft w:val="288"/>
          <w:marRight w:val="0"/>
          <w:marTop w:val="0"/>
          <w:marBottom w:val="0"/>
          <w:divBdr>
            <w:top w:val="none" w:sz="0" w:space="0" w:color="auto"/>
            <w:left w:val="none" w:sz="0" w:space="0" w:color="auto"/>
            <w:bottom w:val="none" w:sz="0" w:space="0" w:color="auto"/>
            <w:right w:val="none" w:sz="0" w:space="0" w:color="auto"/>
          </w:divBdr>
        </w:div>
        <w:div w:id="867909338">
          <w:marLeft w:val="288"/>
          <w:marRight w:val="0"/>
          <w:marTop w:val="0"/>
          <w:marBottom w:val="120"/>
          <w:divBdr>
            <w:top w:val="none" w:sz="0" w:space="0" w:color="auto"/>
            <w:left w:val="none" w:sz="0" w:space="0" w:color="auto"/>
            <w:bottom w:val="none" w:sz="0" w:space="0" w:color="auto"/>
            <w:right w:val="none" w:sz="0" w:space="0" w:color="auto"/>
          </w:divBdr>
        </w:div>
        <w:div w:id="934363609">
          <w:marLeft w:val="288"/>
          <w:marRight w:val="0"/>
          <w:marTop w:val="0"/>
          <w:marBottom w:val="0"/>
          <w:divBdr>
            <w:top w:val="none" w:sz="0" w:space="0" w:color="auto"/>
            <w:left w:val="none" w:sz="0" w:space="0" w:color="auto"/>
            <w:bottom w:val="none" w:sz="0" w:space="0" w:color="auto"/>
            <w:right w:val="none" w:sz="0" w:space="0" w:color="auto"/>
          </w:divBdr>
        </w:div>
        <w:div w:id="1111359691">
          <w:marLeft w:val="288"/>
          <w:marRight w:val="0"/>
          <w:marTop w:val="0"/>
          <w:marBottom w:val="0"/>
          <w:divBdr>
            <w:top w:val="none" w:sz="0" w:space="0" w:color="auto"/>
            <w:left w:val="none" w:sz="0" w:space="0" w:color="auto"/>
            <w:bottom w:val="none" w:sz="0" w:space="0" w:color="auto"/>
            <w:right w:val="none" w:sz="0" w:space="0" w:color="auto"/>
          </w:divBdr>
        </w:div>
        <w:div w:id="1294362986">
          <w:marLeft w:val="288"/>
          <w:marRight w:val="0"/>
          <w:marTop w:val="0"/>
          <w:marBottom w:val="0"/>
          <w:divBdr>
            <w:top w:val="none" w:sz="0" w:space="0" w:color="auto"/>
            <w:left w:val="none" w:sz="0" w:space="0" w:color="auto"/>
            <w:bottom w:val="none" w:sz="0" w:space="0" w:color="auto"/>
            <w:right w:val="none" w:sz="0" w:space="0" w:color="auto"/>
          </w:divBdr>
        </w:div>
        <w:div w:id="1473714513">
          <w:marLeft w:val="288"/>
          <w:marRight w:val="0"/>
          <w:marTop w:val="0"/>
          <w:marBottom w:val="0"/>
          <w:divBdr>
            <w:top w:val="none" w:sz="0" w:space="0" w:color="auto"/>
            <w:left w:val="none" w:sz="0" w:space="0" w:color="auto"/>
            <w:bottom w:val="none" w:sz="0" w:space="0" w:color="auto"/>
            <w:right w:val="none" w:sz="0" w:space="0" w:color="auto"/>
          </w:divBdr>
        </w:div>
        <w:div w:id="2113746202">
          <w:marLeft w:val="288"/>
          <w:marRight w:val="0"/>
          <w:marTop w:val="0"/>
          <w:marBottom w:val="0"/>
          <w:divBdr>
            <w:top w:val="none" w:sz="0" w:space="0" w:color="auto"/>
            <w:left w:val="none" w:sz="0" w:space="0" w:color="auto"/>
            <w:bottom w:val="none" w:sz="0" w:space="0" w:color="auto"/>
            <w:right w:val="none" w:sz="0" w:space="0" w:color="auto"/>
          </w:divBdr>
        </w:div>
      </w:divsChild>
    </w:div>
    <w:div w:id="1595670787">
      <w:bodyDiv w:val="1"/>
      <w:marLeft w:val="0"/>
      <w:marRight w:val="0"/>
      <w:marTop w:val="0"/>
      <w:marBottom w:val="0"/>
      <w:divBdr>
        <w:top w:val="none" w:sz="0" w:space="0" w:color="auto"/>
        <w:left w:val="none" w:sz="0" w:space="0" w:color="auto"/>
        <w:bottom w:val="none" w:sz="0" w:space="0" w:color="auto"/>
        <w:right w:val="none" w:sz="0" w:space="0" w:color="auto"/>
      </w:divBdr>
    </w:div>
    <w:div w:id="1596985782">
      <w:bodyDiv w:val="1"/>
      <w:marLeft w:val="0"/>
      <w:marRight w:val="0"/>
      <w:marTop w:val="0"/>
      <w:marBottom w:val="0"/>
      <w:divBdr>
        <w:top w:val="none" w:sz="0" w:space="0" w:color="auto"/>
        <w:left w:val="none" w:sz="0" w:space="0" w:color="auto"/>
        <w:bottom w:val="none" w:sz="0" w:space="0" w:color="auto"/>
        <w:right w:val="none" w:sz="0" w:space="0" w:color="auto"/>
      </w:divBdr>
    </w:div>
    <w:div w:id="1620795805">
      <w:bodyDiv w:val="1"/>
      <w:marLeft w:val="0"/>
      <w:marRight w:val="0"/>
      <w:marTop w:val="0"/>
      <w:marBottom w:val="0"/>
      <w:divBdr>
        <w:top w:val="none" w:sz="0" w:space="0" w:color="auto"/>
        <w:left w:val="none" w:sz="0" w:space="0" w:color="auto"/>
        <w:bottom w:val="none" w:sz="0" w:space="0" w:color="auto"/>
        <w:right w:val="none" w:sz="0" w:space="0" w:color="auto"/>
      </w:divBdr>
      <w:divsChild>
        <w:div w:id="829642159">
          <w:marLeft w:val="274"/>
          <w:marRight w:val="0"/>
          <w:marTop w:val="0"/>
          <w:marBottom w:val="120"/>
          <w:divBdr>
            <w:top w:val="none" w:sz="0" w:space="0" w:color="auto"/>
            <w:left w:val="none" w:sz="0" w:space="0" w:color="auto"/>
            <w:bottom w:val="none" w:sz="0" w:space="0" w:color="auto"/>
            <w:right w:val="none" w:sz="0" w:space="0" w:color="auto"/>
          </w:divBdr>
        </w:div>
        <w:div w:id="1082289679">
          <w:marLeft w:val="274"/>
          <w:marRight w:val="0"/>
          <w:marTop w:val="0"/>
          <w:marBottom w:val="120"/>
          <w:divBdr>
            <w:top w:val="none" w:sz="0" w:space="0" w:color="auto"/>
            <w:left w:val="none" w:sz="0" w:space="0" w:color="auto"/>
            <w:bottom w:val="none" w:sz="0" w:space="0" w:color="auto"/>
            <w:right w:val="none" w:sz="0" w:space="0" w:color="auto"/>
          </w:divBdr>
        </w:div>
      </w:divsChild>
    </w:div>
    <w:div w:id="1624262835">
      <w:bodyDiv w:val="1"/>
      <w:marLeft w:val="0"/>
      <w:marRight w:val="0"/>
      <w:marTop w:val="0"/>
      <w:marBottom w:val="0"/>
      <w:divBdr>
        <w:top w:val="none" w:sz="0" w:space="0" w:color="auto"/>
        <w:left w:val="none" w:sz="0" w:space="0" w:color="auto"/>
        <w:bottom w:val="none" w:sz="0" w:space="0" w:color="auto"/>
        <w:right w:val="none" w:sz="0" w:space="0" w:color="auto"/>
      </w:divBdr>
      <w:divsChild>
        <w:div w:id="1862739016">
          <w:marLeft w:val="0"/>
          <w:marRight w:val="0"/>
          <w:marTop w:val="0"/>
          <w:marBottom w:val="0"/>
          <w:divBdr>
            <w:top w:val="none" w:sz="0" w:space="0" w:color="auto"/>
            <w:left w:val="none" w:sz="0" w:space="0" w:color="auto"/>
            <w:bottom w:val="none" w:sz="0" w:space="0" w:color="auto"/>
            <w:right w:val="none" w:sz="0" w:space="0" w:color="auto"/>
          </w:divBdr>
          <w:divsChild>
            <w:div w:id="360398965">
              <w:marLeft w:val="96"/>
              <w:marRight w:val="0"/>
              <w:marTop w:val="0"/>
              <w:marBottom w:val="0"/>
              <w:divBdr>
                <w:top w:val="none" w:sz="0" w:space="0" w:color="auto"/>
                <w:left w:val="none" w:sz="0" w:space="0" w:color="auto"/>
                <w:bottom w:val="none" w:sz="0" w:space="0" w:color="auto"/>
                <w:right w:val="none" w:sz="0" w:space="0" w:color="auto"/>
              </w:divBdr>
              <w:divsChild>
                <w:div w:id="2402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47980">
      <w:bodyDiv w:val="1"/>
      <w:marLeft w:val="0"/>
      <w:marRight w:val="0"/>
      <w:marTop w:val="0"/>
      <w:marBottom w:val="0"/>
      <w:divBdr>
        <w:top w:val="none" w:sz="0" w:space="0" w:color="auto"/>
        <w:left w:val="none" w:sz="0" w:space="0" w:color="auto"/>
        <w:bottom w:val="none" w:sz="0" w:space="0" w:color="auto"/>
        <w:right w:val="none" w:sz="0" w:space="0" w:color="auto"/>
      </w:divBdr>
      <w:divsChild>
        <w:div w:id="372968130">
          <w:marLeft w:val="274"/>
          <w:marRight w:val="0"/>
          <w:marTop w:val="0"/>
          <w:marBottom w:val="120"/>
          <w:divBdr>
            <w:top w:val="none" w:sz="0" w:space="0" w:color="auto"/>
            <w:left w:val="none" w:sz="0" w:space="0" w:color="auto"/>
            <w:bottom w:val="none" w:sz="0" w:space="0" w:color="auto"/>
            <w:right w:val="none" w:sz="0" w:space="0" w:color="auto"/>
          </w:divBdr>
        </w:div>
        <w:div w:id="889731192">
          <w:marLeft w:val="274"/>
          <w:marRight w:val="0"/>
          <w:marTop w:val="0"/>
          <w:marBottom w:val="120"/>
          <w:divBdr>
            <w:top w:val="none" w:sz="0" w:space="0" w:color="auto"/>
            <w:left w:val="none" w:sz="0" w:space="0" w:color="auto"/>
            <w:bottom w:val="none" w:sz="0" w:space="0" w:color="auto"/>
            <w:right w:val="none" w:sz="0" w:space="0" w:color="auto"/>
          </w:divBdr>
        </w:div>
        <w:div w:id="1358044951">
          <w:marLeft w:val="274"/>
          <w:marRight w:val="0"/>
          <w:marTop w:val="0"/>
          <w:marBottom w:val="120"/>
          <w:divBdr>
            <w:top w:val="none" w:sz="0" w:space="0" w:color="auto"/>
            <w:left w:val="none" w:sz="0" w:space="0" w:color="auto"/>
            <w:bottom w:val="none" w:sz="0" w:space="0" w:color="auto"/>
            <w:right w:val="none" w:sz="0" w:space="0" w:color="auto"/>
          </w:divBdr>
        </w:div>
      </w:divsChild>
    </w:div>
    <w:div w:id="1643998864">
      <w:bodyDiv w:val="1"/>
      <w:marLeft w:val="0"/>
      <w:marRight w:val="0"/>
      <w:marTop w:val="0"/>
      <w:marBottom w:val="0"/>
      <w:divBdr>
        <w:top w:val="none" w:sz="0" w:space="0" w:color="auto"/>
        <w:left w:val="none" w:sz="0" w:space="0" w:color="auto"/>
        <w:bottom w:val="none" w:sz="0" w:space="0" w:color="auto"/>
        <w:right w:val="none" w:sz="0" w:space="0" w:color="auto"/>
      </w:divBdr>
      <w:divsChild>
        <w:div w:id="795634928">
          <w:marLeft w:val="274"/>
          <w:marRight w:val="0"/>
          <w:marTop w:val="0"/>
          <w:marBottom w:val="0"/>
          <w:divBdr>
            <w:top w:val="none" w:sz="0" w:space="0" w:color="auto"/>
            <w:left w:val="none" w:sz="0" w:space="0" w:color="auto"/>
            <w:bottom w:val="none" w:sz="0" w:space="0" w:color="auto"/>
            <w:right w:val="none" w:sz="0" w:space="0" w:color="auto"/>
          </w:divBdr>
        </w:div>
        <w:div w:id="1069885007">
          <w:marLeft w:val="274"/>
          <w:marRight w:val="0"/>
          <w:marTop w:val="0"/>
          <w:marBottom w:val="0"/>
          <w:divBdr>
            <w:top w:val="none" w:sz="0" w:space="0" w:color="auto"/>
            <w:left w:val="none" w:sz="0" w:space="0" w:color="auto"/>
            <w:bottom w:val="none" w:sz="0" w:space="0" w:color="auto"/>
            <w:right w:val="none" w:sz="0" w:space="0" w:color="auto"/>
          </w:divBdr>
        </w:div>
        <w:div w:id="1517888440">
          <w:marLeft w:val="274"/>
          <w:marRight w:val="0"/>
          <w:marTop w:val="0"/>
          <w:marBottom w:val="0"/>
          <w:divBdr>
            <w:top w:val="none" w:sz="0" w:space="0" w:color="auto"/>
            <w:left w:val="none" w:sz="0" w:space="0" w:color="auto"/>
            <w:bottom w:val="none" w:sz="0" w:space="0" w:color="auto"/>
            <w:right w:val="none" w:sz="0" w:space="0" w:color="auto"/>
          </w:divBdr>
        </w:div>
      </w:divsChild>
    </w:div>
    <w:div w:id="1648322303">
      <w:bodyDiv w:val="1"/>
      <w:marLeft w:val="0"/>
      <w:marRight w:val="0"/>
      <w:marTop w:val="0"/>
      <w:marBottom w:val="0"/>
      <w:divBdr>
        <w:top w:val="none" w:sz="0" w:space="0" w:color="auto"/>
        <w:left w:val="none" w:sz="0" w:space="0" w:color="auto"/>
        <w:bottom w:val="none" w:sz="0" w:space="0" w:color="auto"/>
        <w:right w:val="none" w:sz="0" w:space="0" w:color="auto"/>
      </w:divBdr>
    </w:div>
    <w:div w:id="1672565293">
      <w:bodyDiv w:val="1"/>
      <w:marLeft w:val="0"/>
      <w:marRight w:val="0"/>
      <w:marTop w:val="0"/>
      <w:marBottom w:val="0"/>
      <w:divBdr>
        <w:top w:val="none" w:sz="0" w:space="0" w:color="auto"/>
        <w:left w:val="none" w:sz="0" w:space="0" w:color="auto"/>
        <w:bottom w:val="none" w:sz="0" w:space="0" w:color="auto"/>
        <w:right w:val="none" w:sz="0" w:space="0" w:color="auto"/>
      </w:divBdr>
    </w:div>
    <w:div w:id="1685325162">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sChild>
        <w:div w:id="808982942">
          <w:marLeft w:val="720"/>
          <w:marRight w:val="0"/>
          <w:marTop w:val="240"/>
          <w:marBottom w:val="0"/>
          <w:divBdr>
            <w:top w:val="none" w:sz="0" w:space="0" w:color="auto"/>
            <w:left w:val="none" w:sz="0" w:space="0" w:color="auto"/>
            <w:bottom w:val="none" w:sz="0" w:space="0" w:color="auto"/>
            <w:right w:val="none" w:sz="0" w:space="0" w:color="auto"/>
          </w:divBdr>
        </w:div>
        <w:div w:id="1070662609">
          <w:marLeft w:val="720"/>
          <w:marRight w:val="0"/>
          <w:marTop w:val="240"/>
          <w:marBottom w:val="0"/>
          <w:divBdr>
            <w:top w:val="none" w:sz="0" w:space="0" w:color="auto"/>
            <w:left w:val="none" w:sz="0" w:space="0" w:color="auto"/>
            <w:bottom w:val="none" w:sz="0" w:space="0" w:color="auto"/>
            <w:right w:val="none" w:sz="0" w:space="0" w:color="auto"/>
          </w:divBdr>
        </w:div>
        <w:div w:id="1274745763">
          <w:marLeft w:val="720"/>
          <w:marRight w:val="0"/>
          <w:marTop w:val="240"/>
          <w:marBottom w:val="0"/>
          <w:divBdr>
            <w:top w:val="none" w:sz="0" w:space="0" w:color="auto"/>
            <w:left w:val="none" w:sz="0" w:space="0" w:color="auto"/>
            <w:bottom w:val="none" w:sz="0" w:space="0" w:color="auto"/>
            <w:right w:val="none" w:sz="0" w:space="0" w:color="auto"/>
          </w:divBdr>
        </w:div>
        <w:div w:id="1357659448">
          <w:marLeft w:val="720"/>
          <w:marRight w:val="0"/>
          <w:marTop w:val="240"/>
          <w:marBottom w:val="0"/>
          <w:divBdr>
            <w:top w:val="none" w:sz="0" w:space="0" w:color="auto"/>
            <w:left w:val="none" w:sz="0" w:space="0" w:color="auto"/>
            <w:bottom w:val="none" w:sz="0" w:space="0" w:color="auto"/>
            <w:right w:val="none" w:sz="0" w:space="0" w:color="auto"/>
          </w:divBdr>
        </w:div>
        <w:div w:id="1934437488">
          <w:marLeft w:val="720"/>
          <w:marRight w:val="0"/>
          <w:marTop w:val="240"/>
          <w:marBottom w:val="0"/>
          <w:divBdr>
            <w:top w:val="none" w:sz="0" w:space="0" w:color="auto"/>
            <w:left w:val="none" w:sz="0" w:space="0" w:color="auto"/>
            <w:bottom w:val="none" w:sz="0" w:space="0" w:color="auto"/>
            <w:right w:val="none" w:sz="0" w:space="0" w:color="auto"/>
          </w:divBdr>
        </w:div>
      </w:divsChild>
    </w:div>
    <w:div w:id="1717656763">
      <w:bodyDiv w:val="1"/>
      <w:marLeft w:val="0"/>
      <w:marRight w:val="0"/>
      <w:marTop w:val="0"/>
      <w:marBottom w:val="0"/>
      <w:divBdr>
        <w:top w:val="none" w:sz="0" w:space="0" w:color="auto"/>
        <w:left w:val="none" w:sz="0" w:space="0" w:color="auto"/>
        <w:bottom w:val="none" w:sz="0" w:space="0" w:color="auto"/>
        <w:right w:val="none" w:sz="0" w:space="0" w:color="auto"/>
      </w:divBdr>
      <w:divsChild>
        <w:div w:id="764959119">
          <w:marLeft w:val="547"/>
          <w:marRight w:val="0"/>
          <w:marTop w:val="0"/>
          <w:marBottom w:val="0"/>
          <w:divBdr>
            <w:top w:val="none" w:sz="0" w:space="0" w:color="auto"/>
            <w:left w:val="none" w:sz="0" w:space="0" w:color="auto"/>
            <w:bottom w:val="none" w:sz="0" w:space="0" w:color="auto"/>
            <w:right w:val="none" w:sz="0" w:space="0" w:color="auto"/>
          </w:divBdr>
        </w:div>
        <w:div w:id="1343122629">
          <w:marLeft w:val="547"/>
          <w:marRight w:val="0"/>
          <w:marTop w:val="0"/>
          <w:marBottom w:val="0"/>
          <w:divBdr>
            <w:top w:val="none" w:sz="0" w:space="0" w:color="auto"/>
            <w:left w:val="none" w:sz="0" w:space="0" w:color="auto"/>
            <w:bottom w:val="none" w:sz="0" w:space="0" w:color="auto"/>
            <w:right w:val="none" w:sz="0" w:space="0" w:color="auto"/>
          </w:divBdr>
        </w:div>
        <w:div w:id="1370835942">
          <w:marLeft w:val="547"/>
          <w:marRight w:val="0"/>
          <w:marTop w:val="0"/>
          <w:marBottom w:val="0"/>
          <w:divBdr>
            <w:top w:val="none" w:sz="0" w:space="0" w:color="auto"/>
            <w:left w:val="none" w:sz="0" w:space="0" w:color="auto"/>
            <w:bottom w:val="none" w:sz="0" w:space="0" w:color="auto"/>
            <w:right w:val="none" w:sz="0" w:space="0" w:color="auto"/>
          </w:divBdr>
        </w:div>
        <w:div w:id="1840844870">
          <w:marLeft w:val="547"/>
          <w:marRight w:val="0"/>
          <w:marTop w:val="0"/>
          <w:marBottom w:val="0"/>
          <w:divBdr>
            <w:top w:val="none" w:sz="0" w:space="0" w:color="auto"/>
            <w:left w:val="none" w:sz="0" w:space="0" w:color="auto"/>
            <w:bottom w:val="none" w:sz="0" w:space="0" w:color="auto"/>
            <w:right w:val="none" w:sz="0" w:space="0" w:color="auto"/>
          </w:divBdr>
        </w:div>
        <w:div w:id="1874925190">
          <w:marLeft w:val="547"/>
          <w:marRight w:val="0"/>
          <w:marTop w:val="0"/>
          <w:marBottom w:val="0"/>
          <w:divBdr>
            <w:top w:val="none" w:sz="0" w:space="0" w:color="auto"/>
            <w:left w:val="none" w:sz="0" w:space="0" w:color="auto"/>
            <w:bottom w:val="none" w:sz="0" w:space="0" w:color="auto"/>
            <w:right w:val="none" w:sz="0" w:space="0" w:color="auto"/>
          </w:divBdr>
        </w:div>
      </w:divsChild>
    </w:div>
    <w:div w:id="1719041017">
      <w:bodyDiv w:val="1"/>
      <w:marLeft w:val="0"/>
      <w:marRight w:val="0"/>
      <w:marTop w:val="0"/>
      <w:marBottom w:val="0"/>
      <w:divBdr>
        <w:top w:val="none" w:sz="0" w:space="0" w:color="auto"/>
        <w:left w:val="none" w:sz="0" w:space="0" w:color="auto"/>
        <w:bottom w:val="none" w:sz="0" w:space="0" w:color="auto"/>
        <w:right w:val="none" w:sz="0" w:space="0" w:color="auto"/>
      </w:divBdr>
    </w:div>
    <w:div w:id="1724520959">
      <w:bodyDiv w:val="1"/>
      <w:marLeft w:val="0"/>
      <w:marRight w:val="0"/>
      <w:marTop w:val="0"/>
      <w:marBottom w:val="0"/>
      <w:divBdr>
        <w:top w:val="none" w:sz="0" w:space="0" w:color="auto"/>
        <w:left w:val="none" w:sz="0" w:space="0" w:color="auto"/>
        <w:bottom w:val="none" w:sz="0" w:space="0" w:color="auto"/>
        <w:right w:val="none" w:sz="0" w:space="0" w:color="auto"/>
      </w:divBdr>
    </w:div>
    <w:div w:id="1726827565">
      <w:bodyDiv w:val="1"/>
      <w:marLeft w:val="0"/>
      <w:marRight w:val="0"/>
      <w:marTop w:val="0"/>
      <w:marBottom w:val="0"/>
      <w:divBdr>
        <w:top w:val="none" w:sz="0" w:space="0" w:color="auto"/>
        <w:left w:val="none" w:sz="0" w:space="0" w:color="auto"/>
        <w:bottom w:val="none" w:sz="0" w:space="0" w:color="auto"/>
        <w:right w:val="none" w:sz="0" w:space="0" w:color="auto"/>
      </w:divBdr>
    </w:div>
    <w:div w:id="1756047404">
      <w:bodyDiv w:val="1"/>
      <w:marLeft w:val="0"/>
      <w:marRight w:val="0"/>
      <w:marTop w:val="0"/>
      <w:marBottom w:val="0"/>
      <w:divBdr>
        <w:top w:val="none" w:sz="0" w:space="0" w:color="auto"/>
        <w:left w:val="none" w:sz="0" w:space="0" w:color="auto"/>
        <w:bottom w:val="none" w:sz="0" w:space="0" w:color="auto"/>
        <w:right w:val="none" w:sz="0" w:space="0" w:color="auto"/>
      </w:divBdr>
    </w:div>
    <w:div w:id="1788698564">
      <w:bodyDiv w:val="1"/>
      <w:marLeft w:val="0"/>
      <w:marRight w:val="0"/>
      <w:marTop w:val="0"/>
      <w:marBottom w:val="0"/>
      <w:divBdr>
        <w:top w:val="none" w:sz="0" w:space="0" w:color="auto"/>
        <w:left w:val="none" w:sz="0" w:space="0" w:color="auto"/>
        <w:bottom w:val="none" w:sz="0" w:space="0" w:color="auto"/>
        <w:right w:val="none" w:sz="0" w:space="0" w:color="auto"/>
      </w:divBdr>
    </w:div>
    <w:div w:id="1803421110">
      <w:bodyDiv w:val="1"/>
      <w:marLeft w:val="0"/>
      <w:marRight w:val="0"/>
      <w:marTop w:val="0"/>
      <w:marBottom w:val="0"/>
      <w:divBdr>
        <w:top w:val="none" w:sz="0" w:space="0" w:color="auto"/>
        <w:left w:val="none" w:sz="0" w:space="0" w:color="auto"/>
        <w:bottom w:val="none" w:sz="0" w:space="0" w:color="auto"/>
        <w:right w:val="none" w:sz="0" w:space="0" w:color="auto"/>
      </w:divBdr>
      <w:divsChild>
        <w:div w:id="286206605">
          <w:marLeft w:val="994"/>
          <w:marRight w:val="0"/>
          <w:marTop w:val="240"/>
          <w:marBottom w:val="0"/>
          <w:divBdr>
            <w:top w:val="none" w:sz="0" w:space="0" w:color="auto"/>
            <w:left w:val="none" w:sz="0" w:space="0" w:color="auto"/>
            <w:bottom w:val="none" w:sz="0" w:space="0" w:color="auto"/>
            <w:right w:val="none" w:sz="0" w:space="0" w:color="auto"/>
          </w:divBdr>
        </w:div>
        <w:div w:id="388499795">
          <w:marLeft w:val="706"/>
          <w:marRight w:val="0"/>
          <w:marTop w:val="240"/>
          <w:marBottom w:val="0"/>
          <w:divBdr>
            <w:top w:val="none" w:sz="0" w:space="0" w:color="auto"/>
            <w:left w:val="none" w:sz="0" w:space="0" w:color="auto"/>
            <w:bottom w:val="none" w:sz="0" w:space="0" w:color="auto"/>
            <w:right w:val="none" w:sz="0" w:space="0" w:color="auto"/>
          </w:divBdr>
        </w:div>
        <w:div w:id="489685213">
          <w:marLeft w:val="720"/>
          <w:marRight w:val="0"/>
          <w:marTop w:val="240"/>
          <w:marBottom w:val="0"/>
          <w:divBdr>
            <w:top w:val="none" w:sz="0" w:space="0" w:color="auto"/>
            <w:left w:val="none" w:sz="0" w:space="0" w:color="auto"/>
            <w:bottom w:val="none" w:sz="0" w:space="0" w:color="auto"/>
            <w:right w:val="none" w:sz="0" w:space="0" w:color="auto"/>
          </w:divBdr>
        </w:div>
        <w:div w:id="781654968">
          <w:marLeft w:val="706"/>
          <w:marRight w:val="0"/>
          <w:marTop w:val="240"/>
          <w:marBottom w:val="0"/>
          <w:divBdr>
            <w:top w:val="none" w:sz="0" w:space="0" w:color="auto"/>
            <w:left w:val="none" w:sz="0" w:space="0" w:color="auto"/>
            <w:bottom w:val="none" w:sz="0" w:space="0" w:color="auto"/>
            <w:right w:val="none" w:sz="0" w:space="0" w:color="auto"/>
          </w:divBdr>
        </w:div>
        <w:div w:id="909999080">
          <w:marLeft w:val="994"/>
          <w:marRight w:val="0"/>
          <w:marTop w:val="240"/>
          <w:marBottom w:val="0"/>
          <w:divBdr>
            <w:top w:val="none" w:sz="0" w:space="0" w:color="auto"/>
            <w:left w:val="none" w:sz="0" w:space="0" w:color="auto"/>
            <w:bottom w:val="none" w:sz="0" w:space="0" w:color="auto"/>
            <w:right w:val="none" w:sz="0" w:space="0" w:color="auto"/>
          </w:divBdr>
        </w:div>
        <w:div w:id="1210605992">
          <w:marLeft w:val="720"/>
          <w:marRight w:val="0"/>
          <w:marTop w:val="240"/>
          <w:marBottom w:val="0"/>
          <w:divBdr>
            <w:top w:val="none" w:sz="0" w:space="0" w:color="auto"/>
            <w:left w:val="none" w:sz="0" w:space="0" w:color="auto"/>
            <w:bottom w:val="none" w:sz="0" w:space="0" w:color="auto"/>
            <w:right w:val="none" w:sz="0" w:space="0" w:color="auto"/>
          </w:divBdr>
        </w:div>
        <w:div w:id="2145152265">
          <w:marLeft w:val="994"/>
          <w:marRight w:val="0"/>
          <w:marTop w:val="240"/>
          <w:marBottom w:val="0"/>
          <w:divBdr>
            <w:top w:val="none" w:sz="0" w:space="0" w:color="auto"/>
            <w:left w:val="none" w:sz="0" w:space="0" w:color="auto"/>
            <w:bottom w:val="none" w:sz="0" w:space="0" w:color="auto"/>
            <w:right w:val="none" w:sz="0" w:space="0" w:color="auto"/>
          </w:divBdr>
        </w:div>
      </w:divsChild>
    </w:div>
    <w:div w:id="1830755325">
      <w:bodyDiv w:val="1"/>
      <w:marLeft w:val="0"/>
      <w:marRight w:val="0"/>
      <w:marTop w:val="0"/>
      <w:marBottom w:val="0"/>
      <w:divBdr>
        <w:top w:val="none" w:sz="0" w:space="0" w:color="auto"/>
        <w:left w:val="none" w:sz="0" w:space="0" w:color="auto"/>
        <w:bottom w:val="none" w:sz="0" w:space="0" w:color="auto"/>
        <w:right w:val="none" w:sz="0" w:space="0" w:color="auto"/>
      </w:divBdr>
    </w:div>
    <w:div w:id="1842544704">
      <w:bodyDiv w:val="1"/>
      <w:marLeft w:val="0"/>
      <w:marRight w:val="0"/>
      <w:marTop w:val="0"/>
      <w:marBottom w:val="0"/>
      <w:divBdr>
        <w:top w:val="none" w:sz="0" w:space="0" w:color="auto"/>
        <w:left w:val="none" w:sz="0" w:space="0" w:color="auto"/>
        <w:bottom w:val="none" w:sz="0" w:space="0" w:color="auto"/>
        <w:right w:val="none" w:sz="0" w:space="0" w:color="auto"/>
      </w:divBdr>
      <w:divsChild>
        <w:div w:id="188029186">
          <w:marLeft w:val="533"/>
          <w:marRight w:val="0"/>
          <w:marTop w:val="0"/>
          <w:marBottom w:val="0"/>
          <w:divBdr>
            <w:top w:val="none" w:sz="0" w:space="0" w:color="auto"/>
            <w:left w:val="none" w:sz="0" w:space="0" w:color="auto"/>
            <w:bottom w:val="none" w:sz="0" w:space="0" w:color="auto"/>
            <w:right w:val="none" w:sz="0" w:space="0" w:color="auto"/>
          </w:divBdr>
        </w:div>
        <w:div w:id="241378125">
          <w:marLeft w:val="274"/>
          <w:marRight w:val="0"/>
          <w:marTop w:val="0"/>
          <w:marBottom w:val="0"/>
          <w:divBdr>
            <w:top w:val="none" w:sz="0" w:space="0" w:color="auto"/>
            <w:left w:val="none" w:sz="0" w:space="0" w:color="auto"/>
            <w:bottom w:val="none" w:sz="0" w:space="0" w:color="auto"/>
            <w:right w:val="none" w:sz="0" w:space="0" w:color="auto"/>
          </w:divBdr>
        </w:div>
        <w:div w:id="775099003">
          <w:marLeft w:val="533"/>
          <w:marRight w:val="0"/>
          <w:marTop w:val="0"/>
          <w:marBottom w:val="0"/>
          <w:divBdr>
            <w:top w:val="none" w:sz="0" w:space="0" w:color="auto"/>
            <w:left w:val="none" w:sz="0" w:space="0" w:color="auto"/>
            <w:bottom w:val="none" w:sz="0" w:space="0" w:color="auto"/>
            <w:right w:val="none" w:sz="0" w:space="0" w:color="auto"/>
          </w:divBdr>
        </w:div>
        <w:div w:id="1031492561">
          <w:marLeft w:val="274"/>
          <w:marRight w:val="0"/>
          <w:marTop w:val="0"/>
          <w:marBottom w:val="0"/>
          <w:divBdr>
            <w:top w:val="none" w:sz="0" w:space="0" w:color="auto"/>
            <w:left w:val="none" w:sz="0" w:space="0" w:color="auto"/>
            <w:bottom w:val="none" w:sz="0" w:space="0" w:color="auto"/>
            <w:right w:val="none" w:sz="0" w:space="0" w:color="auto"/>
          </w:divBdr>
        </w:div>
        <w:div w:id="1262101543">
          <w:marLeft w:val="274"/>
          <w:marRight w:val="0"/>
          <w:marTop w:val="0"/>
          <w:marBottom w:val="0"/>
          <w:divBdr>
            <w:top w:val="none" w:sz="0" w:space="0" w:color="auto"/>
            <w:left w:val="none" w:sz="0" w:space="0" w:color="auto"/>
            <w:bottom w:val="none" w:sz="0" w:space="0" w:color="auto"/>
            <w:right w:val="none" w:sz="0" w:space="0" w:color="auto"/>
          </w:divBdr>
        </w:div>
        <w:div w:id="1472362594">
          <w:marLeft w:val="274"/>
          <w:marRight w:val="0"/>
          <w:marTop w:val="0"/>
          <w:marBottom w:val="0"/>
          <w:divBdr>
            <w:top w:val="none" w:sz="0" w:space="0" w:color="auto"/>
            <w:left w:val="none" w:sz="0" w:space="0" w:color="auto"/>
            <w:bottom w:val="none" w:sz="0" w:space="0" w:color="auto"/>
            <w:right w:val="none" w:sz="0" w:space="0" w:color="auto"/>
          </w:divBdr>
        </w:div>
        <w:div w:id="1751734338">
          <w:marLeft w:val="533"/>
          <w:marRight w:val="0"/>
          <w:marTop w:val="0"/>
          <w:marBottom w:val="0"/>
          <w:divBdr>
            <w:top w:val="none" w:sz="0" w:space="0" w:color="auto"/>
            <w:left w:val="none" w:sz="0" w:space="0" w:color="auto"/>
            <w:bottom w:val="none" w:sz="0" w:space="0" w:color="auto"/>
            <w:right w:val="none" w:sz="0" w:space="0" w:color="auto"/>
          </w:divBdr>
        </w:div>
        <w:div w:id="2135557649">
          <w:marLeft w:val="274"/>
          <w:marRight w:val="0"/>
          <w:marTop w:val="0"/>
          <w:marBottom w:val="0"/>
          <w:divBdr>
            <w:top w:val="none" w:sz="0" w:space="0" w:color="auto"/>
            <w:left w:val="none" w:sz="0" w:space="0" w:color="auto"/>
            <w:bottom w:val="none" w:sz="0" w:space="0" w:color="auto"/>
            <w:right w:val="none" w:sz="0" w:space="0" w:color="auto"/>
          </w:divBdr>
        </w:div>
      </w:divsChild>
    </w:div>
    <w:div w:id="1861238497">
      <w:bodyDiv w:val="1"/>
      <w:marLeft w:val="0"/>
      <w:marRight w:val="0"/>
      <w:marTop w:val="0"/>
      <w:marBottom w:val="0"/>
      <w:divBdr>
        <w:top w:val="none" w:sz="0" w:space="0" w:color="auto"/>
        <w:left w:val="none" w:sz="0" w:space="0" w:color="auto"/>
        <w:bottom w:val="none" w:sz="0" w:space="0" w:color="auto"/>
        <w:right w:val="none" w:sz="0" w:space="0" w:color="auto"/>
      </w:divBdr>
    </w:div>
    <w:div w:id="1865442745">
      <w:bodyDiv w:val="1"/>
      <w:marLeft w:val="0"/>
      <w:marRight w:val="0"/>
      <w:marTop w:val="0"/>
      <w:marBottom w:val="0"/>
      <w:divBdr>
        <w:top w:val="none" w:sz="0" w:space="0" w:color="auto"/>
        <w:left w:val="none" w:sz="0" w:space="0" w:color="auto"/>
        <w:bottom w:val="none" w:sz="0" w:space="0" w:color="auto"/>
        <w:right w:val="none" w:sz="0" w:space="0" w:color="auto"/>
      </w:divBdr>
      <w:divsChild>
        <w:div w:id="743454290">
          <w:marLeft w:val="144"/>
          <w:marRight w:val="0"/>
          <w:marTop w:val="0"/>
          <w:marBottom w:val="100"/>
          <w:divBdr>
            <w:top w:val="none" w:sz="0" w:space="0" w:color="auto"/>
            <w:left w:val="none" w:sz="0" w:space="0" w:color="auto"/>
            <w:bottom w:val="none" w:sz="0" w:space="0" w:color="auto"/>
            <w:right w:val="none" w:sz="0" w:space="0" w:color="auto"/>
          </w:divBdr>
        </w:div>
        <w:div w:id="791099057">
          <w:marLeft w:val="144"/>
          <w:marRight w:val="0"/>
          <w:marTop w:val="0"/>
          <w:marBottom w:val="100"/>
          <w:divBdr>
            <w:top w:val="none" w:sz="0" w:space="0" w:color="auto"/>
            <w:left w:val="none" w:sz="0" w:space="0" w:color="auto"/>
            <w:bottom w:val="none" w:sz="0" w:space="0" w:color="auto"/>
            <w:right w:val="none" w:sz="0" w:space="0" w:color="auto"/>
          </w:divBdr>
        </w:div>
        <w:div w:id="1057899085">
          <w:marLeft w:val="144"/>
          <w:marRight w:val="0"/>
          <w:marTop w:val="0"/>
          <w:marBottom w:val="100"/>
          <w:divBdr>
            <w:top w:val="none" w:sz="0" w:space="0" w:color="auto"/>
            <w:left w:val="none" w:sz="0" w:space="0" w:color="auto"/>
            <w:bottom w:val="none" w:sz="0" w:space="0" w:color="auto"/>
            <w:right w:val="none" w:sz="0" w:space="0" w:color="auto"/>
          </w:divBdr>
        </w:div>
        <w:div w:id="1675912287">
          <w:marLeft w:val="144"/>
          <w:marRight w:val="0"/>
          <w:marTop w:val="0"/>
          <w:marBottom w:val="100"/>
          <w:divBdr>
            <w:top w:val="none" w:sz="0" w:space="0" w:color="auto"/>
            <w:left w:val="none" w:sz="0" w:space="0" w:color="auto"/>
            <w:bottom w:val="none" w:sz="0" w:space="0" w:color="auto"/>
            <w:right w:val="none" w:sz="0" w:space="0" w:color="auto"/>
          </w:divBdr>
        </w:div>
        <w:div w:id="1967928960">
          <w:marLeft w:val="144"/>
          <w:marRight w:val="0"/>
          <w:marTop w:val="0"/>
          <w:marBottom w:val="100"/>
          <w:divBdr>
            <w:top w:val="none" w:sz="0" w:space="0" w:color="auto"/>
            <w:left w:val="none" w:sz="0" w:space="0" w:color="auto"/>
            <w:bottom w:val="none" w:sz="0" w:space="0" w:color="auto"/>
            <w:right w:val="none" w:sz="0" w:space="0" w:color="auto"/>
          </w:divBdr>
        </w:div>
      </w:divsChild>
    </w:div>
    <w:div w:id="1865509797">
      <w:bodyDiv w:val="1"/>
      <w:marLeft w:val="0"/>
      <w:marRight w:val="0"/>
      <w:marTop w:val="0"/>
      <w:marBottom w:val="0"/>
      <w:divBdr>
        <w:top w:val="none" w:sz="0" w:space="0" w:color="auto"/>
        <w:left w:val="none" w:sz="0" w:space="0" w:color="auto"/>
        <w:bottom w:val="none" w:sz="0" w:space="0" w:color="auto"/>
        <w:right w:val="none" w:sz="0" w:space="0" w:color="auto"/>
      </w:divBdr>
      <w:divsChild>
        <w:div w:id="82990397">
          <w:marLeft w:val="288"/>
          <w:marRight w:val="0"/>
          <w:marTop w:val="0"/>
          <w:marBottom w:val="0"/>
          <w:divBdr>
            <w:top w:val="none" w:sz="0" w:space="0" w:color="auto"/>
            <w:left w:val="none" w:sz="0" w:space="0" w:color="auto"/>
            <w:bottom w:val="none" w:sz="0" w:space="0" w:color="auto"/>
            <w:right w:val="none" w:sz="0" w:space="0" w:color="auto"/>
          </w:divBdr>
        </w:div>
        <w:div w:id="339046865">
          <w:marLeft w:val="288"/>
          <w:marRight w:val="0"/>
          <w:marTop w:val="0"/>
          <w:marBottom w:val="0"/>
          <w:divBdr>
            <w:top w:val="none" w:sz="0" w:space="0" w:color="auto"/>
            <w:left w:val="none" w:sz="0" w:space="0" w:color="auto"/>
            <w:bottom w:val="none" w:sz="0" w:space="0" w:color="auto"/>
            <w:right w:val="none" w:sz="0" w:space="0" w:color="auto"/>
          </w:divBdr>
        </w:div>
        <w:div w:id="351995349">
          <w:marLeft w:val="288"/>
          <w:marRight w:val="0"/>
          <w:marTop w:val="0"/>
          <w:marBottom w:val="0"/>
          <w:divBdr>
            <w:top w:val="none" w:sz="0" w:space="0" w:color="auto"/>
            <w:left w:val="none" w:sz="0" w:space="0" w:color="auto"/>
            <w:bottom w:val="none" w:sz="0" w:space="0" w:color="auto"/>
            <w:right w:val="none" w:sz="0" w:space="0" w:color="auto"/>
          </w:divBdr>
        </w:div>
        <w:div w:id="1250043213">
          <w:marLeft w:val="288"/>
          <w:marRight w:val="0"/>
          <w:marTop w:val="0"/>
          <w:marBottom w:val="0"/>
          <w:divBdr>
            <w:top w:val="none" w:sz="0" w:space="0" w:color="auto"/>
            <w:left w:val="none" w:sz="0" w:space="0" w:color="auto"/>
            <w:bottom w:val="none" w:sz="0" w:space="0" w:color="auto"/>
            <w:right w:val="none" w:sz="0" w:space="0" w:color="auto"/>
          </w:divBdr>
        </w:div>
        <w:div w:id="2023045994">
          <w:marLeft w:val="288"/>
          <w:marRight w:val="0"/>
          <w:marTop w:val="0"/>
          <w:marBottom w:val="0"/>
          <w:divBdr>
            <w:top w:val="none" w:sz="0" w:space="0" w:color="auto"/>
            <w:left w:val="none" w:sz="0" w:space="0" w:color="auto"/>
            <w:bottom w:val="none" w:sz="0" w:space="0" w:color="auto"/>
            <w:right w:val="none" w:sz="0" w:space="0" w:color="auto"/>
          </w:divBdr>
        </w:div>
      </w:divsChild>
    </w:div>
    <w:div w:id="1931769812">
      <w:bodyDiv w:val="1"/>
      <w:marLeft w:val="0"/>
      <w:marRight w:val="0"/>
      <w:marTop w:val="0"/>
      <w:marBottom w:val="0"/>
      <w:divBdr>
        <w:top w:val="none" w:sz="0" w:space="0" w:color="auto"/>
        <w:left w:val="none" w:sz="0" w:space="0" w:color="auto"/>
        <w:bottom w:val="none" w:sz="0" w:space="0" w:color="auto"/>
        <w:right w:val="none" w:sz="0" w:space="0" w:color="auto"/>
      </w:divBdr>
    </w:div>
    <w:div w:id="1947619007">
      <w:bodyDiv w:val="1"/>
      <w:marLeft w:val="0"/>
      <w:marRight w:val="0"/>
      <w:marTop w:val="0"/>
      <w:marBottom w:val="0"/>
      <w:divBdr>
        <w:top w:val="none" w:sz="0" w:space="0" w:color="auto"/>
        <w:left w:val="none" w:sz="0" w:space="0" w:color="auto"/>
        <w:bottom w:val="none" w:sz="0" w:space="0" w:color="auto"/>
        <w:right w:val="none" w:sz="0" w:space="0" w:color="auto"/>
      </w:divBdr>
      <w:divsChild>
        <w:div w:id="456680501">
          <w:marLeft w:val="274"/>
          <w:marRight w:val="0"/>
          <w:marTop w:val="0"/>
          <w:marBottom w:val="120"/>
          <w:divBdr>
            <w:top w:val="none" w:sz="0" w:space="0" w:color="auto"/>
            <w:left w:val="none" w:sz="0" w:space="0" w:color="auto"/>
            <w:bottom w:val="none" w:sz="0" w:space="0" w:color="auto"/>
            <w:right w:val="none" w:sz="0" w:space="0" w:color="auto"/>
          </w:divBdr>
        </w:div>
        <w:div w:id="1066491536">
          <w:marLeft w:val="274"/>
          <w:marRight w:val="0"/>
          <w:marTop w:val="0"/>
          <w:marBottom w:val="120"/>
          <w:divBdr>
            <w:top w:val="none" w:sz="0" w:space="0" w:color="auto"/>
            <w:left w:val="none" w:sz="0" w:space="0" w:color="auto"/>
            <w:bottom w:val="none" w:sz="0" w:space="0" w:color="auto"/>
            <w:right w:val="none" w:sz="0" w:space="0" w:color="auto"/>
          </w:divBdr>
        </w:div>
        <w:div w:id="1455980313">
          <w:marLeft w:val="274"/>
          <w:marRight w:val="0"/>
          <w:marTop w:val="0"/>
          <w:marBottom w:val="120"/>
          <w:divBdr>
            <w:top w:val="none" w:sz="0" w:space="0" w:color="auto"/>
            <w:left w:val="none" w:sz="0" w:space="0" w:color="auto"/>
            <w:bottom w:val="none" w:sz="0" w:space="0" w:color="auto"/>
            <w:right w:val="none" w:sz="0" w:space="0" w:color="auto"/>
          </w:divBdr>
        </w:div>
      </w:divsChild>
    </w:div>
    <w:div w:id="1979144271">
      <w:bodyDiv w:val="1"/>
      <w:marLeft w:val="0"/>
      <w:marRight w:val="0"/>
      <w:marTop w:val="0"/>
      <w:marBottom w:val="0"/>
      <w:divBdr>
        <w:top w:val="none" w:sz="0" w:space="0" w:color="auto"/>
        <w:left w:val="none" w:sz="0" w:space="0" w:color="auto"/>
        <w:bottom w:val="none" w:sz="0" w:space="0" w:color="auto"/>
        <w:right w:val="none" w:sz="0" w:space="0" w:color="auto"/>
      </w:divBdr>
    </w:div>
    <w:div w:id="2009941866">
      <w:bodyDiv w:val="1"/>
      <w:marLeft w:val="0"/>
      <w:marRight w:val="0"/>
      <w:marTop w:val="0"/>
      <w:marBottom w:val="0"/>
      <w:divBdr>
        <w:top w:val="none" w:sz="0" w:space="0" w:color="auto"/>
        <w:left w:val="none" w:sz="0" w:space="0" w:color="auto"/>
        <w:bottom w:val="none" w:sz="0" w:space="0" w:color="auto"/>
        <w:right w:val="none" w:sz="0" w:space="0" w:color="auto"/>
      </w:divBdr>
    </w:div>
    <w:div w:id="2017607349">
      <w:bodyDiv w:val="1"/>
      <w:marLeft w:val="0"/>
      <w:marRight w:val="0"/>
      <w:marTop w:val="0"/>
      <w:marBottom w:val="0"/>
      <w:divBdr>
        <w:top w:val="none" w:sz="0" w:space="0" w:color="auto"/>
        <w:left w:val="none" w:sz="0" w:space="0" w:color="auto"/>
        <w:bottom w:val="none" w:sz="0" w:space="0" w:color="auto"/>
        <w:right w:val="none" w:sz="0" w:space="0" w:color="auto"/>
      </w:divBdr>
      <w:divsChild>
        <w:div w:id="93667833">
          <w:marLeft w:val="274"/>
          <w:marRight w:val="0"/>
          <w:marTop w:val="0"/>
          <w:marBottom w:val="0"/>
          <w:divBdr>
            <w:top w:val="none" w:sz="0" w:space="0" w:color="auto"/>
            <w:left w:val="none" w:sz="0" w:space="0" w:color="auto"/>
            <w:bottom w:val="none" w:sz="0" w:space="0" w:color="auto"/>
            <w:right w:val="none" w:sz="0" w:space="0" w:color="auto"/>
          </w:divBdr>
        </w:div>
        <w:div w:id="152138498">
          <w:marLeft w:val="274"/>
          <w:marRight w:val="0"/>
          <w:marTop w:val="0"/>
          <w:marBottom w:val="0"/>
          <w:divBdr>
            <w:top w:val="none" w:sz="0" w:space="0" w:color="auto"/>
            <w:left w:val="none" w:sz="0" w:space="0" w:color="auto"/>
            <w:bottom w:val="none" w:sz="0" w:space="0" w:color="auto"/>
            <w:right w:val="none" w:sz="0" w:space="0" w:color="auto"/>
          </w:divBdr>
        </w:div>
        <w:div w:id="204877534">
          <w:marLeft w:val="274"/>
          <w:marRight w:val="0"/>
          <w:marTop w:val="0"/>
          <w:marBottom w:val="0"/>
          <w:divBdr>
            <w:top w:val="none" w:sz="0" w:space="0" w:color="auto"/>
            <w:left w:val="none" w:sz="0" w:space="0" w:color="auto"/>
            <w:bottom w:val="none" w:sz="0" w:space="0" w:color="auto"/>
            <w:right w:val="none" w:sz="0" w:space="0" w:color="auto"/>
          </w:divBdr>
        </w:div>
        <w:div w:id="212354921">
          <w:marLeft w:val="274"/>
          <w:marRight w:val="0"/>
          <w:marTop w:val="0"/>
          <w:marBottom w:val="0"/>
          <w:divBdr>
            <w:top w:val="none" w:sz="0" w:space="0" w:color="auto"/>
            <w:left w:val="none" w:sz="0" w:space="0" w:color="auto"/>
            <w:bottom w:val="none" w:sz="0" w:space="0" w:color="auto"/>
            <w:right w:val="none" w:sz="0" w:space="0" w:color="auto"/>
          </w:divBdr>
        </w:div>
        <w:div w:id="451215700">
          <w:marLeft w:val="274"/>
          <w:marRight w:val="0"/>
          <w:marTop w:val="0"/>
          <w:marBottom w:val="0"/>
          <w:divBdr>
            <w:top w:val="none" w:sz="0" w:space="0" w:color="auto"/>
            <w:left w:val="none" w:sz="0" w:space="0" w:color="auto"/>
            <w:bottom w:val="none" w:sz="0" w:space="0" w:color="auto"/>
            <w:right w:val="none" w:sz="0" w:space="0" w:color="auto"/>
          </w:divBdr>
        </w:div>
        <w:div w:id="454568372">
          <w:marLeft w:val="274"/>
          <w:marRight w:val="0"/>
          <w:marTop w:val="0"/>
          <w:marBottom w:val="0"/>
          <w:divBdr>
            <w:top w:val="none" w:sz="0" w:space="0" w:color="auto"/>
            <w:left w:val="none" w:sz="0" w:space="0" w:color="auto"/>
            <w:bottom w:val="none" w:sz="0" w:space="0" w:color="auto"/>
            <w:right w:val="none" w:sz="0" w:space="0" w:color="auto"/>
          </w:divBdr>
        </w:div>
        <w:div w:id="1614361113">
          <w:marLeft w:val="274"/>
          <w:marRight w:val="0"/>
          <w:marTop w:val="0"/>
          <w:marBottom w:val="0"/>
          <w:divBdr>
            <w:top w:val="none" w:sz="0" w:space="0" w:color="auto"/>
            <w:left w:val="none" w:sz="0" w:space="0" w:color="auto"/>
            <w:bottom w:val="none" w:sz="0" w:space="0" w:color="auto"/>
            <w:right w:val="none" w:sz="0" w:space="0" w:color="auto"/>
          </w:divBdr>
        </w:div>
        <w:div w:id="1910192936">
          <w:marLeft w:val="288"/>
          <w:marRight w:val="0"/>
          <w:marTop w:val="0"/>
          <w:marBottom w:val="0"/>
          <w:divBdr>
            <w:top w:val="none" w:sz="0" w:space="0" w:color="auto"/>
            <w:left w:val="none" w:sz="0" w:space="0" w:color="auto"/>
            <w:bottom w:val="none" w:sz="0" w:space="0" w:color="auto"/>
            <w:right w:val="none" w:sz="0" w:space="0" w:color="auto"/>
          </w:divBdr>
        </w:div>
        <w:div w:id="2018577175">
          <w:marLeft w:val="274"/>
          <w:marRight w:val="0"/>
          <w:marTop w:val="0"/>
          <w:marBottom w:val="0"/>
          <w:divBdr>
            <w:top w:val="none" w:sz="0" w:space="0" w:color="auto"/>
            <w:left w:val="none" w:sz="0" w:space="0" w:color="auto"/>
            <w:bottom w:val="none" w:sz="0" w:space="0" w:color="auto"/>
            <w:right w:val="none" w:sz="0" w:space="0" w:color="auto"/>
          </w:divBdr>
        </w:div>
        <w:div w:id="2102986555">
          <w:marLeft w:val="274"/>
          <w:marRight w:val="0"/>
          <w:marTop w:val="0"/>
          <w:marBottom w:val="0"/>
          <w:divBdr>
            <w:top w:val="none" w:sz="0" w:space="0" w:color="auto"/>
            <w:left w:val="none" w:sz="0" w:space="0" w:color="auto"/>
            <w:bottom w:val="none" w:sz="0" w:space="0" w:color="auto"/>
            <w:right w:val="none" w:sz="0" w:space="0" w:color="auto"/>
          </w:divBdr>
        </w:div>
        <w:div w:id="2121411800">
          <w:marLeft w:val="274"/>
          <w:marRight w:val="0"/>
          <w:marTop w:val="0"/>
          <w:marBottom w:val="0"/>
          <w:divBdr>
            <w:top w:val="none" w:sz="0" w:space="0" w:color="auto"/>
            <w:left w:val="none" w:sz="0" w:space="0" w:color="auto"/>
            <w:bottom w:val="none" w:sz="0" w:space="0" w:color="auto"/>
            <w:right w:val="none" w:sz="0" w:space="0" w:color="auto"/>
          </w:divBdr>
        </w:div>
      </w:divsChild>
    </w:div>
    <w:div w:id="2034765325">
      <w:bodyDiv w:val="1"/>
      <w:marLeft w:val="0"/>
      <w:marRight w:val="0"/>
      <w:marTop w:val="0"/>
      <w:marBottom w:val="0"/>
      <w:divBdr>
        <w:top w:val="none" w:sz="0" w:space="0" w:color="auto"/>
        <w:left w:val="none" w:sz="0" w:space="0" w:color="auto"/>
        <w:bottom w:val="none" w:sz="0" w:space="0" w:color="auto"/>
        <w:right w:val="none" w:sz="0" w:space="0" w:color="auto"/>
      </w:divBdr>
    </w:div>
    <w:div w:id="2044361715">
      <w:bodyDiv w:val="1"/>
      <w:marLeft w:val="0"/>
      <w:marRight w:val="0"/>
      <w:marTop w:val="0"/>
      <w:marBottom w:val="0"/>
      <w:divBdr>
        <w:top w:val="none" w:sz="0" w:space="0" w:color="auto"/>
        <w:left w:val="none" w:sz="0" w:space="0" w:color="auto"/>
        <w:bottom w:val="none" w:sz="0" w:space="0" w:color="auto"/>
        <w:right w:val="none" w:sz="0" w:space="0" w:color="auto"/>
      </w:divBdr>
      <w:divsChild>
        <w:div w:id="775557848">
          <w:marLeft w:val="720"/>
          <w:marRight w:val="0"/>
          <w:marTop w:val="0"/>
          <w:marBottom w:val="0"/>
          <w:divBdr>
            <w:top w:val="none" w:sz="0" w:space="0" w:color="auto"/>
            <w:left w:val="none" w:sz="0" w:space="0" w:color="auto"/>
            <w:bottom w:val="none" w:sz="0" w:space="0" w:color="auto"/>
            <w:right w:val="none" w:sz="0" w:space="0" w:color="auto"/>
          </w:divBdr>
        </w:div>
        <w:div w:id="1065686412">
          <w:marLeft w:val="720"/>
          <w:marRight w:val="0"/>
          <w:marTop w:val="0"/>
          <w:marBottom w:val="0"/>
          <w:divBdr>
            <w:top w:val="none" w:sz="0" w:space="0" w:color="auto"/>
            <w:left w:val="none" w:sz="0" w:space="0" w:color="auto"/>
            <w:bottom w:val="none" w:sz="0" w:space="0" w:color="auto"/>
            <w:right w:val="none" w:sz="0" w:space="0" w:color="auto"/>
          </w:divBdr>
        </w:div>
      </w:divsChild>
    </w:div>
    <w:div w:id="2064786035">
      <w:bodyDiv w:val="1"/>
      <w:marLeft w:val="0"/>
      <w:marRight w:val="0"/>
      <w:marTop w:val="0"/>
      <w:marBottom w:val="0"/>
      <w:divBdr>
        <w:top w:val="none" w:sz="0" w:space="0" w:color="auto"/>
        <w:left w:val="none" w:sz="0" w:space="0" w:color="auto"/>
        <w:bottom w:val="none" w:sz="0" w:space="0" w:color="auto"/>
        <w:right w:val="none" w:sz="0" w:space="0" w:color="auto"/>
      </w:divBdr>
      <w:divsChild>
        <w:div w:id="45564913">
          <w:marLeft w:val="1670"/>
          <w:marRight w:val="0"/>
          <w:marTop w:val="0"/>
          <w:marBottom w:val="120"/>
          <w:divBdr>
            <w:top w:val="none" w:sz="0" w:space="0" w:color="auto"/>
            <w:left w:val="none" w:sz="0" w:space="0" w:color="auto"/>
            <w:bottom w:val="none" w:sz="0" w:space="0" w:color="auto"/>
            <w:right w:val="none" w:sz="0" w:space="0" w:color="auto"/>
          </w:divBdr>
        </w:div>
        <w:div w:id="247079523">
          <w:marLeft w:val="1670"/>
          <w:marRight w:val="0"/>
          <w:marTop w:val="0"/>
          <w:marBottom w:val="120"/>
          <w:divBdr>
            <w:top w:val="none" w:sz="0" w:space="0" w:color="auto"/>
            <w:left w:val="none" w:sz="0" w:space="0" w:color="auto"/>
            <w:bottom w:val="none" w:sz="0" w:space="0" w:color="auto"/>
            <w:right w:val="none" w:sz="0" w:space="0" w:color="auto"/>
          </w:divBdr>
        </w:div>
        <w:div w:id="542519670">
          <w:marLeft w:val="850"/>
          <w:marRight w:val="0"/>
          <w:marTop w:val="0"/>
          <w:marBottom w:val="120"/>
          <w:divBdr>
            <w:top w:val="none" w:sz="0" w:space="0" w:color="auto"/>
            <w:left w:val="none" w:sz="0" w:space="0" w:color="auto"/>
            <w:bottom w:val="none" w:sz="0" w:space="0" w:color="auto"/>
            <w:right w:val="none" w:sz="0" w:space="0" w:color="auto"/>
          </w:divBdr>
        </w:div>
        <w:div w:id="608196860">
          <w:marLeft w:val="850"/>
          <w:marRight w:val="0"/>
          <w:marTop w:val="0"/>
          <w:marBottom w:val="120"/>
          <w:divBdr>
            <w:top w:val="none" w:sz="0" w:space="0" w:color="auto"/>
            <w:left w:val="none" w:sz="0" w:space="0" w:color="auto"/>
            <w:bottom w:val="none" w:sz="0" w:space="0" w:color="auto"/>
            <w:right w:val="none" w:sz="0" w:space="0" w:color="auto"/>
          </w:divBdr>
        </w:div>
        <w:div w:id="960116574">
          <w:marLeft w:val="850"/>
          <w:marRight w:val="0"/>
          <w:marTop w:val="0"/>
          <w:marBottom w:val="120"/>
          <w:divBdr>
            <w:top w:val="none" w:sz="0" w:space="0" w:color="auto"/>
            <w:left w:val="none" w:sz="0" w:space="0" w:color="auto"/>
            <w:bottom w:val="none" w:sz="0" w:space="0" w:color="auto"/>
            <w:right w:val="none" w:sz="0" w:space="0" w:color="auto"/>
          </w:divBdr>
        </w:div>
        <w:div w:id="1064066903">
          <w:marLeft w:val="850"/>
          <w:marRight w:val="0"/>
          <w:marTop w:val="0"/>
          <w:marBottom w:val="120"/>
          <w:divBdr>
            <w:top w:val="none" w:sz="0" w:space="0" w:color="auto"/>
            <w:left w:val="none" w:sz="0" w:space="0" w:color="auto"/>
            <w:bottom w:val="none" w:sz="0" w:space="0" w:color="auto"/>
            <w:right w:val="none" w:sz="0" w:space="0" w:color="auto"/>
          </w:divBdr>
        </w:div>
        <w:div w:id="1195075319">
          <w:marLeft w:val="1670"/>
          <w:marRight w:val="0"/>
          <w:marTop w:val="0"/>
          <w:marBottom w:val="120"/>
          <w:divBdr>
            <w:top w:val="none" w:sz="0" w:space="0" w:color="auto"/>
            <w:left w:val="none" w:sz="0" w:space="0" w:color="auto"/>
            <w:bottom w:val="none" w:sz="0" w:space="0" w:color="auto"/>
            <w:right w:val="none" w:sz="0" w:space="0" w:color="auto"/>
          </w:divBdr>
        </w:div>
        <w:div w:id="1764718048">
          <w:marLeft w:val="547"/>
          <w:marRight w:val="0"/>
          <w:marTop w:val="0"/>
          <w:marBottom w:val="120"/>
          <w:divBdr>
            <w:top w:val="none" w:sz="0" w:space="0" w:color="auto"/>
            <w:left w:val="none" w:sz="0" w:space="0" w:color="auto"/>
            <w:bottom w:val="none" w:sz="0" w:space="0" w:color="auto"/>
            <w:right w:val="none" w:sz="0" w:space="0" w:color="auto"/>
          </w:divBdr>
        </w:div>
        <w:div w:id="1832601171">
          <w:marLeft w:val="850"/>
          <w:marRight w:val="0"/>
          <w:marTop w:val="0"/>
          <w:marBottom w:val="120"/>
          <w:divBdr>
            <w:top w:val="none" w:sz="0" w:space="0" w:color="auto"/>
            <w:left w:val="none" w:sz="0" w:space="0" w:color="auto"/>
            <w:bottom w:val="none" w:sz="0" w:space="0" w:color="auto"/>
            <w:right w:val="none" w:sz="0" w:space="0" w:color="auto"/>
          </w:divBdr>
        </w:div>
      </w:divsChild>
    </w:div>
    <w:div w:id="2066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H7EN5MXTHQNV-662-2963</_dlc_DocId>
    <_dlc_DocIdUrl xmlns="ae9388c0-b1e2-40ea-b6a8-c51c7913cbd2">
      <Url>https://mng.mincultura.gov.co/prensa/noticias/_layouts/15/DocIdRedir.aspx?ID=H7EN5MXTHQNV-662-2963</Url>
      <Description>H7EN5MXTHQNV-662-2963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97D6B-0EE3-403D-842E-C71BF5DF556D}"/>
</file>

<file path=customXml/itemProps2.xml><?xml version="1.0" encoding="utf-8"?>
<ds:datastoreItem xmlns:ds="http://schemas.openxmlformats.org/officeDocument/2006/customXml" ds:itemID="{1A274593-E16A-4AB9-9513-9FFFB656F833}"/>
</file>

<file path=customXml/itemProps3.xml><?xml version="1.0" encoding="utf-8"?>
<ds:datastoreItem xmlns:ds="http://schemas.openxmlformats.org/officeDocument/2006/customXml" ds:itemID="{462CAF9A-975A-4511-80F3-2025C2275F7B}"/>
</file>

<file path=customXml/itemProps4.xml><?xml version="1.0" encoding="utf-8"?>
<ds:datastoreItem xmlns:ds="http://schemas.openxmlformats.org/officeDocument/2006/customXml" ds:itemID="{7471DAEB-0906-4C78-A1BF-DD74E2CE1191}"/>
</file>

<file path=customXml/itemProps5.xml><?xml version="1.0" encoding="utf-8"?>
<ds:datastoreItem xmlns:ds="http://schemas.openxmlformats.org/officeDocument/2006/customXml" ds:itemID="{EA3A8FBA-14D0-4CA4-AE8B-B228151EC3D4}"/>
</file>

<file path=docProps/app.xml><?xml version="1.0" encoding="utf-8"?>
<Properties xmlns="http://schemas.openxmlformats.org/officeDocument/2006/extended-properties" xmlns:vt="http://schemas.openxmlformats.org/officeDocument/2006/docPropsVTypes">
  <Template>Normal</Template>
  <TotalTime>7</TotalTime>
  <Pages>2</Pages>
  <Words>875</Words>
  <Characters>4930</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MINISTRA DE CULTURA</vt:lpstr>
      <vt:lpstr>LA MINISTRA DE CULTURA</vt:lpstr>
    </vt:vector>
  </TitlesOfParts>
  <Company>Microsoft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MINISTRA DE CULTURA</dc:title>
  <dc:subject/>
  <dc:creator>mrivera</dc:creator>
  <cp:keywords/>
  <cp:lastModifiedBy>Andrés Gutiérrez Prieto</cp:lastModifiedBy>
  <cp:revision>3</cp:revision>
  <cp:lastPrinted>2020-01-14T15:53:00Z</cp:lastPrinted>
  <dcterms:created xsi:type="dcterms:W3CDTF">2020-09-28T19:55:00Z</dcterms:created>
  <dcterms:modified xsi:type="dcterms:W3CDTF">2020-09-28T19:58:00Z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bb1f956d-fcfb-4569-a289-8ec9bb6e850e</vt:lpwstr>
  </property>
</Properties>
</file>