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5C6C3" w14:textId="643BB28E" w:rsidR="007C2A57" w:rsidRDefault="007C2A57">
      <w:pPr>
        <w:pStyle w:val="Ningnestilodeprrafo"/>
        <w:rPr>
          <w:sz w:val="20"/>
          <w:szCs w:val="20"/>
        </w:rPr>
      </w:pPr>
    </w:p>
    <w:p w14:paraId="3CB2855A" w14:textId="77777777" w:rsidR="002C5404" w:rsidRPr="002211A4" w:rsidRDefault="002C5404" w:rsidP="002C5404">
      <w:pPr>
        <w:pStyle w:val="Textoindependiente"/>
        <w:kinsoku w:val="0"/>
        <w:overflowPunct w:val="0"/>
        <w:rPr>
          <w:noProof/>
        </w:rPr>
      </w:pP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D215CF" wp14:editId="759B923E">
                <wp:simplePos x="0" y="0"/>
                <wp:positionH relativeFrom="page">
                  <wp:posOffset>1339850</wp:posOffset>
                </wp:positionH>
                <wp:positionV relativeFrom="page">
                  <wp:posOffset>823595</wp:posOffset>
                </wp:positionV>
                <wp:extent cx="76200" cy="101600"/>
                <wp:effectExtent l="0" t="0" r="0" b="0"/>
                <wp:wrapNone/>
                <wp:docPr id="3750" name="Rectangl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742EE" w14:textId="77777777" w:rsidR="002C5404" w:rsidRDefault="002C5404" w:rsidP="002C5404">
                            <w:pPr>
                              <w:spacing w:line="1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EF71CA" w14:textId="77777777" w:rsidR="002C5404" w:rsidRDefault="002C5404" w:rsidP="002C54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15CF" id="Rectangle 1342" o:spid="_x0000_s1026" style="position:absolute;margin-left:105.5pt;margin-top:64.85pt;width:6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" o:allowincell="f" filled="f" stroked="f">
                <v:textbox inset="0,0,0,0">
                  <w:txbxContent>
                    <w:p w14:paraId="1E9742EE" w14:textId="77777777" w:rsidR="002C5404" w:rsidRDefault="002C5404" w:rsidP="002C5404">
                      <w:pPr>
                        <w:spacing w:line="16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2BEF71CA" w14:textId="77777777" w:rsidR="002C5404" w:rsidRDefault="002C5404" w:rsidP="002C54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465207" wp14:editId="60C5B9F9">
                <wp:simplePos x="0" y="0"/>
                <wp:positionH relativeFrom="page">
                  <wp:posOffset>1435735</wp:posOffset>
                </wp:positionH>
                <wp:positionV relativeFrom="page">
                  <wp:posOffset>815340</wp:posOffset>
                </wp:positionV>
                <wp:extent cx="114300" cy="114300"/>
                <wp:effectExtent l="0" t="0" r="0" b="0"/>
                <wp:wrapNone/>
                <wp:docPr id="3749" name="Rectangl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17C96" w14:textId="77777777" w:rsidR="002C5404" w:rsidRDefault="002C5404" w:rsidP="002C5404">
                            <w:pPr>
                              <w:spacing w:line="1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35893E" w14:textId="77777777" w:rsidR="002C5404" w:rsidRDefault="002C5404" w:rsidP="002C54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5207" id="Rectangle 1343" o:spid="_x0000_s1027" style="position:absolute;margin-left:113.05pt;margin-top:64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" o:allowincell="f" filled="f" stroked="f">
                <v:textbox inset="0,0,0,0">
                  <w:txbxContent>
                    <w:p w14:paraId="71A17C96" w14:textId="77777777" w:rsidR="002C5404" w:rsidRDefault="002C5404" w:rsidP="002C5404">
                      <w:pPr>
                        <w:spacing w:line="1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5B35893E" w14:textId="77777777" w:rsidR="002C5404" w:rsidRDefault="002C5404" w:rsidP="002C54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7C60CC" wp14:editId="6A9A35B1">
                <wp:simplePos x="0" y="0"/>
                <wp:positionH relativeFrom="page">
                  <wp:posOffset>1571625</wp:posOffset>
                </wp:positionH>
                <wp:positionV relativeFrom="page">
                  <wp:posOffset>815340</wp:posOffset>
                </wp:positionV>
                <wp:extent cx="254000" cy="114300"/>
                <wp:effectExtent l="0" t="0" r="0" b="0"/>
                <wp:wrapNone/>
                <wp:docPr id="3748" name="Rectangl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A8CA" w14:textId="77777777" w:rsidR="002C5404" w:rsidRDefault="002C5404" w:rsidP="002C5404">
                            <w:pPr>
                              <w:spacing w:line="1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92FDDD" w14:textId="77777777" w:rsidR="002C5404" w:rsidRDefault="002C5404" w:rsidP="002C54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C60CC" id="Rectangle 1344" o:spid="_x0000_s1028" style="position:absolute;margin-left:123.75pt;margin-top:64.2pt;width: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" o:allowincell="f" filled="f" stroked="f">
                <v:textbox inset="0,0,0,0">
                  <w:txbxContent>
                    <w:p w14:paraId="1577A8CA" w14:textId="77777777" w:rsidR="002C5404" w:rsidRDefault="002C5404" w:rsidP="002C5404">
                      <w:pPr>
                        <w:spacing w:line="1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2A92FDDD" w14:textId="77777777" w:rsidR="002C5404" w:rsidRDefault="002C5404" w:rsidP="002C54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0AC15C" wp14:editId="6CA8BC23">
                <wp:simplePos x="0" y="0"/>
                <wp:positionH relativeFrom="page">
                  <wp:posOffset>1529715</wp:posOffset>
                </wp:positionH>
                <wp:positionV relativeFrom="page">
                  <wp:posOffset>953135</wp:posOffset>
                </wp:positionV>
                <wp:extent cx="203200" cy="101600"/>
                <wp:effectExtent l="0" t="0" r="0" b="0"/>
                <wp:wrapNone/>
                <wp:docPr id="3747" name="Rectangl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619FC" w14:textId="77777777" w:rsidR="002C5404" w:rsidRDefault="002C5404" w:rsidP="002C5404">
                            <w:pPr>
                              <w:spacing w:line="1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1F97CA" w14:textId="77777777" w:rsidR="002C5404" w:rsidRDefault="002C5404" w:rsidP="002C54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C15C" id="Rectangle 1345" o:spid="_x0000_s1029" style="position:absolute;margin-left:120.45pt;margin-top:75.05pt;width:16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DCsAIAAKw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" o:allowincell="f" filled="f" stroked="f">
                <v:textbox inset="0,0,0,0">
                  <w:txbxContent>
                    <w:p w14:paraId="000619FC" w14:textId="77777777" w:rsidR="002C5404" w:rsidRDefault="002C5404" w:rsidP="002C5404">
                      <w:pPr>
                        <w:spacing w:line="16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051F97CA" w14:textId="77777777" w:rsidR="002C5404" w:rsidRDefault="002C5404" w:rsidP="002C54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211A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468320" wp14:editId="4C213891">
                <wp:simplePos x="0" y="0"/>
                <wp:positionH relativeFrom="page">
                  <wp:posOffset>1760220</wp:posOffset>
                </wp:positionH>
                <wp:positionV relativeFrom="page">
                  <wp:posOffset>954405</wp:posOffset>
                </wp:positionV>
                <wp:extent cx="63500" cy="101600"/>
                <wp:effectExtent l="0" t="0" r="0" b="0"/>
                <wp:wrapNone/>
                <wp:docPr id="3746" name="Rectangl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2EA13" w14:textId="77777777" w:rsidR="002C5404" w:rsidRDefault="002C5404" w:rsidP="002C5404">
                            <w:pPr>
                              <w:spacing w:line="16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FAB7F6" w14:textId="77777777" w:rsidR="002C5404" w:rsidRDefault="002C5404" w:rsidP="002C54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68320" id="Rectangle 1346" o:spid="_x0000_s1030" style="position:absolute;margin-left:138.6pt;margin-top:75.15pt;width: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" o:allowincell="f" filled="f" stroked="f">
                <v:textbox inset="0,0,0,0">
                  <w:txbxContent>
                    <w:p w14:paraId="5DA2EA13" w14:textId="77777777" w:rsidR="002C5404" w:rsidRDefault="002C5404" w:rsidP="002C5404">
                      <w:pPr>
                        <w:spacing w:line="16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4DFAB7F6" w14:textId="77777777" w:rsidR="002C5404" w:rsidRDefault="002C5404" w:rsidP="002C54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7055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941"/>
        <w:gridCol w:w="5095"/>
      </w:tblGrid>
      <w:tr w:rsidR="00D73826" w:rsidRPr="002211A4" w14:paraId="5D032C11" w14:textId="77777777" w:rsidTr="00D73826">
        <w:trPr>
          <w:trHeight w:hRule="exact" w:val="1061"/>
        </w:trPr>
        <w:tc>
          <w:tcPr>
            <w:tcW w:w="1960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25F87924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1A4">
              <w:rPr>
                <w:rFonts w:ascii="Times New Roman" w:hAnsi="Times New Roman" w:cs="Times New Roman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285A0ECB" wp14:editId="21F65CC9">
                  <wp:extent cx="793750" cy="594995"/>
                  <wp:effectExtent l="0" t="0" r="635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ogoCreaDigita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C1293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95" w:type="dxa"/>
            <w:tcBorders>
              <w:top w:val="none" w:sz="6" w:space="0" w:color="auto"/>
              <w:left w:val="single" w:sz="4" w:space="0" w:color="5B9BD5" w:themeColor="accent5"/>
              <w:bottom w:val="none" w:sz="6" w:space="0" w:color="auto"/>
              <w:right w:val="single" w:sz="4" w:space="0" w:color="5B9BD5" w:themeColor="accent5"/>
            </w:tcBorders>
            <w:shd w:val="clear" w:color="auto" w:fill="00B0F0"/>
          </w:tcPr>
          <w:p w14:paraId="29716998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97"/>
              <w:ind w:left="160"/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ANEXO B: FICHA DEL PROYECTO</w:t>
            </w:r>
          </w:p>
          <w:p w14:paraId="7EECBE09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436CF5" w14:textId="77777777" w:rsidR="00D73826" w:rsidRDefault="00D73826" w:rsidP="001F1542">
            <w:pPr>
              <w:pStyle w:val="TableParagraph"/>
              <w:kinsoku w:val="0"/>
              <w:overflowPunct w:val="0"/>
              <w:spacing w:before="1" w:line="176" w:lineRule="exact"/>
              <w:ind w:left="160" w:right="130"/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CATEGORÍA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1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II: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1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COPRODUCCIÓN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1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"/>
                <w:w w:val="95"/>
                <w:sz w:val="16"/>
                <w:szCs w:val="16"/>
              </w:rPr>
              <w:t>PARA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1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EL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1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DESARROLLO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pacing w:val="-31"/>
                <w:w w:val="95"/>
                <w:sz w:val="16"/>
                <w:szCs w:val="16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DE CONTENIDOS TRANSMEDIALES</w:t>
            </w:r>
          </w:p>
          <w:p w14:paraId="44B7DF6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 w:line="176" w:lineRule="exact"/>
              <w:ind w:left="160" w:right="130"/>
              <w:rPr>
                <w:rFonts w:ascii="Times New Roman" w:hAnsi="Times New Roman" w:cs="Times New Roman"/>
              </w:rPr>
            </w:pPr>
          </w:p>
        </w:tc>
      </w:tr>
      <w:tr w:rsidR="00D73826" w:rsidRPr="002211A4" w14:paraId="5EB091F1" w14:textId="77777777" w:rsidTr="00D73826">
        <w:trPr>
          <w:trHeight w:hRule="exact" w:val="707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DBE6F5A" w14:textId="77777777" w:rsidR="00D73826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noProof/>
                <w:w w:val="120"/>
                <w:lang w:val="es-CO" w:eastAsia="es-CO"/>
              </w:rPr>
              <w:drawing>
                <wp:anchor distT="0" distB="0" distL="114300" distR="114300" simplePos="0" relativeHeight="251674624" behindDoc="0" locked="0" layoutInCell="1" allowOverlap="1" wp14:anchorId="03525919" wp14:editId="0930D1E7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20015</wp:posOffset>
                  </wp:positionV>
                  <wp:extent cx="1878671" cy="396000"/>
                  <wp:effectExtent l="0" t="0" r="7620" b="4445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obierno nacion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671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C2AE1A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9E168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 w:line="20" w:lineRule="exact"/>
              <w:ind w:left="466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BD409D9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 w:line="114" w:lineRule="exact"/>
              <w:ind w:left="3364"/>
              <w:rPr>
                <w:rFonts w:ascii="Times New Roman" w:hAnsi="Times New Roman" w:cs="Times New Roman"/>
                <w:position w:val="-2"/>
                <w:sz w:val="11"/>
                <w:szCs w:val="11"/>
              </w:rPr>
            </w:pPr>
          </w:p>
          <w:p w14:paraId="008A8F85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2097"/>
              <w:rPr>
                <w:rFonts w:ascii="Times New Roman" w:hAnsi="Times New Roman" w:cs="Times New Roman"/>
              </w:rPr>
            </w:pPr>
            <w:proofErr w:type="spellStart"/>
            <w:r w:rsidRPr="002211A4">
              <w:rPr>
                <w:rFonts w:ascii="Times New Roman" w:hAnsi="Times New Roman" w:cs="Times New Roman"/>
                <w:color w:val="1D1C1A"/>
                <w:w w:val="65"/>
                <w:sz w:val="2"/>
                <w:szCs w:val="2"/>
              </w:rPr>
              <w:t>rtad</w:t>
            </w:r>
            <w:proofErr w:type="spellEnd"/>
            <w:r w:rsidRPr="002211A4">
              <w:rPr>
                <w:rFonts w:ascii="Times New Roman" w:hAnsi="Times New Roman" w:cs="Times New Roman"/>
                <w:color w:val="1D1C1A"/>
                <w:w w:val="65"/>
                <w:sz w:val="2"/>
                <w:szCs w:val="2"/>
              </w:rPr>
              <w:t xml:space="preserve">      </w:t>
            </w:r>
          </w:p>
        </w:tc>
      </w:tr>
      <w:tr w:rsidR="00D73826" w:rsidRPr="002211A4" w14:paraId="285492E2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36DBC656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Título del proyecto</w:t>
            </w:r>
          </w:p>
        </w:tc>
      </w:tr>
      <w:tr w:rsidR="00D73826" w:rsidRPr="002211A4" w14:paraId="6D70C6AD" w14:textId="77777777" w:rsidTr="00D73826">
        <w:trPr>
          <w:trHeight w:hRule="exact" w:val="283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F93A013" w14:textId="77777777" w:rsidR="00D73826" w:rsidRPr="002211A4" w:rsidRDefault="00D73826" w:rsidP="001F1542">
            <w:pPr>
              <w:rPr>
                <w:rFonts w:ascii="Times New Roman" w:hAnsi="Times New Roman" w:cs="Times New Roman"/>
              </w:rPr>
            </w:pPr>
          </w:p>
        </w:tc>
      </w:tr>
      <w:tr w:rsidR="00D73826" w:rsidRPr="002211A4" w14:paraId="2679B1BC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1A82C985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Persona jurídica que presenta el proyecto</w:t>
            </w:r>
          </w:p>
        </w:tc>
      </w:tr>
      <w:tr w:rsidR="00D73826" w:rsidRPr="002211A4" w14:paraId="2819C54D" w14:textId="77777777" w:rsidTr="00D73826">
        <w:trPr>
          <w:trHeight w:hRule="exact" w:val="283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A4388A" w14:textId="77777777" w:rsidR="00D73826" w:rsidRPr="002211A4" w:rsidRDefault="00D73826" w:rsidP="001F1542">
            <w:pPr>
              <w:rPr>
                <w:rFonts w:ascii="Times New Roman" w:hAnsi="Times New Roman" w:cs="Times New Roman"/>
              </w:rPr>
            </w:pPr>
          </w:p>
        </w:tc>
      </w:tr>
      <w:tr w:rsidR="00D73826" w:rsidRPr="002211A4" w14:paraId="0A5BFB4E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7FB2D32A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Resumen ejecutivo del proyecto</w:t>
            </w:r>
          </w:p>
        </w:tc>
      </w:tr>
      <w:tr w:rsidR="00D73826" w:rsidRPr="002211A4" w14:paraId="3F2250C7" w14:textId="77777777" w:rsidTr="00D73826">
        <w:trPr>
          <w:trHeight w:hRule="exact" w:val="1178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C49B5B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5" w:line="225" w:lineRule="auto"/>
              <w:ind w:left="28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 xml:space="preserve">Escriba la sinopsis tanto de </w:t>
            </w:r>
            <w:r w:rsidRPr="002211A4">
              <w:rPr>
                <w:b/>
                <w:color w:val="231F20"/>
                <w:sz w:val="16"/>
                <w:szCs w:val="16"/>
              </w:rPr>
              <w:t xml:space="preserve">la estrategia como del contenido narrativo </w:t>
            </w:r>
            <w:proofErr w:type="spellStart"/>
            <w:r w:rsidRPr="002211A4">
              <w:rPr>
                <w:b/>
                <w:color w:val="231F20"/>
                <w:sz w:val="16"/>
                <w:szCs w:val="16"/>
              </w:rPr>
              <w:t>transmedial</w:t>
            </w:r>
            <w:proofErr w:type="spellEnd"/>
            <w:r w:rsidRPr="002211A4">
              <w:rPr>
                <w:color w:val="231F20"/>
                <w:sz w:val="16"/>
                <w:szCs w:val="16"/>
              </w:rPr>
              <w:t xml:space="preserve"> a desarrollar; se trata de una descripción general en que explique la idea central o concepto en que está sustentado y el problema o necesidad que la propuesta busca atender.</w:t>
            </w:r>
          </w:p>
          <w:p w14:paraId="6288B87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1A89B9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 w:line="166" w:lineRule="exact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color w:val="231F20"/>
                <w:sz w:val="15"/>
                <w:szCs w:val="15"/>
              </w:rPr>
              <w:t xml:space="preserve">el resumen ejecutivo debe desarrollarse en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una (1) página y no podrá exceder las  quinientas  (500) palabras.</w:t>
            </w:r>
          </w:p>
        </w:tc>
      </w:tr>
      <w:tr w:rsidR="00D73826" w:rsidRPr="002211A4" w14:paraId="67126AE6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2281C294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w w:val="95"/>
                <w:sz w:val="16"/>
                <w:szCs w:val="16"/>
              </w:rPr>
              <w:t xml:space="preserve">Target 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y propósito público</w:t>
            </w:r>
          </w:p>
        </w:tc>
      </w:tr>
      <w:tr w:rsidR="00D73826" w:rsidRPr="002211A4" w14:paraId="6916926F" w14:textId="77777777" w:rsidTr="00D73826">
        <w:trPr>
          <w:trHeight w:hRule="exact" w:val="1216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9BF02A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5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Describa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el 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público  objetivo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al 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 xml:space="preserve">que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se 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dirige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el  </w:t>
            </w:r>
            <w:r w:rsidRPr="002211A4">
              <w:rPr>
                <w:i/>
                <w:iCs/>
                <w:color w:val="231F20"/>
                <w:spacing w:val="-4"/>
                <w:sz w:val="15"/>
                <w:szCs w:val="15"/>
              </w:rPr>
              <w:t xml:space="preserve">proyecto interactivo  </w:t>
            </w:r>
            <w:r w:rsidRPr="002211A4">
              <w:rPr>
                <w:color w:val="231F20"/>
                <w:sz w:val="15"/>
                <w:szCs w:val="15"/>
              </w:rPr>
              <w:t xml:space="preserve">y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la 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 xml:space="preserve">forma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en 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 xml:space="preserve">que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el 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proyecto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le 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apunta  </w:t>
            </w:r>
            <w:r w:rsidRPr="002211A4">
              <w:rPr>
                <w:color w:val="231F20"/>
                <w:sz w:val="15"/>
                <w:szCs w:val="15"/>
              </w:rPr>
              <w:t xml:space="preserve">a 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uno </w:t>
            </w:r>
            <w:r w:rsidRPr="002211A4">
              <w:rPr>
                <w:color w:val="231F20"/>
                <w:sz w:val="15"/>
                <w:szCs w:val="15"/>
              </w:rPr>
              <w:t xml:space="preserve">o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varios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de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 xml:space="preserve">estos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propósitos públicos: fomento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de la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lectoescritura, desarrollo </w:t>
            </w:r>
            <w:r w:rsidRPr="002211A4">
              <w:rPr>
                <w:color w:val="231F20"/>
                <w:sz w:val="15"/>
                <w:szCs w:val="15"/>
              </w:rPr>
              <w:t xml:space="preserve">y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fortalecimiento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de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la formación, investigación, creación </w:t>
            </w:r>
            <w:r w:rsidRPr="002211A4">
              <w:rPr>
                <w:color w:val="231F20"/>
                <w:sz w:val="15"/>
                <w:szCs w:val="15"/>
              </w:rPr>
              <w:t xml:space="preserve">y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circulación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de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 xml:space="preserve">las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artes, difusión </w:t>
            </w:r>
            <w:r w:rsidRPr="002211A4">
              <w:rPr>
                <w:color w:val="231F20"/>
                <w:sz w:val="15"/>
                <w:szCs w:val="15"/>
              </w:rPr>
              <w:t xml:space="preserve">y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conservación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 xml:space="preserve">del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patrimonio material     </w:t>
            </w:r>
            <w:r w:rsidRPr="002211A4">
              <w:rPr>
                <w:color w:val="231F20"/>
                <w:sz w:val="15"/>
                <w:szCs w:val="15"/>
              </w:rPr>
              <w:t xml:space="preserve">e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inmaterial, desarrollo integral 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de  la 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población  infantil  </w:t>
            </w:r>
            <w:r w:rsidRPr="002211A4">
              <w:rPr>
                <w:color w:val="231F20"/>
                <w:sz w:val="15"/>
                <w:szCs w:val="15"/>
              </w:rPr>
              <w:t xml:space="preserve">y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juvenil  </w:t>
            </w:r>
            <w:r w:rsidRPr="002211A4">
              <w:rPr>
                <w:color w:val="231F20"/>
                <w:sz w:val="15"/>
                <w:szCs w:val="15"/>
              </w:rPr>
              <w:t xml:space="preserve">y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 xml:space="preserve">demás 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 xml:space="preserve">grupos  demográficos,  </w:t>
            </w:r>
            <w:r w:rsidRPr="002211A4">
              <w:rPr>
                <w:color w:val="231F20"/>
                <w:spacing w:val="-6"/>
                <w:sz w:val="15"/>
                <w:szCs w:val="15"/>
              </w:rPr>
              <w:t xml:space="preserve">expresión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la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>diversidad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>cultural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>del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>país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y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>apropiación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4"/>
                <w:sz w:val="15"/>
                <w:szCs w:val="15"/>
              </w:rPr>
              <w:t>las</w:t>
            </w:r>
            <w:r w:rsidRPr="002211A4"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5"/>
                <w:sz w:val="15"/>
                <w:szCs w:val="15"/>
              </w:rPr>
              <w:t>TIC.</w:t>
            </w:r>
          </w:p>
          <w:p w14:paraId="215969B4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E38EE30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doscientas cincuenta (250) palabras.</w:t>
            </w:r>
          </w:p>
        </w:tc>
        <w:bookmarkStart w:id="0" w:name="_GoBack"/>
        <w:bookmarkEnd w:id="0"/>
      </w:tr>
      <w:tr w:rsidR="00D73826" w:rsidRPr="002211A4" w14:paraId="71E73194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21FC94DA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Motivación de su propuesta y fundamentos conceptuales</w:t>
            </w:r>
          </w:p>
        </w:tc>
      </w:tr>
      <w:tr w:rsidR="00D73826" w:rsidRPr="002211A4" w14:paraId="7DC8A570" w14:textId="77777777" w:rsidTr="00D73826">
        <w:trPr>
          <w:trHeight w:hRule="exact" w:val="1051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65F86B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4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¿Qué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lo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motiva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a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presentar este proyecto? Justificación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de la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pertinencia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de la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propuesta conceptual, pedagógica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y/o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técnica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en el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contexto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del </w:t>
            </w:r>
            <w:r w:rsidRPr="002211A4">
              <w:rPr>
                <w:i/>
                <w:iCs/>
                <w:color w:val="231F20"/>
                <w:spacing w:val="-3"/>
                <w:w w:val="105"/>
                <w:sz w:val="15"/>
                <w:szCs w:val="15"/>
              </w:rPr>
              <w:t xml:space="preserve">Ecosistema Digital Colombiano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y en el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contexto socio- económico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y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educativo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del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público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al que va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dirigido, teniendo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en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cuenta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el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interés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de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lograr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la</w:t>
            </w:r>
            <w:r w:rsidRPr="002211A4">
              <w:rPr>
                <w:color w:val="231F20"/>
                <w:spacing w:val="-1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mayor penetración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posible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en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los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circuitos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culturales,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educativos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y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apropiación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TIC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del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país.</w:t>
            </w:r>
          </w:p>
          <w:p w14:paraId="5BF8123C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6E0812E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una (1) página.</w:t>
            </w:r>
          </w:p>
        </w:tc>
      </w:tr>
      <w:tr w:rsidR="00D73826" w:rsidRPr="002211A4" w14:paraId="5EAF614C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157FB0D4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Antecedentes y originalidad del proyecto</w:t>
            </w:r>
          </w:p>
        </w:tc>
      </w:tr>
      <w:tr w:rsidR="00D73826" w:rsidRPr="002211A4" w14:paraId="23028C25" w14:textId="77777777" w:rsidTr="00D73826">
        <w:trPr>
          <w:trHeight w:hRule="exact" w:val="721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3487D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z w:val="15"/>
                <w:szCs w:val="15"/>
              </w:rPr>
              <w:t xml:space="preserve">Indicar si existen antecedentes locales e internacionales del tipo de </w:t>
            </w:r>
            <w:r w:rsidRPr="002211A4">
              <w:rPr>
                <w:i/>
                <w:iCs/>
                <w:color w:val="231F20"/>
                <w:sz w:val="15"/>
                <w:szCs w:val="15"/>
              </w:rPr>
              <w:t xml:space="preserve">estrategia </w:t>
            </w:r>
            <w:proofErr w:type="spellStart"/>
            <w:r w:rsidRPr="002211A4">
              <w:rPr>
                <w:i/>
                <w:iCs/>
                <w:color w:val="231F20"/>
                <w:sz w:val="15"/>
                <w:szCs w:val="15"/>
              </w:rPr>
              <w:t>transmedial</w:t>
            </w:r>
            <w:proofErr w:type="spellEnd"/>
            <w:r w:rsidRPr="002211A4">
              <w:rPr>
                <w:i/>
                <w:iCs/>
                <w:color w:val="231F20"/>
                <w:sz w:val="15"/>
                <w:szCs w:val="15"/>
              </w:rPr>
              <w:t xml:space="preserve"> </w:t>
            </w:r>
            <w:r w:rsidRPr="002211A4">
              <w:rPr>
                <w:iCs/>
                <w:color w:val="231F20"/>
                <w:sz w:val="15"/>
                <w:szCs w:val="15"/>
              </w:rPr>
              <w:t>a</w:t>
            </w:r>
            <w:r w:rsidRPr="002211A4">
              <w:rPr>
                <w:i/>
                <w:iCs/>
                <w:color w:val="231F20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desarrollar e indicar las ventajas y desventajas de la aplicación en relación con propuestas similares.</w:t>
            </w:r>
          </w:p>
          <w:p w14:paraId="3F4CE84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478A299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una (1) página.</w:t>
            </w:r>
          </w:p>
        </w:tc>
      </w:tr>
      <w:tr w:rsidR="00D73826" w:rsidRPr="002211A4" w14:paraId="79888DB8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2" w:space="0" w:color="0D4A7C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33C722A3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Diagnóstico y estado de desarrollo del proyecto</w:t>
            </w:r>
          </w:p>
        </w:tc>
      </w:tr>
      <w:tr w:rsidR="00D73826" w:rsidRPr="002211A4" w14:paraId="1C536014" w14:textId="77777777" w:rsidTr="00D73826">
        <w:trPr>
          <w:trHeight w:hRule="exact" w:val="1051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6B1C921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3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z w:val="15"/>
                <w:szCs w:val="15"/>
              </w:rPr>
              <w:t xml:space="preserve">En este punto se deben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presentar debilidades</w:t>
            </w:r>
            <w:r w:rsidRPr="002211A4">
              <w:rPr>
                <w:color w:val="231F20"/>
                <w:sz w:val="15"/>
                <w:szCs w:val="15"/>
              </w:rPr>
              <w:t>, fortalezas, amenazas y oportunidades de la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 xml:space="preserve">estrategia narrativa </w:t>
            </w:r>
            <w:proofErr w:type="spellStart"/>
            <w:r w:rsidRPr="002211A4">
              <w:rPr>
                <w:color w:val="231F20"/>
                <w:sz w:val="15"/>
                <w:szCs w:val="15"/>
              </w:rPr>
              <w:t>transmedial</w:t>
            </w:r>
            <w:proofErr w:type="spellEnd"/>
            <w:r w:rsidRPr="002211A4">
              <w:rPr>
                <w:color w:val="231F20"/>
                <w:sz w:val="15"/>
                <w:szCs w:val="15"/>
              </w:rPr>
              <w:t xml:space="preserve"> en el horizonte tecnológico y en el contexto socio-cultural y de infraestructura en el que se inscriben 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 xml:space="preserve">los </w:t>
            </w:r>
            <w:r w:rsidRPr="002211A4">
              <w:rPr>
                <w:color w:val="231F20"/>
                <w:sz w:val="15"/>
                <w:szCs w:val="15"/>
              </w:rPr>
              <w:t xml:space="preserve">usuarios modelo o público objetivo del aplicativo. Describa también la etapa de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desarrollo </w:t>
            </w:r>
            <w:r w:rsidRPr="002211A4">
              <w:rPr>
                <w:color w:val="231F20"/>
                <w:sz w:val="15"/>
                <w:szCs w:val="15"/>
              </w:rPr>
              <w:t xml:space="preserve">en la 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 xml:space="preserve">que  </w:t>
            </w:r>
            <w:r w:rsidRPr="002211A4">
              <w:rPr>
                <w:color w:val="231F20"/>
                <w:spacing w:val="2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se encuentra el</w:t>
            </w:r>
            <w:r w:rsidRPr="002211A4">
              <w:rPr>
                <w:color w:val="231F20"/>
                <w:spacing w:val="32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proyecto.</w:t>
            </w:r>
          </w:p>
          <w:p w14:paraId="6D7D9F13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74C7C90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una (1) página.</w:t>
            </w:r>
          </w:p>
        </w:tc>
      </w:tr>
      <w:tr w:rsidR="00D73826" w:rsidRPr="002211A4" w14:paraId="32EF4E8C" w14:textId="77777777" w:rsidTr="00D73826">
        <w:trPr>
          <w:trHeight w:hRule="exact" w:val="255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2" w:space="0" w:color="0D4A7C"/>
              <w:bottom w:val="single" w:sz="4" w:space="0" w:color="0D4A7C"/>
              <w:right w:val="single" w:sz="2" w:space="0" w:color="0D4A7C"/>
            </w:tcBorders>
            <w:shd w:val="clear" w:color="auto" w:fill="00B0F0"/>
          </w:tcPr>
          <w:p w14:paraId="4599A8D8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 xml:space="preserve">Documento de </w:t>
            </w:r>
            <w:r w:rsidRPr="00C73ACB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  <w:shd w:val="clear" w:color="auto" w:fill="00B0F0"/>
              </w:rPr>
              <w:t>diseño</w: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 xml:space="preserve"> del proyecto (</w:t>
            </w:r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 xml:space="preserve">Project </w:t>
            </w:r>
            <w:proofErr w:type="spellStart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>Design</w:t>
            </w:r>
            <w:proofErr w:type="spellEnd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2211A4">
              <w:rPr>
                <w:rFonts w:ascii="Trebuchet MS" w:hAnsi="Trebuchet MS" w:cs="Trebuchet MS"/>
                <w:b/>
                <w:bCs/>
                <w:i/>
                <w:iCs/>
                <w:color w:val="FFFFFF"/>
                <w:sz w:val="16"/>
                <w:szCs w:val="16"/>
              </w:rPr>
              <w:t>Document</w:t>
            </w:r>
            <w:proofErr w:type="spellEnd"/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D73826" w:rsidRPr="002211A4" w14:paraId="3FE21D4F" w14:textId="77777777" w:rsidTr="00D73826">
        <w:trPr>
          <w:trHeight w:hRule="exact" w:val="2178"/>
        </w:trPr>
        <w:tc>
          <w:tcPr>
            <w:tcW w:w="7055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1A50FC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21" w:line="169" w:lineRule="exact"/>
              <w:ind w:left="54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z w:val="15"/>
                <w:szCs w:val="15"/>
              </w:rPr>
              <w:lastRenderedPageBreak/>
              <w:t>Desarrolle en este campo los siguientes    elementos:</w:t>
            </w:r>
          </w:p>
          <w:p w14:paraId="545BF520" w14:textId="77777777" w:rsidR="00D73826" w:rsidRPr="002211A4" w:rsidRDefault="00D73826" w:rsidP="00D73826">
            <w:pPr>
              <w:pStyle w:val="TableParagraph"/>
              <w:numPr>
                <w:ilvl w:val="0"/>
                <w:numId w:val="38"/>
              </w:numPr>
              <w:tabs>
                <w:tab w:val="left" w:pos="605"/>
              </w:tabs>
              <w:kinsoku w:val="0"/>
              <w:overflowPunct w:val="0"/>
              <w:spacing w:before="111" w:line="225" w:lineRule="auto"/>
              <w:ind w:right="22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Concepto del proyecto. Descripción general y relación de los medios y escenarios a los que va</w:t>
            </w:r>
            <w:r w:rsidRPr="002211A4">
              <w:rPr>
                <w:color w:val="231F20"/>
                <w:spacing w:val="26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dirigido.</w:t>
            </w:r>
          </w:p>
          <w:p w14:paraId="66D7BBAB" w14:textId="77777777" w:rsidR="00D73826" w:rsidRPr="002211A4" w:rsidRDefault="00D73826" w:rsidP="00D73826">
            <w:pPr>
              <w:pStyle w:val="TableParagraph"/>
              <w:numPr>
                <w:ilvl w:val="0"/>
                <w:numId w:val="38"/>
              </w:numPr>
              <w:tabs>
                <w:tab w:val="left" w:pos="605"/>
              </w:tabs>
              <w:kinsoku w:val="0"/>
              <w:overflowPunct w:val="0"/>
              <w:spacing w:before="0" w:line="225" w:lineRule="auto"/>
              <w:ind w:right="21"/>
              <w:jc w:val="both"/>
              <w:rPr>
                <w:color w:val="231F20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Descripción narrativa completa, si el proyecto incluye este componente (personajes: biblia, objetivos de los personajes</w:t>
            </w:r>
            <w:r w:rsidRPr="002211A4"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principales, historia, etc.).</w:t>
            </w:r>
          </w:p>
          <w:p w14:paraId="7D47704D" w14:textId="77777777" w:rsidR="00D73826" w:rsidRPr="00B641A9" w:rsidRDefault="00D73826" w:rsidP="00D73826">
            <w:pPr>
              <w:pStyle w:val="TableParagraph"/>
              <w:numPr>
                <w:ilvl w:val="0"/>
                <w:numId w:val="38"/>
              </w:numPr>
              <w:tabs>
                <w:tab w:val="left" w:pos="605"/>
              </w:tabs>
              <w:kinsoku w:val="0"/>
              <w:overflowPunct w:val="0"/>
              <w:spacing w:before="0" w:line="225" w:lineRule="auto"/>
              <w:ind w:right="21"/>
              <w:jc w:val="both"/>
              <w:rPr>
                <w:color w:val="356E9A"/>
                <w:sz w:val="16"/>
                <w:szCs w:val="16"/>
              </w:rPr>
            </w:pPr>
            <w:r w:rsidRPr="002211A4">
              <w:rPr>
                <w:color w:val="231F20"/>
                <w:sz w:val="16"/>
                <w:szCs w:val="16"/>
              </w:rPr>
              <w:t>Descripción completa de la estructura del proyecto, teniendo en cuenta aspectos como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arborescencia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y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la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organización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de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los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contenidos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en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la(s)</w:t>
            </w:r>
            <w:r w:rsidRPr="002211A4"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 w:rsidRPr="002211A4">
              <w:rPr>
                <w:color w:val="231F20"/>
                <w:sz w:val="16"/>
                <w:szCs w:val="16"/>
              </w:rPr>
              <w:t>plataforma(s).</w:t>
            </w:r>
            <w:r w:rsidRPr="00B641A9">
              <w:rPr>
                <w:color w:val="231F20"/>
                <w:sz w:val="16"/>
                <w:szCs w:val="16"/>
              </w:rPr>
              <w:t>Funcionalidad del proyecto: descripción de la arquitectura del proyecto y de las interacciones</w:t>
            </w:r>
            <w:r w:rsidRPr="00B641A9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entre</w:t>
            </w:r>
            <w:r w:rsidRPr="00B641A9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el</w:t>
            </w:r>
            <w:r w:rsidRPr="00B641A9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DB2B06">
              <w:rPr>
                <w:color w:val="231F20"/>
                <w:sz w:val="16"/>
                <w:szCs w:val="16"/>
              </w:rPr>
              <w:t>usuario</w:t>
            </w:r>
            <w:r w:rsidRPr="00DB2B06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DB2B06">
              <w:rPr>
                <w:color w:val="231F20"/>
                <w:sz w:val="16"/>
                <w:szCs w:val="16"/>
              </w:rPr>
              <w:t>y</w:t>
            </w:r>
            <w:r w:rsidRPr="00DB2B06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DB2B06">
              <w:rPr>
                <w:color w:val="231F20"/>
                <w:sz w:val="16"/>
                <w:szCs w:val="16"/>
              </w:rPr>
              <w:t>la(s)</w:t>
            </w:r>
            <w:r w:rsidRPr="00B641A9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plataforma(s),</w:t>
            </w:r>
            <w:r w:rsidRPr="00B641A9">
              <w:rPr>
                <w:color w:val="231F20"/>
                <w:spacing w:val="-19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escenarios</w:t>
            </w:r>
            <w:r w:rsidRPr="00B641A9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presenciales</w:t>
            </w:r>
            <w:r w:rsidRPr="00B641A9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y</w:t>
            </w:r>
            <w:r w:rsidRPr="00B641A9">
              <w:rPr>
                <w:color w:val="231F20"/>
                <w:spacing w:val="-1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virtuales o</w:t>
            </w:r>
            <w:r w:rsidRPr="00B641A9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dispositivos</w:t>
            </w:r>
            <w:r w:rsidRPr="00B641A9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pertinentes</w:t>
            </w:r>
            <w:r w:rsidRPr="00B641A9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para</w:t>
            </w:r>
            <w:r w:rsidRPr="00B641A9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el</w:t>
            </w:r>
            <w:r w:rsidRPr="00B641A9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desarrollo</w:t>
            </w:r>
            <w:r w:rsidRPr="00B641A9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del</w:t>
            </w:r>
            <w:r w:rsidRPr="00B641A9"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 w:rsidRPr="00B641A9">
              <w:rPr>
                <w:color w:val="231F20"/>
                <w:sz w:val="16"/>
                <w:szCs w:val="16"/>
              </w:rPr>
              <w:t>proyecto.</w:t>
            </w:r>
          </w:p>
          <w:p w14:paraId="38AC2A5E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 w:line="174" w:lineRule="exact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ocho (8) páginas.</w:t>
            </w:r>
          </w:p>
        </w:tc>
      </w:tr>
      <w:tr w:rsidR="00D73826" w:rsidRPr="002211A4" w14:paraId="562E6BB2" w14:textId="77777777" w:rsidTr="00D73826">
        <w:trPr>
          <w:gridBefore w:val="1"/>
          <w:wBefore w:w="19" w:type="dxa"/>
          <w:trHeight w:hRule="exact" w:val="258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608B2C46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3F724899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4" type="#_x0000_t136" style="position:absolute;left:0;text-align:left;margin-left:168.2pt;margin-top:111.2pt;width:.2pt;height:.3pt;rotation:6;z-index:-251651072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v-text-kern:t" string="n"/>
                  <w10:wrap anchorx="page" anchory="page"/>
                </v:shape>
              </w:pict>
            </w:r>
            <w:r>
              <w:rPr>
                <w:noProof/>
              </w:rPr>
              <w:pict w14:anchorId="1E57E8D4">
                <v:shape id="_x0000_s1045" type="#_x0000_t136" style="position:absolute;left:0;text-align:left;margin-left:167.9pt;margin-top:111pt;width:.2pt;height:.3pt;rotation:7;z-index:-251650048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v-text-kern:t" string="d"/>
                  <w10:wrap anchorx="page" anchory="page"/>
                </v:shape>
              </w:pict>
            </w:r>
            <w:r>
              <w:rPr>
                <w:noProof/>
              </w:rPr>
              <w:pict w14:anchorId="2D8BDF4A">
                <v:shape id="_x0000_s1046" type="#_x0000_t136" style="position:absolute;left:0;text-align:left;margin-left:167.9pt;margin-top:111.15pt;width:.1pt;height:.3pt;rotation:11;z-index:-251649024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v-text-kern:t" string="r"/>
                  <w10:wrap anchorx="page" anchory="page"/>
                </v:shape>
              </w:pict>
            </w:r>
            <w:r>
              <w:rPr>
                <w:noProof/>
              </w:rPr>
              <w:pict w14:anchorId="6A01DE4A">
                <v:shape id="_x0000_s1047" type="#_x0000_t136" style="position:absolute;left:0;text-align:left;margin-left:168.15pt;margin-top:111.25pt;width:.15pt;height:.3pt;rotation:17;z-index:-251648000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v-text-kern:t" string="e"/>
                  <w10:wrap anchorx="page" anchory="page"/>
                </v:shape>
              </w:pict>
            </w:r>
            <w:r>
              <w:rPr>
                <w:noProof/>
              </w:rPr>
              <w:pict w14:anchorId="64B9B6DD">
                <v:shape id="_x0000_s1048" type="#_x0000_t136" style="position:absolute;left:0;text-align:left;margin-left:166pt;margin-top:111.15pt;width:.15pt;height:.3pt;rotation:339;z-index:-251646976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font-style:italic;v-text-kern:t" string="b"/>
                  <w10:wrap anchorx="page" anchory="page"/>
                </v:shape>
              </w:pict>
            </w:r>
            <w:r>
              <w:rPr>
                <w:noProof/>
              </w:rPr>
              <w:pict w14:anchorId="43A93166">
                <v:shape id="_x0000_s1049" type="#_x0000_t136" style="position:absolute;left:0;text-align:left;margin-left:166.1pt;margin-top:111.15pt;width:.1pt;height:.3pt;rotation:341;z-index:-251645952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font-style:italic;v-text-kern:t" string="i"/>
                  <w10:wrap anchorx="page" anchory="page"/>
                </v:shape>
              </w:pict>
            </w:r>
            <w:r>
              <w:rPr>
                <w:noProof/>
              </w:rPr>
              <w:pict w14:anchorId="4CD8EC39">
                <v:shape id="_x0000_s1050" type="#_x0000_t136" style="position:absolute;left:0;text-align:left;margin-left:167.4pt;margin-top:111pt;width:.15pt;height:.25pt;rotation:346;z-index:-251644928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Palatino Linotype&quot;;font-size:.5pt;font-style:italic;v-text-kern:t" string="y"/>
                  <w10:wrap anchorx="page" anchory="page"/>
                </v:shape>
              </w:pict>
            </w:r>
            <w:r>
              <w:rPr>
                <w:noProof/>
              </w:rPr>
              <w:pict w14:anchorId="38EB1C33">
                <v:shape id="_x0000_s1051" type="#_x0000_t136" style="position:absolute;left:0;text-align:left;margin-left:166.1pt;margin-top:111pt;width:.15pt;height:.3pt;rotation:347;z-index:-251643904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font-style:italic;v-text-kern:t" string="e"/>
                  <w10:wrap anchorx="page" anchory="page"/>
                </v:shape>
              </w:pict>
            </w:r>
            <w:r>
              <w:rPr>
                <w:noProof/>
              </w:rPr>
              <w:pict w14:anchorId="2EA5B409">
                <v:shape id="_x0000_s1052" type="#_x0000_t136" style="position:absolute;left:0;text-align:left;margin-left:165.8pt;margin-top:111.05pt;width:.2pt;height:.3pt;rotation:352;z-index:-251642880;mso-position-horizontal-relative:text;mso-position-vertical-relative:text" o:allowincell="f" fillcolor="#1d1c1a" stroked="f">
                  <v:shadow color="#868686"/>
                  <o:extrusion v:ext="view" autorotationcenter="t"/>
                  <v:textpath style="font-family:&quot;Times New Roman&quot;;font-size:.5pt;v-text-kern:t" string="L"/>
                  <w10:wrap anchorx="page" anchory="page"/>
                </v:shape>
              </w:pict>
            </w:r>
            <w:r w:rsidRPr="002211A4"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  <w:t>Objetivos de los recursos de coproducción</w:t>
            </w:r>
          </w:p>
        </w:tc>
      </w:tr>
      <w:tr w:rsidR="00D73826" w:rsidRPr="002211A4" w14:paraId="7B84EB61" w14:textId="77777777" w:rsidTr="00D73826">
        <w:trPr>
          <w:gridBefore w:val="1"/>
          <w:wBefore w:w="19" w:type="dxa"/>
          <w:trHeight w:hRule="exact" w:val="1546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E66594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2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w w:val="105"/>
                <w:sz w:val="15"/>
                <w:szCs w:val="15"/>
              </w:rPr>
              <w:t>Mencione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los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objetivos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del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proyecto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en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desarrollo,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explicando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lo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que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se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pretende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>mejorar,</w:t>
            </w:r>
            <w:r w:rsidRPr="002211A4">
              <w:rPr>
                <w:color w:val="231F20"/>
                <w:spacing w:val="-1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desarrollar </w:t>
            </w:r>
            <w:r w:rsidRPr="002211A4">
              <w:rPr>
                <w:color w:val="231F20"/>
                <w:w w:val="105"/>
                <w:sz w:val="15"/>
                <w:szCs w:val="15"/>
              </w:rPr>
              <w:t>o</w:t>
            </w:r>
            <w:r w:rsidRPr="002211A4">
              <w:rPr>
                <w:color w:val="231F20"/>
                <w:spacing w:val="-1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implementar</w:t>
            </w:r>
            <w:r w:rsidRPr="002211A4">
              <w:rPr>
                <w:color w:val="231F20"/>
                <w:spacing w:val="-1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para</w:t>
            </w:r>
            <w:r w:rsidRPr="002211A4">
              <w:rPr>
                <w:color w:val="231F20"/>
                <w:spacing w:val="-1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la</w:t>
            </w:r>
            <w:r w:rsidRPr="002211A4">
              <w:rPr>
                <w:color w:val="231F20"/>
                <w:spacing w:val="-1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finalización</w:t>
            </w:r>
            <w:r w:rsidRPr="002211A4">
              <w:rPr>
                <w:color w:val="231F20"/>
                <w:spacing w:val="-1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del</w:t>
            </w:r>
            <w:r w:rsidRPr="002211A4">
              <w:rPr>
                <w:color w:val="231F20"/>
                <w:spacing w:val="-1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contenido </w:t>
            </w:r>
            <w:proofErr w:type="spellStart"/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transmedial</w:t>
            </w:r>
            <w:proofErr w:type="spellEnd"/>
            <w:r w:rsidRPr="002211A4">
              <w:rPr>
                <w:color w:val="231F20"/>
                <w:w w:val="105"/>
                <w:sz w:val="15"/>
                <w:szCs w:val="15"/>
              </w:rPr>
              <w:t>.</w:t>
            </w:r>
          </w:p>
          <w:p w14:paraId="1AD3B769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" w:line="216" w:lineRule="auto"/>
              <w:ind w:left="54" w:right="52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z w:val="15"/>
                <w:szCs w:val="15"/>
              </w:rPr>
              <w:t xml:space="preserve">Indique los métodos y las técnicas que habrán de utilizarse para el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logro </w:t>
            </w:r>
            <w:r w:rsidRPr="002211A4">
              <w:rPr>
                <w:color w:val="231F20"/>
                <w:sz w:val="15"/>
                <w:szCs w:val="15"/>
              </w:rPr>
              <w:t xml:space="preserve">de los objetivos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propuestos,    </w:t>
            </w:r>
            <w:r w:rsidRPr="002211A4">
              <w:rPr>
                <w:color w:val="231F20"/>
                <w:sz w:val="15"/>
                <w:szCs w:val="15"/>
              </w:rPr>
              <w:t xml:space="preserve">la descripción de la metodología debe permitir la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comprensión, desde</w:t>
            </w:r>
            <w:r w:rsidRPr="002211A4">
              <w:rPr>
                <w:color w:val="231F20"/>
                <w:sz w:val="15"/>
                <w:szCs w:val="15"/>
              </w:rPr>
              <w:t xml:space="preserve"> el punto de vista 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 xml:space="preserve">tecnológico, </w:t>
            </w:r>
            <w:r w:rsidRPr="002211A4">
              <w:rPr>
                <w:color w:val="231F20"/>
                <w:sz w:val="15"/>
                <w:szCs w:val="15"/>
              </w:rPr>
              <w:t xml:space="preserve">de las características centrales del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proyecto.  </w:t>
            </w:r>
            <w:r w:rsidRPr="002211A4">
              <w:rPr>
                <w:color w:val="231F20"/>
                <w:sz w:val="15"/>
                <w:szCs w:val="15"/>
              </w:rPr>
              <w:t xml:space="preserve">Este punto, por lo tanto, debe enunciar las etapas a seguir para el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logro </w:t>
            </w:r>
            <w:r w:rsidRPr="002211A4">
              <w:rPr>
                <w:color w:val="231F20"/>
                <w:sz w:val="15"/>
                <w:szCs w:val="15"/>
              </w:rPr>
              <w:t xml:space="preserve">de los objetivos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propuestos, </w:t>
            </w:r>
            <w:r w:rsidRPr="002211A4">
              <w:rPr>
                <w:color w:val="231F20"/>
                <w:sz w:val="15"/>
                <w:szCs w:val="15"/>
              </w:rPr>
              <w:t xml:space="preserve">la secuencia de tales etapas y una explicación de 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>los</w:t>
            </w:r>
            <w:r w:rsidRPr="002211A4">
              <w:rPr>
                <w:color w:val="231F20"/>
                <w:spacing w:val="29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 xml:space="preserve">aspectos tecnológicos más destacados de cada uno de  </w:t>
            </w:r>
            <w:r w:rsidRPr="002211A4">
              <w:rPr>
                <w:color w:val="231F20"/>
                <w:spacing w:val="14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>ellos.</w:t>
            </w:r>
          </w:p>
          <w:p w14:paraId="472FE60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3994F53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dos (2) páginas.</w:t>
            </w:r>
          </w:p>
        </w:tc>
      </w:tr>
      <w:tr w:rsidR="00D73826" w:rsidRPr="002211A4" w14:paraId="7CE58212" w14:textId="77777777" w:rsidTr="00D73826">
        <w:trPr>
          <w:gridBefore w:val="1"/>
          <w:wBefore w:w="19" w:type="dxa"/>
          <w:trHeight w:hRule="exact" w:val="255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3546EC56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Propuesta técnica o plan de producción</w:t>
            </w:r>
          </w:p>
        </w:tc>
      </w:tr>
      <w:tr w:rsidR="00D73826" w:rsidRPr="002211A4" w14:paraId="087563E8" w14:textId="77777777" w:rsidTr="00D73826">
        <w:trPr>
          <w:gridBefore w:val="1"/>
          <w:wBefore w:w="19" w:type="dxa"/>
          <w:trHeight w:hRule="exact" w:val="1051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BBBDCC9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3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w w:val="105"/>
                <w:sz w:val="15"/>
                <w:szCs w:val="15"/>
              </w:rPr>
              <w:t>Realice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una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descripción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concreta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las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estrategias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producción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que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serán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implementadas</w:t>
            </w:r>
            <w:r w:rsidRPr="002211A4">
              <w:rPr>
                <w:color w:val="231F20"/>
                <w:spacing w:val="-12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durante las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diferentes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fases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la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producción.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Deberán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ser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expuestos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aspectos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como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flujo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trabajo,</w:t>
            </w:r>
            <w:r w:rsidRPr="002211A4">
              <w:rPr>
                <w:color w:val="231F20"/>
                <w:spacing w:val="-4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metas de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producción, recursos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artísticos y técnicos, desde la perspectiva del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productor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ejecutivo, </w:t>
            </w:r>
            <w:r w:rsidRPr="002211A4">
              <w:rPr>
                <w:color w:val="231F20"/>
                <w:spacing w:val="-2"/>
                <w:w w:val="105"/>
                <w:sz w:val="15"/>
                <w:szCs w:val="15"/>
              </w:rPr>
              <w:t xml:space="preserve">siendo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coherentes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con lo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propuesto </w:t>
            </w:r>
            <w:r w:rsidRPr="002211A4">
              <w:rPr>
                <w:color w:val="231F20"/>
                <w:w w:val="105"/>
                <w:sz w:val="15"/>
                <w:szCs w:val="15"/>
              </w:rPr>
              <w:t xml:space="preserve">en el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cronograma </w:t>
            </w:r>
            <w:r w:rsidRPr="002211A4">
              <w:rPr>
                <w:color w:val="231F20"/>
                <w:w w:val="105"/>
                <w:sz w:val="15"/>
                <w:szCs w:val="15"/>
              </w:rPr>
              <w:t>y el</w:t>
            </w:r>
            <w:r w:rsidRPr="002211A4">
              <w:rPr>
                <w:color w:val="231F20"/>
                <w:spacing w:val="-1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presupuesto.</w:t>
            </w:r>
          </w:p>
          <w:p w14:paraId="4111C264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15B5915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tres (3) páginas.</w:t>
            </w:r>
          </w:p>
        </w:tc>
      </w:tr>
      <w:tr w:rsidR="00D73826" w:rsidRPr="002211A4" w14:paraId="3381AC92" w14:textId="77777777" w:rsidTr="00D73826">
        <w:trPr>
          <w:gridBefore w:val="1"/>
          <w:wBefore w:w="19" w:type="dxa"/>
          <w:trHeight w:hRule="exact" w:val="255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1A8676A1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Soportes de avance o tracción (opcional)</w:t>
            </w:r>
          </w:p>
        </w:tc>
      </w:tr>
      <w:tr w:rsidR="00D73826" w:rsidRPr="002211A4" w14:paraId="60F467C8" w14:textId="77777777" w:rsidTr="00D73826">
        <w:trPr>
          <w:gridBefore w:val="1"/>
          <w:wBefore w:w="19" w:type="dxa"/>
          <w:trHeight w:hRule="exact" w:val="1051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C62BB8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1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w w:val="105"/>
                <w:sz w:val="15"/>
                <w:szCs w:val="15"/>
              </w:rPr>
              <w:t>En caso que el piloto o el prototipo hayan sido puestos a prueba, mencionar soportes de avance o tracción obtenidos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que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ayuden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a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validar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las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hipótesis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sobre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su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viabilidad,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novedad,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necesidad.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(Por</w:t>
            </w:r>
            <w:r w:rsidRPr="002211A4">
              <w:rPr>
                <w:color w:val="231F20"/>
                <w:spacing w:val="-7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ejemplo: encuestas, cifras de descarga o usuarios de la versión “alfa” o versión inicial del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5"/>
                <w:szCs w:val="15"/>
              </w:rPr>
              <w:t>c</w:t>
            </w:r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 xml:space="preserve">ontenido </w:t>
            </w:r>
            <w:proofErr w:type="spellStart"/>
            <w:r w:rsidRPr="002211A4">
              <w:rPr>
                <w:color w:val="231F20"/>
                <w:spacing w:val="-3"/>
                <w:w w:val="105"/>
                <w:sz w:val="15"/>
                <w:szCs w:val="15"/>
              </w:rPr>
              <w:t>transmedial</w:t>
            </w:r>
            <w:proofErr w:type="spellEnd"/>
            <w:r w:rsidRPr="002211A4">
              <w:rPr>
                <w:color w:val="231F20"/>
                <w:w w:val="105"/>
                <w:sz w:val="15"/>
                <w:szCs w:val="15"/>
              </w:rPr>
              <w:t>, comentarios de usuarios, o cualquier otro método que haya sido usado para probar su</w:t>
            </w:r>
            <w:r w:rsidRPr="002211A4">
              <w:rPr>
                <w:color w:val="231F20"/>
                <w:spacing w:val="-21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éxito).</w:t>
            </w:r>
          </w:p>
          <w:p w14:paraId="1D87DAAF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FDD1ED2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tres (3) páginas.</w:t>
            </w:r>
          </w:p>
        </w:tc>
      </w:tr>
      <w:tr w:rsidR="00D73826" w:rsidRPr="002211A4" w14:paraId="3F95EE1E" w14:textId="77777777" w:rsidTr="00D73826">
        <w:trPr>
          <w:gridBefore w:val="1"/>
          <w:wBefore w:w="19" w:type="dxa"/>
          <w:trHeight w:hRule="exact" w:val="255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2" w:space="0" w:color="0D4A7C"/>
            </w:tcBorders>
            <w:shd w:val="clear" w:color="auto" w:fill="00B0F0"/>
          </w:tcPr>
          <w:p w14:paraId="1B3E497D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sz w:val="16"/>
                <w:szCs w:val="16"/>
              </w:rPr>
              <w:t>Entregables</w:t>
            </w:r>
          </w:p>
        </w:tc>
      </w:tr>
      <w:tr w:rsidR="00D73826" w:rsidRPr="002211A4" w14:paraId="165FF89D" w14:textId="77777777" w:rsidTr="00D73826">
        <w:trPr>
          <w:gridBefore w:val="1"/>
          <w:wBefore w:w="19" w:type="dxa"/>
          <w:trHeight w:hRule="exact" w:val="1051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5DCC718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1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z w:val="15"/>
                <w:szCs w:val="15"/>
              </w:rPr>
              <w:t>El  proponente  deberá  referenciar  puntualmente  los   productos   que   se   compromete   a   entregar  una  vez  terminado  el  proyecto  en  el   tiempo   establecido   por   la   convocatoria.   Deberá  describir  las  características  técnicas  y  el  alcance  (en  términos  de  cantidad,  calidad,           y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número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versiones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para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las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distintas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formas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circulación</w:t>
            </w:r>
            <w:r w:rsidRPr="002211A4">
              <w:rPr>
                <w:color w:val="231F20"/>
                <w:spacing w:val="1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etc.).</w:t>
            </w:r>
          </w:p>
          <w:p w14:paraId="31CEC786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4C9376B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una (1) página.</w:t>
            </w:r>
          </w:p>
        </w:tc>
      </w:tr>
      <w:tr w:rsidR="00D73826" w:rsidRPr="002211A4" w14:paraId="4B517D85" w14:textId="77777777" w:rsidTr="00D73826">
        <w:trPr>
          <w:gridBefore w:val="1"/>
          <w:wBefore w:w="19" w:type="dxa"/>
          <w:trHeight w:hRule="exact" w:val="255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00B0F0"/>
          </w:tcPr>
          <w:p w14:paraId="7AD1525C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0"/>
                <w:sz w:val="16"/>
                <w:szCs w:val="16"/>
              </w:rPr>
              <w:t>Estrategia de comercialización</w:t>
            </w:r>
          </w:p>
        </w:tc>
      </w:tr>
      <w:tr w:rsidR="00D73826" w:rsidRPr="002211A4" w14:paraId="10FB0679" w14:textId="77777777" w:rsidTr="00D73826">
        <w:trPr>
          <w:gridBefore w:val="1"/>
          <w:wBefore w:w="19" w:type="dxa"/>
          <w:trHeight w:hRule="exact" w:val="1051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4938F4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1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sz w:val="15"/>
                <w:szCs w:val="15"/>
              </w:rPr>
              <w:t xml:space="preserve">Debe dar cuenta de  las  actividades  que  realizará  para  comercializar  y  monetizar  su  producto  final. Describa cómo piensa llegar a los diferentes mercados y clientes potenciales y sus objetivos financieros y de crecimiento económico.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También </w:t>
            </w:r>
            <w:r w:rsidRPr="002211A4">
              <w:rPr>
                <w:color w:val="231F20"/>
                <w:sz w:val="15"/>
                <w:szCs w:val="15"/>
              </w:rPr>
              <w:t>describa sus ventajas ante la competencia y la estrategia de distribución del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z w:val="15"/>
                <w:szCs w:val="15"/>
              </w:rPr>
              <w:t>contenido.</w:t>
            </w:r>
          </w:p>
          <w:p w14:paraId="641A8FC0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A09B1E8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/>
              <w:ind w:left="54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una (1) página.</w:t>
            </w:r>
          </w:p>
        </w:tc>
      </w:tr>
      <w:tr w:rsidR="00D73826" w:rsidRPr="002211A4" w14:paraId="2BF3054F" w14:textId="77777777" w:rsidTr="00D73826">
        <w:trPr>
          <w:gridBefore w:val="1"/>
          <w:wBefore w:w="19" w:type="dxa"/>
          <w:trHeight w:hRule="exact" w:val="255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0D4A7C"/>
              <w:right w:val="single" w:sz="4" w:space="0" w:color="5B9BD5" w:themeColor="accent5"/>
            </w:tcBorders>
            <w:shd w:val="clear" w:color="auto" w:fill="00B0F0"/>
          </w:tcPr>
          <w:p w14:paraId="093406BC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6"/>
              <w:ind w:left="54"/>
              <w:rPr>
                <w:rFonts w:ascii="Times New Roman" w:hAnsi="Times New Roman" w:cs="Times New Roman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FFFFFF"/>
                <w:w w:val="95"/>
                <w:sz w:val="16"/>
                <w:szCs w:val="16"/>
              </w:rPr>
              <w:t>Equipo de trabajo</w:t>
            </w:r>
          </w:p>
        </w:tc>
      </w:tr>
      <w:tr w:rsidR="00D73826" w:rsidRPr="002211A4" w14:paraId="0B0E26A7" w14:textId="77777777" w:rsidTr="00D73826">
        <w:trPr>
          <w:gridBefore w:val="1"/>
          <w:wBefore w:w="19" w:type="dxa"/>
          <w:trHeight w:hRule="exact" w:val="1938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1F6538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4" w:right="51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color w:val="231F20"/>
                <w:w w:val="105"/>
                <w:sz w:val="15"/>
                <w:szCs w:val="15"/>
              </w:rPr>
              <w:t>Mencione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los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antecedentes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y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la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experiencia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previa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del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equipo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trabajo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a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cargo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del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proyecto,</w:t>
            </w:r>
            <w:r w:rsidRPr="002211A4">
              <w:rPr>
                <w:color w:val="231F20"/>
                <w:spacing w:val="-10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tanto si pertenecen a la entidad o empresa como si son externos a la misma. Como mínimo, se deben relacionar las personas que ocupan los cargos directivos y los técnicos líderes, especificando el rol dentro del</w:t>
            </w:r>
            <w:r w:rsidRPr="002211A4">
              <w:rPr>
                <w:color w:val="231F20"/>
                <w:spacing w:val="-23"/>
                <w:w w:val="105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w w:val="105"/>
                <w:sz w:val="15"/>
                <w:szCs w:val="15"/>
              </w:rPr>
              <w:t>proyecto.</w:t>
            </w:r>
          </w:p>
          <w:p w14:paraId="407ACDB1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99"/>
              <w:ind w:left="54"/>
              <w:jc w:val="both"/>
              <w:rPr>
                <w:color w:val="231F20"/>
                <w:sz w:val="15"/>
                <w:szCs w:val="15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Extensión: </w:t>
            </w:r>
            <w:r w:rsidRPr="002211A4">
              <w:rPr>
                <w:rFonts w:ascii="Lucida Sans" w:hAnsi="Lucida Sans" w:cs="Lucida Sans"/>
                <w:color w:val="231F20"/>
                <w:sz w:val="15"/>
                <w:szCs w:val="15"/>
              </w:rPr>
              <w:t xml:space="preserve">máximo </w:t>
            </w:r>
            <w:r w:rsidRPr="002211A4">
              <w:rPr>
                <w:color w:val="231F20"/>
                <w:sz w:val="15"/>
                <w:szCs w:val="15"/>
              </w:rPr>
              <w:t>una (1) página.</w:t>
            </w:r>
          </w:p>
          <w:p w14:paraId="4231C98E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105" w:line="166" w:lineRule="exact"/>
              <w:ind w:left="54" w:right="53"/>
              <w:jc w:val="both"/>
              <w:rPr>
                <w:rFonts w:ascii="Times New Roman" w:hAnsi="Times New Roman" w:cs="Times New Roman"/>
              </w:rPr>
            </w:pPr>
            <w:r w:rsidRPr="002211A4">
              <w:rPr>
                <w:color w:val="231F20"/>
                <w:sz w:val="15"/>
                <w:szCs w:val="15"/>
              </w:rPr>
              <w:t xml:space="preserve">Esta información debe estar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respaldada </w:t>
            </w:r>
            <w:r w:rsidRPr="002211A4">
              <w:rPr>
                <w:color w:val="231F20"/>
                <w:sz w:val="15"/>
                <w:szCs w:val="15"/>
              </w:rPr>
              <w:t xml:space="preserve">por las hojas de vida o currículos del equipo del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proyecto, </w:t>
            </w:r>
            <w:r w:rsidRPr="002211A4">
              <w:rPr>
                <w:color w:val="231F20"/>
                <w:sz w:val="15"/>
                <w:szCs w:val="15"/>
              </w:rPr>
              <w:t xml:space="preserve">especificando en este documento la ruta de acceso a dicha información, que puede ser anexada          al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proyecto en</w:t>
            </w:r>
            <w:r w:rsidRPr="002211A4">
              <w:rPr>
                <w:color w:val="231F20"/>
                <w:sz w:val="15"/>
                <w:szCs w:val="15"/>
              </w:rPr>
              <w:t xml:space="preserve"> un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directorio (</w:t>
            </w:r>
            <w:r w:rsidRPr="002211A4">
              <w:rPr>
                <w:color w:val="231F20"/>
                <w:sz w:val="15"/>
                <w:szCs w:val="15"/>
              </w:rPr>
              <w:t xml:space="preserve">carpeta) digital o especificando las URL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>(direcciones) relativas a</w:t>
            </w:r>
            <w:r w:rsidRPr="002211A4">
              <w:rPr>
                <w:color w:val="231F20"/>
                <w:sz w:val="15"/>
                <w:szCs w:val="15"/>
              </w:rPr>
              <w:t xml:space="preserve"> 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 xml:space="preserve">sitios </w:t>
            </w:r>
            <w:r w:rsidRPr="002211A4">
              <w:rPr>
                <w:color w:val="231F20"/>
                <w:spacing w:val="29"/>
                <w:sz w:val="15"/>
                <w:szCs w:val="15"/>
              </w:rPr>
              <w:t>web</w:t>
            </w:r>
            <w:r w:rsidRPr="002211A4">
              <w:rPr>
                <w:color w:val="231F20"/>
                <w:sz w:val="15"/>
                <w:szCs w:val="15"/>
              </w:rPr>
              <w:t xml:space="preserve"> y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redes </w:t>
            </w:r>
            <w:r w:rsidRPr="002211A4">
              <w:rPr>
                <w:color w:val="231F20"/>
                <w:sz w:val="15"/>
                <w:szCs w:val="15"/>
              </w:rPr>
              <w:t xml:space="preserve">de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profesionales </w:t>
            </w:r>
            <w:r w:rsidRPr="002211A4">
              <w:rPr>
                <w:color w:val="231F20"/>
                <w:sz w:val="15"/>
                <w:szCs w:val="15"/>
              </w:rPr>
              <w:t xml:space="preserve">tales como LinkedIn, </w:t>
            </w:r>
            <w:proofErr w:type="spellStart"/>
            <w:r w:rsidRPr="002211A4">
              <w:rPr>
                <w:color w:val="231F20"/>
                <w:sz w:val="15"/>
                <w:szCs w:val="15"/>
              </w:rPr>
              <w:t>Xing</w:t>
            </w:r>
            <w:proofErr w:type="spellEnd"/>
            <w:r w:rsidRPr="002211A4">
              <w:rPr>
                <w:color w:val="231F20"/>
                <w:sz w:val="15"/>
                <w:szCs w:val="15"/>
              </w:rPr>
              <w:t xml:space="preserve">, </w:t>
            </w:r>
            <w:proofErr w:type="spellStart"/>
            <w:r w:rsidRPr="002211A4">
              <w:rPr>
                <w:color w:val="231F20"/>
                <w:sz w:val="15"/>
                <w:szCs w:val="15"/>
              </w:rPr>
              <w:t>Viadeo</w:t>
            </w:r>
            <w:proofErr w:type="spellEnd"/>
            <w:r w:rsidRPr="002211A4">
              <w:rPr>
                <w:color w:val="231F20"/>
                <w:sz w:val="15"/>
                <w:szCs w:val="15"/>
              </w:rPr>
              <w:t xml:space="preserve">, </w:t>
            </w:r>
            <w:r w:rsidRPr="002211A4">
              <w:rPr>
                <w:color w:val="231F20"/>
                <w:spacing w:val="-3"/>
                <w:sz w:val="15"/>
                <w:szCs w:val="15"/>
              </w:rPr>
              <w:t xml:space="preserve">entre </w:t>
            </w:r>
            <w:r w:rsidRPr="002211A4">
              <w:rPr>
                <w:color w:val="231F20"/>
                <w:sz w:val="15"/>
                <w:szCs w:val="15"/>
              </w:rPr>
              <w:t xml:space="preserve">otras. No es necesario </w:t>
            </w:r>
            <w:r w:rsidRPr="002211A4">
              <w:rPr>
                <w:color w:val="231F20"/>
                <w:spacing w:val="-2"/>
                <w:sz w:val="15"/>
                <w:szCs w:val="15"/>
              </w:rPr>
              <w:t xml:space="preserve">anexar </w:t>
            </w:r>
            <w:r w:rsidRPr="002211A4">
              <w:rPr>
                <w:color w:val="231F20"/>
                <w:sz w:val="15"/>
                <w:szCs w:val="15"/>
              </w:rPr>
              <w:t xml:space="preserve">certificaciones laborales o de estudio a las hojas de </w:t>
            </w:r>
            <w:r w:rsidRPr="002211A4">
              <w:rPr>
                <w:color w:val="231F20"/>
                <w:spacing w:val="2"/>
                <w:sz w:val="15"/>
                <w:szCs w:val="15"/>
              </w:rPr>
              <w:t>vida</w:t>
            </w:r>
            <w:r w:rsidRPr="002211A4">
              <w:rPr>
                <w:color w:val="231F20"/>
                <w:sz w:val="15"/>
                <w:szCs w:val="15"/>
              </w:rPr>
              <w:t>.</w:t>
            </w:r>
          </w:p>
        </w:tc>
      </w:tr>
      <w:tr w:rsidR="00D73826" w:rsidRPr="002211A4" w14:paraId="6D351456" w14:textId="77777777" w:rsidTr="00D73826">
        <w:trPr>
          <w:gridBefore w:val="1"/>
          <w:wBefore w:w="19" w:type="dxa"/>
          <w:trHeight w:hRule="exact" w:val="721"/>
        </w:trPr>
        <w:tc>
          <w:tcPr>
            <w:tcW w:w="7036" w:type="dxa"/>
            <w:gridSpan w:val="2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8ED94E2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31" w:line="166" w:lineRule="exact"/>
              <w:ind w:left="556" w:right="554"/>
              <w:jc w:val="center"/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</w:pP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lastRenderedPageBreak/>
              <w:t>Recuerde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que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esta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ficha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(anexo)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hace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parte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de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la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documentación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 xml:space="preserve">requerida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para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el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jurado;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tenga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en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cuenta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que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es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necesario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presentar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>los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34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z w:val="15"/>
                <w:szCs w:val="15"/>
              </w:rPr>
              <w:t xml:space="preserve">demás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documentos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7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en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7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su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7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totalidad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7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(prototipo,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7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cronograma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7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y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spacing w:val="-27"/>
                <w:w w:val="95"/>
                <w:sz w:val="15"/>
                <w:szCs w:val="15"/>
              </w:rPr>
              <w:t xml:space="preserve"> </w:t>
            </w:r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presupuesto)</w:t>
            </w:r>
          </w:p>
          <w:p w14:paraId="0D756F22" w14:textId="77777777" w:rsidR="00D73826" w:rsidRPr="002211A4" w:rsidRDefault="00D73826" w:rsidP="001F1542">
            <w:pPr>
              <w:pStyle w:val="TableParagraph"/>
              <w:kinsoku w:val="0"/>
              <w:overflowPunct w:val="0"/>
              <w:spacing w:before="0" w:line="163" w:lineRule="exact"/>
              <w:ind w:left="554" w:right="55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>y</w:t>
            </w:r>
            <w:proofErr w:type="gramEnd"/>
            <w:r w:rsidRPr="002211A4">
              <w:rPr>
                <w:rFonts w:ascii="Lucida Sans" w:hAnsi="Lucida Sans" w:cs="Lucida Sans"/>
                <w:b/>
                <w:bCs/>
                <w:color w:val="231F20"/>
                <w:w w:val="95"/>
                <w:sz w:val="15"/>
                <w:szCs w:val="15"/>
              </w:rPr>
              <w:t xml:space="preserve"> que no hacerlo constituye causal de rechazo.</w:t>
            </w:r>
          </w:p>
        </w:tc>
      </w:tr>
    </w:tbl>
    <w:p w14:paraId="432E4998" w14:textId="77777777" w:rsidR="007C2A57" w:rsidRDefault="007C2A57">
      <w:pPr>
        <w:pStyle w:val="Ningnestilodeprrafo"/>
        <w:suppressAutoHyphens/>
      </w:pPr>
    </w:p>
    <w:p w14:paraId="60396252" w14:textId="6E65D022" w:rsidR="007C2A57" w:rsidRDefault="004E2F9B" w:rsidP="004E2F9B">
      <w:pPr>
        <w:pStyle w:val="TITULO"/>
        <w:jc w:val="left"/>
        <w:rPr>
          <w:rFonts w:ascii="MinionPro-Regular" w:hAnsi="MinionPro-Regular" w:cs="MinionPro-Regular"/>
          <w:sz w:val="22"/>
          <w:szCs w:val="22"/>
        </w:rPr>
      </w:pPr>
      <w:r>
        <w:rPr>
          <w:rFonts w:ascii="MinionPro-Regular" w:hAnsi="MinionPro-Regular" w:cs="MinionPro-Regular"/>
          <w:sz w:val="22"/>
          <w:szCs w:val="22"/>
        </w:rPr>
        <w:t xml:space="preserve"> </w:t>
      </w:r>
    </w:p>
    <w:sectPr w:rsidR="007C2A57" w:rsidSect="004E2F9B">
      <w:headerReference w:type="even" r:id="rId9"/>
      <w:headerReference w:type="default" r:id="rId10"/>
      <w:footerReference w:type="even" r:id="rId11"/>
      <w:pgSz w:w="9071" w:h="1303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A350F" w14:textId="77777777" w:rsidR="00A74BA1" w:rsidRDefault="00A74BA1">
      <w:r>
        <w:separator/>
      </w:r>
    </w:p>
  </w:endnote>
  <w:endnote w:type="continuationSeparator" w:id="0">
    <w:p w14:paraId="6AC5639B" w14:textId="77777777" w:rsidR="00A74BA1" w:rsidRDefault="00A7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bonLTStd-Roman">
    <w:charset w:val="00"/>
    <w:family w:val="auto"/>
    <w:pitch w:val="variable"/>
    <w:sig w:usb0="00000003" w:usb1="00000000" w:usb2="00000000" w:usb3="00000000" w:csb0="00000001" w:csb1="00000000"/>
  </w:font>
  <w:font w:name="SabonLTStd-Bold">
    <w:charset w:val="00"/>
    <w:family w:val="auto"/>
    <w:pitch w:val="variable"/>
    <w:sig w:usb0="00000003" w:usb1="00000000" w:usb2="00000000" w:usb3="00000000" w:csb0="00000001" w:csb1="00000000"/>
  </w:font>
  <w:font w:name="FrutigerLTStd-Bold">
    <w:charset w:val="00"/>
    <w:family w:val="auto"/>
    <w:pitch w:val="variable"/>
    <w:sig w:usb0="00000003" w:usb1="00000000" w:usb2="00000000" w:usb3="00000000" w:csb0="00000001" w:csb1="00000000"/>
  </w:font>
  <w:font w:name="FrutigerLTStd-Black">
    <w:charset w:val="00"/>
    <w:family w:val="auto"/>
    <w:pitch w:val="variable"/>
    <w:sig w:usb0="00000003" w:usb1="00000000" w:usb2="00000000" w:usb3="00000000" w:csb0="00000001" w:csb1="00000000"/>
  </w:font>
  <w:font w:name="FrutigerLTStd-BoldItalic">
    <w:charset w:val="00"/>
    <w:family w:val="auto"/>
    <w:pitch w:val="variable"/>
    <w:sig w:usb0="00000003" w:usb1="00000000" w:usb2="00000000" w:usb3="00000000" w:csb0="00000001" w:csb1="00000000"/>
  </w:font>
  <w:font w:name="SabonLTStd-BoldItalic">
    <w:charset w:val="00"/>
    <w:family w:val="auto"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Frutiger LT Std 65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nionPro-Regular">
    <w:altName w:val="Times New Roman"/>
    <w:panose1 w:val="02040503050306020203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7173612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F6FA0F" w14:textId="77777777" w:rsidR="002C5404" w:rsidRDefault="002C5404" w:rsidP="00636EE5">
        <w:pPr>
          <w:pStyle w:val="Textoindependiente"/>
          <w:kinsoku w:val="0"/>
          <w:overflowPunct w:val="0"/>
          <w:spacing w:before="17"/>
          <w:ind w:left="40"/>
          <w:rPr>
            <w:color w:val="7F7F7F" w:themeColor="background1" w:themeShade="7F"/>
            <w:spacing w:val="60"/>
            <w:sz w:val="16"/>
            <w:szCs w:val="16"/>
          </w:rPr>
        </w:pPr>
        <w:r w:rsidRPr="004909C6">
          <w:rPr>
            <w:sz w:val="16"/>
            <w:szCs w:val="16"/>
          </w:rPr>
          <w:fldChar w:fldCharType="begin"/>
        </w:r>
        <w:r w:rsidRPr="004909C6">
          <w:rPr>
            <w:sz w:val="16"/>
            <w:szCs w:val="16"/>
          </w:rPr>
          <w:instrText>PAGE   \* MERGEFORMAT</w:instrText>
        </w:r>
        <w:r w:rsidRPr="004909C6">
          <w:rPr>
            <w:sz w:val="16"/>
            <w:szCs w:val="16"/>
          </w:rPr>
          <w:fldChar w:fldCharType="separate"/>
        </w:r>
        <w:r w:rsidRPr="00AF3F2D">
          <w:rPr>
            <w:b/>
            <w:bCs/>
            <w:noProof/>
            <w:sz w:val="16"/>
            <w:szCs w:val="16"/>
          </w:rPr>
          <w:t>56</w:t>
        </w:r>
        <w:r w:rsidRPr="004909C6">
          <w:rPr>
            <w:b/>
            <w:bCs/>
            <w:sz w:val="16"/>
            <w:szCs w:val="16"/>
          </w:rPr>
          <w:fldChar w:fldCharType="end"/>
        </w:r>
        <w:r w:rsidRPr="004909C6">
          <w:rPr>
            <w:b/>
            <w:bCs/>
            <w:sz w:val="16"/>
            <w:szCs w:val="16"/>
          </w:rPr>
          <w:t xml:space="preserve"> | </w:t>
        </w:r>
        <w:r w:rsidRPr="004909C6">
          <w:rPr>
            <w:color w:val="7F7F7F" w:themeColor="background1" w:themeShade="7F"/>
            <w:spacing w:val="60"/>
            <w:sz w:val="16"/>
            <w:szCs w:val="16"/>
          </w:rPr>
          <w:t>Página</w:t>
        </w:r>
        <w:r w:rsidRPr="004909C6">
          <w:rPr>
            <w:rFonts w:ascii="Calibri" w:hAnsi="Calibri" w:cs="Calibri"/>
            <w:color w:val="356E9A"/>
            <w:w w:val="105"/>
            <w:sz w:val="16"/>
            <w:szCs w:val="16"/>
          </w:rPr>
          <w:t xml:space="preserve">• </w:t>
        </w:r>
        <w:r w:rsidRPr="004909C6">
          <w:rPr>
            <w:rFonts w:ascii="Calibri" w:hAnsi="Calibri" w:cs="Calibri"/>
            <w:color w:val="58595B"/>
            <w:w w:val="105"/>
            <w:sz w:val="16"/>
            <w:szCs w:val="16"/>
          </w:rPr>
          <w:t>Convocatoria CREA DIGITAL 2019</w:t>
        </w:r>
      </w:p>
    </w:sdtContent>
  </w:sdt>
  <w:p w14:paraId="23E3F854" w14:textId="77777777" w:rsidR="002C5404" w:rsidRDefault="002C5404" w:rsidP="00636EE5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</w:rPr>
    </w:pPr>
  </w:p>
  <w:p w14:paraId="7BBA710C" w14:textId="77777777" w:rsidR="002C5404" w:rsidRDefault="002C5404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27259" w14:textId="77777777" w:rsidR="00A74BA1" w:rsidRDefault="00A74BA1">
      <w:r>
        <w:separator/>
      </w:r>
    </w:p>
  </w:footnote>
  <w:footnote w:type="continuationSeparator" w:id="0">
    <w:p w14:paraId="495BCA79" w14:textId="77777777" w:rsidR="00A74BA1" w:rsidRDefault="00A7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4BC09" w14:textId="77777777" w:rsidR="002C5404" w:rsidRDefault="002C5404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3BC2A" w14:textId="77777777" w:rsidR="002C5404" w:rsidRDefault="002C5404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9"/>
    <w:multiLevelType w:val="multilevel"/>
    <w:tmpl w:val="8E8E6040"/>
    <w:lvl w:ilvl="0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  <w:b w:val="0"/>
        <w:b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1178" w:hanging="360"/>
      </w:pPr>
    </w:lvl>
    <w:lvl w:ilvl="2">
      <w:numFmt w:val="bullet"/>
      <w:lvlText w:val="•"/>
      <w:lvlJc w:val="left"/>
      <w:pPr>
        <w:ind w:left="1757" w:hanging="360"/>
      </w:pPr>
    </w:lvl>
    <w:lvl w:ilvl="3">
      <w:numFmt w:val="bullet"/>
      <w:lvlText w:val="•"/>
      <w:lvlJc w:val="left"/>
      <w:pPr>
        <w:ind w:left="2335" w:hanging="360"/>
      </w:pPr>
    </w:lvl>
    <w:lvl w:ilvl="4">
      <w:numFmt w:val="bullet"/>
      <w:lvlText w:val="•"/>
      <w:lvlJc w:val="left"/>
      <w:pPr>
        <w:ind w:left="2914" w:hanging="360"/>
      </w:pPr>
    </w:lvl>
    <w:lvl w:ilvl="5">
      <w:numFmt w:val="bullet"/>
      <w:lvlText w:val="•"/>
      <w:lvlJc w:val="left"/>
      <w:pPr>
        <w:ind w:left="3493" w:hanging="360"/>
      </w:pPr>
    </w:lvl>
    <w:lvl w:ilvl="6">
      <w:numFmt w:val="bullet"/>
      <w:lvlText w:val="•"/>
      <w:lvlJc w:val="left"/>
      <w:pPr>
        <w:ind w:left="4071" w:hanging="360"/>
      </w:pPr>
    </w:lvl>
    <w:lvl w:ilvl="7">
      <w:numFmt w:val="bullet"/>
      <w:lvlText w:val="•"/>
      <w:lvlJc w:val="left"/>
      <w:pPr>
        <w:ind w:left="4650" w:hanging="360"/>
      </w:pPr>
    </w:lvl>
    <w:lvl w:ilvl="8">
      <w:numFmt w:val="bullet"/>
      <w:lvlText w:val="•"/>
      <w:lvlJc w:val="left"/>
      <w:pPr>
        <w:ind w:left="5228" w:hanging="360"/>
      </w:pPr>
    </w:lvl>
  </w:abstractNum>
  <w:abstractNum w:abstractNumId="1" w15:restartNumberingAfterBreak="0">
    <w:nsid w:val="04A84B56"/>
    <w:multiLevelType w:val="hybridMultilevel"/>
    <w:tmpl w:val="C094A2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4D46158"/>
    <w:multiLevelType w:val="hybridMultilevel"/>
    <w:tmpl w:val="692AF8CE"/>
    <w:lvl w:ilvl="0" w:tplc="0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E72E03"/>
    <w:multiLevelType w:val="hybridMultilevel"/>
    <w:tmpl w:val="EC74E234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6940795"/>
    <w:multiLevelType w:val="hybridMultilevel"/>
    <w:tmpl w:val="2B048E1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C2339CE"/>
    <w:multiLevelType w:val="hybridMultilevel"/>
    <w:tmpl w:val="B6A09F8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D192831"/>
    <w:multiLevelType w:val="hybridMultilevel"/>
    <w:tmpl w:val="3AAA15E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0EB31858"/>
    <w:multiLevelType w:val="hybridMultilevel"/>
    <w:tmpl w:val="4ED2221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57719D9"/>
    <w:multiLevelType w:val="hybridMultilevel"/>
    <w:tmpl w:val="B8BEC8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7E4160"/>
    <w:multiLevelType w:val="hybridMultilevel"/>
    <w:tmpl w:val="41780F5E"/>
    <w:lvl w:ilvl="0" w:tplc="4B4C259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CAB7D23"/>
    <w:multiLevelType w:val="hybridMultilevel"/>
    <w:tmpl w:val="FF0E63E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27D4733"/>
    <w:multiLevelType w:val="hybridMultilevel"/>
    <w:tmpl w:val="650E2A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24BB534A"/>
    <w:multiLevelType w:val="hybridMultilevel"/>
    <w:tmpl w:val="F806802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72C7C4B"/>
    <w:multiLevelType w:val="hybridMultilevel"/>
    <w:tmpl w:val="B19AEE40"/>
    <w:lvl w:ilvl="0" w:tplc="C54EF5D0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28451CD5"/>
    <w:multiLevelType w:val="hybridMultilevel"/>
    <w:tmpl w:val="85326C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D8C060A"/>
    <w:multiLevelType w:val="hybridMultilevel"/>
    <w:tmpl w:val="C25018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1D9167E"/>
    <w:multiLevelType w:val="hybridMultilevel"/>
    <w:tmpl w:val="0FCE8F6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3F87FC6"/>
    <w:multiLevelType w:val="hybridMultilevel"/>
    <w:tmpl w:val="D39A4EFC"/>
    <w:lvl w:ilvl="0" w:tplc="C832ADD8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63D0746"/>
    <w:multiLevelType w:val="hybridMultilevel"/>
    <w:tmpl w:val="F3D25EC0"/>
    <w:lvl w:ilvl="0" w:tplc="916201A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74A5AB3"/>
    <w:multiLevelType w:val="hybridMultilevel"/>
    <w:tmpl w:val="3C1455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3752748D"/>
    <w:multiLevelType w:val="hybridMultilevel"/>
    <w:tmpl w:val="12468DD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E1D1D3D"/>
    <w:multiLevelType w:val="hybridMultilevel"/>
    <w:tmpl w:val="A7946FA6"/>
    <w:lvl w:ilvl="0" w:tplc="73A62C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48BF7D32"/>
    <w:multiLevelType w:val="hybridMultilevel"/>
    <w:tmpl w:val="5D2E211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FC50DF4"/>
    <w:multiLevelType w:val="hybridMultilevel"/>
    <w:tmpl w:val="6EDE9D8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8410719"/>
    <w:multiLevelType w:val="hybridMultilevel"/>
    <w:tmpl w:val="58BEC2BC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A4B31B0"/>
    <w:multiLevelType w:val="hybridMultilevel"/>
    <w:tmpl w:val="EA08FCC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D7B071D"/>
    <w:multiLevelType w:val="hybridMultilevel"/>
    <w:tmpl w:val="131A1598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EB333EA"/>
    <w:multiLevelType w:val="hybridMultilevel"/>
    <w:tmpl w:val="08FAA898"/>
    <w:lvl w:ilvl="0" w:tplc="875C6C74">
      <w:start w:val="1"/>
      <w:numFmt w:val="decimal"/>
      <w:lvlText w:val="%1."/>
      <w:lvlJc w:val="left"/>
      <w:pPr>
        <w:ind w:left="643" w:hanging="360"/>
      </w:pPr>
      <w:rPr>
        <w:rFonts w:hint="default"/>
        <w:w w:val="100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77C5145"/>
    <w:multiLevelType w:val="hybridMultilevel"/>
    <w:tmpl w:val="0DEED09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67A325C1"/>
    <w:multiLevelType w:val="hybridMultilevel"/>
    <w:tmpl w:val="30A48A5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433AFF"/>
    <w:multiLevelType w:val="hybridMultilevel"/>
    <w:tmpl w:val="F404F3B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B6D7BA5"/>
    <w:multiLevelType w:val="hybridMultilevel"/>
    <w:tmpl w:val="7D56CC30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F7C3E4F"/>
    <w:multiLevelType w:val="hybridMultilevel"/>
    <w:tmpl w:val="5548291A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A009CC"/>
    <w:multiLevelType w:val="hybridMultilevel"/>
    <w:tmpl w:val="2F54220E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33B7D1F"/>
    <w:multiLevelType w:val="hybridMultilevel"/>
    <w:tmpl w:val="A75058D6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738B79DB"/>
    <w:multiLevelType w:val="hybridMultilevel"/>
    <w:tmpl w:val="4B265182"/>
    <w:lvl w:ilvl="0" w:tplc="0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6B710BF"/>
    <w:multiLevelType w:val="hybridMultilevel"/>
    <w:tmpl w:val="6C0C8812"/>
    <w:lvl w:ilvl="0" w:tplc="839210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3" w:hanging="360"/>
      </w:pPr>
    </w:lvl>
    <w:lvl w:ilvl="2" w:tplc="040A001B" w:tentative="1">
      <w:start w:val="1"/>
      <w:numFmt w:val="lowerRoman"/>
      <w:lvlText w:val="%3."/>
      <w:lvlJc w:val="right"/>
      <w:pPr>
        <w:ind w:left="2083" w:hanging="180"/>
      </w:pPr>
    </w:lvl>
    <w:lvl w:ilvl="3" w:tplc="040A000F" w:tentative="1">
      <w:start w:val="1"/>
      <w:numFmt w:val="decimal"/>
      <w:lvlText w:val="%4."/>
      <w:lvlJc w:val="left"/>
      <w:pPr>
        <w:ind w:left="2803" w:hanging="360"/>
      </w:pPr>
    </w:lvl>
    <w:lvl w:ilvl="4" w:tplc="040A0019" w:tentative="1">
      <w:start w:val="1"/>
      <w:numFmt w:val="lowerLetter"/>
      <w:lvlText w:val="%5."/>
      <w:lvlJc w:val="left"/>
      <w:pPr>
        <w:ind w:left="3523" w:hanging="360"/>
      </w:pPr>
    </w:lvl>
    <w:lvl w:ilvl="5" w:tplc="040A001B" w:tentative="1">
      <w:start w:val="1"/>
      <w:numFmt w:val="lowerRoman"/>
      <w:lvlText w:val="%6."/>
      <w:lvlJc w:val="right"/>
      <w:pPr>
        <w:ind w:left="4243" w:hanging="180"/>
      </w:pPr>
    </w:lvl>
    <w:lvl w:ilvl="6" w:tplc="040A000F" w:tentative="1">
      <w:start w:val="1"/>
      <w:numFmt w:val="decimal"/>
      <w:lvlText w:val="%7."/>
      <w:lvlJc w:val="left"/>
      <w:pPr>
        <w:ind w:left="4963" w:hanging="360"/>
      </w:pPr>
    </w:lvl>
    <w:lvl w:ilvl="7" w:tplc="040A0019" w:tentative="1">
      <w:start w:val="1"/>
      <w:numFmt w:val="lowerLetter"/>
      <w:lvlText w:val="%8."/>
      <w:lvlJc w:val="left"/>
      <w:pPr>
        <w:ind w:left="5683" w:hanging="360"/>
      </w:pPr>
    </w:lvl>
    <w:lvl w:ilvl="8" w:tplc="0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E990F14"/>
    <w:multiLevelType w:val="hybridMultilevel"/>
    <w:tmpl w:val="EB8E2E2E"/>
    <w:lvl w:ilvl="0" w:tplc="5628C99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40" w:hanging="360"/>
      </w:pPr>
    </w:lvl>
    <w:lvl w:ilvl="2" w:tplc="040A001B" w:tentative="1">
      <w:start w:val="1"/>
      <w:numFmt w:val="lowerRoman"/>
      <w:lvlText w:val="%3."/>
      <w:lvlJc w:val="right"/>
      <w:pPr>
        <w:ind w:left="2460" w:hanging="180"/>
      </w:pPr>
    </w:lvl>
    <w:lvl w:ilvl="3" w:tplc="040A000F" w:tentative="1">
      <w:start w:val="1"/>
      <w:numFmt w:val="decimal"/>
      <w:lvlText w:val="%4."/>
      <w:lvlJc w:val="left"/>
      <w:pPr>
        <w:ind w:left="3180" w:hanging="360"/>
      </w:pPr>
    </w:lvl>
    <w:lvl w:ilvl="4" w:tplc="040A0019" w:tentative="1">
      <w:start w:val="1"/>
      <w:numFmt w:val="lowerLetter"/>
      <w:lvlText w:val="%5."/>
      <w:lvlJc w:val="left"/>
      <w:pPr>
        <w:ind w:left="3900" w:hanging="360"/>
      </w:pPr>
    </w:lvl>
    <w:lvl w:ilvl="5" w:tplc="040A001B" w:tentative="1">
      <w:start w:val="1"/>
      <w:numFmt w:val="lowerRoman"/>
      <w:lvlText w:val="%6."/>
      <w:lvlJc w:val="right"/>
      <w:pPr>
        <w:ind w:left="4620" w:hanging="180"/>
      </w:pPr>
    </w:lvl>
    <w:lvl w:ilvl="6" w:tplc="040A000F" w:tentative="1">
      <w:start w:val="1"/>
      <w:numFmt w:val="decimal"/>
      <w:lvlText w:val="%7."/>
      <w:lvlJc w:val="left"/>
      <w:pPr>
        <w:ind w:left="5340" w:hanging="360"/>
      </w:pPr>
    </w:lvl>
    <w:lvl w:ilvl="7" w:tplc="040A0019" w:tentative="1">
      <w:start w:val="1"/>
      <w:numFmt w:val="lowerLetter"/>
      <w:lvlText w:val="%8."/>
      <w:lvlJc w:val="left"/>
      <w:pPr>
        <w:ind w:left="6060" w:hanging="360"/>
      </w:pPr>
    </w:lvl>
    <w:lvl w:ilvl="8" w:tplc="040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0"/>
  </w:num>
  <w:num w:numId="3">
    <w:abstractNumId w:val="26"/>
  </w:num>
  <w:num w:numId="4">
    <w:abstractNumId w:val="34"/>
  </w:num>
  <w:num w:numId="5">
    <w:abstractNumId w:val="22"/>
  </w:num>
  <w:num w:numId="6">
    <w:abstractNumId w:val="30"/>
  </w:num>
  <w:num w:numId="7">
    <w:abstractNumId w:val="15"/>
  </w:num>
  <w:num w:numId="8">
    <w:abstractNumId w:val="8"/>
  </w:num>
  <w:num w:numId="9">
    <w:abstractNumId w:val="1"/>
  </w:num>
  <w:num w:numId="10">
    <w:abstractNumId w:val="16"/>
  </w:num>
  <w:num w:numId="11">
    <w:abstractNumId w:val="31"/>
  </w:num>
  <w:num w:numId="12">
    <w:abstractNumId w:val="3"/>
  </w:num>
  <w:num w:numId="13">
    <w:abstractNumId w:val="25"/>
  </w:num>
  <w:num w:numId="14">
    <w:abstractNumId w:val="36"/>
  </w:num>
  <w:num w:numId="15">
    <w:abstractNumId w:val="21"/>
  </w:num>
  <w:num w:numId="16">
    <w:abstractNumId w:val="29"/>
  </w:num>
  <w:num w:numId="17">
    <w:abstractNumId w:val="6"/>
  </w:num>
  <w:num w:numId="18">
    <w:abstractNumId w:val="14"/>
  </w:num>
  <w:num w:numId="19">
    <w:abstractNumId w:val="7"/>
  </w:num>
  <w:num w:numId="20">
    <w:abstractNumId w:val="19"/>
  </w:num>
  <w:num w:numId="21">
    <w:abstractNumId w:val="5"/>
  </w:num>
  <w:num w:numId="22">
    <w:abstractNumId w:val="27"/>
  </w:num>
  <w:num w:numId="23">
    <w:abstractNumId w:val="13"/>
  </w:num>
  <w:num w:numId="24">
    <w:abstractNumId w:val="28"/>
  </w:num>
  <w:num w:numId="25">
    <w:abstractNumId w:val="24"/>
  </w:num>
  <w:num w:numId="26">
    <w:abstractNumId w:val="11"/>
  </w:num>
  <w:num w:numId="27">
    <w:abstractNumId w:val="2"/>
  </w:num>
  <w:num w:numId="28">
    <w:abstractNumId w:val="9"/>
  </w:num>
  <w:num w:numId="29">
    <w:abstractNumId w:val="37"/>
  </w:num>
  <w:num w:numId="30">
    <w:abstractNumId w:val="35"/>
  </w:num>
  <w:num w:numId="31">
    <w:abstractNumId w:val="12"/>
  </w:num>
  <w:num w:numId="32">
    <w:abstractNumId w:val="17"/>
  </w:num>
  <w:num w:numId="33">
    <w:abstractNumId w:val="18"/>
  </w:num>
  <w:num w:numId="34">
    <w:abstractNumId w:val="10"/>
  </w:num>
  <w:num w:numId="35">
    <w:abstractNumId w:val="23"/>
  </w:num>
  <w:num w:numId="36">
    <w:abstractNumId w:val="32"/>
  </w:num>
  <w:num w:numId="37">
    <w:abstractNumId w:val="3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‘“"/>
  <w:noLineBreaksBefore w:lang="ja-JP" w:val="’”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E"/>
    <w:rsid w:val="00000C06"/>
    <w:rsid w:val="000169B1"/>
    <w:rsid w:val="000250B6"/>
    <w:rsid w:val="00072F54"/>
    <w:rsid w:val="000930F8"/>
    <w:rsid w:val="00204746"/>
    <w:rsid w:val="002C5404"/>
    <w:rsid w:val="00367459"/>
    <w:rsid w:val="003D46E6"/>
    <w:rsid w:val="004329F8"/>
    <w:rsid w:val="004E2F9B"/>
    <w:rsid w:val="00500C47"/>
    <w:rsid w:val="006024C3"/>
    <w:rsid w:val="006B7CB1"/>
    <w:rsid w:val="007C2A57"/>
    <w:rsid w:val="00862DCB"/>
    <w:rsid w:val="008651FC"/>
    <w:rsid w:val="008709E8"/>
    <w:rsid w:val="00930220"/>
    <w:rsid w:val="0093454D"/>
    <w:rsid w:val="00A50E4E"/>
    <w:rsid w:val="00A74BA1"/>
    <w:rsid w:val="00A85C21"/>
    <w:rsid w:val="00A912FF"/>
    <w:rsid w:val="00A94B83"/>
    <w:rsid w:val="00AC1CA3"/>
    <w:rsid w:val="00B51555"/>
    <w:rsid w:val="00B975FD"/>
    <w:rsid w:val="00BA2B93"/>
    <w:rsid w:val="00BF1633"/>
    <w:rsid w:val="00CE1367"/>
    <w:rsid w:val="00D35A0E"/>
    <w:rsid w:val="00D73826"/>
    <w:rsid w:val="00F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6B70E09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abonLTStd-Roman" w:hAnsi="SabonLTStd-Roman" w:cs="SabonLTStd-Roman"/>
      <w:color w:val="000000"/>
      <w:sz w:val="24"/>
      <w:szCs w:val="24"/>
      <w:lang w:val="en-GB"/>
    </w:rPr>
  </w:style>
  <w:style w:type="paragraph" w:customStyle="1" w:styleId="EPIGRAFO">
    <w:name w:val="EPIGRAFO"/>
    <w:basedOn w:val="Ningnestilodeprrafo"/>
    <w:uiPriority w:val="99"/>
    <w:pPr>
      <w:spacing w:line="244" w:lineRule="atLeast"/>
      <w:jc w:val="center"/>
    </w:pPr>
    <w:rPr>
      <w:rFonts w:ascii="SabonLTStd-Bold" w:hAnsi="SabonLTStd-Bold" w:cs="SabonLTStd-Bold"/>
      <w:b/>
      <w:bCs/>
      <w:smallCaps/>
      <w:spacing w:val="10"/>
      <w:sz w:val="20"/>
      <w:szCs w:val="20"/>
      <w:lang w:val="es-ES_tradnl"/>
    </w:rPr>
  </w:style>
  <w:style w:type="paragraph" w:customStyle="1" w:styleId="Texto1">
    <w:name w:val="Texto1"/>
    <w:basedOn w:val="Ningnestilodeprrafo"/>
    <w:uiPriority w:val="99"/>
    <w:pPr>
      <w:suppressAutoHyphens/>
      <w:spacing w:line="244" w:lineRule="atLeast"/>
      <w:jc w:val="both"/>
    </w:pPr>
    <w:rPr>
      <w:spacing w:val="-2"/>
      <w:sz w:val="20"/>
      <w:szCs w:val="20"/>
      <w:lang w:val="es-ES_tradnl"/>
    </w:rPr>
  </w:style>
  <w:style w:type="paragraph" w:customStyle="1" w:styleId="Texto2">
    <w:name w:val="Texto2"/>
    <w:basedOn w:val="Texto1"/>
    <w:uiPriority w:val="99"/>
    <w:pPr>
      <w:ind w:firstLine="283"/>
    </w:pPr>
  </w:style>
  <w:style w:type="paragraph" w:customStyle="1" w:styleId="TITULO">
    <w:name w:val="TITULO"/>
    <w:basedOn w:val="Ningnestilodeprrafo"/>
    <w:uiPriority w:val="99"/>
    <w:pPr>
      <w:suppressAutoHyphens/>
      <w:spacing w:line="244" w:lineRule="atLeast"/>
      <w:jc w:val="center"/>
    </w:pPr>
    <w:rPr>
      <w:rFonts w:ascii="FrutigerLTStd-Bold" w:hAnsi="FrutigerLTStd-Bold" w:cs="FrutigerLTStd-Bold"/>
      <w:b/>
      <w:bCs/>
      <w:smallCaps/>
      <w:color w:val="FFFFFF"/>
      <w:spacing w:val="6"/>
      <w:sz w:val="28"/>
      <w:szCs w:val="28"/>
      <w:lang w:val="es-ES_tradnl"/>
    </w:rPr>
  </w:style>
  <w:style w:type="paragraph" w:customStyle="1" w:styleId="intertitulo">
    <w:name w:val="intertitulo"/>
    <w:basedOn w:val="Texto1"/>
    <w:uiPriority w:val="99"/>
    <w:pPr>
      <w:jc w:val="left"/>
    </w:pPr>
    <w:rPr>
      <w:rFonts w:ascii="FrutigerLTStd-Black" w:hAnsi="FrutigerLTStd-Black" w:cs="FrutigerLTStd-Black"/>
      <w:caps/>
      <w:color w:val="1F497D"/>
      <w:spacing w:val="10"/>
    </w:rPr>
  </w:style>
  <w:style w:type="paragraph" w:customStyle="1" w:styleId="Inter2">
    <w:name w:val="Inter2"/>
    <w:basedOn w:val="intertitulo"/>
    <w:uiPriority w:val="99"/>
    <w:rPr>
      <w:rFonts w:ascii="FrutigerLTStd-BoldItalic" w:hAnsi="FrutigerLTStd-BoldItalic" w:cs="FrutigerLTStd-BoldItalic"/>
      <w:b/>
      <w:bCs/>
      <w:i/>
      <w:iCs/>
      <w:caps w:val="0"/>
      <w:spacing w:val="-4"/>
    </w:rPr>
  </w:style>
  <w:style w:type="paragraph" w:customStyle="1" w:styleId="MOta">
    <w:name w:val="MOta"/>
    <w:basedOn w:val="Texto2"/>
    <w:uiPriority w:val="99"/>
    <w:pPr>
      <w:ind w:left="643" w:hanging="360"/>
    </w:pPr>
  </w:style>
  <w:style w:type="paragraph" w:customStyle="1" w:styleId="Inter3">
    <w:name w:val="Inter3"/>
    <w:basedOn w:val="Texto1"/>
    <w:uiPriority w:val="99"/>
    <w:rPr>
      <w:rFonts w:ascii="SabonLTStd-BoldItalic" w:hAnsi="SabonLTStd-BoldItalic" w:cs="SabonLTStd-BoldItalic"/>
      <w:b/>
      <w:bCs/>
      <w:i/>
      <w:iCs/>
    </w:rPr>
  </w:style>
  <w:style w:type="paragraph" w:customStyle="1" w:styleId="INTER3copia">
    <w:name w:val="INTER3 copia"/>
    <w:basedOn w:val="Inter3"/>
    <w:uiPriority w:val="99"/>
    <w:rPr>
      <w:rFonts w:ascii="SabonLTStd-Bold" w:hAnsi="SabonLTStd-Bold" w:cs="SabonLTStd-Bold"/>
      <w:i w:val="0"/>
      <w:iCs w:val="0"/>
    </w:rPr>
  </w:style>
  <w:style w:type="paragraph" w:customStyle="1" w:styleId="MOta2">
    <w:name w:val="MOta2"/>
    <w:basedOn w:val="Texto2"/>
    <w:uiPriority w:val="99"/>
    <w:pPr>
      <w:ind w:left="1020" w:hanging="360"/>
    </w:pPr>
  </w:style>
  <w:style w:type="paragraph" w:customStyle="1" w:styleId="INTER2copia">
    <w:name w:val="INTER2 copia"/>
    <w:basedOn w:val="Inter2"/>
    <w:uiPriority w:val="99"/>
    <w:rPr>
      <w:rFonts w:ascii="FrutigerLTStd-Bold" w:hAnsi="FrutigerLTStd-Bold" w:cs="FrutigerLTStd-Bold"/>
      <w:i w:val="0"/>
      <w:iCs w:val="0"/>
      <w:caps/>
      <w:spacing w:val="10"/>
    </w:rPr>
  </w:style>
  <w:style w:type="paragraph" w:customStyle="1" w:styleId="GLOSARIO">
    <w:name w:val="GLOSARIO"/>
    <w:basedOn w:val="Texto2"/>
    <w:uiPriority w:val="99"/>
    <w:pPr>
      <w:ind w:left="567" w:hanging="283"/>
    </w:pPr>
  </w:style>
  <w:style w:type="paragraph" w:customStyle="1" w:styleId="PIE">
    <w:name w:val="PIE"/>
    <w:basedOn w:val="Ningnestilodeprrafo"/>
    <w:uiPriority w:val="99"/>
    <w:pPr>
      <w:tabs>
        <w:tab w:val="left" w:pos="240"/>
      </w:tabs>
      <w:suppressAutoHyphens/>
      <w:jc w:val="both"/>
    </w:pPr>
    <w:rPr>
      <w:sz w:val="16"/>
      <w:szCs w:val="16"/>
      <w:lang w:val="es-ES_tradnl"/>
    </w:rPr>
  </w:style>
  <w:style w:type="paragraph" w:customStyle="1" w:styleId="Prrafobsico">
    <w:name w:val="[Párrafo básico]"/>
    <w:basedOn w:val="Ningnestilodeprrafo"/>
    <w:uiPriority w:val="99"/>
  </w:style>
  <w:style w:type="paragraph" w:customStyle="1" w:styleId="Tabla">
    <w:name w:val="Tabla"/>
    <w:basedOn w:val="Texto1"/>
    <w:uiPriority w:val="99"/>
    <w:pPr>
      <w:spacing w:line="200" w:lineRule="atLeast"/>
    </w:pPr>
    <w:rPr>
      <w:sz w:val="18"/>
      <w:szCs w:val="18"/>
    </w:rPr>
  </w:style>
  <w:style w:type="paragraph" w:customStyle="1" w:styleId="FormularioTITULOS">
    <w:name w:val="Formulario TITULOS"/>
    <w:basedOn w:val="Ningnestilodeprrafo"/>
    <w:uiPriority w:val="99"/>
    <w:pPr>
      <w:suppressAutoHyphens/>
      <w:spacing w:after="200" w:line="264" w:lineRule="auto"/>
    </w:pPr>
    <w:rPr>
      <w:rFonts w:ascii="FrutigerLTStd-Bold" w:hAnsi="FrutigerLTStd-Bold" w:cs="FrutigerLTStd-Bold"/>
      <w:b/>
      <w:bCs/>
      <w:color w:val="FFFFFF"/>
      <w:sz w:val="16"/>
      <w:szCs w:val="16"/>
      <w:lang w:val="es-ES_tradnl"/>
    </w:rPr>
  </w:style>
  <w:style w:type="paragraph" w:customStyle="1" w:styleId="FormularioTexto">
    <w:name w:val="Formulario Texto"/>
    <w:basedOn w:val="Ningnestilodeprrafo"/>
    <w:uiPriority w:val="99"/>
    <w:pPr>
      <w:suppressAutoHyphens/>
      <w:spacing w:line="264" w:lineRule="auto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FormularioMOTA">
    <w:name w:val="Formulario MOTA"/>
    <w:basedOn w:val="Ningnestilodeprrafo"/>
    <w:uiPriority w:val="99"/>
    <w:pPr>
      <w:suppressAutoHyphens/>
      <w:spacing w:line="264" w:lineRule="auto"/>
      <w:ind w:left="360" w:hanging="180"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paragraph" w:customStyle="1" w:styleId="TABLAINTERNO">
    <w:name w:val="TABLA INTERNO"/>
    <w:basedOn w:val="Ningnestilodeprrafo"/>
    <w:uiPriority w:val="99"/>
    <w:pPr>
      <w:tabs>
        <w:tab w:val="right" w:leader="underscore" w:pos="3020"/>
        <w:tab w:val="left" w:pos="3200"/>
        <w:tab w:val="right" w:pos="6380"/>
      </w:tabs>
      <w:suppressAutoHyphens/>
      <w:jc w:val="both"/>
    </w:pPr>
    <w:rPr>
      <w:rFonts w:ascii="FrutigerLTStd-Light" w:hAnsi="FrutigerLTStd-Light" w:cs="FrutigerLTStd-Light"/>
      <w:sz w:val="16"/>
      <w:szCs w:val="16"/>
      <w:lang w:val="es-ES_tradnl"/>
    </w:rPr>
  </w:style>
  <w:style w:type="character" w:customStyle="1" w:styleId="Estilodecarcter1">
    <w:name w:val="Estilo de carácter 1"/>
    <w:uiPriority w:val="99"/>
    <w:rPr>
      <w:rFonts w:ascii="FrutigerLTStd-Light" w:hAnsi="FrutigerLTStd-Light" w:cs="FrutigerLTStd-Light"/>
      <w:color w:val="1F497D"/>
      <w:sz w:val="16"/>
      <w:szCs w:val="16"/>
    </w:rPr>
  </w:style>
  <w:style w:type="paragraph" w:customStyle="1" w:styleId="TITULOSCREA">
    <w:name w:val="TITULOS CREA"/>
    <w:basedOn w:val="Ningnestilodeprrafo"/>
    <w:qFormat/>
    <w:rsid w:val="007C2A57"/>
    <w:rPr>
      <w:rFonts w:ascii="Frutiger LT Std 65" w:hAnsi="Frutiger LT Std 65"/>
      <w:b/>
      <w:bCs/>
      <w:color w:val="FFFFFF" w:themeColor="background1"/>
      <w:sz w:val="16"/>
    </w:rPr>
  </w:style>
  <w:style w:type="paragraph" w:styleId="Textoindependiente">
    <w:name w:val="Body Text"/>
    <w:basedOn w:val="Normal"/>
    <w:link w:val="TextoindependienteCar"/>
    <w:uiPriority w:val="1"/>
    <w:qFormat/>
    <w:rsid w:val="002C5404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sz w:val="20"/>
      <w:szCs w:val="20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5404"/>
    <w:rPr>
      <w:rFonts w:ascii="Cambria" w:hAnsi="Cambria" w:cs="Cambria"/>
      <w:lang w:val="es-ES" w:eastAsia="ja-JP"/>
    </w:rPr>
  </w:style>
  <w:style w:type="paragraph" w:customStyle="1" w:styleId="TableParagraph">
    <w:name w:val="Table Paragraph"/>
    <w:basedOn w:val="Normal"/>
    <w:uiPriority w:val="1"/>
    <w:qFormat/>
    <w:rsid w:val="002C5404"/>
    <w:pPr>
      <w:widowControl w:val="0"/>
      <w:autoSpaceDE w:val="0"/>
      <w:autoSpaceDN w:val="0"/>
      <w:adjustRightInd w:val="0"/>
      <w:spacing w:before="7"/>
      <w:ind w:left="22"/>
    </w:pPr>
    <w:rPr>
      <w:rFonts w:ascii="Calibri" w:eastAsia="Times New Roman" w:hAnsi="Calibri" w:cs="Calibri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5404"/>
  </w:style>
  <w:style w:type="paragraph" w:styleId="Piedepgina">
    <w:name w:val="footer"/>
    <w:basedOn w:val="Normal"/>
    <w:link w:val="PiedepginaCar"/>
    <w:uiPriority w:val="99"/>
    <w:unhideWhenUsed/>
    <w:rsid w:val="002C5404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1">
    <w:name w:val="Pie de página Car1"/>
    <w:basedOn w:val="Fuentedeprrafopredeter"/>
    <w:uiPriority w:val="99"/>
    <w:semiHidden/>
    <w:rsid w:val="002C5404"/>
    <w:rPr>
      <w:rFonts w:asciiTheme="minorHAnsi" w:eastAsiaTheme="minorEastAsia" w:hAnsiTheme="minorHAnsi" w:cstheme="min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00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C47"/>
    <w:rPr>
      <w:rFonts w:asciiTheme="minorHAnsi" w:eastAsiaTheme="minorEastAsia" w:hAnsiTheme="minorHAnsi" w:cstheme="minorBidi"/>
      <w:sz w:val="24"/>
      <w:szCs w:val="24"/>
    </w:rPr>
  </w:style>
  <w:style w:type="paragraph" w:styleId="Lista3">
    <w:name w:val="List 3"/>
    <w:basedOn w:val="Normal"/>
    <w:uiPriority w:val="99"/>
    <w:unhideWhenUsed/>
    <w:rsid w:val="00D73826"/>
    <w:pPr>
      <w:widowControl w:val="0"/>
      <w:autoSpaceDE w:val="0"/>
      <w:autoSpaceDN w:val="0"/>
      <w:adjustRightInd w:val="0"/>
      <w:ind w:left="849" w:hanging="283"/>
      <w:contextualSpacing/>
    </w:pPr>
    <w:rPr>
      <w:rFonts w:ascii="Cambria" w:eastAsia="Times New Roman" w:hAnsi="Cambria" w:cs="Cambria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H7EN5MXTHQNV-662-1947</_dlc_DocId>
    <_dlc_DocIdUrl xmlns="ae9388c0-b1e2-40ea-b6a8-c51c7913cbd2">
      <Url>https://mng.mincultura.gov.co/prensa/noticias/_layouts/15/DocIdRedir.aspx?ID=H7EN5MXTHQNV-662-1947</Url>
      <Description>H7EN5MXTHQNV-662-1947</Description>
    </_dlc_DocIdUrl>
  </documentManagement>
</p:properties>
</file>

<file path=customXml/itemProps1.xml><?xml version="1.0" encoding="utf-8"?>
<ds:datastoreItem xmlns:ds="http://schemas.openxmlformats.org/officeDocument/2006/customXml" ds:itemID="{D2C53CBB-3170-48B0-8339-9F23E51403A4}"/>
</file>

<file path=customXml/itemProps2.xml><?xml version="1.0" encoding="utf-8"?>
<ds:datastoreItem xmlns:ds="http://schemas.openxmlformats.org/officeDocument/2006/customXml" ds:itemID="{6C34A3E7-3D81-4B9D-8985-89F86E45CBF0}"/>
</file>

<file path=customXml/itemProps3.xml><?xml version="1.0" encoding="utf-8"?>
<ds:datastoreItem xmlns:ds="http://schemas.openxmlformats.org/officeDocument/2006/customXml" ds:itemID="{937E7E8E-EC85-44D3-B05F-674BBACC4763}"/>
</file>

<file path=customXml/itemProps4.xml><?xml version="1.0" encoding="utf-8"?>
<ds:datastoreItem xmlns:ds="http://schemas.openxmlformats.org/officeDocument/2006/customXml" ds:itemID="{08A5AED3-C347-4ED1-B03B-3F1D2E9F6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988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Carlos Andres Ruiz</cp:lastModifiedBy>
  <cp:revision>8</cp:revision>
  <dcterms:created xsi:type="dcterms:W3CDTF">2018-02-21T22:21:00Z</dcterms:created>
  <dcterms:modified xsi:type="dcterms:W3CDTF">2019-04-25T15:05:00Z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6c7a27f1-a53c-4b1e-8caf-f2ce22b57f76</vt:lpwstr>
  </property>
</Properties>
</file>