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18075" w14:textId="77777777" w:rsidR="000D7696" w:rsidRPr="00490DAC" w:rsidRDefault="000D7696" w:rsidP="00631256">
      <w:pPr>
        <w:pStyle w:val="Ttulo1"/>
        <w:rPr>
          <w:rFonts w:ascii="Arial Narrow" w:hAnsi="Arial Narrow" w:cs="Arial"/>
          <w:b w:val="0"/>
          <w:color w:val="000000"/>
          <w:sz w:val="22"/>
          <w:lang w:val="es-CO"/>
        </w:rPr>
      </w:pPr>
    </w:p>
    <w:p w14:paraId="70DECFD0" w14:textId="10B51466" w:rsidR="000F5AC7" w:rsidRPr="003B492C" w:rsidRDefault="000F5AC7" w:rsidP="00490DAC">
      <w:pPr>
        <w:pStyle w:val="Ttulo1"/>
        <w:ind w:left="-180"/>
        <w:jc w:val="center"/>
        <w:rPr>
          <w:rFonts w:ascii="Arial Narrow" w:hAnsi="Arial Narrow" w:cs="Arial"/>
          <w:color w:val="000000"/>
          <w:sz w:val="28"/>
          <w:lang w:val="es-CO"/>
        </w:rPr>
      </w:pPr>
      <w:r w:rsidRPr="003B492C">
        <w:rPr>
          <w:rFonts w:ascii="Arial Narrow" w:hAnsi="Arial Narrow" w:cs="Arial"/>
          <w:color w:val="000000"/>
          <w:sz w:val="28"/>
          <w:lang w:val="es-CO"/>
        </w:rPr>
        <w:t>Anexo</w:t>
      </w:r>
      <w:r w:rsidR="00777C07" w:rsidRPr="003B492C">
        <w:rPr>
          <w:rFonts w:ascii="Arial Narrow" w:hAnsi="Arial Narrow" w:cs="Arial"/>
          <w:color w:val="000000"/>
          <w:sz w:val="28"/>
          <w:lang w:val="es-CO"/>
        </w:rPr>
        <w:t xml:space="preserve"> C</w:t>
      </w:r>
    </w:p>
    <w:p w14:paraId="04B26969" w14:textId="17B41E2F" w:rsidR="00490DAC" w:rsidRPr="003B492C" w:rsidRDefault="00777C07" w:rsidP="003B492C">
      <w:pPr>
        <w:pStyle w:val="Ttulo1"/>
        <w:ind w:left="-180"/>
        <w:jc w:val="center"/>
        <w:rPr>
          <w:rFonts w:ascii="Arial Narrow" w:hAnsi="Arial Narrow" w:cs="Arial"/>
          <w:color w:val="000000"/>
          <w:sz w:val="28"/>
          <w:lang w:val="es-CO"/>
        </w:rPr>
      </w:pPr>
      <w:r w:rsidRPr="003B492C">
        <w:rPr>
          <w:rFonts w:ascii="Arial Narrow" w:hAnsi="Arial Narrow" w:cs="Arial"/>
          <w:color w:val="000000"/>
          <w:sz w:val="28"/>
          <w:lang w:val="es-CO"/>
        </w:rPr>
        <w:t xml:space="preserve">FORMATO </w:t>
      </w:r>
      <w:r w:rsidR="00490DAC" w:rsidRPr="003B492C">
        <w:rPr>
          <w:rFonts w:ascii="Arial Narrow" w:hAnsi="Arial Narrow" w:cs="Arial"/>
          <w:color w:val="000000"/>
          <w:sz w:val="28"/>
          <w:lang w:val="es-CO"/>
        </w:rPr>
        <w:t>ESCALETA</w:t>
      </w:r>
      <w:r w:rsidRPr="003B492C">
        <w:rPr>
          <w:rFonts w:ascii="Arial Narrow" w:hAnsi="Arial Narrow" w:cs="Arial"/>
          <w:color w:val="000000"/>
          <w:sz w:val="28"/>
          <w:lang w:val="es-CO"/>
        </w:rPr>
        <w:t xml:space="preserve"> </w:t>
      </w:r>
    </w:p>
    <w:p w14:paraId="1EE89666" w14:textId="039647FC" w:rsidR="003B492C" w:rsidRPr="003B492C" w:rsidRDefault="003B492C" w:rsidP="003B492C">
      <w:pPr>
        <w:jc w:val="center"/>
        <w:rPr>
          <w:rFonts w:ascii="Arial Narrow" w:hAnsi="Arial Narrow" w:cs="Arial"/>
          <w:b/>
          <w:bCs/>
          <w:smallCaps/>
          <w:sz w:val="28"/>
        </w:rPr>
      </w:pPr>
      <w:r w:rsidRPr="003B492C">
        <w:rPr>
          <w:rFonts w:ascii="Arial Narrow" w:hAnsi="Arial Narrow" w:cs="Arial"/>
          <w:b/>
          <w:bCs/>
          <w:smallCaps/>
          <w:sz w:val="28"/>
        </w:rPr>
        <w:t>Convocatoria Señal Colombia - Ministerio de Cultura</w:t>
      </w:r>
    </w:p>
    <w:p w14:paraId="67468C77" w14:textId="77777777" w:rsidR="003B492C" w:rsidRDefault="003B492C" w:rsidP="003B492C">
      <w:pPr>
        <w:jc w:val="center"/>
        <w:rPr>
          <w:rFonts w:ascii="Arial Narrow" w:hAnsi="Arial Narrow" w:cs="Arial"/>
          <w:b/>
          <w:bCs/>
          <w:smallCaps/>
          <w:sz w:val="28"/>
        </w:rPr>
      </w:pPr>
      <w:r w:rsidRPr="003B492C">
        <w:rPr>
          <w:rFonts w:ascii="Arial Narrow" w:hAnsi="Arial Narrow" w:cs="Arial"/>
          <w:b/>
          <w:bCs/>
          <w:smallCaps/>
          <w:sz w:val="28"/>
        </w:rPr>
        <w:t xml:space="preserve">“Comunicación Étnica” para la producción de documental unitario </w:t>
      </w:r>
    </w:p>
    <w:p w14:paraId="1187175F" w14:textId="1887A00D" w:rsidR="003B492C" w:rsidRPr="003B492C" w:rsidRDefault="003B492C" w:rsidP="003B492C">
      <w:pPr>
        <w:jc w:val="center"/>
        <w:rPr>
          <w:rFonts w:ascii="Arial Narrow" w:hAnsi="Arial Narrow"/>
          <w:lang w:val="es-CO"/>
        </w:rPr>
      </w:pPr>
      <w:r w:rsidRPr="003B492C">
        <w:rPr>
          <w:rFonts w:ascii="Arial Narrow" w:hAnsi="Arial Narrow" w:cs="Arial"/>
          <w:b/>
          <w:bCs/>
          <w:smallCaps/>
          <w:sz w:val="28"/>
        </w:rPr>
        <w:t>realizado por grupos étnicos</w:t>
      </w:r>
    </w:p>
    <w:p w14:paraId="73F6B315" w14:textId="77777777" w:rsidR="003B492C" w:rsidRDefault="003B492C" w:rsidP="003B492C">
      <w:pPr>
        <w:rPr>
          <w:lang w:val="es-CO"/>
        </w:rPr>
      </w:pPr>
    </w:p>
    <w:p w14:paraId="5A412DCE" w14:textId="77777777" w:rsidR="003B492C" w:rsidRPr="003B492C" w:rsidRDefault="003B492C" w:rsidP="003B492C">
      <w:pPr>
        <w:rPr>
          <w:lang w:val="es-CO"/>
        </w:rPr>
      </w:pPr>
    </w:p>
    <w:p w14:paraId="4B828E8D" w14:textId="0464F076" w:rsidR="00490DAC" w:rsidRPr="00490DAC" w:rsidRDefault="00B135E1" w:rsidP="00490DAC">
      <w:pPr>
        <w:jc w:val="both"/>
        <w:rPr>
          <w:rFonts w:ascii="Arial Narrow" w:hAnsi="Arial Narrow" w:cs="Arial"/>
          <w:i/>
          <w:iCs/>
          <w:sz w:val="16"/>
        </w:rPr>
      </w:pPr>
      <w:r w:rsidRPr="00490DAC">
        <w:rPr>
          <w:rFonts w:ascii="Arial Narrow" w:hAnsi="Arial Narrow" w:cs="Arial"/>
          <w:i/>
          <w:iCs/>
          <w:sz w:val="16"/>
          <w:u w:val="single"/>
        </w:rPr>
        <w:t>Para ejecutar el formato:</w:t>
      </w:r>
      <w:r>
        <w:rPr>
          <w:rFonts w:ascii="Arial Narrow" w:hAnsi="Arial Narrow" w:cs="Arial"/>
          <w:i/>
          <w:iCs/>
          <w:sz w:val="16"/>
          <w:u w:val="single"/>
        </w:rPr>
        <w:t xml:space="preserve"> </w:t>
      </w:r>
    </w:p>
    <w:p w14:paraId="6AA393E8" w14:textId="77777777" w:rsidR="00490DAC" w:rsidRPr="00490DAC" w:rsidRDefault="00490DAC" w:rsidP="00490DAC">
      <w:pPr>
        <w:jc w:val="both"/>
        <w:rPr>
          <w:rFonts w:ascii="Arial Narrow" w:hAnsi="Arial Narrow" w:cs="Arial"/>
          <w:i/>
          <w:iCs/>
          <w:sz w:val="16"/>
        </w:rPr>
      </w:pPr>
      <w:r w:rsidRPr="00490DAC">
        <w:rPr>
          <w:rFonts w:ascii="Arial Narrow" w:hAnsi="Arial Narrow" w:cs="Arial"/>
          <w:i/>
          <w:iCs/>
          <w:sz w:val="16"/>
        </w:rPr>
        <w:t xml:space="preserve">1. Se numera cada secuencia. </w:t>
      </w:r>
    </w:p>
    <w:p w14:paraId="206E1F92" w14:textId="15C79BB0" w:rsidR="00490DAC" w:rsidRPr="00490DAC" w:rsidRDefault="00490DAC" w:rsidP="00490DAC">
      <w:pPr>
        <w:jc w:val="both"/>
        <w:rPr>
          <w:rFonts w:ascii="Arial Narrow" w:hAnsi="Arial Narrow" w:cs="Arial"/>
          <w:i/>
          <w:iCs/>
          <w:sz w:val="16"/>
        </w:rPr>
      </w:pPr>
      <w:r w:rsidRPr="00490DAC">
        <w:rPr>
          <w:rFonts w:ascii="Arial Narrow" w:hAnsi="Arial Narrow" w:cs="Arial"/>
          <w:i/>
          <w:iCs/>
          <w:sz w:val="16"/>
        </w:rPr>
        <w:t>2. Se nombra cada secuencia, según la función de la misma en la estructura del programa (eje</w:t>
      </w:r>
      <w:r w:rsidR="00831D94">
        <w:rPr>
          <w:rFonts w:ascii="Arial Narrow" w:hAnsi="Arial Narrow" w:cs="Arial"/>
          <w:i/>
          <w:iCs/>
          <w:sz w:val="16"/>
        </w:rPr>
        <w:t>mplo:</w:t>
      </w:r>
      <w:r w:rsidR="00C236D4">
        <w:rPr>
          <w:rFonts w:ascii="Arial Narrow" w:hAnsi="Arial Narrow" w:cs="Arial"/>
          <w:i/>
          <w:iCs/>
          <w:sz w:val="16"/>
        </w:rPr>
        <w:t xml:space="preserve"> </w:t>
      </w:r>
      <w:bookmarkStart w:id="0" w:name="_GoBack"/>
      <w:bookmarkEnd w:id="0"/>
      <w:r w:rsidR="00831D94">
        <w:rPr>
          <w:rFonts w:ascii="Arial Narrow" w:hAnsi="Arial Narrow" w:cs="Arial"/>
          <w:i/>
          <w:iCs/>
          <w:sz w:val="16"/>
        </w:rPr>
        <w:t>i</w:t>
      </w:r>
      <w:r w:rsidRPr="00490DAC">
        <w:rPr>
          <w:rFonts w:ascii="Arial Narrow" w:hAnsi="Arial Narrow" w:cs="Arial"/>
          <w:i/>
          <w:iCs/>
          <w:sz w:val="16"/>
        </w:rPr>
        <w:t>ntroducción, presentación del sitio, conclusión final, etc.).</w:t>
      </w:r>
    </w:p>
    <w:p w14:paraId="3BBDFA48" w14:textId="77777777" w:rsidR="00490DAC" w:rsidRPr="00490DAC" w:rsidRDefault="00490DAC" w:rsidP="00490DAC">
      <w:pPr>
        <w:rPr>
          <w:rFonts w:ascii="Arial Narrow" w:hAnsi="Arial Narrow"/>
          <w:lang w:val="es-CO"/>
        </w:rPr>
      </w:pPr>
      <w:r w:rsidRPr="00490DAC">
        <w:rPr>
          <w:rFonts w:ascii="Arial Narrow" w:hAnsi="Arial Narrow" w:cs="Arial"/>
          <w:i/>
          <w:iCs/>
          <w:sz w:val="16"/>
        </w:rPr>
        <w:t>3. En la descripción se reseñan contenidos, situaciones y la función de los personajes.</w:t>
      </w:r>
    </w:p>
    <w:p w14:paraId="0237789F" w14:textId="77777777" w:rsidR="00490DAC" w:rsidRDefault="00490DAC" w:rsidP="00490DAC">
      <w:pPr>
        <w:rPr>
          <w:rFonts w:ascii="Arial Narrow" w:hAnsi="Arial Narrow"/>
          <w:sz w:val="22"/>
          <w:lang w:val="es-CO"/>
        </w:rPr>
      </w:pPr>
    </w:p>
    <w:p w14:paraId="251B24C9" w14:textId="77777777" w:rsidR="00B135E1" w:rsidRPr="00490DAC" w:rsidRDefault="00B135E1" w:rsidP="00B135E1">
      <w:pPr>
        <w:jc w:val="both"/>
        <w:rPr>
          <w:rFonts w:ascii="Arial Narrow" w:hAnsi="Arial Narrow" w:cs="Tahoma"/>
          <w:snapToGrid w:val="0"/>
          <w:sz w:val="20"/>
          <w:szCs w:val="20"/>
          <w:lang w:val="es-ES_tradnl"/>
        </w:rPr>
      </w:pPr>
      <w:r w:rsidRPr="00490DAC">
        <w:rPr>
          <w:rFonts w:ascii="Arial Narrow" w:hAnsi="Arial Narrow" w:cs="Tahoma"/>
          <w:snapToGrid w:val="0"/>
          <w:sz w:val="20"/>
          <w:szCs w:val="20"/>
          <w:lang w:val="es-ES_tradnl"/>
        </w:rPr>
        <w:t>La escaleta debe identificar plenamente la estructura narrativa y exponer con claridad contenidos, situaciones y la función de los personajes de cada secuencia del capítulo.</w:t>
      </w:r>
    </w:p>
    <w:p w14:paraId="1D5EEF44" w14:textId="77777777" w:rsidR="00B135E1" w:rsidRPr="00490DAC" w:rsidRDefault="00B135E1" w:rsidP="00490DAC">
      <w:pPr>
        <w:rPr>
          <w:rFonts w:ascii="Arial Narrow" w:hAnsi="Arial Narrow"/>
          <w:sz w:val="22"/>
          <w:lang w:val="es-CO"/>
        </w:rPr>
      </w:pPr>
    </w:p>
    <w:p w14:paraId="5E0DCFAE" w14:textId="2F008F64" w:rsidR="00490DAC" w:rsidRPr="00490DAC" w:rsidRDefault="00490DAC" w:rsidP="00282A16">
      <w:pPr>
        <w:jc w:val="both"/>
        <w:rPr>
          <w:rFonts w:ascii="Arial Narrow" w:hAnsi="Arial Narrow"/>
          <w:b/>
          <w:sz w:val="22"/>
          <w:szCs w:val="22"/>
        </w:rPr>
      </w:pPr>
      <w:r w:rsidRPr="00490DAC">
        <w:rPr>
          <w:rFonts w:ascii="Arial Narrow" w:hAnsi="Arial Narrow"/>
          <w:b/>
          <w:sz w:val="22"/>
          <w:szCs w:val="22"/>
        </w:rPr>
        <w:t xml:space="preserve">Referencia de la </w:t>
      </w:r>
      <w:r w:rsidR="00777C07">
        <w:rPr>
          <w:rFonts w:ascii="Arial Narrow" w:hAnsi="Arial Narrow"/>
          <w:b/>
          <w:sz w:val="22"/>
          <w:szCs w:val="22"/>
        </w:rPr>
        <w:t>convocatoria</w:t>
      </w:r>
      <w:r w:rsidRPr="00490DAC">
        <w:rPr>
          <w:rFonts w:ascii="Arial Narrow" w:hAnsi="Arial Narrow"/>
          <w:b/>
          <w:sz w:val="22"/>
          <w:szCs w:val="22"/>
        </w:rPr>
        <w:t xml:space="preserve">: </w:t>
      </w:r>
    </w:p>
    <w:p w14:paraId="3C19983D" w14:textId="154B2713" w:rsidR="00282A16" w:rsidRPr="00777C07" w:rsidRDefault="0084526D" w:rsidP="00282A16">
      <w:pPr>
        <w:jc w:val="both"/>
        <w:rPr>
          <w:rFonts w:ascii="Arial Narrow" w:hAnsi="Arial Narrow"/>
          <w:b/>
          <w:sz w:val="22"/>
          <w:szCs w:val="22"/>
        </w:rPr>
      </w:pPr>
      <w:r w:rsidRPr="00490DAC">
        <w:rPr>
          <w:rFonts w:ascii="Arial Narrow" w:hAnsi="Arial Narrow"/>
          <w:b/>
          <w:sz w:val="22"/>
          <w:szCs w:val="22"/>
        </w:rPr>
        <w:t>Nombre del proyecto</w:t>
      </w:r>
      <w:r w:rsidR="00282A16" w:rsidRPr="00490DAC">
        <w:rPr>
          <w:rFonts w:ascii="Arial Narrow" w:hAnsi="Arial Narrow"/>
          <w:b/>
          <w:sz w:val="22"/>
          <w:szCs w:val="22"/>
        </w:rPr>
        <w:t xml:space="preserve">: </w:t>
      </w:r>
    </w:p>
    <w:p w14:paraId="3CF231CE" w14:textId="77777777" w:rsidR="00282A16" w:rsidRPr="00490DAC" w:rsidRDefault="00282A16" w:rsidP="00282A16">
      <w:pPr>
        <w:jc w:val="both"/>
        <w:rPr>
          <w:rFonts w:ascii="Arial Narrow" w:hAnsi="Arial Narrow" w:cs="Arial"/>
          <w:b/>
          <w:sz w:val="22"/>
          <w:szCs w:val="22"/>
        </w:rPr>
      </w:pPr>
      <w:r w:rsidRPr="00490DAC">
        <w:rPr>
          <w:rFonts w:ascii="Arial Narrow" w:hAnsi="Arial Narrow" w:cs="Arial"/>
          <w:b/>
          <w:sz w:val="22"/>
          <w:szCs w:val="22"/>
        </w:rPr>
        <w:t xml:space="preserve">Capítulo: </w:t>
      </w:r>
    </w:p>
    <w:p w14:paraId="326D76EA" w14:textId="77777777" w:rsidR="00490DAC" w:rsidRPr="00490DAC" w:rsidRDefault="00490DAC" w:rsidP="00282A16">
      <w:pPr>
        <w:jc w:val="both"/>
        <w:rPr>
          <w:rFonts w:ascii="Arial Narrow" w:hAnsi="Arial Narrow" w:cs="Arial"/>
          <w:b/>
          <w:sz w:val="22"/>
          <w:szCs w:val="22"/>
        </w:rPr>
      </w:pPr>
      <w:r w:rsidRPr="00490DAC">
        <w:rPr>
          <w:rFonts w:ascii="Arial Narrow" w:hAnsi="Arial Narrow" w:cs="Arial"/>
          <w:b/>
          <w:sz w:val="22"/>
          <w:szCs w:val="22"/>
        </w:rPr>
        <w:t xml:space="preserve">Año: </w:t>
      </w:r>
    </w:p>
    <w:p w14:paraId="2C77C900" w14:textId="77777777" w:rsidR="000D7696" w:rsidRPr="00490DAC" w:rsidRDefault="000D7696" w:rsidP="000D7696">
      <w:pPr>
        <w:tabs>
          <w:tab w:val="left" w:pos="3120"/>
        </w:tabs>
        <w:rPr>
          <w:rFonts w:ascii="Arial Narrow" w:hAnsi="Arial Narrow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1996"/>
        <w:gridCol w:w="7051"/>
      </w:tblGrid>
      <w:tr w:rsidR="000D7696" w:rsidRPr="00490DAC" w14:paraId="0CD04599" w14:textId="77777777" w:rsidTr="00B135E1">
        <w:trPr>
          <w:jc w:val="center"/>
        </w:trPr>
        <w:tc>
          <w:tcPr>
            <w:tcW w:w="471" w:type="dxa"/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14:paraId="0A66BE40" w14:textId="77777777" w:rsidR="000D7696" w:rsidRPr="00490DAC" w:rsidRDefault="000D7696" w:rsidP="000D7696">
            <w:pPr>
              <w:pStyle w:val="Ttulo2"/>
              <w:jc w:val="center"/>
              <w:rPr>
                <w:rFonts w:ascii="Arial Narrow" w:hAnsi="Arial Narrow"/>
                <w:color w:val="000000"/>
              </w:rPr>
            </w:pPr>
            <w:r w:rsidRPr="00490DAC">
              <w:rPr>
                <w:rFonts w:ascii="Arial Narrow" w:hAnsi="Arial Narrow"/>
                <w:color w:val="000000"/>
              </w:rPr>
              <w:t>No.</w:t>
            </w:r>
          </w:p>
        </w:tc>
        <w:tc>
          <w:tcPr>
            <w:tcW w:w="1996" w:type="dxa"/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14:paraId="229D4809" w14:textId="77777777" w:rsidR="000D7696" w:rsidRPr="00490DAC" w:rsidRDefault="000D7696" w:rsidP="000D7696">
            <w:pPr>
              <w:tabs>
                <w:tab w:val="left" w:pos="3120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490DAC">
              <w:rPr>
                <w:rFonts w:ascii="Arial Narrow" w:hAnsi="Arial Narrow" w:cs="Arial"/>
                <w:b/>
                <w:bCs/>
                <w:color w:val="000000"/>
                <w:sz w:val="20"/>
              </w:rPr>
              <w:t>Nombre de la secuencia</w:t>
            </w:r>
          </w:p>
        </w:tc>
        <w:tc>
          <w:tcPr>
            <w:tcW w:w="7051" w:type="dxa"/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14:paraId="06E1503F" w14:textId="77777777" w:rsidR="000D7696" w:rsidRPr="00490DAC" w:rsidRDefault="000D7696" w:rsidP="000D7696">
            <w:pPr>
              <w:tabs>
                <w:tab w:val="left" w:pos="3120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490DAC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Descripción de la secuencia</w:t>
            </w:r>
          </w:p>
        </w:tc>
      </w:tr>
      <w:tr w:rsidR="000D7696" w:rsidRPr="00490DAC" w14:paraId="4201F87E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2D0AC7B7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119C75C0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3A5DF80E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03F5A091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60A6D795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7BA958D9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2AC2885A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4DED8369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011D932D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66A3D72C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3682AB2C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7DF5D8FB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2BD7377A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7A77FF1C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6882D36D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46AC0AAE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5B9213F6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0E14AB19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49F492AE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6BDBA5FC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51229D83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38017E6F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2C5C4BFB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5E3C4AC8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647BB186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785660FB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24D36E54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567CE433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4A0DB252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0A7EE190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40A008C2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3D7C960E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104B5DAF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3655BE4B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1272142C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71CAD060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6F956828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51C9B4E6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422DCAD3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730E38A3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0CA8D6E8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444948A4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4A74848F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00DE0F1E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039FCB7E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244E4112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69230E07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0E24E72C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61F6ACF1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4F55787C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1CFC17AC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72819433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38C5339D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0059E375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1377B5AE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4E95F14E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701F5560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7D1B4905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1ACD3C7B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639192AB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69572722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4F852F79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437B12EB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1DC6D7B8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62B48708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42AD20BD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06CDBC8B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0DFD7C4F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704E82A9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0EF77EEA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47CC91AD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4E0C50D2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509689BC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3A2EE37D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33DA055B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0DF840DE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49855D2F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1C54A633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7678A8FF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11377499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07DD2C70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4AFE8979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21ECB70F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35DA4807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1780C343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41CFA53A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56026B46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6957C27B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120A0817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25E52224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625B7300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0D7696" w:rsidRPr="00490DAC" w14:paraId="310EDBE8" w14:textId="77777777" w:rsidTr="00B135E1">
        <w:trPr>
          <w:jc w:val="center"/>
        </w:trPr>
        <w:tc>
          <w:tcPr>
            <w:tcW w:w="471" w:type="dxa"/>
            <w:tcMar>
              <w:left w:w="57" w:type="dxa"/>
              <w:right w:w="57" w:type="dxa"/>
            </w:tcMar>
          </w:tcPr>
          <w:p w14:paraId="66CCCFB5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96" w:type="dxa"/>
            <w:tcMar>
              <w:left w:w="57" w:type="dxa"/>
              <w:right w:w="57" w:type="dxa"/>
            </w:tcMar>
          </w:tcPr>
          <w:p w14:paraId="5A494997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7051" w:type="dxa"/>
            <w:tcMar>
              <w:left w:w="57" w:type="dxa"/>
              <w:right w:w="57" w:type="dxa"/>
            </w:tcMar>
          </w:tcPr>
          <w:p w14:paraId="489902D7" w14:textId="77777777" w:rsidR="000D7696" w:rsidRPr="00490DAC" w:rsidRDefault="000D7696" w:rsidP="0084526D">
            <w:pPr>
              <w:tabs>
                <w:tab w:val="left" w:pos="3120"/>
              </w:tabs>
              <w:rPr>
                <w:rFonts w:ascii="Arial Narrow" w:hAnsi="Arial Narrow" w:cs="Arial"/>
                <w:sz w:val="20"/>
              </w:rPr>
            </w:pPr>
          </w:p>
        </w:tc>
      </w:tr>
    </w:tbl>
    <w:p w14:paraId="2217190B" w14:textId="77777777" w:rsidR="000D7696" w:rsidRPr="00490DAC" w:rsidRDefault="000D7696">
      <w:pPr>
        <w:pStyle w:val="Encabezado"/>
        <w:tabs>
          <w:tab w:val="clear" w:pos="4252"/>
          <w:tab w:val="clear" w:pos="8504"/>
          <w:tab w:val="left" w:pos="5320"/>
        </w:tabs>
        <w:rPr>
          <w:rFonts w:ascii="Arial Narrow" w:hAnsi="Arial Narrow" w:cs="Arial"/>
          <w:sz w:val="22"/>
          <w:szCs w:val="22"/>
        </w:rPr>
      </w:pPr>
    </w:p>
    <w:sectPr w:rsidR="000D7696" w:rsidRPr="00490DAC" w:rsidSect="00361222">
      <w:headerReference w:type="default" r:id="rId7"/>
      <w:pgSz w:w="12240" w:h="15840"/>
      <w:pgMar w:top="11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13021" w14:textId="77777777" w:rsidR="00E15A81" w:rsidRDefault="00E15A81">
      <w:r>
        <w:separator/>
      </w:r>
    </w:p>
  </w:endnote>
  <w:endnote w:type="continuationSeparator" w:id="0">
    <w:p w14:paraId="6FD041DD" w14:textId="77777777" w:rsidR="00E15A81" w:rsidRDefault="00E1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EF251" w14:textId="77777777" w:rsidR="00E15A81" w:rsidRDefault="00E15A81">
      <w:r>
        <w:separator/>
      </w:r>
    </w:p>
  </w:footnote>
  <w:footnote w:type="continuationSeparator" w:id="0">
    <w:p w14:paraId="4AC1CD3F" w14:textId="77777777" w:rsidR="00E15A81" w:rsidRDefault="00E15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5C5C3" w14:textId="4C69D927" w:rsidR="00631256" w:rsidRPr="00282A16" w:rsidRDefault="000F5AC7" w:rsidP="00631256">
    <w:pPr>
      <w:pStyle w:val="Encabezado"/>
      <w:jc w:val="right"/>
      <w:rPr>
        <w:rFonts w:ascii="Arial Narrow" w:hAnsi="Arial Narrow"/>
        <w:noProof/>
      </w:rPr>
    </w:pPr>
    <w:r w:rsidRPr="00282A16">
      <w:rPr>
        <w:rFonts w:ascii="Arial Narrow" w:hAnsi="Arial Narrow"/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5D9F517D" wp14:editId="1A6E7F34">
          <wp:simplePos x="0" y="0"/>
          <wp:positionH relativeFrom="margin">
            <wp:posOffset>-123825</wp:posOffset>
          </wp:positionH>
          <wp:positionV relativeFrom="margin">
            <wp:posOffset>-742950</wp:posOffset>
          </wp:positionV>
          <wp:extent cx="1652400" cy="630000"/>
          <wp:effectExtent l="0" t="0" r="5080" b="0"/>
          <wp:wrapSquare wrapText="bothSides"/>
          <wp:docPr id="1" name="Imagen 1" descr="JPG_senalColombia_endorsment_positivo PA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G_senalColombia_endorsment_positivo PA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4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4C7EBF" w14:textId="33526A0B" w:rsidR="000F5AC7" w:rsidRDefault="00777C07" w:rsidP="00631256">
    <w:pPr>
      <w:pStyle w:val="Encabezado"/>
      <w:jc w:val="right"/>
      <w:rPr>
        <w:rFonts w:ascii="Arial Narrow" w:hAnsi="Arial Narrow"/>
        <w:b/>
      </w:rPr>
    </w:pPr>
    <w:r>
      <w:rPr>
        <w:noProof/>
        <w:lang w:val="es-CO" w:eastAsia="es-CO"/>
      </w:rPr>
      <w:drawing>
        <wp:inline distT="0" distB="0" distL="0" distR="0" wp14:anchorId="7BBB05A7" wp14:editId="50D4D9D1">
          <wp:extent cx="963295" cy="647429"/>
          <wp:effectExtent l="0" t="0" r="8255" b="635"/>
          <wp:docPr id="5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MA GOBIERNO Y MIINCULTURA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97" cy="66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82807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EC"/>
    <w:rsid w:val="000D6919"/>
    <w:rsid w:val="000D7696"/>
    <w:rsid w:val="000F5AC7"/>
    <w:rsid w:val="00282A16"/>
    <w:rsid w:val="00361222"/>
    <w:rsid w:val="003B492C"/>
    <w:rsid w:val="003E1714"/>
    <w:rsid w:val="004641BF"/>
    <w:rsid w:val="00490DAC"/>
    <w:rsid w:val="004B4D60"/>
    <w:rsid w:val="004D4B40"/>
    <w:rsid w:val="00631256"/>
    <w:rsid w:val="00635D8F"/>
    <w:rsid w:val="00777C07"/>
    <w:rsid w:val="007B5E56"/>
    <w:rsid w:val="00831D94"/>
    <w:rsid w:val="0084526D"/>
    <w:rsid w:val="008815BB"/>
    <w:rsid w:val="008D58EC"/>
    <w:rsid w:val="008E2F18"/>
    <w:rsid w:val="009C6790"/>
    <w:rsid w:val="00A60627"/>
    <w:rsid w:val="00A82234"/>
    <w:rsid w:val="00AD19C0"/>
    <w:rsid w:val="00B135E1"/>
    <w:rsid w:val="00B26789"/>
    <w:rsid w:val="00C236D4"/>
    <w:rsid w:val="00CE18D8"/>
    <w:rsid w:val="00E1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C4D719F"/>
  <w15:docId w15:val="{895C8FB0-13D4-4FDF-9AB4-C7872F28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tabs>
        <w:tab w:val="left" w:pos="3120"/>
      </w:tabs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tabs>
        <w:tab w:val="left" w:pos="3120"/>
      </w:tabs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qFormat/>
    <w:pPr>
      <w:spacing w:after="60"/>
      <w:jc w:val="center"/>
    </w:pPr>
    <w:rPr>
      <w:rFonts w:ascii="Arial" w:hAnsi="Arial" w:cs="Arial"/>
      <w:b/>
      <w:bCs/>
      <w:sz w:val="22"/>
    </w:rPr>
  </w:style>
  <w:style w:type="character" w:customStyle="1" w:styleId="EncabezadoCar">
    <w:name w:val="Encabezado Car"/>
    <w:link w:val="Encabezado"/>
    <w:uiPriority w:val="99"/>
    <w:rsid w:val="00361222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2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6122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H7EN5MXTHQNV-662-1376</_dlc_DocId>
    <_dlc_DocIdUrl xmlns="ae9388c0-b1e2-40ea-b6a8-c51c7913cbd2">
      <Url>https://mng.mincultura.gov.co/prensa/noticias/_layouts/15/DocIdRedir.aspx?ID=H7EN5MXTHQNV-662-1376</Url>
      <Description>H7EN5MXTHQNV-662-1376</Description>
    </_dlc_DocIdUrl>
  </documentManagement>
</p:properties>
</file>

<file path=customXml/itemProps1.xml><?xml version="1.0" encoding="utf-8"?>
<ds:datastoreItem xmlns:ds="http://schemas.openxmlformats.org/officeDocument/2006/customXml" ds:itemID="{E87F5447-F8C1-4310-9A24-DEB50B7B8D2B}"/>
</file>

<file path=customXml/itemProps2.xml><?xml version="1.0" encoding="utf-8"?>
<ds:datastoreItem xmlns:ds="http://schemas.openxmlformats.org/officeDocument/2006/customXml" ds:itemID="{B9D5359B-7E5E-456E-B5A4-0658C42B46A6}"/>
</file>

<file path=customXml/itemProps3.xml><?xml version="1.0" encoding="utf-8"?>
<ds:datastoreItem xmlns:ds="http://schemas.openxmlformats.org/officeDocument/2006/customXml" ds:itemID="{2F52A7D6-5AF9-4DD6-AB10-9AECCBBC2413}"/>
</file>

<file path=customXml/itemProps4.xml><?xml version="1.0" encoding="utf-8"?>
<ds:datastoreItem xmlns:ds="http://schemas.openxmlformats.org/officeDocument/2006/customXml" ds:itemID="{E9FB63CF-ED8D-4DE8-8EB3-5126FF7D0F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Convocatoria Señal-Anexo 6</vt:lpstr>
      <vt:lpstr>Convocatoria Señal-Anexo 6</vt:lpstr>
    </vt:vector>
  </TitlesOfParts>
  <Company>rtvc</Company>
  <LinksUpToDate>false</LinksUpToDate>
  <CharactersWithSpaces>881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Señal-Anexo 6</dc:title>
  <dc:creator>Liliana Andrade</dc:creator>
  <dc:description>Formato Escaletas</dc:description>
  <cp:lastModifiedBy>Ricardo Ramirez Hernandez</cp:lastModifiedBy>
  <cp:revision>4</cp:revision>
  <cp:lastPrinted>2004-09-07T17:52:00Z</cp:lastPrinted>
  <dcterms:created xsi:type="dcterms:W3CDTF">2017-11-29T20:38:00Z</dcterms:created>
  <dcterms:modified xsi:type="dcterms:W3CDTF">2017-12-06T14:29:00Z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0x010100FDA341872286834AB0D54B93028EBD96</vt:lpwstr>
  </property>
  <property fmtid="{D5CDD505-2E9C-101B-9397-08002B2CF9AE}" pid="3" name="_dlc_DocIdItemGuid">
    <vt:lpwstr>5f33c7de-9ed8-4748-a7bb-a50e6a3fbc13</vt:lpwstr>
  </property>
</Properties>
</file>