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259A7" w14:textId="77777777" w:rsidR="00AA6CBE" w:rsidRPr="002002EC" w:rsidRDefault="00AA6CBE" w:rsidP="00850621">
      <w:pPr>
        <w:jc w:val="center"/>
        <w:rPr>
          <w:rFonts w:ascii="Arial" w:hAnsi="Arial" w:cs="Arial"/>
        </w:rPr>
      </w:pPr>
    </w:p>
    <w:p w14:paraId="29861B6F" w14:textId="77777777" w:rsidR="00AA6CBE" w:rsidRPr="002002EC" w:rsidRDefault="00AA6CBE" w:rsidP="00850621">
      <w:pPr>
        <w:jc w:val="center"/>
        <w:rPr>
          <w:rFonts w:ascii="Arial" w:hAnsi="Arial" w:cs="Arial"/>
        </w:rPr>
      </w:pPr>
    </w:p>
    <w:p w14:paraId="18D73AE8" w14:textId="77777777" w:rsidR="00AA6CBE" w:rsidRPr="002002EC" w:rsidRDefault="00AA6CBE" w:rsidP="00850621">
      <w:pPr>
        <w:pStyle w:val="Ttulo1"/>
        <w:rPr>
          <w:rFonts w:cs="Arial"/>
          <w:b w:val="0"/>
          <w:sz w:val="24"/>
        </w:rPr>
      </w:pPr>
    </w:p>
    <w:p w14:paraId="13FB97FF" w14:textId="77777777" w:rsidR="00AA6CBE" w:rsidRPr="002002EC" w:rsidRDefault="00AA6CBE" w:rsidP="00850621">
      <w:pPr>
        <w:pStyle w:val="Ttulo1"/>
        <w:jc w:val="left"/>
        <w:rPr>
          <w:rFonts w:cs="Arial"/>
          <w:b w:val="0"/>
          <w:sz w:val="24"/>
        </w:rPr>
      </w:pPr>
    </w:p>
    <w:p w14:paraId="3602D094" w14:textId="77777777" w:rsidR="00E46B20" w:rsidRPr="002002EC" w:rsidRDefault="00E46B20" w:rsidP="00850621">
      <w:pPr>
        <w:pStyle w:val="Ttulo1"/>
        <w:rPr>
          <w:rFonts w:cs="Arial"/>
          <w:sz w:val="24"/>
        </w:rPr>
      </w:pPr>
    </w:p>
    <w:p w14:paraId="2508876C" w14:textId="0F1B9244" w:rsidR="00E46B20" w:rsidRPr="002002EC" w:rsidRDefault="00AA6CBE" w:rsidP="00850621">
      <w:pPr>
        <w:pStyle w:val="Ttulo1"/>
        <w:rPr>
          <w:rFonts w:cs="Arial"/>
          <w:sz w:val="24"/>
        </w:rPr>
      </w:pPr>
      <w:r w:rsidRPr="002002EC">
        <w:rPr>
          <w:rFonts w:cs="Arial"/>
          <w:sz w:val="24"/>
        </w:rPr>
        <w:t>RESOLUCI</w:t>
      </w:r>
      <w:r w:rsidR="00B505EC" w:rsidRPr="002002EC">
        <w:rPr>
          <w:rFonts w:cs="Arial"/>
          <w:sz w:val="24"/>
        </w:rPr>
        <w:t>Ó</w:t>
      </w:r>
      <w:r w:rsidR="004D1C81" w:rsidRPr="002002EC">
        <w:rPr>
          <w:rFonts w:cs="Arial"/>
          <w:sz w:val="24"/>
        </w:rPr>
        <w:t>N</w:t>
      </w:r>
      <w:r w:rsidRPr="002002EC">
        <w:rPr>
          <w:rFonts w:cs="Arial"/>
          <w:sz w:val="24"/>
        </w:rPr>
        <w:t xml:space="preserve"> </w:t>
      </w:r>
      <w:r w:rsidR="00B10C0B" w:rsidRPr="002002EC">
        <w:rPr>
          <w:rFonts w:cs="Arial"/>
          <w:sz w:val="24"/>
        </w:rPr>
        <w:t>DM</w:t>
      </w:r>
    </w:p>
    <w:p w14:paraId="141B9628" w14:textId="77777777" w:rsidR="00C85775" w:rsidRPr="002002EC" w:rsidRDefault="00C85775" w:rsidP="00850621">
      <w:pPr>
        <w:rPr>
          <w:rFonts w:ascii="Arial" w:hAnsi="Arial" w:cs="Arial"/>
        </w:rPr>
      </w:pPr>
    </w:p>
    <w:p w14:paraId="59BCAC30" w14:textId="2BCF9DDF" w:rsidR="00AA6CBE" w:rsidRPr="002002EC" w:rsidRDefault="00AA6CBE" w:rsidP="00850621">
      <w:pPr>
        <w:jc w:val="center"/>
        <w:rPr>
          <w:rFonts w:ascii="Arial" w:hAnsi="Arial" w:cs="Arial"/>
        </w:rPr>
      </w:pPr>
      <w:r w:rsidRPr="002002EC">
        <w:rPr>
          <w:rFonts w:ascii="Arial" w:hAnsi="Arial" w:cs="Arial"/>
        </w:rPr>
        <w:t xml:space="preserve"> (                                   )</w:t>
      </w:r>
    </w:p>
    <w:p w14:paraId="27B204DF" w14:textId="77777777" w:rsidR="00C85775" w:rsidRPr="002002EC" w:rsidRDefault="00C85775" w:rsidP="00850621">
      <w:pPr>
        <w:rPr>
          <w:rFonts w:ascii="Arial" w:hAnsi="Arial" w:cs="Arial"/>
          <w:bCs/>
        </w:rPr>
      </w:pPr>
    </w:p>
    <w:p w14:paraId="722D250D" w14:textId="6B1D975E" w:rsidR="001B543A" w:rsidRPr="002002EC" w:rsidRDefault="00387C6E" w:rsidP="00850621">
      <w:pPr>
        <w:pStyle w:val="Textoindependiente2"/>
        <w:spacing w:after="0" w:line="240" w:lineRule="auto"/>
        <w:jc w:val="center"/>
        <w:rPr>
          <w:rFonts w:ascii="Arial" w:hAnsi="Arial" w:cs="Arial"/>
          <w:iCs/>
        </w:rPr>
      </w:pPr>
      <w:r w:rsidRPr="002002EC">
        <w:rPr>
          <w:rFonts w:ascii="Arial" w:hAnsi="Arial" w:cs="Arial"/>
          <w:iCs/>
        </w:rPr>
        <w:t xml:space="preserve">Por la cual se modifica el </w:t>
      </w:r>
      <w:r w:rsidR="00CF753F" w:rsidRPr="002002EC">
        <w:rPr>
          <w:rFonts w:ascii="Arial" w:hAnsi="Arial" w:cs="Arial"/>
          <w:iCs/>
        </w:rPr>
        <w:t xml:space="preserve">Plan Especial de Manejo y Protección </w:t>
      </w:r>
      <w:r w:rsidR="00067057" w:rsidRPr="002002EC">
        <w:rPr>
          <w:rFonts w:ascii="Arial" w:hAnsi="Arial" w:cs="Arial"/>
          <w:iCs/>
        </w:rPr>
        <w:t xml:space="preserve">(PEMP) </w:t>
      </w:r>
      <w:r w:rsidR="00CF753F" w:rsidRPr="002002EC">
        <w:rPr>
          <w:rFonts w:ascii="Arial" w:hAnsi="Arial" w:cs="Arial"/>
          <w:iCs/>
        </w:rPr>
        <w:t xml:space="preserve">del </w:t>
      </w:r>
      <w:r w:rsidR="00067057" w:rsidRPr="002002EC">
        <w:rPr>
          <w:rFonts w:ascii="Arial" w:hAnsi="Arial" w:cs="Arial"/>
          <w:iCs/>
        </w:rPr>
        <w:t>conjunto urbano (</w:t>
      </w:r>
      <w:r w:rsidR="00CF753F" w:rsidRPr="002002EC">
        <w:rPr>
          <w:rFonts w:ascii="Arial" w:hAnsi="Arial" w:cs="Arial"/>
          <w:iCs/>
        </w:rPr>
        <w:t>Centro Histórico</w:t>
      </w:r>
      <w:r w:rsidR="00067057" w:rsidRPr="002002EC">
        <w:rPr>
          <w:rFonts w:ascii="Arial" w:hAnsi="Arial" w:cs="Arial"/>
          <w:iCs/>
        </w:rPr>
        <w:t>)</w:t>
      </w:r>
      <w:r w:rsidR="00CF753F" w:rsidRPr="002002EC">
        <w:rPr>
          <w:rFonts w:ascii="Arial" w:hAnsi="Arial" w:cs="Arial"/>
          <w:iCs/>
        </w:rPr>
        <w:t xml:space="preserve"> de </w:t>
      </w:r>
      <w:r w:rsidR="00067057" w:rsidRPr="002002EC">
        <w:rPr>
          <w:rFonts w:ascii="Arial" w:hAnsi="Arial" w:cs="Arial"/>
          <w:iCs/>
        </w:rPr>
        <w:t>Salamina, Caldas</w:t>
      </w:r>
      <w:r w:rsidR="00CF753F" w:rsidRPr="002002EC">
        <w:rPr>
          <w:rFonts w:ascii="Arial" w:hAnsi="Arial" w:cs="Arial"/>
          <w:iCs/>
        </w:rPr>
        <w:t xml:space="preserve"> y su </w:t>
      </w:r>
      <w:r w:rsidR="00067057" w:rsidRPr="002002EC">
        <w:rPr>
          <w:rFonts w:ascii="Arial" w:hAnsi="Arial" w:cs="Arial"/>
          <w:iCs/>
        </w:rPr>
        <w:t>z</w:t>
      </w:r>
      <w:r w:rsidR="00CF753F" w:rsidRPr="002002EC">
        <w:rPr>
          <w:rFonts w:ascii="Arial" w:hAnsi="Arial" w:cs="Arial"/>
          <w:iCs/>
        </w:rPr>
        <w:t>ona de influencia, declarado</w:t>
      </w:r>
      <w:r w:rsidR="00067057" w:rsidRPr="002002EC">
        <w:rPr>
          <w:rFonts w:ascii="Arial" w:hAnsi="Arial" w:cs="Arial"/>
          <w:iCs/>
        </w:rPr>
        <w:t xml:space="preserve"> bien de interés cultural de carácter Nacional</w:t>
      </w:r>
      <w:r w:rsidR="00CF753F" w:rsidRPr="002002EC">
        <w:rPr>
          <w:rFonts w:ascii="Arial" w:hAnsi="Arial" w:cs="Arial"/>
          <w:iCs/>
        </w:rPr>
        <w:t xml:space="preserve"> </w:t>
      </w:r>
      <w:r w:rsidR="00067057" w:rsidRPr="002002EC">
        <w:rPr>
          <w:rFonts w:ascii="Arial" w:hAnsi="Arial" w:cs="Arial"/>
          <w:iCs/>
        </w:rPr>
        <w:t xml:space="preserve">(hoy </w:t>
      </w:r>
      <w:r w:rsidR="00CF753F" w:rsidRPr="002002EC">
        <w:rPr>
          <w:rFonts w:ascii="Arial" w:hAnsi="Arial" w:cs="Arial"/>
          <w:iCs/>
        </w:rPr>
        <w:t>bien de interés cultu</w:t>
      </w:r>
      <w:r w:rsidR="007F0F94" w:rsidRPr="002002EC">
        <w:rPr>
          <w:rFonts w:ascii="Arial" w:hAnsi="Arial" w:cs="Arial"/>
          <w:iCs/>
        </w:rPr>
        <w:t>r</w:t>
      </w:r>
      <w:r w:rsidR="00CF753F" w:rsidRPr="002002EC">
        <w:rPr>
          <w:rFonts w:ascii="Arial" w:hAnsi="Arial" w:cs="Arial"/>
          <w:iCs/>
        </w:rPr>
        <w:t xml:space="preserve">al del ámbito </w:t>
      </w:r>
      <w:r w:rsidR="00F32468" w:rsidRPr="002002EC">
        <w:rPr>
          <w:rFonts w:ascii="Arial" w:hAnsi="Arial" w:cs="Arial"/>
          <w:iCs/>
        </w:rPr>
        <w:t>N</w:t>
      </w:r>
      <w:r w:rsidR="00CF753F" w:rsidRPr="002002EC">
        <w:rPr>
          <w:rFonts w:ascii="Arial" w:hAnsi="Arial" w:cs="Arial"/>
          <w:iCs/>
        </w:rPr>
        <w:t>acional</w:t>
      </w:r>
      <w:r w:rsidR="00067057" w:rsidRPr="002002EC">
        <w:rPr>
          <w:rFonts w:ascii="Arial" w:hAnsi="Arial" w:cs="Arial"/>
          <w:iCs/>
        </w:rPr>
        <w:t>)</w:t>
      </w:r>
    </w:p>
    <w:p w14:paraId="604E32EF" w14:textId="77777777" w:rsidR="00C97A7B" w:rsidRPr="002002EC" w:rsidRDefault="00C97A7B" w:rsidP="00850621">
      <w:pPr>
        <w:pStyle w:val="Ttulo2"/>
        <w:spacing w:before="0"/>
        <w:jc w:val="center"/>
        <w:rPr>
          <w:rFonts w:ascii="Arial" w:hAnsi="Arial" w:cs="Arial"/>
          <w:b/>
          <w:color w:val="auto"/>
          <w:sz w:val="24"/>
          <w:szCs w:val="24"/>
          <w:lang w:val="es-ES_tradnl"/>
        </w:rPr>
      </w:pPr>
    </w:p>
    <w:p w14:paraId="4F8B57B5" w14:textId="77777777" w:rsidR="00850621" w:rsidRPr="002002EC" w:rsidRDefault="00850621" w:rsidP="00850621">
      <w:pPr>
        <w:rPr>
          <w:rFonts w:ascii="Arial" w:hAnsi="Arial" w:cs="Arial"/>
          <w:lang w:val="es-ES_tradnl"/>
        </w:rPr>
      </w:pPr>
    </w:p>
    <w:p w14:paraId="372E1B68" w14:textId="01104555" w:rsidR="004107C7" w:rsidRPr="002002EC" w:rsidRDefault="004107C7" w:rsidP="00850621">
      <w:pPr>
        <w:pStyle w:val="Ttulo"/>
        <w:tabs>
          <w:tab w:val="left" w:pos="1985"/>
        </w:tabs>
        <w:contextualSpacing/>
        <w:rPr>
          <w:rFonts w:ascii="Arial" w:hAnsi="Arial" w:cs="Arial"/>
          <w:sz w:val="24"/>
          <w:szCs w:val="24"/>
          <w:lang w:val="es-CO"/>
        </w:rPr>
      </w:pPr>
      <w:r w:rsidRPr="002002EC">
        <w:rPr>
          <w:rFonts w:ascii="Arial" w:hAnsi="Arial" w:cs="Arial"/>
          <w:sz w:val="24"/>
          <w:szCs w:val="24"/>
          <w:lang w:val="es-CO"/>
        </w:rPr>
        <w:t>LA MINISTRA DE CULTURA</w:t>
      </w:r>
    </w:p>
    <w:p w14:paraId="7EDE3207" w14:textId="77777777" w:rsidR="004107C7" w:rsidRPr="002002EC" w:rsidRDefault="004107C7" w:rsidP="00850621">
      <w:pPr>
        <w:pStyle w:val="Textoindependiente3"/>
        <w:tabs>
          <w:tab w:val="left" w:pos="1985"/>
        </w:tabs>
        <w:spacing w:after="0"/>
        <w:contextualSpacing/>
        <w:rPr>
          <w:rFonts w:ascii="Arial" w:hAnsi="Arial" w:cs="Arial"/>
          <w:sz w:val="24"/>
          <w:szCs w:val="24"/>
        </w:rPr>
      </w:pPr>
    </w:p>
    <w:p w14:paraId="6944E031" w14:textId="77777777" w:rsidR="00850621" w:rsidRPr="002002EC" w:rsidRDefault="00850621" w:rsidP="00850621">
      <w:pPr>
        <w:pStyle w:val="Textoindependiente3"/>
        <w:tabs>
          <w:tab w:val="left" w:pos="1985"/>
        </w:tabs>
        <w:spacing w:after="0"/>
        <w:contextualSpacing/>
        <w:rPr>
          <w:rFonts w:ascii="Arial" w:hAnsi="Arial" w:cs="Arial"/>
          <w:sz w:val="24"/>
          <w:szCs w:val="24"/>
        </w:rPr>
      </w:pPr>
    </w:p>
    <w:p w14:paraId="2D324129" w14:textId="657BC1F7" w:rsidR="004107C7" w:rsidRPr="002002EC" w:rsidRDefault="004107C7" w:rsidP="00850621">
      <w:pPr>
        <w:pStyle w:val="Textoindependiente3"/>
        <w:tabs>
          <w:tab w:val="left" w:pos="1985"/>
        </w:tabs>
        <w:spacing w:after="0"/>
        <w:contextualSpacing/>
        <w:jc w:val="center"/>
        <w:rPr>
          <w:rFonts w:ascii="Arial" w:hAnsi="Arial" w:cs="Arial"/>
          <w:sz w:val="24"/>
          <w:szCs w:val="24"/>
        </w:rPr>
      </w:pPr>
      <w:r w:rsidRPr="002002EC">
        <w:rPr>
          <w:rFonts w:ascii="Arial" w:hAnsi="Arial" w:cs="Arial"/>
          <w:sz w:val="24"/>
          <w:szCs w:val="24"/>
        </w:rPr>
        <w:t>En ejercicio de las facultades que le confiere el numeral 1 del artículo 11 de</w:t>
      </w:r>
      <w:r w:rsidR="004A62BF" w:rsidRPr="002002EC">
        <w:rPr>
          <w:rFonts w:ascii="Arial" w:hAnsi="Arial" w:cs="Arial"/>
          <w:sz w:val="24"/>
          <w:szCs w:val="24"/>
        </w:rPr>
        <w:t xml:space="preserve"> la Ley 397 de 1997 </w:t>
      </w:r>
      <w:r w:rsidRPr="002002EC">
        <w:rPr>
          <w:rFonts w:ascii="Arial" w:hAnsi="Arial" w:cs="Arial"/>
          <w:sz w:val="24"/>
          <w:szCs w:val="24"/>
        </w:rPr>
        <w:t>modificado por el art</w:t>
      </w:r>
      <w:r w:rsidR="004A62BF" w:rsidRPr="002002EC">
        <w:rPr>
          <w:rFonts w:ascii="Arial" w:hAnsi="Arial" w:cs="Arial"/>
          <w:sz w:val="24"/>
          <w:szCs w:val="24"/>
        </w:rPr>
        <w:t>ículo 7º de la Ley 1185 de 2008</w:t>
      </w:r>
      <w:r w:rsidRPr="002002EC">
        <w:rPr>
          <w:rFonts w:ascii="Arial" w:hAnsi="Arial" w:cs="Arial"/>
          <w:sz w:val="24"/>
          <w:szCs w:val="24"/>
        </w:rPr>
        <w:t>, y el Decreto 1080 de 2015 y,</w:t>
      </w:r>
    </w:p>
    <w:p w14:paraId="411133A5" w14:textId="77777777" w:rsidR="00B67091" w:rsidRPr="002002EC" w:rsidRDefault="00B67091" w:rsidP="00850621">
      <w:pPr>
        <w:numPr>
          <w:ilvl w:val="12"/>
          <w:numId w:val="0"/>
        </w:numPr>
        <w:tabs>
          <w:tab w:val="left" w:pos="-720"/>
        </w:tabs>
        <w:suppressAutoHyphens/>
        <w:ind w:left="-142" w:right="-142"/>
        <w:jc w:val="both"/>
        <w:rPr>
          <w:rFonts w:ascii="Arial" w:hAnsi="Arial" w:cs="Arial"/>
          <w:lang w:val="es-ES_tradnl"/>
        </w:rPr>
      </w:pPr>
    </w:p>
    <w:p w14:paraId="4BF7184F" w14:textId="77777777" w:rsidR="00B67091" w:rsidRPr="002002EC" w:rsidRDefault="00B67091" w:rsidP="00850621">
      <w:pPr>
        <w:numPr>
          <w:ilvl w:val="12"/>
          <w:numId w:val="0"/>
        </w:numPr>
        <w:tabs>
          <w:tab w:val="left" w:pos="-720"/>
        </w:tabs>
        <w:suppressAutoHyphens/>
        <w:ind w:left="-142" w:right="-142"/>
        <w:jc w:val="both"/>
        <w:rPr>
          <w:rFonts w:ascii="Arial" w:hAnsi="Arial" w:cs="Arial"/>
          <w:lang w:val="es-ES_tradnl"/>
        </w:rPr>
      </w:pPr>
    </w:p>
    <w:p w14:paraId="616C6098" w14:textId="0B146FBD" w:rsidR="00B67091" w:rsidRPr="002002EC" w:rsidRDefault="00B67091" w:rsidP="00850621">
      <w:pPr>
        <w:numPr>
          <w:ilvl w:val="12"/>
          <w:numId w:val="0"/>
        </w:numPr>
        <w:tabs>
          <w:tab w:val="left" w:pos="-720"/>
        </w:tabs>
        <w:suppressAutoHyphens/>
        <w:ind w:left="-142" w:right="-142"/>
        <w:jc w:val="center"/>
        <w:rPr>
          <w:rFonts w:ascii="Arial" w:hAnsi="Arial" w:cs="Arial"/>
          <w:b/>
          <w:lang w:val="es-ES_tradnl"/>
        </w:rPr>
      </w:pPr>
      <w:r w:rsidRPr="002002EC">
        <w:rPr>
          <w:rFonts w:ascii="Arial" w:hAnsi="Arial" w:cs="Arial"/>
          <w:b/>
          <w:lang w:val="es-ES_tradnl"/>
        </w:rPr>
        <w:t>CONSIDERANDO</w:t>
      </w:r>
    </w:p>
    <w:p w14:paraId="4BE651B8" w14:textId="77777777" w:rsidR="00850621" w:rsidRPr="002002EC" w:rsidRDefault="00850621" w:rsidP="00850621">
      <w:pPr>
        <w:pStyle w:val="Textoindependiente3"/>
        <w:tabs>
          <w:tab w:val="left" w:pos="1985"/>
        </w:tabs>
        <w:spacing w:after="0"/>
        <w:contextualSpacing/>
        <w:jc w:val="both"/>
        <w:rPr>
          <w:rFonts w:ascii="Arial" w:hAnsi="Arial" w:cs="Arial"/>
          <w:sz w:val="24"/>
          <w:szCs w:val="24"/>
        </w:rPr>
      </w:pPr>
    </w:p>
    <w:p w14:paraId="6835AFB9" w14:textId="66D32DD4" w:rsidR="00FF7AF0" w:rsidRPr="002002EC" w:rsidRDefault="00CF753F" w:rsidP="00850621">
      <w:pPr>
        <w:pStyle w:val="Textoindependiente3"/>
        <w:tabs>
          <w:tab w:val="left" w:pos="1985"/>
        </w:tabs>
        <w:spacing w:after="0"/>
        <w:contextualSpacing/>
        <w:jc w:val="both"/>
        <w:rPr>
          <w:rFonts w:ascii="Arial" w:hAnsi="Arial" w:cs="Arial"/>
          <w:sz w:val="24"/>
          <w:szCs w:val="24"/>
        </w:rPr>
      </w:pPr>
      <w:r w:rsidRPr="002002EC">
        <w:rPr>
          <w:rFonts w:ascii="Arial" w:hAnsi="Arial" w:cs="Arial"/>
          <w:sz w:val="24"/>
          <w:szCs w:val="24"/>
        </w:rPr>
        <w:t xml:space="preserve">Que </w:t>
      </w:r>
      <w:r w:rsidR="00160EC0" w:rsidRPr="002002EC">
        <w:rPr>
          <w:rFonts w:ascii="Arial" w:hAnsi="Arial" w:cs="Arial"/>
          <w:sz w:val="24"/>
          <w:szCs w:val="24"/>
        </w:rPr>
        <w:t xml:space="preserve">mediante la Resolución 87 del 2 de febrero de 2005, el conjunto urbano de </w:t>
      </w:r>
      <w:r w:rsidR="00524FE5" w:rsidRPr="002002EC">
        <w:rPr>
          <w:rFonts w:ascii="Arial" w:hAnsi="Arial" w:cs="Arial"/>
          <w:sz w:val="24"/>
          <w:szCs w:val="24"/>
        </w:rPr>
        <w:t>S</w:t>
      </w:r>
      <w:r w:rsidR="00160EC0" w:rsidRPr="002002EC">
        <w:rPr>
          <w:rFonts w:ascii="Arial" w:hAnsi="Arial" w:cs="Arial"/>
          <w:sz w:val="24"/>
          <w:szCs w:val="24"/>
        </w:rPr>
        <w:t xml:space="preserve">alamina, fue declarado </w:t>
      </w:r>
      <w:r w:rsidR="00524FE5" w:rsidRPr="002002EC">
        <w:rPr>
          <w:rFonts w:ascii="Arial" w:hAnsi="Arial" w:cs="Arial"/>
          <w:sz w:val="24"/>
          <w:szCs w:val="24"/>
        </w:rPr>
        <w:t>B</w:t>
      </w:r>
      <w:r w:rsidR="00160EC0" w:rsidRPr="002002EC">
        <w:rPr>
          <w:rFonts w:ascii="Arial" w:hAnsi="Arial" w:cs="Arial"/>
          <w:sz w:val="24"/>
          <w:szCs w:val="24"/>
        </w:rPr>
        <w:t xml:space="preserve">ien de </w:t>
      </w:r>
      <w:r w:rsidR="00524FE5" w:rsidRPr="002002EC">
        <w:rPr>
          <w:rFonts w:ascii="Arial" w:hAnsi="Arial" w:cs="Arial"/>
          <w:sz w:val="24"/>
          <w:szCs w:val="24"/>
        </w:rPr>
        <w:t>I</w:t>
      </w:r>
      <w:r w:rsidR="00160EC0" w:rsidRPr="002002EC">
        <w:rPr>
          <w:rFonts w:ascii="Arial" w:hAnsi="Arial" w:cs="Arial"/>
          <w:sz w:val="24"/>
          <w:szCs w:val="24"/>
        </w:rPr>
        <w:t xml:space="preserve">nterés </w:t>
      </w:r>
      <w:r w:rsidR="00524FE5" w:rsidRPr="002002EC">
        <w:rPr>
          <w:rFonts w:ascii="Arial" w:hAnsi="Arial" w:cs="Arial"/>
          <w:sz w:val="24"/>
          <w:szCs w:val="24"/>
        </w:rPr>
        <w:t>C</w:t>
      </w:r>
      <w:r w:rsidR="00160EC0" w:rsidRPr="002002EC">
        <w:rPr>
          <w:rFonts w:ascii="Arial" w:hAnsi="Arial" w:cs="Arial"/>
          <w:sz w:val="24"/>
          <w:szCs w:val="24"/>
        </w:rPr>
        <w:t xml:space="preserve">ultural de </w:t>
      </w:r>
      <w:r w:rsidR="00524FE5" w:rsidRPr="002002EC">
        <w:rPr>
          <w:rFonts w:ascii="Arial" w:hAnsi="Arial" w:cs="Arial"/>
          <w:sz w:val="24"/>
          <w:szCs w:val="24"/>
        </w:rPr>
        <w:t>C</w:t>
      </w:r>
      <w:r w:rsidR="00160EC0" w:rsidRPr="002002EC">
        <w:rPr>
          <w:rFonts w:ascii="Arial" w:hAnsi="Arial" w:cs="Arial"/>
          <w:sz w:val="24"/>
          <w:szCs w:val="24"/>
        </w:rPr>
        <w:t xml:space="preserve">arácter Nacional (hoy Bien de Interés Cultural del </w:t>
      </w:r>
      <w:r w:rsidR="00524FE5" w:rsidRPr="002002EC">
        <w:rPr>
          <w:rFonts w:ascii="Arial" w:hAnsi="Arial" w:cs="Arial"/>
          <w:sz w:val="24"/>
          <w:szCs w:val="24"/>
        </w:rPr>
        <w:t>Á</w:t>
      </w:r>
      <w:r w:rsidR="00160EC0" w:rsidRPr="002002EC">
        <w:rPr>
          <w:rFonts w:ascii="Arial" w:hAnsi="Arial" w:cs="Arial"/>
          <w:sz w:val="24"/>
          <w:szCs w:val="24"/>
        </w:rPr>
        <w:t>mbito Nacional).</w:t>
      </w:r>
    </w:p>
    <w:p w14:paraId="6EA3455D" w14:textId="77777777" w:rsidR="00FF7AF0" w:rsidRPr="002002EC" w:rsidRDefault="00FF7AF0" w:rsidP="00850621">
      <w:pPr>
        <w:pStyle w:val="Textoindependiente3"/>
        <w:tabs>
          <w:tab w:val="left" w:pos="1985"/>
        </w:tabs>
        <w:spacing w:after="0"/>
        <w:contextualSpacing/>
        <w:jc w:val="both"/>
        <w:rPr>
          <w:rFonts w:ascii="Arial" w:hAnsi="Arial" w:cs="Arial"/>
          <w:sz w:val="24"/>
          <w:szCs w:val="24"/>
        </w:rPr>
      </w:pPr>
    </w:p>
    <w:p w14:paraId="54F12E98" w14:textId="675A482B" w:rsidR="00FF7AF0" w:rsidRPr="002002EC" w:rsidRDefault="00FF7AF0" w:rsidP="00850621">
      <w:pPr>
        <w:pStyle w:val="Textoindependiente3"/>
        <w:tabs>
          <w:tab w:val="left" w:pos="1985"/>
        </w:tabs>
        <w:spacing w:after="0"/>
        <w:contextualSpacing/>
        <w:jc w:val="both"/>
        <w:rPr>
          <w:rFonts w:ascii="Arial" w:hAnsi="Arial" w:cs="Arial"/>
          <w:sz w:val="24"/>
          <w:szCs w:val="24"/>
        </w:rPr>
      </w:pPr>
      <w:r w:rsidRPr="002002EC">
        <w:rPr>
          <w:rFonts w:ascii="Arial" w:hAnsi="Arial" w:cs="Arial"/>
          <w:sz w:val="24"/>
          <w:szCs w:val="24"/>
        </w:rPr>
        <w:t xml:space="preserve">Que mediante la Resolución </w:t>
      </w:r>
      <w:r w:rsidR="00524FE5" w:rsidRPr="002002EC">
        <w:rPr>
          <w:rFonts w:ascii="Arial" w:hAnsi="Arial" w:cs="Arial"/>
          <w:sz w:val="24"/>
          <w:szCs w:val="24"/>
        </w:rPr>
        <w:t>N</w:t>
      </w:r>
      <w:r w:rsidR="00E773F7" w:rsidRPr="002002EC">
        <w:rPr>
          <w:rFonts w:ascii="Arial" w:hAnsi="Arial" w:cs="Arial"/>
          <w:sz w:val="24"/>
          <w:szCs w:val="24"/>
        </w:rPr>
        <w:t>.</w:t>
      </w:r>
      <w:r w:rsidRPr="002002EC">
        <w:rPr>
          <w:rFonts w:ascii="Arial" w:hAnsi="Arial" w:cs="Arial"/>
          <w:sz w:val="24"/>
          <w:szCs w:val="24"/>
        </w:rPr>
        <w:t xml:space="preserve">° </w:t>
      </w:r>
      <w:r w:rsidR="00160EC0" w:rsidRPr="002002EC">
        <w:rPr>
          <w:rFonts w:ascii="Arial" w:hAnsi="Arial" w:cs="Arial"/>
          <w:sz w:val="24"/>
          <w:szCs w:val="24"/>
        </w:rPr>
        <w:t>0127 del 24 de enero de 2017</w:t>
      </w:r>
      <w:r w:rsidRPr="002002EC">
        <w:rPr>
          <w:rFonts w:ascii="Arial" w:hAnsi="Arial" w:cs="Arial"/>
          <w:sz w:val="24"/>
          <w:szCs w:val="24"/>
        </w:rPr>
        <w:t xml:space="preserve">, el Ministerio de Cultura aprobó </w:t>
      </w:r>
      <w:r w:rsidR="00524FE5" w:rsidRPr="002002EC">
        <w:rPr>
          <w:rFonts w:ascii="Arial" w:hAnsi="Arial" w:cs="Arial"/>
          <w:sz w:val="24"/>
          <w:szCs w:val="24"/>
        </w:rPr>
        <w:t xml:space="preserve">el </w:t>
      </w:r>
      <w:r w:rsidRPr="002002EC">
        <w:rPr>
          <w:rFonts w:ascii="Arial" w:hAnsi="Arial" w:cs="Arial"/>
          <w:sz w:val="24"/>
          <w:szCs w:val="24"/>
        </w:rPr>
        <w:t>“</w:t>
      </w:r>
      <w:r w:rsidR="00160EC0" w:rsidRPr="002002EC">
        <w:rPr>
          <w:rFonts w:ascii="Arial" w:hAnsi="Arial" w:cs="Arial"/>
          <w:iCs/>
          <w:sz w:val="24"/>
          <w:szCs w:val="24"/>
        </w:rPr>
        <w:t xml:space="preserve">Plan Especial de Manejo y Protección (PEMP) del conjunto urbano (Centro Histórico) de Salamina, Caldas y su zona de influencia, declarado bien de interés cultural de carácter Nacional (hoy </w:t>
      </w:r>
      <w:r w:rsidR="00524FE5" w:rsidRPr="002002EC">
        <w:rPr>
          <w:rFonts w:ascii="Arial" w:hAnsi="Arial" w:cs="Arial"/>
          <w:iCs/>
          <w:sz w:val="24"/>
          <w:szCs w:val="24"/>
        </w:rPr>
        <w:t>B</w:t>
      </w:r>
      <w:r w:rsidR="00160EC0" w:rsidRPr="002002EC">
        <w:rPr>
          <w:rFonts w:ascii="Arial" w:hAnsi="Arial" w:cs="Arial"/>
          <w:iCs/>
          <w:sz w:val="24"/>
          <w:szCs w:val="24"/>
        </w:rPr>
        <w:t xml:space="preserve">ien de </w:t>
      </w:r>
      <w:r w:rsidR="00524FE5" w:rsidRPr="002002EC">
        <w:rPr>
          <w:rFonts w:ascii="Arial" w:hAnsi="Arial" w:cs="Arial"/>
          <w:iCs/>
          <w:sz w:val="24"/>
          <w:szCs w:val="24"/>
        </w:rPr>
        <w:t>I</w:t>
      </w:r>
      <w:r w:rsidR="00160EC0" w:rsidRPr="002002EC">
        <w:rPr>
          <w:rFonts w:ascii="Arial" w:hAnsi="Arial" w:cs="Arial"/>
          <w:iCs/>
          <w:sz w:val="24"/>
          <w:szCs w:val="24"/>
        </w:rPr>
        <w:t xml:space="preserve">nterés </w:t>
      </w:r>
      <w:r w:rsidR="00524FE5" w:rsidRPr="002002EC">
        <w:rPr>
          <w:rFonts w:ascii="Arial" w:hAnsi="Arial" w:cs="Arial"/>
          <w:iCs/>
          <w:sz w:val="24"/>
          <w:szCs w:val="24"/>
        </w:rPr>
        <w:t>C</w:t>
      </w:r>
      <w:r w:rsidR="00160EC0" w:rsidRPr="002002EC">
        <w:rPr>
          <w:rFonts w:ascii="Arial" w:hAnsi="Arial" w:cs="Arial"/>
          <w:iCs/>
          <w:sz w:val="24"/>
          <w:szCs w:val="24"/>
        </w:rPr>
        <w:t xml:space="preserve">ultual del </w:t>
      </w:r>
      <w:r w:rsidR="00524FE5" w:rsidRPr="002002EC">
        <w:rPr>
          <w:rFonts w:ascii="Arial" w:hAnsi="Arial" w:cs="Arial"/>
          <w:iCs/>
          <w:sz w:val="24"/>
          <w:szCs w:val="24"/>
        </w:rPr>
        <w:t>Á</w:t>
      </w:r>
      <w:r w:rsidR="00160EC0" w:rsidRPr="002002EC">
        <w:rPr>
          <w:rFonts w:ascii="Arial" w:hAnsi="Arial" w:cs="Arial"/>
          <w:iCs/>
          <w:sz w:val="24"/>
          <w:szCs w:val="24"/>
        </w:rPr>
        <w:t>mbito Nacional)”</w:t>
      </w:r>
      <w:r w:rsidRPr="002002EC">
        <w:rPr>
          <w:rFonts w:ascii="Arial" w:hAnsi="Arial" w:cs="Arial"/>
          <w:sz w:val="24"/>
          <w:szCs w:val="24"/>
        </w:rPr>
        <w:t xml:space="preserve">, la cual </w:t>
      </w:r>
      <w:r w:rsidR="00E773F7" w:rsidRPr="002002EC">
        <w:rPr>
          <w:rFonts w:ascii="Arial" w:hAnsi="Arial" w:cs="Arial"/>
          <w:sz w:val="24"/>
          <w:szCs w:val="24"/>
        </w:rPr>
        <w:t>entró en vigor</w:t>
      </w:r>
      <w:r w:rsidRPr="002002EC">
        <w:rPr>
          <w:rFonts w:ascii="Arial" w:hAnsi="Arial" w:cs="Arial"/>
          <w:sz w:val="24"/>
          <w:szCs w:val="24"/>
        </w:rPr>
        <w:t xml:space="preserve"> el </w:t>
      </w:r>
      <w:r w:rsidR="00160EC0" w:rsidRPr="002002EC">
        <w:rPr>
          <w:rFonts w:ascii="Arial" w:hAnsi="Arial" w:cs="Arial"/>
          <w:sz w:val="24"/>
          <w:szCs w:val="24"/>
        </w:rPr>
        <w:t>20 de marzo de 2017</w:t>
      </w:r>
      <w:r w:rsidRPr="002002EC">
        <w:rPr>
          <w:rFonts w:ascii="Arial" w:hAnsi="Arial" w:cs="Arial"/>
          <w:sz w:val="24"/>
          <w:szCs w:val="24"/>
        </w:rPr>
        <w:t xml:space="preserve"> fecha en la cual fue publicada en el Diario </w:t>
      </w:r>
      <w:r w:rsidR="00B73F9C" w:rsidRPr="002002EC">
        <w:rPr>
          <w:rFonts w:ascii="Arial" w:hAnsi="Arial" w:cs="Arial"/>
          <w:sz w:val="24"/>
          <w:szCs w:val="24"/>
        </w:rPr>
        <w:t>O</w:t>
      </w:r>
      <w:r w:rsidRPr="002002EC">
        <w:rPr>
          <w:rFonts w:ascii="Arial" w:hAnsi="Arial" w:cs="Arial"/>
          <w:sz w:val="24"/>
          <w:szCs w:val="24"/>
        </w:rPr>
        <w:t xml:space="preserve">ficial </w:t>
      </w:r>
      <w:r w:rsidR="00850621" w:rsidRPr="002002EC">
        <w:rPr>
          <w:rFonts w:ascii="Arial" w:hAnsi="Arial" w:cs="Arial"/>
          <w:sz w:val="24"/>
          <w:szCs w:val="24"/>
        </w:rPr>
        <w:t>N</w:t>
      </w:r>
      <w:r w:rsidR="00160EC0" w:rsidRPr="002002EC">
        <w:rPr>
          <w:rFonts w:ascii="Arial" w:hAnsi="Arial" w:cs="Arial"/>
          <w:sz w:val="24"/>
          <w:szCs w:val="24"/>
        </w:rPr>
        <w:t>°</w:t>
      </w:r>
      <w:r w:rsidRPr="002002EC">
        <w:rPr>
          <w:rFonts w:ascii="Arial" w:hAnsi="Arial" w:cs="Arial"/>
          <w:sz w:val="24"/>
          <w:szCs w:val="24"/>
        </w:rPr>
        <w:t xml:space="preserve"> </w:t>
      </w:r>
      <w:r w:rsidR="00160EC0" w:rsidRPr="002002EC">
        <w:rPr>
          <w:rFonts w:ascii="Arial" w:hAnsi="Arial" w:cs="Arial"/>
          <w:sz w:val="24"/>
          <w:szCs w:val="24"/>
        </w:rPr>
        <w:t>50.181</w:t>
      </w:r>
      <w:r w:rsidR="00CE3212" w:rsidRPr="002002EC">
        <w:rPr>
          <w:rFonts w:ascii="Arial" w:hAnsi="Arial" w:cs="Arial"/>
          <w:sz w:val="24"/>
          <w:szCs w:val="24"/>
        </w:rPr>
        <w:t>.</w:t>
      </w:r>
    </w:p>
    <w:p w14:paraId="54C93FFB" w14:textId="77777777" w:rsidR="00FF7AF0" w:rsidRPr="002002EC" w:rsidRDefault="00FF7AF0" w:rsidP="00850621">
      <w:pPr>
        <w:pStyle w:val="Textoindependiente3"/>
        <w:tabs>
          <w:tab w:val="left" w:pos="1985"/>
        </w:tabs>
        <w:spacing w:after="0"/>
        <w:contextualSpacing/>
        <w:jc w:val="both"/>
        <w:rPr>
          <w:rFonts w:ascii="Arial" w:hAnsi="Arial" w:cs="Arial"/>
          <w:i/>
          <w:sz w:val="24"/>
          <w:szCs w:val="24"/>
        </w:rPr>
      </w:pPr>
    </w:p>
    <w:p w14:paraId="47A85A3F" w14:textId="7906AA44" w:rsidR="00FF7AF0" w:rsidRPr="002002EC" w:rsidRDefault="00FF7AF0" w:rsidP="00850621">
      <w:pPr>
        <w:pStyle w:val="Textoindependiente3"/>
        <w:tabs>
          <w:tab w:val="left" w:pos="1985"/>
        </w:tabs>
        <w:spacing w:after="0"/>
        <w:contextualSpacing/>
        <w:jc w:val="both"/>
        <w:rPr>
          <w:rFonts w:ascii="Arial" w:hAnsi="Arial" w:cs="Arial"/>
          <w:i/>
          <w:sz w:val="24"/>
          <w:szCs w:val="24"/>
        </w:rPr>
      </w:pPr>
      <w:r w:rsidRPr="002002EC">
        <w:rPr>
          <w:rFonts w:ascii="Arial" w:hAnsi="Arial" w:cs="Arial"/>
          <w:sz w:val="24"/>
          <w:szCs w:val="24"/>
        </w:rPr>
        <w:t>Que el artículo 2.4.1.1.14</w:t>
      </w:r>
      <w:r w:rsidR="00234AA9" w:rsidRPr="002002EC">
        <w:rPr>
          <w:rFonts w:ascii="Arial" w:hAnsi="Arial" w:cs="Arial"/>
          <w:sz w:val="24"/>
          <w:szCs w:val="24"/>
        </w:rPr>
        <w:t xml:space="preserve"> del Decreto 1080 adicionado por</w:t>
      </w:r>
      <w:r w:rsidR="00CE3212" w:rsidRPr="002002EC">
        <w:rPr>
          <w:rFonts w:ascii="Arial" w:hAnsi="Arial" w:cs="Arial"/>
          <w:sz w:val="24"/>
          <w:szCs w:val="24"/>
        </w:rPr>
        <w:t xml:space="preserve"> el</w:t>
      </w:r>
      <w:r w:rsidRPr="002002EC">
        <w:rPr>
          <w:rFonts w:ascii="Arial" w:hAnsi="Arial" w:cs="Arial"/>
          <w:sz w:val="24"/>
          <w:szCs w:val="24"/>
        </w:rPr>
        <w:t xml:space="preserve"> artículo 15 del Decreto 2358 de 2019, establece que las modificaciones y ajustes del PEMP podrán </w:t>
      </w:r>
      <w:r w:rsidRPr="002002EC">
        <w:rPr>
          <w:rFonts w:ascii="Arial" w:hAnsi="Arial" w:cs="Arial"/>
          <w:i/>
          <w:sz w:val="24"/>
          <w:szCs w:val="24"/>
        </w:rPr>
        <w:t>“realizarse en cualquier momento a iniciativa de las entidades competentes de la declaratoria, propietarios, poseedores, usufructuarios, tenedores y demás sujetos relacionados con el BIC, siempre y cuando se demuestren y soporten técnicamente los motivos que dan lugar a su modificación o ajuste</w:t>
      </w:r>
      <w:r w:rsidR="00234AA9" w:rsidRPr="002002EC">
        <w:rPr>
          <w:rFonts w:ascii="Arial" w:hAnsi="Arial" w:cs="Arial"/>
          <w:i/>
          <w:sz w:val="24"/>
          <w:szCs w:val="24"/>
        </w:rPr>
        <w:t>”</w:t>
      </w:r>
    </w:p>
    <w:p w14:paraId="209B0977" w14:textId="77777777" w:rsidR="00FF7AF0" w:rsidRPr="002002EC" w:rsidRDefault="00FF7AF0" w:rsidP="00850621">
      <w:pPr>
        <w:pStyle w:val="Textoindependiente3"/>
        <w:tabs>
          <w:tab w:val="left" w:pos="1985"/>
        </w:tabs>
        <w:spacing w:after="0"/>
        <w:contextualSpacing/>
        <w:jc w:val="both"/>
        <w:rPr>
          <w:rFonts w:ascii="Arial" w:hAnsi="Arial" w:cs="Arial"/>
          <w:i/>
          <w:sz w:val="24"/>
          <w:szCs w:val="24"/>
        </w:rPr>
      </w:pPr>
    </w:p>
    <w:p w14:paraId="47A29E53" w14:textId="203A7F09" w:rsidR="00FF7AF0" w:rsidRPr="002002EC" w:rsidRDefault="00FF7AF0" w:rsidP="00850621">
      <w:pPr>
        <w:pStyle w:val="Textoindependiente3"/>
        <w:tabs>
          <w:tab w:val="left" w:pos="1985"/>
        </w:tabs>
        <w:spacing w:after="0"/>
        <w:contextualSpacing/>
        <w:jc w:val="both"/>
        <w:rPr>
          <w:rFonts w:ascii="Arial" w:hAnsi="Arial" w:cs="Arial"/>
          <w:sz w:val="24"/>
          <w:szCs w:val="24"/>
        </w:rPr>
      </w:pPr>
      <w:r w:rsidRPr="002002EC">
        <w:rPr>
          <w:rFonts w:ascii="Arial" w:hAnsi="Arial" w:cs="Arial"/>
          <w:sz w:val="24"/>
          <w:szCs w:val="24"/>
        </w:rPr>
        <w:t xml:space="preserve">Que el artículo 2.4.1.1.15, </w:t>
      </w:r>
      <w:r w:rsidR="00234AA9" w:rsidRPr="002002EC">
        <w:rPr>
          <w:rFonts w:ascii="Arial" w:hAnsi="Arial" w:cs="Arial"/>
          <w:sz w:val="24"/>
          <w:szCs w:val="24"/>
        </w:rPr>
        <w:t xml:space="preserve">del Decreto 1080 adicionado por </w:t>
      </w:r>
      <w:r w:rsidR="00CE3212" w:rsidRPr="002002EC">
        <w:rPr>
          <w:rFonts w:ascii="Arial" w:hAnsi="Arial" w:cs="Arial"/>
          <w:sz w:val="24"/>
          <w:szCs w:val="24"/>
        </w:rPr>
        <w:t>el</w:t>
      </w:r>
      <w:r w:rsidR="00234AA9" w:rsidRPr="002002EC">
        <w:rPr>
          <w:rFonts w:ascii="Arial" w:hAnsi="Arial" w:cs="Arial"/>
          <w:sz w:val="24"/>
          <w:szCs w:val="24"/>
        </w:rPr>
        <w:t xml:space="preserve"> artículo 15 del Decreto 2358 de 2019</w:t>
      </w:r>
      <w:r w:rsidRPr="002002EC">
        <w:rPr>
          <w:rFonts w:ascii="Arial" w:hAnsi="Arial" w:cs="Arial"/>
          <w:sz w:val="24"/>
          <w:szCs w:val="24"/>
        </w:rPr>
        <w:t>, establece</w:t>
      </w:r>
      <w:r w:rsidR="00234AA9" w:rsidRPr="002002EC">
        <w:rPr>
          <w:rFonts w:ascii="Arial" w:hAnsi="Arial" w:cs="Arial"/>
          <w:sz w:val="24"/>
          <w:szCs w:val="24"/>
        </w:rPr>
        <w:t xml:space="preserve"> que toda modificación al Plan Especial de Manejo y Protección – PEMP deberá surtir el procedimiento establecido para la presentación y aprobación de estos, </w:t>
      </w:r>
      <w:r w:rsidR="00CE3212" w:rsidRPr="002002EC">
        <w:rPr>
          <w:rFonts w:ascii="Arial" w:hAnsi="Arial" w:cs="Arial"/>
          <w:sz w:val="24"/>
          <w:szCs w:val="24"/>
        </w:rPr>
        <w:t xml:space="preserve">lo cual fue revisado a la luz de la documentación que se encuentra adjunta en el expediente y que aplica en la pertinente. </w:t>
      </w:r>
      <w:r w:rsidR="00234AA9" w:rsidRPr="002002EC">
        <w:rPr>
          <w:rFonts w:ascii="Arial" w:hAnsi="Arial" w:cs="Arial"/>
          <w:sz w:val="24"/>
          <w:szCs w:val="24"/>
        </w:rPr>
        <w:t xml:space="preserve"> </w:t>
      </w:r>
      <w:r w:rsidRPr="002002EC">
        <w:rPr>
          <w:rFonts w:ascii="Arial" w:hAnsi="Arial" w:cs="Arial"/>
          <w:sz w:val="24"/>
          <w:szCs w:val="24"/>
        </w:rPr>
        <w:t xml:space="preserve"> </w:t>
      </w:r>
    </w:p>
    <w:p w14:paraId="7FCD24BC" w14:textId="77777777" w:rsidR="0040560F" w:rsidRPr="002002EC" w:rsidRDefault="0040560F" w:rsidP="00850621">
      <w:pPr>
        <w:rPr>
          <w:rFonts w:ascii="Arial" w:hAnsi="Arial" w:cs="Arial"/>
          <w:snapToGrid w:val="0"/>
        </w:rPr>
      </w:pPr>
    </w:p>
    <w:p w14:paraId="7220B872" w14:textId="77777777" w:rsidR="0040560F" w:rsidRPr="002002EC" w:rsidRDefault="0040560F" w:rsidP="00850621">
      <w:pPr>
        <w:ind w:right="23"/>
        <w:jc w:val="both"/>
        <w:rPr>
          <w:rFonts w:ascii="Arial" w:hAnsi="Arial" w:cs="Arial"/>
          <w:iCs/>
        </w:rPr>
      </w:pPr>
      <w:r w:rsidRPr="002002EC">
        <w:rPr>
          <w:rFonts w:ascii="Arial" w:hAnsi="Arial" w:cs="Arial"/>
          <w:iCs/>
        </w:rPr>
        <w:lastRenderedPageBreak/>
        <w:t>Que, el Consejo Nacional de Patrimonio Cultural de acuerdo con lo establecido en la Ley General de Cultura es el “órgano encargado de asesorar al Gobierno Nacional en cuanto a la salvaguardia, protección y manejo del patrimonio cultural de la Nación” Tiene como funciones las establecidas en la Ley y en el Decreto 1080 de 2015 en relación con los Planes Especiales de Manejo y Protección – PEMP y tiene asignado el conceptuar sobre la necesidad y sobre el contenido de estos instrumentos.</w:t>
      </w:r>
    </w:p>
    <w:p w14:paraId="22556955" w14:textId="77777777" w:rsidR="0040560F" w:rsidRPr="002002EC" w:rsidRDefault="0040560F" w:rsidP="00850621">
      <w:pPr>
        <w:autoSpaceDE w:val="0"/>
        <w:autoSpaceDN w:val="0"/>
        <w:adjustRightInd w:val="0"/>
        <w:ind w:right="284"/>
        <w:jc w:val="both"/>
        <w:rPr>
          <w:rFonts w:ascii="Arial" w:hAnsi="Arial" w:cs="Arial"/>
          <w:i/>
          <w:snapToGrid w:val="0"/>
        </w:rPr>
      </w:pPr>
    </w:p>
    <w:p w14:paraId="39C90176" w14:textId="56544BC9" w:rsidR="0040560F" w:rsidRPr="002002EC" w:rsidRDefault="0040560F" w:rsidP="004A62BF">
      <w:pPr>
        <w:pStyle w:val="Textoindependiente3"/>
        <w:tabs>
          <w:tab w:val="left" w:pos="1985"/>
        </w:tabs>
        <w:spacing w:after="0"/>
        <w:ind w:left="-142"/>
        <w:contextualSpacing/>
        <w:jc w:val="both"/>
        <w:rPr>
          <w:rFonts w:ascii="Arial" w:hAnsi="Arial" w:cs="Arial"/>
          <w:i/>
          <w:iCs/>
          <w:sz w:val="24"/>
          <w:szCs w:val="24"/>
        </w:rPr>
      </w:pPr>
      <w:r w:rsidRPr="002002EC">
        <w:rPr>
          <w:rFonts w:ascii="Arial" w:hAnsi="Arial" w:cs="Arial"/>
          <w:sz w:val="24"/>
          <w:szCs w:val="24"/>
        </w:rPr>
        <w:t>Que el artículo 92 “Modificaciones al PEMP” de la de la Resolución 0127 de 2017 establece que “</w:t>
      </w:r>
      <w:r w:rsidRPr="002002EC">
        <w:rPr>
          <w:rFonts w:ascii="Arial" w:hAnsi="Arial" w:cs="Arial"/>
          <w:i/>
          <w:iCs/>
          <w:sz w:val="24"/>
          <w:szCs w:val="24"/>
        </w:rPr>
        <w:t>las modificaciones al PEMP de que trata la presente resolución requerirán la elaboración previa de un estudio que las sustente. Dichas modificaciones requerirán concepto previo del Consejo Nacional de Patrimonio Cultural”.</w:t>
      </w:r>
    </w:p>
    <w:p w14:paraId="25CD448E" w14:textId="77777777" w:rsidR="00007A90" w:rsidRPr="002002EC" w:rsidRDefault="00007A90" w:rsidP="004A62BF">
      <w:pPr>
        <w:ind w:left="-142" w:right="23"/>
        <w:jc w:val="both"/>
        <w:rPr>
          <w:rFonts w:ascii="Arial" w:hAnsi="Arial" w:cs="Arial"/>
        </w:rPr>
      </w:pPr>
    </w:p>
    <w:p w14:paraId="1F741CB9" w14:textId="098C487D" w:rsidR="00301142" w:rsidRPr="002002EC" w:rsidRDefault="00301142" w:rsidP="00850621">
      <w:pPr>
        <w:ind w:left="-142" w:right="23"/>
        <w:jc w:val="both"/>
        <w:rPr>
          <w:rFonts w:ascii="Arial" w:hAnsi="Arial" w:cs="Arial"/>
        </w:rPr>
      </w:pPr>
      <w:proofErr w:type="gramStart"/>
      <w:r w:rsidRPr="002002EC">
        <w:rPr>
          <w:rFonts w:ascii="Arial" w:hAnsi="Arial" w:cs="Arial"/>
        </w:rPr>
        <w:t>Que</w:t>
      </w:r>
      <w:proofErr w:type="gramEnd"/>
      <w:r w:rsidRPr="002002EC">
        <w:rPr>
          <w:rFonts w:ascii="Arial" w:hAnsi="Arial" w:cs="Arial"/>
        </w:rPr>
        <w:t xml:space="preserve"> en virtud de las precitadas normas,</w:t>
      </w:r>
      <w:r w:rsidR="00A22944" w:rsidRPr="002002EC">
        <w:rPr>
          <w:rFonts w:ascii="Arial" w:hAnsi="Arial" w:cs="Arial"/>
        </w:rPr>
        <w:t xml:space="preserve"> </w:t>
      </w:r>
      <w:r w:rsidR="00221184" w:rsidRPr="002002EC">
        <w:rPr>
          <w:rFonts w:ascii="Arial" w:hAnsi="Arial" w:cs="Arial"/>
        </w:rPr>
        <w:t xml:space="preserve">la Dirección de Patrimonio y Memoria por medio del Grupo de Patrimonio Cultural Inmueble Urbano </w:t>
      </w:r>
      <w:r w:rsidR="00043F3E" w:rsidRPr="002002EC">
        <w:rPr>
          <w:rFonts w:ascii="Arial" w:hAnsi="Arial" w:cs="Arial"/>
        </w:rPr>
        <w:t>ha atendido la solicitud del municipio de Salamina en relación con la necesidad de contar con mayor autonomía en el ámbito territorial para la gestión de su propio patrimonio.</w:t>
      </w:r>
    </w:p>
    <w:p w14:paraId="0F364F7B" w14:textId="3193CC9E" w:rsidR="00A21AB8" w:rsidRPr="002002EC" w:rsidRDefault="00A21AB8" w:rsidP="00850621">
      <w:pPr>
        <w:ind w:left="-142" w:right="23"/>
        <w:jc w:val="both"/>
        <w:rPr>
          <w:rFonts w:ascii="Arial" w:hAnsi="Arial" w:cs="Arial"/>
        </w:rPr>
      </w:pPr>
    </w:p>
    <w:p w14:paraId="0E1DA650" w14:textId="567AB443" w:rsidR="00A21AB8" w:rsidRPr="002002EC" w:rsidRDefault="00A21AB8" w:rsidP="00850621">
      <w:pPr>
        <w:ind w:left="-142" w:right="23"/>
        <w:jc w:val="both"/>
        <w:rPr>
          <w:rFonts w:ascii="Arial" w:hAnsi="Arial" w:cs="Arial"/>
        </w:rPr>
      </w:pPr>
      <w:proofErr w:type="gramStart"/>
      <w:r w:rsidRPr="002002EC">
        <w:rPr>
          <w:rFonts w:ascii="Arial" w:hAnsi="Arial" w:cs="Arial"/>
        </w:rPr>
        <w:t>Que</w:t>
      </w:r>
      <w:proofErr w:type="gramEnd"/>
      <w:r w:rsidRPr="002002EC">
        <w:rPr>
          <w:rFonts w:ascii="Arial" w:hAnsi="Arial" w:cs="Arial"/>
        </w:rPr>
        <w:t xml:space="preserve"> </w:t>
      </w:r>
      <w:r w:rsidR="00BE0590" w:rsidRPr="002002EC">
        <w:rPr>
          <w:rFonts w:ascii="Arial" w:hAnsi="Arial" w:cs="Arial"/>
        </w:rPr>
        <w:t>conforme a lo anterior</w:t>
      </w:r>
      <w:r w:rsidR="00043F3E" w:rsidRPr="002002EC">
        <w:rPr>
          <w:rFonts w:ascii="Arial" w:hAnsi="Arial" w:cs="Arial"/>
        </w:rPr>
        <w:t xml:space="preserve">, la Dirección de Patrimonio y Memoria ha evaluado las condiciones </w:t>
      </w:r>
      <w:r w:rsidR="003B1AAF" w:rsidRPr="002002EC">
        <w:rPr>
          <w:rFonts w:ascii="Arial" w:hAnsi="Arial" w:cs="Arial"/>
        </w:rPr>
        <w:t>administrativas y técnicas de implementación del PEMP con que cuenta la administración municipal, encontrando que actualmente se cuenta con la creación</w:t>
      </w:r>
      <w:r w:rsidR="004A62BF" w:rsidRPr="002002EC">
        <w:rPr>
          <w:rFonts w:ascii="Arial" w:hAnsi="Arial" w:cs="Arial"/>
        </w:rPr>
        <w:t xml:space="preserve"> de instancias administrativas especializadas al interior del municipio, así como un instrumento contractual con el que el Ministerio brinda asistencia respecto de temas asociados con el patrimonio cultural.</w:t>
      </w:r>
    </w:p>
    <w:p w14:paraId="694222FB" w14:textId="2944D4FF" w:rsidR="00A21AB8" w:rsidRPr="002002EC" w:rsidRDefault="00A21AB8" w:rsidP="00850621">
      <w:pPr>
        <w:ind w:left="-142" w:right="23"/>
        <w:jc w:val="both"/>
        <w:rPr>
          <w:rFonts w:ascii="Arial" w:hAnsi="Arial" w:cs="Arial"/>
        </w:rPr>
      </w:pPr>
    </w:p>
    <w:p w14:paraId="50ABFDFF" w14:textId="604FC7D7" w:rsidR="00A21AB8" w:rsidRPr="002002EC" w:rsidRDefault="00A21AB8" w:rsidP="00850621">
      <w:pPr>
        <w:ind w:left="-142" w:right="23"/>
        <w:jc w:val="both"/>
        <w:rPr>
          <w:rFonts w:ascii="Arial" w:hAnsi="Arial" w:cs="Arial"/>
        </w:rPr>
      </w:pPr>
      <w:r w:rsidRPr="002002EC">
        <w:rPr>
          <w:rFonts w:ascii="Arial" w:hAnsi="Arial" w:cs="Arial"/>
        </w:rPr>
        <w:t xml:space="preserve">Que </w:t>
      </w:r>
      <w:r w:rsidR="000A39DE" w:rsidRPr="002002EC">
        <w:rPr>
          <w:rFonts w:ascii="Arial" w:hAnsi="Arial" w:cs="Arial"/>
        </w:rPr>
        <w:t>adicionalmente, la Dirección de Patrimonio y Memoria contrató el desarrollo de</w:t>
      </w:r>
      <w:r w:rsidR="0040560F" w:rsidRPr="002002EC">
        <w:rPr>
          <w:rFonts w:ascii="Arial" w:hAnsi="Arial" w:cs="Arial"/>
        </w:rPr>
        <w:t xml:space="preserve"> noventa</w:t>
      </w:r>
      <w:r w:rsidR="000A39DE" w:rsidRPr="002002EC">
        <w:rPr>
          <w:rFonts w:ascii="Arial" w:hAnsi="Arial" w:cs="Arial"/>
        </w:rPr>
        <w:t xml:space="preserve"> </w:t>
      </w:r>
      <w:r w:rsidR="0040560F" w:rsidRPr="002002EC">
        <w:rPr>
          <w:rFonts w:ascii="Arial" w:hAnsi="Arial" w:cs="Arial"/>
        </w:rPr>
        <w:t>(</w:t>
      </w:r>
      <w:r w:rsidR="000A39DE" w:rsidRPr="002002EC">
        <w:rPr>
          <w:rFonts w:ascii="Arial" w:hAnsi="Arial" w:cs="Arial"/>
        </w:rPr>
        <w:t>90</w:t>
      </w:r>
      <w:r w:rsidR="0040560F" w:rsidRPr="002002EC">
        <w:rPr>
          <w:rFonts w:ascii="Arial" w:hAnsi="Arial" w:cs="Arial"/>
        </w:rPr>
        <w:t>)</w:t>
      </w:r>
      <w:r w:rsidR="000A39DE" w:rsidRPr="002002EC">
        <w:rPr>
          <w:rFonts w:ascii="Arial" w:hAnsi="Arial" w:cs="Arial"/>
        </w:rPr>
        <w:t xml:space="preserve"> fichas normativas específicas de predio a predio de Nivel 2 de intervención, las cuales generarán una norma clara de cada uno de los inmuebles, sin lugar a subjetividades o interpretaciones, lo cual contribuirá a mejorar los procedimientos de intervención de inmuebles en el centro histórico.</w:t>
      </w:r>
    </w:p>
    <w:p w14:paraId="306320B3" w14:textId="77777777" w:rsidR="00113CE6" w:rsidRPr="002002EC" w:rsidRDefault="00113CE6" w:rsidP="00850621">
      <w:pPr>
        <w:ind w:right="23"/>
        <w:jc w:val="both"/>
        <w:rPr>
          <w:rFonts w:ascii="Arial" w:hAnsi="Arial" w:cs="Arial"/>
        </w:rPr>
      </w:pPr>
    </w:p>
    <w:p w14:paraId="5048F593" w14:textId="18DCB783" w:rsidR="00301142" w:rsidRPr="002002EC" w:rsidRDefault="003F6D53" w:rsidP="00850621">
      <w:pPr>
        <w:ind w:left="-142" w:right="23"/>
        <w:jc w:val="both"/>
        <w:rPr>
          <w:rFonts w:ascii="Arial" w:hAnsi="Arial" w:cs="Arial"/>
        </w:rPr>
      </w:pPr>
      <w:r w:rsidRPr="002002EC">
        <w:rPr>
          <w:rFonts w:ascii="Arial" w:hAnsi="Arial" w:cs="Arial"/>
        </w:rPr>
        <w:t xml:space="preserve">Que </w:t>
      </w:r>
      <w:r w:rsidR="00BF4A27" w:rsidRPr="002002EC">
        <w:rPr>
          <w:rFonts w:ascii="Arial" w:hAnsi="Arial" w:cs="Arial"/>
        </w:rPr>
        <w:t>lo citado anteriormente, constituye la justificación para la solicitud de modificación del PEMP.</w:t>
      </w:r>
    </w:p>
    <w:p w14:paraId="314D1081" w14:textId="77777777" w:rsidR="00F76F23" w:rsidRPr="002002EC" w:rsidRDefault="00F76F23" w:rsidP="00850621">
      <w:pPr>
        <w:ind w:left="-142" w:right="23"/>
        <w:jc w:val="both"/>
        <w:rPr>
          <w:rFonts w:ascii="Arial" w:hAnsi="Arial" w:cs="Arial"/>
        </w:rPr>
      </w:pPr>
    </w:p>
    <w:p w14:paraId="747EF675" w14:textId="227C5B32" w:rsidR="00F76F23" w:rsidRPr="002002EC" w:rsidRDefault="00F76F23" w:rsidP="00850621">
      <w:pPr>
        <w:ind w:left="-142" w:right="23"/>
        <w:jc w:val="both"/>
        <w:rPr>
          <w:rFonts w:ascii="Arial" w:hAnsi="Arial" w:cs="Arial"/>
          <w:i/>
          <w:iCs/>
        </w:rPr>
      </w:pPr>
      <w:proofErr w:type="gramStart"/>
      <w:r w:rsidRPr="002002EC">
        <w:rPr>
          <w:rFonts w:ascii="Arial" w:hAnsi="Arial" w:cs="Arial"/>
        </w:rPr>
        <w:t>Que</w:t>
      </w:r>
      <w:proofErr w:type="gramEnd"/>
      <w:r w:rsidRPr="002002EC">
        <w:rPr>
          <w:rFonts w:ascii="Arial" w:hAnsi="Arial" w:cs="Arial"/>
        </w:rPr>
        <w:t xml:space="preserve"> en razón de lo justificad</w:t>
      </w:r>
      <w:r w:rsidR="00DB327C" w:rsidRPr="002002EC">
        <w:rPr>
          <w:rFonts w:ascii="Arial" w:hAnsi="Arial" w:cs="Arial"/>
        </w:rPr>
        <w:t>o, se propone la modificación del</w:t>
      </w:r>
      <w:r w:rsidR="00FF3043" w:rsidRPr="002002EC">
        <w:rPr>
          <w:rFonts w:ascii="Arial" w:hAnsi="Arial" w:cs="Arial"/>
        </w:rPr>
        <w:t xml:space="preserve"> art</w:t>
      </w:r>
      <w:r w:rsidR="00DB327C" w:rsidRPr="002002EC">
        <w:rPr>
          <w:rFonts w:ascii="Arial" w:hAnsi="Arial" w:cs="Arial"/>
        </w:rPr>
        <w:t>ículo</w:t>
      </w:r>
      <w:r w:rsidR="00E65397" w:rsidRPr="002002EC">
        <w:rPr>
          <w:rFonts w:ascii="Arial" w:hAnsi="Arial" w:cs="Arial"/>
        </w:rPr>
        <w:t xml:space="preserve"> 93 y </w:t>
      </w:r>
      <w:r w:rsidR="00DB327C" w:rsidRPr="002002EC">
        <w:rPr>
          <w:rFonts w:ascii="Arial" w:hAnsi="Arial" w:cs="Arial"/>
        </w:rPr>
        <w:t xml:space="preserve">supresión del </w:t>
      </w:r>
      <w:r w:rsidR="00E65397" w:rsidRPr="002002EC">
        <w:rPr>
          <w:rFonts w:ascii="Arial" w:hAnsi="Arial" w:cs="Arial"/>
        </w:rPr>
        <w:t>art</w:t>
      </w:r>
      <w:r w:rsidR="00DB327C" w:rsidRPr="002002EC">
        <w:rPr>
          <w:rFonts w:ascii="Arial" w:hAnsi="Arial" w:cs="Arial"/>
        </w:rPr>
        <w:t>ículo 94</w:t>
      </w:r>
      <w:r w:rsidRPr="002002EC">
        <w:rPr>
          <w:rFonts w:ascii="Arial" w:hAnsi="Arial" w:cs="Arial"/>
        </w:rPr>
        <w:t xml:space="preserve"> </w:t>
      </w:r>
      <w:r w:rsidR="00B30F18" w:rsidRPr="002002EC">
        <w:rPr>
          <w:rFonts w:ascii="Arial" w:hAnsi="Arial" w:cs="Arial"/>
          <w:iCs/>
        </w:rPr>
        <w:t>de la Resolución 0127 de 2017,</w:t>
      </w:r>
      <w:r w:rsidR="009A02BA" w:rsidRPr="002002EC">
        <w:rPr>
          <w:rFonts w:ascii="Arial" w:hAnsi="Arial" w:cs="Arial"/>
          <w:i/>
          <w:iCs/>
        </w:rPr>
        <w:t xml:space="preserve"> </w:t>
      </w:r>
      <w:r w:rsidR="009A02BA" w:rsidRPr="002002EC">
        <w:rPr>
          <w:rFonts w:ascii="Arial" w:hAnsi="Arial" w:cs="Arial"/>
        </w:rPr>
        <w:t xml:space="preserve">permitiendo la </w:t>
      </w:r>
      <w:r w:rsidR="00E8164E" w:rsidRPr="002002EC">
        <w:rPr>
          <w:rFonts w:ascii="Arial" w:hAnsi="Arial" w:cs="Arial"/>
        </w:rPr>
        <w:t>asignación de competencias</w:t>
      </w:r>
      <w:r w:rsidR="00D52D28" w:rsidRPr="002002EC">
        <w:rPr>
          <w:rFonts w:ascii="Arial" w:hAnsi="Arial" w:cs="Arial"/>
        </w:rPr>
        <w:t xml:space="preserve"> </w:t>
      </w:r>
      <w:r w:rsidR="00E8164E" w:rsidRPr="002002EC">
        <w:rPr>
          <w:rFonts w:ascii="Arial" w:hAnsi="Arial" w:cs="Arial"/>
        </w:rPr>
        <w:t xml:space="preserve">a la autoridad territorial respecto de </w:t>
      </w:r>
      <w:r w:rsidR="009A02BA" w:rsidRPr="002002EC">
        <w:rPr>
          <w:rFonts w:ascii="Arial" w:hAnsi="Arial" w:cs="Arial"/>
        </w:rPr>
        <w:t>los inmuebles clasificados en el Nivel 2 de intervención que presenten ficha normativa</w:t>
      </w:r>
      <w:r w:rsidR="00E8164E" w:rsidRPr="002002EC">
        <w:rPr>
          <w:rFonts w:ascii="Arial" w:hAnsi="Arial" w:cs="Arial"/>
        </w:rPr>
        <w:t>, otorgando mayores responsabilidades y decisiones en el entorno local</w:t>
      </w:r>
      <w:r w:rsidR="00F746E5" w:rsidRPr="002002EC">
        <w:rPr>
          <w:rFonts w:ascii="Arial" w:hAnsi="Arial" w:cs="Arial"/>
          <w:i/>
          <w:iCs/>
        </w:rPr>
        <w:t>.</w:t>
      </w:r>
    </w:p>
    <w:p w14:paraId="26B8F5A8" w14:textId="77777777" w:rsidR="005D6767" w:rsidRPr="002002EC" w:rsidRDefault="005D6767" w:rsidP="00850621">
      <w:pPr>
        <w:ind w:right="23"/>
        <w:jc w:val="both"/>
        <w:rPr>
          <w:rFonts w:ascii="Arial" w:hAnsi="Arial" w:cs="Arial"/>
          <w:i/>
        </w:rPr>
      </w:pPr>
    </w:p>
    <w:p w14:paraId="3BC639B4" w14:textId="7A54B819" w:rsidR="005D6767" w:rsidRPr="002002EC" w:rsidRDefault="005D6767" w:rsidP="00850621">
      <w:pPr>
        <w:ind w:left="-142" w:right="23"/>
        <w:jc w:val="both"/>
        <w:rPr>
          <w:rFonts w:ascii="Arial" w:hAnsi="Arial" w:cs="Arial"/>
        </w:rPr>
      </w:pPr>
      <w:r w:rsidRPr="002002EC">
        <w:rPr>
          <w:rFonts w:ascii="Arial" w:hAnsi="Arial" w:cs="Arial"/>
        </w:rPr>
        <w:t xml:space="preserve">Que </w:t>
      </w:r>
      <w:r w:rsidR="009318A8" w:rsidRPr="002002EC">
        <w:rPr>
          <w:rFonts w:ascii="Arial" w:hAnsi="Arial" w:cs="Arial"/>
        </w:rPr>
        <w:t>cons</w:t>
      </w:r>
      <w:r w:rsidR="0040560F" w:rsidRPr="002002EC">
        <w:rPr>
          <w:rFonts w:ascii="Arial" w:hAnsi="Arial" w:cs="Arial"/>
        </w:rPr>
        <w:t>e</w:t>
      </w:r>
      <w:r w:rsidR="009318A8" w:rsidRPr="002002EC">
        <w:rPr>
          <w:rFonts w:ascii="Arial" w:hAnsi="Arial" w:cs="Arial"/>
        </w:rPr>
        <w:t>cuente a lo anterior</w:t>
      </w:r>
      <w:r w:rsidRPr="002002EC">
        <w:rPr>
          <w:rFonts w:ascii="Arial" w:hAnsi="Arial" w:cs="Arial"/>
        </w:rPr>
        <w:t xml:space="preserve">, la </w:t>
      </w:r>
      <w:r w:rsidR="009318A8" w:rsidRPr="002002EC">
        <w:rPr>
          <w:rFonts w:ascii="Arial" w:hAnsi="Arial" w:cs="Arial"/>
        </w:rPr>
        <w:t>solicitud de modificación</w:t>
      </w:r>
      <w:r w:rsidR="0040560F" w:rsidRPr="002002EC">
        <w:rPr>
          <w:rFonts w:ascii="Arial" w:hAnsi="Arial" w:cs="Arial"/>
        </w:rPr>
        <w:t xml:space="preserve"> </w:t>
      </w:r>
      <w:r w:rsidRPr="002002EC">
        <w:rPr>
          <w:rFonts w:ascii="Arial" w:hAnsi="Arial" w:cs="Arial"/>
        </w:rPr>
        <w:t>propuesta se presentó en sesión ordinaria del Consejo Nacional de Patrimonio Cultural</w:t>
      </w:r>
      <w:r w:rsidR="009318A8" w:rsidRPr="002002EC">
        <w:rPr>
          <w:rFonts w:ascii="Arial" w:hAnsi="Arial" w:cs="Arial"/>
        </w:rPr>
        <w:t xml:space="preserve"> el pasado</w:t>
      </w:r>
      <w:r w:rsidR="0040560F" w:rsidRPr="002002EC">
        <w:rPr>
          <w:rFonts w:ascii="Arial" w:hAnsi="Arial" w:cs="Arial"/>
        </w:rPr>
        <w:t xml:space="preserve"> 14 de octubre de 2021</w:t>
      </w:r>
      <w:r w:rsidRPr="002002EC">
        <w:rPr>
          <w:rFonts w:ascii="Arial" w:hAnsi="Arial" w:cs="Arial"/>
        </w:rPr>
        <w:t>, el cual emitió concepto favorable por unanimidad a la solicitud presentada</w:t>
      </w:r>
      <w:r w:rsidR="002A4901" w:rsidRPr="002002EC">
        <w:rPr>
          <w:rFonts w:ascii="Arial" w:hAnsi="Arial" w:cs="Arial"/>
        </w:rPr>
        <w:t xml:space="preserve"> por el municipio de Salamina de tener las competencias </w:t>
      </w:r>
      <w:r w:rsidRPr="002002EC">
        <w:rPr>
          <w:rFonts w:ascii="Arial" w:hAnsi="Arial" w:cs="Arial"/>
        </w:rPr>
        <w:t>para</w:t>
      </w:r>
      <w:r w:rsidR="002A4901" w:rsidRPr="002002EC">
        <w:rPr>
          <w:rFonts w:ascii="Arial" w:hAnsi="Arial" w:cs="Arial"/>
        </w:rPr>
        <w:t xml:space="preserve"> </w:t>
      </w:r>
      <w:r w:rsidR="003928C4" w:rsidRPr="002002EC">
        <w:rPr>
          <w:rFonts w:ascii="Arial" w:hAnsi="Arial" w:cs="Arial"/>
        </w:rPr>
        <w:t xml:space="preserve">atender las solicitudes de los niveles 2 de intervención ubicados en el centro histórico, </w:t>
      </w:r>
      <w:r w:rsidRPr="002002EC">
        <w:rPr>
          <w:rFonts w:ascii="Arial" w:hAnsi="Arial" w:cs="Arial"/>
        </w:rPr>
        <w:t xml:space="preserve">como consta en </w:t>
      </w:r>
      <w:r w:rsidR="00E22796" w:rsidRPr="002002EC">
        <w:rPr>
          <w:rFonts w:ascii="Arial" w:hAnsi="Arial" w:cs="Arial"/>
        </w:rPr>
        <w:t xml:space="preserve">el numeral </w:t>
      </w:r>
      <w:r w:rsidR="00D52D28" w:rsidRPr="002002EC">
        <w:rPr>
          <w:rFonts w:ascii="Arial" w:hAnsi="Arial" w:cs="Arial"/>
        </w:rPr>
        <w:t>6</w:t>
      </w:r>
      <w:r w:rsidRPr="002002EC">
        <w:rPr>
          <w:rFonts w:ascii="Arial" w:hAnsi="Arial" w:cs="Arial"/>
        </w:rPr>
        <w:t xml:space="preserve"> del Acta n.° </w:t>
      </w:r>
      <w:r w:rsidR="00D52D28" w:rsidRPr="002002EC">
        <w:rPr>
          <w:rFonts w:ascii="Arial" w:hAnsi="Arial" w:cs="Arial"/>
        </w:rPr>
        <w:t>8</w:t>
      </w:r>
      <w:r w:rsidR="00E22796" w:rsidRPr="002002EC">
        <w:rPr>
          <w:rFonts w:ascii="Arial" w:hAnsi="Arial" w:cs="Arial"/>
        </w:rPr>
        <w:t xml:space="preserve"> de 2021</w:t>
      </w:r>
      <w:r w:rsidRPr="002002EC">
        <w:rPr>
          <w:rFonts w:ascii="Arial" w:hAnsi="Arial" w:cs="Arial"/>
        </w:rPr>
        <w:t>, donde se concluy</w:t>
      </w:r>
      <w:r w:rsidR="009318A8" w:rsidRPr="002002EC">
        <w:rPr>
          <w:rFonts w:ascii="Arial" w:hAnsi="Arial" w:cs="Arial"/>
        </w:rPr>
        <w:t>ó</w:t>
      </w:r>
      <w:r w:rsidRPr="002002EC">
        <w:rPr>
          <w:rFonts w:ascii="Arial" w:hAnsi="Arial" w:cs="Arial"/>
        </w:rPr>
        <w:t xml:space="preserve"> lo siguiente:</w:t>
      </w:r>
    </w:p>
    <w:p w14:paraId="72CA2845" w14:textId="77777777" w:rsidR="00E22796" w:rsidRPr="002002EC" w:rsidRDefault="00E22796" w:rsidP="00850621">
      <w:pPr>
        <w:ind w:left="-142" w:right="23"/>
        <w:jc w:val="both"/>
        <w:rPr>
          <w:rFonts w:ascii="Arial" w:hAnsi="Arial" w:cs="Arial"/>
        </w:rPr>
      </w:pPr>
    </w:p>
    <w:p w14:paraId="5077CF62" w14:textId="3EBB68D1" w:rsidR="00E22796" w:rsidRPr="002002EC" w:rsidRDefault="003B2BDE" w:rsidP="00850621">
      <w:pPr>
        <w:ind w:left="-142" w:right="23"/>
        <w:jc w:val="both"/>
        <w:rPr>
          <w:rFonts w:ascii="Arial" w:hAnsi="Arial" w:cs="Arial"/>
          <w:i/>
        </w:rPr>
      </w:pPr>
      <w:r w:rsidRPr="002002EC">
        <w:rPr>
          <w:rFonts w:ascii="Arial" w:hAnsi="Arial" w:cs="Arial"/>
          <w:i/>
        </w:rPr>
        <w:lastRenderedPageBreak/>
        <w:t>“</w:t>
      </w:r>
      <w:r w:rsidR="00D52D28" w:rsidRPr="002002EC">
        <w:rPr>
          <w:rFonts w:ascii="Arial" w:hAnsi="Arial" w:cs="Arial"/>
          <w:i/>
        </w:rPr>
        <w:t>El Director de Patrimonio y Memoria somete a consideración de los miembros del CNPC la solicitud para dar competencias al municipio de Salamina en inmuebles de nivel 2 de intervención, ubicados en el centro histórico, previo concepto de la Junta de Patrimonio. Por unanimidad la solicitud recibe concepto favorable.</w:t>
      </w:r>
      <w:r w:rsidRPr="002002EC">
        <w:rPr>
          <w:rFonts w:ascii="Arial" w:hAnsi="Arial" w:cs="Arial"/>
          <w:i/>
        </w:rPr>
        <w:t>”</w:t>
      </w:r>
    </w:p>
    <w:p w14:paraId="48CBD5B1" w14:textId="165679DE" w:rsidR="00BD1966" w:rsidRPr="002002EC" w:rsidRDefault="00BD1966" w:rsidP="00850621">
      <w:pPr>
        <w:ind w:right="23"/>
        <w:jc w:val="both"/>
        <w:rPr>
          <w:rFonts w:ascii="Arial" w:hAnsi="Arial" w:cs="Arial"/>
        </w:rPr>
      </w:pPr>
    </w:p>
    <w:p w14:paraId="0E8E0567" w14:textId="1C333693" w:rsidR="00BD1966" w:rsidRPr="002002EC" w:rsidRDefault="00BD1966" w:rsidP="00850621">
      <w:pPr>
        <w:ind w:left="-142" w:right="23"/>
        <w:jc w:val="both"/>
        <w:rPr>
          <w:rFonts w:ascii="Arial" w:hAnsi="Arial" w:cs="Arial"/>
        </w:rPr>
      </w:pPr>
      <w:r w:rsidRPr="002002EC">
        <w:rPr>
          <w:rFonts w:ascii="Arial" w:hAnsi="Arial" w:cs="Arial"/>
        </w:rPr>
        <w:t xml:space="preserve">Que la Oficina Asesora Jurídica de este Ministerio, en lo </w:t>
      </w:r>
      <w:r w:rsidR="003A45D0" w:rsidRPr="002002EC">
        <w:rPr>
          <w:rFonts w:ascii="Arial" w:hAnsi="Arial" w:cs="Arial"/>
        </w:rPr>
        <w:t>de sus competencias, verificó que la documentación aportada cumple con los requisitos exigidos por el Ministerio de Cultura.</w:t>
      </w:r>
    </w:p>
    <w:p w14:paraId="7F2FAB15" w14:textId="084B47D4" w:rsidR="00301142" w:rsidRPr="002002EC" w:rsidRDefault="00301142" w:rsidP="00850621">
      <w:pPr>
        <w:ind w:left="-142" w:right="23"/>
        <w:jc w:val="both"/>
        <w:rPr>
          <w:rFonts w:ascii="Arial" w:hAnsi="Arial" w:cs="Arial"/>
        </w:rPr>
      </w:pPr>
    </w:p>
    <w:p w14:paraId="4B0F40A5" w14:textId="73AD1AFB" w:rsidR="003A45D0" w:rsidRPr="002002EC" w:rsidRDefault="003A45D0" w:rsidP="00850621">
      <w:pPr>
        <w:ind w:left="-142" w:right="23"/>
        <w:jc w:val="both"/>
        <w:rPr>
          <w:rFonts w:ascii="Arial" w:hAnsi="Arial" w:cs="Arial"/>
        </w:rPr>
      </w:pPr>
      <w:r w:rsidRPr="002002EC">
        <w:rPr>
          <w:rFonts w:ascii="Arial" w:hAnsi="Arial" w:cs="Arial"/>
        </w:rPr>
        <w:t>Que en cumplimiento del Decreto 1081 de 2015, modificado por el Decreto 270 de 2017, y los artículos 3º y 8º de la Ley 1437 de 2011, el proyecto de resolución fue publicado para participación ciudadana en la página web del Ministerio de Cultura.</w:t>
      </w:r>
    </w:p>
    <w:p w14:paraId="4AB1568F" w14:textId="77777777" w:rsidR="003A45D0" w:rsidRPr="002002EC" w:rsidRDefault="003A45D0" w:rsidP="00850621">
      <w:pPr>
        <w:ind w:left="-142" w:right="23"/>
        <w:jc w:val="both"/>
        <w:rPr>
          <w:rFonts w:ascii="Arial" w:hAnsi="Arial" w:cs="Arial"/>
        </w:rPr>
      </w:pPr>
    </w:p>
    <w:p w14:paraId="48F260AE" w14:textId="564B6778" w:rsidR="00B67091" w:rsidRPr="002002EC" w:rsidRDefault="00B67091" w:rsidP="00850621">
      <w:pPr>
        <w:ind w:left="-142" w:right="-227"/>
        <w:jc w:val="both"/>
        <w:rPr>
          <w:rFonts w:ascii="Arial" w:hAnsi="Arial" w:cs="Arial"/>
        </w:rPr>
      </w:pPr>
      <w:r w:rsidRPr="002002EC">
        <w:rPr>
          <w:rFonts w:ascii="Arial" w:hAnsi="Arial" w:cs="Arial"/>
          <w:lang w:val="es-CO" w:eastAsia="x-none"/>
        </w:rPr>
        <w:t xml:space="preserve">En mérito de lo expuesto, </w:t>
      </w:r>
    </w:p>
    <w:p w14:paraId="2C05C040" w14:textId="77777777" w:rsidR="00E8164E" w:rsidRPr="002002EC" w:rsidRDefault="00E8164E" w:rsidP="00850621">
      <w:pPr>
        <w:ind w:right="-142"/>
        <w:jc w:val="both"/>
        <w:rPr>
          <w:rFonts w:ascii="Arial" w:hAnsi="Arial" w:cs="Arial"/>
          <w:lang w:val="es-CO" w:eastAsia="x-none"/>
        </w:rPr>
      </w:pPr>
    </w:p>
    <w:p w14:paraId="1699BCE1" w14:textId="1DED19DC" w:rsidR="00B67091" w:rsidRPr="002002EC" w:rsidRDefault="00E8164E" w:rsidP="00850621">
      <w:pPr>
        <w:ind w:left="-142" w:right="-142"/>
        <w:jc w:val="center"/>
        <w:rPr>
          <w:rFonts w:ascii="Arial" w:hAnsi="Arial" w:cs="Arial"/>
          <w:b/>
          <w:lang w:val="es-CO" w:eastAsia="x-none"/>
        </w:rPr>
      </w:pPr>
      <w:r w:rsidRPr="002002EC">
        <w:rPr>
          <w:rFonts w:ascii="Arial" w:hAnsi="Arial" w:cs="Arial"/>
          <w:b/>
          <w:lang w:val="es-CO" w:eastAsia="x-none"/>
        </w:rPr>
        <w:t>RESUELVE</w:t>
      </w:r>
    </w:p>
    <w:p w14:paraId="648AA5AA" w14:textId="77777777" w:rsidR="00B67091" w:rsidRPr="002002EC" w:rsidRDefault="00B67091" w:rsidP="00850621">
      <w:pPr>
        <w:ind w:right="-142"/>
        <w:rPr>
          <w:rFonts w:ascii="Arial" w:hAnsi="Arial" w:cs="Arial"/>
          <w:b/>
          <w:lang w:val="es-CO" w:eastAsia="x-none"/>
        </w:rPr>
      </w:pPr>
    </w:p>
    <w:p w14:paraId="119561AB" w14:textId="0AC5BAAF" w:rsidR="00B67091" w:rsidRPr="002002EC" w:rsidRDefault="00E8164E" w:rsidP="00850621">
      <w:pPr>
        <w:ind w:left="-142" w:right="-142"/>
        <w:jc w:val="both"/>
        <w:rPr>
          <w:rFonts w:ascii="Arial" w:hAnsi="Arial" w:cs="Arial"/>
          <w:bCs/>
        </w:rPr>
      </w:pPr>
      <w:r w:rsidRPr="002002EC">
        <w:rPr>
          <w:rFonts w:ascii="Arial" w:hAnsi="Arial" w:cs="Arial"/>
          <w:b/>
          <w:bCs/>
        </w:rPr>
        <w:t xml:space="preserve">ARTÍCULO </w:t>
      </w:r>
      <w:r w:rsidR="00F50A63" w:rsidRPr="002002EC">
        <w:rPr>
          <w:rFonts w:ascii="Arial" w:hAnsi="Arial" w:cs="Arial"/>
          <w:b/>
          <w:bCs/>
        </w:rPr>
        <w:t xml:space="preserve">1. </w:t>
      </w:r>
      <w:r w:rsidR="00F746E5" w:rsidRPr="002002EC">
        <w:rPr>
          <w:rFonts w:ascii="Arial" w:hAnsi="Arial" w:cs="Arial"/>
          <w:bCs/>
        </w:rPr>
        <w:t xml:space="preserve">Modificar el artículo </w:t>
      </w:r>
      <w:r w:rsidR="00D7541E" w:rsidRPr="002002EC">
        <w:rPr>
          <w:rFonts w:ascii="Arial" w:hAnsi="Arial" w:cs="Arial"/>
          <w:bCs/>
        </w:rPr>
        <w:t>9</w:t>
      </w:r>
      <w:r w:rsidR="00E65397" w:rsidRPr="002002EC">
        <w:rPr>
          <w:rFonts w:ascii="Arial" w:hAnsi="Arial" w:cs="Arial"/>
          <w:bCs/>
        </w:rPr>
        <w:t>3</w:t>
      </w:r>
      <w:r w:rsidR="00F746E5" w:rsidRPr="002002EC">
        <w:rPr>
          <w:rFonts w:ascii="Arial" w:hAnsi="Arial" w:cs="Arial"/>
          <w:bCs/>
        </w:rPr>
        <w:t xml:space="preserve"> </w:t>
      </w:r>
      <w:r w:rsidR="0082618C" w:rsidRPr="002002EC">
        <w:rPr>
          <w:rFonts w:ascii="Arial" w:hAnsi="Arial" w:cs="Arial"/>
          <w:bCs/>
        </w:rPr>
        <w:t>de la Resolución 0127 de 2017 “</w:t>
      </w:r>
      <w:r w:rsidR="0082618C" w:rsidRPr="002002EC">
        <w:rPr>
          <w:rFonts w:ascii="Arial" w:hAnsi="Arial" w:cs="Arial"/>
          <w:bCs/>
          <w:i/>
        </w:rPr>
        <w:t xml:space="preserve">Por la cual se aprueba </w:t>
      </w:r>
      <w:proofErr w:type="gramStart"/>
      <w:r w:rsidR="0082618C" w:rsidRPr="002002EC">
        <w:rPr>
          <w:rFonts w:ascii="Arial" w:hAnsi="Arial" w:cs="Arial"/>
          <w:bCs/>
          <w:i/>
        </w:rPr>
        <w:t xml:space="preserve">el </w:t>
      </w:r>
      <w:r w:rsidR="00F746E5" w:rsidRPr="002002EC">
        <w:rPr>
          <w:rFonts w:ascii="Arial" w:hAnsi="Arial" w:cs="Arial"/>
          <w:bCs/>
          <w:i/>
        </w:rPr>
        <w:t xml:space="preserve"> Plan</w:t>
      </w:r>
      <w:proofErr w:type="gramEnd"/>
      <w:r w:rsidR="00F746E5" w:rsidRPr="002002EC">
        <w:rPr>
          <w:rFonts w:ascii="Arial" w:hAnsi="Arial" w:cs="Arial"/>
          <w:bCs/>
          <w:i/>
        </w:rPr>
        <w:t xml:space="preserve"> </w:t>
      </w:r>
      <w:r w:rsidR="00D7541E" w:rsidRPr="002002EC">
        <w:rPr>
          <w:rFonts w:ascii="Arial" w:hAnsi="Arial" w:cs="Arial"/>
          <w:bCs/>
          <w:i/>
        </w:rPr>
        <w:t>E</w:t>
      </w:r>
      <w:r w:rsidR="00F746E5" w:rsidRPr="002002EC">
        <w:rPr>
          <w:rFonts w:ascii="Arial" w:hAnsi="Arial" w:cs="Arial"/>
          <w:bCs/>
          <w:i/>
        </w:rPr>
        <w:t>special de Manejo y Protección</w:t>
      </w:r>
      <w:r w:rsidR="0082618C" w:rsidRPr="002002EC">
        <w:rPr>
          <w:rFonts w:ascii="Arial" w:hAnsi="Arial" w:cs="Arial"/>
          <w:bCs/>
          <w:i/>
        </w:rPr>
        <w:t xml:space="preserve"> (PEMP) del conjunto urbano (Centro Histórico) de Salamina, Caldas, y su zona de influencia, declarado bien de interés Cultural de carácter Nacional </w:t>
      </w:r>
      <w:r w:rsidR="00F746E5" w:rsidRPr="002002EC">
        <w:rPr>
          <w:rFonts w:ascii="Arial" w:hAnsi="Arial" w:cs="Arial"/>
          <w:bCs/>
          <w:i/>
        </w:rPr>
        <w:t xml:space="preserve"> </w:t>
      </w:r>
      <w:r w:rsidR="0082618C" w:rsidRPr="002002EC">
        <w:rPr>
          <w:rFonts w:ascii="Arial" w:hAnsi="Arial" w:cs="Arial"/>
          <w:bCs/>
          <w:i/>
        </w:rPr>
        <w:t xml:space="preserve"> (hoy Bien de Interés Cultural del ámbito Nacional)”</w:t>
      </w:r>
      <w:r w:rsidR="00F746E5" w:rsidRPr="002002EC">
        <w:rPr>
          <w:rFonts w:ascii="Arial" w:hAnsi="Arial" w:cs="Arial"/>
          <w:bCs/>
        </w:rPr>
        <w:t>, el cual quedará así:</w:t>
      </w:r>
    </w:p>
    <w:p w14:paraId="2C40149C" w14:textId="316373F2" w:rsidR="003B4E38" w:rsidRPr="002002EC" w:rsidRDefault="003B4E38" w:rsidP="00850621">
      <w:pPr>
        <w:ind w:left="-142" w:right="-142"/>
        <w:jc w:val="both"/>
        <w:rPr>
          <w:rFonts w:ascii="Arial" w:hAnsi="Arial" w:cs="Arial"/>
          <w:bCs/>
        </w:rPr>
      </w:pPr>
    </w:p>
    <w:p w14:paraId="3FA49420" w14:textId="3DE418A6" w:rsidR="00F71084" w:rsidRPr="002002EC" w:rsidRDefault="00F50A63" w:rsidP="00850621">
      <w:pPr>
        <w:ind w:left="-142" w:right="-142"/>
        <w:jc w:val="both"/>
        <w:rPr>
          <w:rFonts w:ascii="Arial" w:hAnsi="Arial" w:cs="Arial"/>
        </w:rPr>
      </w:pPr>
      <w:r w:rsidRPr="002002EC">
        <w:rPr>
          <w:rFonts w:ascii="Arial" w:hAnsi="Arial" w:cs="Arial"/>
          <w:b/>
        </w:rPr>
        <w:t xml:space="preserve">Artículo </w:t>
      </w:r>
      <w:r w:rsidR="00E65397" w:rsidRPr="002002EC">
        <w:rPr>
          <w:rFonts w:ascii="Arial" w:hAnsi="Arial" w:cs="Arial"/>
          <w:b/>
        </w:rPr>
        <w:t>93. Intervenciones y competencias</w:t>
      </w:r>
      <w:r w:rsidR="00F71084" w:rsidRPr="002002EC">
        <w:rPr>
          <w:rFonts w:ascii="Arial" w:hAnsi="Arial" w:cs="Arial"/>
          <w:b/>
        </w:rPr>
        <w:t>:</w:t>
      </w:r>
      <w:r w:rsidR="00E65397" w:rsidRPr="002002EC">
        <w:rPr>
          <w:rFonts w:ascii="Arial" w:hAnsi="Arial" w:cs="Arial"/>
          <w:b/>
        </w:rPr>
        <w:t xml:space="preserve"> </w:t>
      </w:r>
      <w:r w:rsidR="001007E1" w:rsidRPr="002002EC">
        <w:rPr>
          <w:rFonts w:ascii="Arial" w:hAnsi="Arial" w:cs="Arial"/>
        </w:rPr>
        <w:t xml:space="preserve">Las intervenciones que se pretendan realizar en inmuebles ubicados en el área afectada y en la zona de influencia del Centro Histórico </w:t>
      </w:r>
      <w:r w:rsidR="003914D2" w:rsidRPr="002002EC">
        <w:rPr>
          <w:rFonts w:ascii="Arial" w:hAnsi="Arial" w:cs="Arial"/>
        </w:rPr>
        <w:t xml:space="preserve">de Salamina, pertenecientes al Nivel 1. Conservación </w:t>
      </w:r>
      <w:proofErr w:type="gramStart"/>
      <w:r w:rsidR="003914D2" w:rsidRPr="002002EC">
        <w:rPr>
          <w:rFonts w:ascii="Arial" w:hAnsi="Arial" w:cs="Arial"/>
        </w:rPr>
        <w:t>Integral</w:t>
      </w:r>
      <w:proofErr w:type="gramEnd"/>
      <w:r w:rsidR="003914D2" w:rsidRPr="002002EC">
        <w:rPr>
          <w:rFonts w:ascii="Arial" w:hAnsi="Arial" w:cs="Arial"/>
        </w:rPr>
        <w:t xml:space="preserve"> </w:t>
      </w:r>
      <w:r w:rsidR="000C5C2F" w:rsidRPr="002002EC">
        <w:rPr>
          <w:rFonts w:ascii="Arial" w:hAnsi="Arial" w:cs="Arial"/>
        </w:rPr>
        <w:t xml:space="preserve">así como las intervenciones al espacio público </w:t>
      </w:r>
      <w:r w:rsidR="003914D2" w:rsidRPr="002002EC">
        <w:rPr>
          <w:rFonts w:ascii="Arial" w:hAnsi="Arial" w:cs="Arial"/>
        </w:rPr>
        <w:t>deberán contar con autorización previa del Ministerio de Cultura.</w:t>
      </w:r>
      <w:r w:rsidR="00F71084" w:rsidRPr="002002EC">
        <w:rPr>
          <w:rFonts w:ascii="Arial" w:hAnsi="Arial" w:cs="Arial"/>
        </w:rPr>
        <w:t xml:space="preserve"> </w:t>
      </w:r>
    </w:p>
    <w:p w14:paraId="71FDE8DE" w14:textId="77777777" w:rsidR="00F71084" w:rsidRPr="002002EC" w:rsidRDefault="00F71084" w:rsidP="00850621">
      <w:pPr>
        <w:ind w:left="-142" w:right="-142"/>
        <w:jc w:val="both"/>
        <w:rPr>
          <w:rFonts w:ascii="Arial" w:hAnsi="Arial" w:cs="Arial"/>
          <w:bCs/>
        </w:rPr>
      </w:pPr>
    </w:p>
    <w:p w14:paraId="69A07AF3" w14:textId="4A12197F" w:rsidR="00F71084" w:rsidRPr="002002EC" w:rsidRDefault="00CC3806" w:rsidP="00850621">
      <w:pPr>
        <w:ind w:left="-142" w:right="-142"/>
        <w:jc w:val="both"/>
        <w:rPr>
          <w:rFonts w:ascii="Arial" w:hAnsi="Arial" w:cs="Arial"/>
          <w:bCs/>
        </w:rPr>
      </w:pPr>
      <w:r w:rsidRPr="002002EC">
        <w:rPr>
          <w:rFonts w:ascii="Arial" w:hAnsi="Arial" w:cs="Arial"/>
          <w:bCs/>
        </w:rPr>
        <w:t xml:space="preserve">Las intervenciones que se pretendan realizar en inmuebles ubicados en el área afectada y en la zona de influencia del Centro histórico de Salamina, pertenecientes al </w:t>
      </w:r>
      <w:r w:rsidRPr="002002EC">
        <w:rPr>
          <w:rFonts w:ascii="Arial" w:hAnsi="Arial" w:cs="Arial"/>
        </w:rPr>
        <w:t>Nivel 2: Conservación arquitectónica</w:t>
      </w:r>
      <w:r w:rsidR="00F71084" w:rsidRPr="002002EC">
        <w:rPr>
          <w:rFonts w:ascii="Arial" w:hAnsi="Arial" w:cs="Arial"/>
        </w:rPr>
        <w:t>,</w:t>
      </w:r>
      <w:r w:rsidRPr="002002EC">
        <w:rPr>
          <w:rFonts w:ascii="Arial" w:hAnsi="Arial" w:cs="Arial"/>
        </w:rPr>
        <w:t xml:space="preserve"> </w:t>
      </w:r>
      <w:r w:rsidR="00F71084" w:rsidRPr="002002EC">
        <w:rPr>
          <w:rFonts w:ascii="Arial" w:hAnsi="Arial" w:cs="Arial"/>
          <w:bCs/>
        </w:rPr>
        <w:t>y a</w:t>
      </w:r>
      <w:r w:rsidRPr="002002EC">
        <w:rPr>
          <w:rFonts w:ascii="Arial" w:hAnsi="Arial" w:cs="Arial"/>
          <w:bCs/>
        </w:rPr>
        <w:t xml:space="preserve">l </w:t>
      </w:r>
      <w:r w:rsidRPr="002002EC">
        <w:rPr>
          <w:rFonts w:ascii="Arial" w:hAnsi="Arial" w:cs="Arial"/>
        </w:rPr>
        <w:t>Nivel 3: Conservación contextual</w:t>
      </w:r>
      <w:r w:rsidR="005C1DE3" w:rsidRPr="002002EC">
        <w:rPr>
          <w:rFonts w:ascii="Arial" w:hAnsi="Arial" w:cs="Arial"/>
        </w:rPr>
        <w:t>,</w:t>
      </w:r>
      <w:r w:rsidRPr="002002EC">
        <w:rPr>
          <w:rFonts w:ascii="Arial" w:hAnsi="Arial" w:cs="Arial"/>
        </w:rPr>
        <w:t xml:space="preserve"> </w:t>
      </w:r>
      <w:r w:rsidR="00F71084" w:rsidRPr="002002EC">
        <w:rPr>
          <w:rFonts w:ascii="Arial" w:hAnsi="Arial" w:cs="Arial"/>
          <w:bCs/>
        </w:rPr>
        <w:t>serán competencia</w:t>
      </w:r>
      <w:r w:rsidRPr="002002EC">
        <w:rPr>
          <w:rFonts w:ascii="Arial" w:hAnsi="Arial" w:cs="Arial"/>
          <w:bCs/>
        </w:rPr>
        <w:t xml:space="preserve"> del </w:t>
      </w:r>
      <w:r w:rsidRPr="002002EC">
        <w:rPr>
          <w:rFonts w:ascii="Arial" w:hAnsi="Arial" w:cs="Arial"/>
        </w:rPr>
        <w:t>Municipio de Salamina,</w:t>
      </w:r>
      <w:r w:rsidRPr="002002EC">
        <w:rPr>
          <w:rFonts w:ascii="Arial" w:hAnsi="Arial" w:cs="Arial"/>
          <w:b/>
        </w:rPr>
        <w:t xml:space="preserve"> </w:t>
      </w:r>
      <w:r w:rsidRPr="002002EC">
        <w:rPr>
          <w:rFonts w:ascii="Arial" w:hAnsi="Arial" w:cs="Arial"/>
          <w:bCs/>
        </w:rPr>
        <w:t xml:space="preserve">para lo cual la administración municipal atenderá los requisitos y procedimientos previstos por el Ministerio de Cultura para tal fin. </w:t>
      </w:r>
      <w:r w:rsidR="00F71084" w:rsidRPr="002002EC">
        <w:rPr>
          <w:rFonts w:ascii="Arial" w:hAnsi="Arial" w:cs="Arial"/>
          <w:bCs/>
        </w:rPr>
        <w:t xml:space="preserve">  </w:t>
      </w:r>
    </w:p>
    <w:p w14:paraId="781FCDFB" w14:textId="77777777" w:rsidR="00F71084" w:rsidRPr="002002EC" w:rsidRDefault="00F71084" w:rsidP="00850621">
      <w:pPr>
        <w:ind w:left="-142" w:right="-142"/>
        <w:jc w:val="both"/>
        <w:rPr>
          <w:rFonts w:ascii="Arial" w:hAnsi="Arial" w:cs="Arial"/>
          <w:bCs/>
        </w:rPr>
      </w:pPr>
    </w:p>
    <w:p w14:paraId="16142DF0" w14:textId="53A90BB0" w:rsidR="00F71084" w:rsidRPr="002002EC" w:rsidRDefault="00F71084" w:rsidP="00850621">
      <w:pPr>
        <w:ind w:left="-142" w:right="-142"/>
        <w:jc w:val="both"/>
        <w:rPr>
          <w:rFonts w:ascii="Arial" w:hAnsi="Arial" w:cs="Arial"/>
          <w:bCs/>
        </w:rPr>
      </w:pPr>
      <w:r w:rsidRPr="002002EC">
        <w:rPr>
          <w:rFonts w:ascii="Arial" w:hAnsi="Arial" w:cs="Arial"/>
          <w:bCs/>
        </w:rPr>
        <w:t xml:space="preserve">A </w:t>
      </w:r>
      <w:proofErr w:type="gramStart"/>
      <w:r w:rsidRPr="002002EC">
        <w:rPr>
          <w:rFonts w:ascii="Arial" w:hAnsi="Arial" w:cs="Arial"/>
          <w:bCs/>
        </w:rPr>
        <w:t>continuación</w:t>
      </w:r>
      <w:proofErr w:type="gramEnd"/>
      <w:r w:rsidRPr="002002EC">
        <w:rPr>
          <w:rFonts w:ascii="Arial" w:hAnsi="Arial" w:cs="Arial"/>
          <w:bCs/>
        </w:rPr>
        <w:t xml:space="preserve"> se presenta un cuadro con los niveles de intervención y competencias aprobadas a propósito del presente instrumento:</w:t>
      </w:r>
    </w:p>
    <w:p w14:paraId="2FFF1F43" w14:textId="77777777" w:rsidR="00F71084" w:rsidRPr="002002EC" w:rsidRDefault="00F71084" w:rsidP="00850621">
      <w:pPr>
        <w:ind w:right="-142"/>
        <w:jc w:val="both"/>
        <w:rPr>
          <w:rFonts w:ascii="Arial" w:hAnsi="Arial" w:cs="Arial"/>
          <w:bCs/>
        </w:rPr>
      </w:pPr>
    </w:p>
    <w:tbl>
      <w:tblPr>
        <w:tblW w:w="8845" w:type="dxa"/>
        <w:tblInd w:w="-147" w:type="dxa"/>
        <w:tblCellMar>
          <w:left w:w="70" w:type="dxa"/>
          <w:right w:w="70" w:type="dxa"/>
        </w:tblCellMar>
        <w:tblLook w:val="04A0" w:firstRow="1" w:lastRow="0" w:firstColumn="1" w:lastColumn="0" w:noHBand="0" w:noVBand="1"/>
      </w:tblPr>
      <w:tblGrid>
        <w:gridCol w:w="379"/>
        <w:gridCol w:w="3093"/>
        <w:gridCol w:w="3341"/>
        <w:gridCol w:w="2032"/>
      </w:tblGrid>
      <w:tr w:rsidR="00E8164E" w:rsidRPr="002002EC" w14:paraId="7D30C8FE" w14:textId="77777777" w:rsidTr="00E8164E">
        <w:trPr>
          <w:trHeight w:val="149"/>
        </w:trPr>
        <w:tc>
          <w:tcPr>
            <w:tcW w:w="29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2F418EB" w14:textId="77777777" w:rsidR="00F71084" w:rsidRPr="002002EC" w:rsidRDefault="00F71084" w:rsidP="00850621">
            <w:pPr>
              <w:jc w:val="center"/>
              <w:rPr>
                <w:rFonts w:ascii="Arial" w:eastAsia="Times New Roman" w:hAnsi="Arial" w:cs="Arial"/>
                <w:b/>
                <w:bCs/>
                <w:color w:val="000000"/>
                <w:sz w:val="16"/>
                <w:szCs w:val="16"/>
                <w:lang w:val="es-CO" w:eastAsia="es-CO"/>
              </w:rPr>
            </w:pPr>
            <w:r w:rsidRPr="002002EC">
              <w:rPr>
                <w:rFonts w:ascii="Arial" w:eastAsia="Times New Roman" w:hAnsi="Arial" w:cs="Arial"/>
                <w:b/>
                <w:bCs/>
                <w:color w:val="000000"/>
                <w:sz w:val="16"/>
                <w:szCs w:val="16"/>
                <w:lang w:val="es-CO" w:eastAsia="es-CO"/>
              </w:rPr>
              <w:t xml:space="preserve">Nivel permitido de Intervención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96CAF5C" w14:textId="77777777" w:rsidR="00F71084" w:rsidRPr="002002EC" w:rsidRDefault="00F71084" w:rsidP="00850621">
            <w:pPr>
              <w:jc w:val="center"/>
              <w:rPr>
                <w:rFonts w:ascii="Arial" w:eastAsia="Times New Roman" w:hAnsi="Arial" w:cs="Arial"/>
                <w:b/>
                <w:bCs/>
                <w:color w:val="000000"/>
                <w:sz w:val="16"/>
                <w:szCs w:val="16"/>
                <w:lang w:val="es-CO" w:eastAsia="es-CO"/>
              </w:rPr>
            </w:pPr>
            <w:r w:rsidRPr="002002EC">
              <w:rPr>
                <w:rFonts w:ascii="Arial" w:eastAsia="Times New Roman" w:hAnsi="Arial" w:cs="Arial"/>
                <w:b/>
                <w:bCs/>
                <w:color w:val="000000"/>
                <w:sz w:val="16"/>
                <w:szCs w:val="16"/>
                <w:lang w:val="es-CO" w:eastAsia="es-CO"/>
              </w:rPr>
              <w:t>Tipos de Obra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9903AEA" w14:textId="77777777" w:rsidR="00F71084" w:rsidRPr="002002EC" w:rsidRDefault="00F71084" w:rsidP="00850621">
            <w:pPr>
              <w:jc w:val="center"/>
              <w:rPr>
                <w:rFonts w:ascii="Arial" w:eastAsia="Times New Roman" w:hAnsi="Arial" w:cs="Arial"/>
                <w:b/>
                <w:bCs/>
                <w:color w:val="000000"/>
                <w:sz w:val="16"/>
                <w:szCs w:val="16"/>
                <w:lang w:val="es-CO" w:eastAsia="es-CO"/>
              </w:rPr>
            </w:pPr>
            <w:r w:rsidRPr="002002EC">
              <w:rPr>
                <w:rFonts w:ascii="Arial" w:eastAsia="Times New Roman" w:hAnsi="Arial" w:cs="Arial"/>
                <w:b/>
                <w:bCs/>
                <w:color w:val="000000"/>
                <w:sz w:val="16"/>
                <w:szCs w:val="16"/>
                <w:lang w:val="es-CO" w:eastAsia="es-CO"/>
              </w:rPr>
              <w:t>Instancia Competente</w:t>
            </w:r>
          </w:p>
        </w:tc>
      </w:tr>
      <w:tr w:rsidR="00E8164E" w:rsidRPr="002002EC" w14:paraId="040F2B0D" w14:textId="77777777" w:rsidTr="00E8164E">
        <w:trPr>
          <w:trHeight w:val="774"/>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39BBBFF"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1</w:t>
            </w:r>
          </w:p>
        </w:tc>
        <w:tc>
          <w:tcPr>
            <w:tcW w:w="0" w:type="auto"/>
            <w:tcBorders>
              <w:top w:val="nil"/>
              <w:left w:val="nil"/>
              <w:bottom w:val="single" w:sz="4" w:space="0" w:color="auto"/>
              <w:right w:val="single" w:sz="4" w:space="0" w:color="auto"/>
            </w:tcBorders>
            <w:shd w:val="clear" w:color="auto" w:fill="auto"/>
            <w:vAlign w:val="center"/>
            <w:hideMark/>
          </w:tcPr>
          <w:p w14:paraId="18880C11"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Conservación integral (CI)</w:t>
            </w:r>
          </w:p>
        </w:tc>
        <w:tc>
          <w:tcPr>
            <w:tcW w:w="0" w:type="auto"/>
            <w:tcBorders>
              <w:top w:val="nil"/>
              <w:left w:val="nil"/>
              <w:bottom w:val="single" w:sz="4" w:space="0" w:color="auto"/>
              <w:right w:val="single" w:sz="4" w:space="0" w:color="auto"/>
            </w:tcBorders>
            <w:shd w:val="clear" w:color="auto" w:fill="auto"/>
            <w:vAlign w:val="center"/>
            <w:hideMark/>
          </w:tcPr>
          <w:p w14:paraId="3643A744" w14:textId="53E7736B" w:rsidR="00F71084" w:rsidRPr="002002EC" w:rsidRDefault="005C1DE3" w:rsidP="002002EC">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Todos los tipos de obras definidos en el artículo</w:t>
            </w:r>
            <w:r w:rsidR="002002EC" w:rsidRPr="002002EC">
              <w:rPr>
                <w:rFonts w:ascii="Arial" w:eastAsia="Times New Roman" w:hAnsi="Arial" w:cs="Arial"/>
                <w:color w:val="000000"/>
                <w:sz w:val="16"/>
                <w:szCs w:val="16"/>
                <w:lang w:val="es-CO" w:eastAsia="es-CO"/>
              </w:rPr>
              <w:t xml:space="preserve"> 2.4.1.2.4</w:t>
            </w:r>
            <w:r w:rsidRPr="002002EC">
              <w:rPr>
                <w:rFonts w:ascii="Arial" w:eastAsia="Times New Roman" w:hAnsi="Arial" w:cs="Arial"/>
                <w:color w:val="000000"/>
                <w:sz w:val="16"/>
                <w:szCs w:val="16"/>
                <w:lang w:val="es-CO" w:eastAsia="es-CO"/>
              </w:rPr>
              <w:t xml:space="preserve"> del Decreto 1080 de 2015</w:t>
            </w:r>
          </w:p>
        </w:tc>
        <w:tc>
          <w:tcPr>
            <w:tcW w:w="0" w:type="auto"/>
            <w:tcBorders>
              <w:top w:val="nil"/>
              <w:left w:val="nil"/>
              <w:bottom w:val="single" w:sz="4" w:space="0" w:color="auto"/>
              <w:right w:val="single" w:sz="4" w:space="0" w:color="auto"/>
            </w:tcBorders>
            <w:shd w:val="clear" w:color="auto" w:fill="auto"/>
            <w:vAlign w:val="center"/>
            <w:hideMark/>
          </w:tcPr>
          <w:p w14:paraId="5C74B34B"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Ministerio de Cultura</w:t>
            </w:r>
          </w:p>
        </w:tc>
      </w:tr>
      <w:tr w:rsidR="00E8164E" w:rsidRPr="002002EC" w14:paraId="2F822E30" w14:textId="77777777" w:rsidTr="00E8164E">
        <w:trPr>
          <w:trHeight w:val="774"/>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54F34D4A"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2</w:t>
            </w:r>
          </w:p>
        </w:tc>
        <w:tc>
          <w:tcPr>
            <w:tcW w:w="0" w:type="auto"/>
            <w:tcBorders>
              <w:top w:val="nil"/>
              <w:left w:val="nil"/>
              <w:bottom w:val="single" w:sz="4" w:space="0" w:color="auto"/>
              <w:right w:val="single" w:sz="4" w:space="0" w:color="auto"/>
            </w:tcBorders>
            <w:shd w:val="clear" w:color="auto" w:fill="auto"/>
            <w:vAlign w:val="center"/>
            <w:hideMark/>
          </w:tcPr>
          <w:p w14:paraId="14E8F93C"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Conservación del tipo arquitectónico (CA)</w:t>
            </w:r>
          </w:p>
        </w:tc>
        <w:tc>
          <w:tcPr>
            <w:tcW w:w="0" w:type="auto"/>
            <w:tcBorders>
              <w:top w:val="nil"/>
              <w:left w:val="nil"/>
              <w:bottom w:val="single" w:sz="4" w:space="0" w:color="auto"/>
              <w:right w:val="single" w:sz="4" w:space="0" w:color="auto"/>
            </w:tcBorders>
            <w:shd w:val="clear" w:color="auto" w:fill="auto"/>
            <w:vAlign w:val="center"/>
            <w:hideMark/>
          </w:tcPr>
          <w:p w14:paraId="48AE351C" w14:textId="6AAA478A" w:rsidR="00F71084" w:rsidRPr="002002EC" w:rsidRDefault="002002EC"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Todos los tipos de obras definidos en el artículo 2.4.1.2.4 del Decreto 1080 de 2015</w:t>
            </w:r>
          </w:p>
        </w:tc>
        <w:tc>
          <w:tcPr>
            <w:tcW w:w="0" w:type="auto"/>
            <w:tcBorders>
              <w:top w:val="nil"/>
              <w:left w:val="nil"/>
              <w:bottom w:val="single" w:sz="4" w:space="0" w:color="auto"/>
              <w:right w:val="single" w:sz="4" w:space="0" w:color="auto"/>
            </w:tcBorders>
            <w:shd w:val="clear" w:color="auto" w:fill="auto"/>
            <w:vAlign w:val="center"/>
            <w:hideMark/>
          </w:tcPr>
          <w:p w14:paraId="5E38437E"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Municipio de Salamina (Ficha Normativa)</w:t>
            </w:r>
          </w:p>
        </w:tc>
      </w:tr>
      <w:tr w:rsidR="00E8164E" w:rsidRPr="002002EC" w14:paraId="7528A9EB" w14:textId="77777777" w:rsidTr="00E8164E">
        <w:trPr>
          <w:trHeight w:val="774"/>
        </w:trPr>
        <w:tc>
          <w:tcPr>
            <w:tcW w:w="379" w:type="dxa"/>
            <w:tcBorders>
              <w:top w:val="nil"/>
              <w:left w:val="single" w:sz="4" w:space="0" w:color="auto"/>
              <w:bottom w:val="single" w:sz="4" w:space="0" w:color="auto"/>
              <w:right w:val="single" w:sz="4" w:space="0" w:color="auto"/>
            </w:tcBorders>
            <w:shd w:val="clear" w:color="auto" w:fill="auto"/>
            <w:noWrap/>
            <w:vAlign w:val="center"/>
            <w:hideMark/>
          </w:tcPr>
          <w:p w14:paraId="3032B31E"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3</w:t>
            </w:r>
          </w:p>
        </w:tc>
        <w:tc>
          <w:tcPr>
            <w:tcW w:w="0" w:type="auto"/>
            <w:tcBorders>
              <w:top w:val="nil"/>
              <w:left w:val="nil"/>
              <w:bottom w:val="single" w:sz="4" w:space="0" w:color="auto"/>
              <w:right w:val="single" w:sz="4" w:space="0" w:color="auto"/>
            </w:tcBorders>
            <w:shd w:val="clear" w:color="auto" w:fill="auto"/>
            <w:vAlign w:val="center"/>
            <w:hideMark/>
          </w:tcPr>
          <w:p w14:paraId="240E4AE9"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Conservación contextual (CC)</w:t>
            </w:r>
          </w:p>
        </w:tc>
        <w:tc>
          <w:tcPr>
            <w:tcW w:w="0" w:type="auto"/>
            <w:tcBorders>
              <w:top w:val="nil"/>
              <w:left w:val="nil"/>
              <w:bottom w:val="single" w:sz="4" w:space="0" w:color="auto"/>
              <w:right w:val="single" w:sz="4" w:space="0" w:color="auto"/>
            </w:tcBorders>
            <w:shd w:val="clear" w:color="auto" w:fill="auto"/>
            <w:vAlign w:val="center"/>
            <w:hideMark/>
          </w:tcPr>
          <w:p w14:paraId="535C8B49" w14:textId="62752A5F" w:rsidR="00F71084" w:rsidRPr="002002EC" w:rsidRDefault="002002EC"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Todos los tipos de obras definidos en el artículo 2.4.1.2.4 del Decreto 1080 de 2015</w:t>
            </w:r>
          </w:p>
        </w:tc>
        <w:tc>
          <w:tcPr>
            <w:tcW w:w="0" w:type="auto"/>
            <w:tcBorders>
              <w:top w:val="nil"/>
              <w:left w:val="nil"/>
              <w:bottom w:val="single" w:sz="4" w:space="0" w:color="auto"/>
              <w:right w:val="single" w:sz="4" w:space="0" w:color="auto"/>
            </w:tcBorders>
            <w:shd w:val="clear" w:color="auto" w:fill="auto"/>
            <w:vAlign w:val="center"/>
            <w:hideMark/>
          </w:tcPr>
          <w:p w14:paraId="205843AB" w14:textId="77777777" w:rsidR="00F71084" w:rsidRPr="002002EC" w:rsidRDefault="00F71084" w:rsidP="00850621">
            <w:pPr>
              <w:jc w:val="center"/>
              <w:rPr>
                <w:rFonts w:ascii="Arial" w:eastAsia="Times New Roman" w:hAnsi="Arial" w:cs="Arial"/>
                <w:color w:val="000000"/>
                <w:sz w:val="16"/>
                <w:szCs w:val="16"/>
                <w:lang w:val="es-CO" w:eastAsia="es-CO"/>
              </w:rPr>
            </w:pPr>
            <w:r w:rsidRPr="002002EC">
              <w:rPr>
                <w:rFonts w:ascii="Arial" w:eastAsia="Times New Roman" w:hAnsi="Arial" w:cs="Arial"/>
                <w:color w:val="000000"/>
                <w:sz w:val="16"/>
                <w:szCs w:val="16"/>
                <w:lang w:val="es-CO" w:eastAsia="es-CO"/>
              </w:rPr>
              <w:t>Municipio de Salamina</w:t>
            </w:r>
          </w:p>
        </w:tc>
      </w:tr>
    </w:tbl>
    <w:p w14:paraId="695F10D9" w14:textId="77777777" w:rsidR="00F71084" w:rsidRPr="002002EC" w:rsidRDefault="00F71084" w:rsidP="00850621">
      <w:pPr>
        <w:ind w:left="-142" w:right="-142"/>
        <w:jc w:val="both"/>
        <w:rPr>
          <w:rFonts w:ascii="Arial" w:hAnsi="Arial" w:cs="Arial"/>
          <w:bCs/>
        </w:rPr>
      </w:pPr>
    </w:p>
    <w:p w14:paraId="3C61601C" w14:textId="0F248173" w:rsidR="00D26BBF" w:rsidRPr="002002EC" w:rsidRDefault="00D26BBF" w:rsidP="00850621">
      <w:pPr>
        <w:ind w:left="-142" w:right="-142"/>
        <w:jc w:val="both"/>
        <w:rPr>
          <w:rFonts w:ascii="Arial" w:hAnsi="Arial" w:cs="Arial"/>
          <w:bCs/>
        </w:rPr>
      </w:pPr>
      <w:r w:rsidRPr="002002EC">
        <w:rPr>
          <w:rFonts w:ascii="Arial" w:hAnsi="Arial" w:cs="Arial"/>
          <w:b/>
          <w:bCs/>
        </w:rPr>
        <w:t>Parágrafo Primero:</w:t>
      </w:r>
      <w:r w:rsidRPr="002002EC">
        <w:rPr>
          <w:rFonts w:ascii="Arial" w:hAnsi="Arial" w:cs="Arial"/>
          <w:bCs/>
        </w:rPr>
        <w:t xml:space="preserve"> La competencia señalada para el nivel 2, la misma se entiende otorgada sólo con respecto a aquellos inmuebles que cuenten con una ficha normativa</w:t>
      </w:r>
      <w:r w:rsidR="005C1DE3" w:rsidRPr="002002EC">
        <w:rPr>
          <w:rFonts w:ascii="Arial" w:hAnsi="Arial" w:cs="Arial"/>
          <w:bCs/>
        </w:rPr>
        <w:t xml:space="preserve"> aprobada</w:t>
      </w:r>
      <w:r w:rsidR="004B1E2C" w:rsidRPr="002002EC">
        <w:rPr>
          <w:rFonts w:ascii="Arial" w:hAnsi="Arial" w:cs="Arial"/>
          <w:bCs/>
        </w:rPr>
        <w:t xml:space="preserve"> por parte del Ministerio de Cultura por medio de acto administrativo. </w:t>
      </w:r>
    </w:p>
    <w:p w14:paraId="7EB0E68A" w14:textId="77777777" w:rsidR="00D26BBF" w:rsidRPr="002002EC" w:rsidRDefault="00D26BBF" w:rsidP="00850621">
      <w:pPr>
        <w:ind w:left="-142" w:right="-142"/>
        <w:jc w:val="both"/>
        <w:rPr>
          <w:rFonts w:ascii="Arial" w:hAnsi="Arial" w:cs="Arial"/>
          <w:bCs/>
        </w:rPr>
      </w:pPr>
    </w:p>
    <w:p w14:paraId="4DA0AD75" w14:textId="5674F56A" w:rsidR="007A6B61" w:rsidRPr="002002EC" w:rsidRDefault="00D26BBF" w:rsidP="00850621">
      <w:pPr>
        <w:ind w:left="-142" w:right="-142"/>
        <w:jc w:val="both"/>
        <w:rPr>
          <w:rFonts w:ascii="Arial" w:hAnsi="Arial" w:cs="Arial"/>
          <w:bCs/>
        </w:rPr>
      </w:pPr>
      <w:r w:rsidRPr="002002EC">
        <w:rPr>
          <w:rFonts w:ascii="Arial" w:hAnsi="Arial" w:cs="Arial"/>
          <w:b/>
          <w:bCs/>
        </w:rPr>
        <w:t>Parágrafo Segundo:</w:t>
      </w:r>
      <w:r w:rsidRPr="002002EC">
        <w:rPr>
          <w:rFonts w:ascii="Arial" w:hAnsi="Arial" w:cs="Arial"/>
          <w:bCs/>
        </w:rPr>
        <w:t xml:space="preserve"> Anualmente</w:t>
      </w:r>
      <w:r w:rsidR="00F71084" w:rsidRPr="002002EC">
        <w:rPr>
          <w:rFonts w:ascii="Arial" w:hAnsi="Arial" w:cs="Arial"/>
          <w:bCs/>
        </w:rPr>
        <w:t xml:space="preserve"> el ente territorial deberá remitir al Ministerio de Cultura copia de los actos administrativos mediante los cuales haya efectuado autorizaciones de intervención, así como de las </w:t>
      </w:r>
      <w:r w:rsidRPr="002002EC">
        <w:rPr>
          <w:rFonts w:ascii="Arial" w:hAnsi="Arial" w:cs="Arial"/>
          <w:bCs/>
        </w:rPr>
        <w:t xml:space="preserve">licencias urbanísticas </w:t>
      </w:r>
      <w:r w:rsidR="00F71084" w:rsidRPr="002002EC">
        <w:rPr>
          <w:rFonts w:ascii="Arial" w:hAnsi="Arial" w:cs="Arial"/>
          <w:bCs/>
        </w:rPr>
        <w:t>que al respecto expida la autoridad correspondiente.</w:t>
      </w:r>
    </w:p>
    <w:p w14:paraId="2EA7A1D2" w14:textId="6FF7B414" w:rsidR="00F746E5" w:rsidRPr="002002EC" w:rsidRDefault="00F746E5" w:rsidP="00850621">
      <w:pPr>
        <w:ind w:right="-142"/>
        <w:jc w:val="both"/>
        <w:rPr>
          <w:rFonts w:ascii="Arial" w:hAnsi="Arial" w:cs="Arial"/>
          <w:bCs/>
        </w:rPr>
      </w:pPr>
    </w:p>
    <w:p w14:paraId="1D7FB6BC" w14:textId="0E38380C" w:rsidR="003B4E38" w:rsidRPr="002002EC" w:rsidRDefault="00E8164E" w:rsidP="00850621">
      <w:pPr>
        <w:ind w:left="-142" w:right="-142"/>
        <w:jc w:val="both"/>
        <w:rPr>
          <w:rFonts w:ascii="Arial" w:hAnsi="Arial" w:cs="Arial"/>
          <w:bCs/>
        </w:rPr>
      </w:pPr>
      <w:r w:rsidRPr="002002EC">
        <w:rPr>
          <w:rFonts w:ascii="Arial" w:hAnsi="Arial" w:cs="Arial"/>
          <w:b/>
          <w:bCs/>
        </w:rPr>
        <w:t>ARTÍCULO 2</w:t>
      </w:r>
      <w:r w:rsidR="003B4E38" w:rsidRPr="002002EC">
        <w:rPr>
          <w:rFonts w:ascii="Arial" w:hAnsi="Arial" w:cs="Arial"/>
          <w:b/>
          <w:bCs/>
        </w:rPr>
        <w:t>.-: VIGENCIA Y DEROGATORIAS</w:t>
      </w:r>
      <w:r w:rsidR="003B4E38" w:rsidRPr="002002EC">
        <w:rPr>
          <w:rFonts w:ascii="Arial" w:hAnsi="Arial" w:cs="Arial"/>
          <w:bCs/>
        </w:rPr>
        <w:t>. La presente resolución rige a partir de su publicación y deroga</w:t>
      </w:r>
      <w:r w:rsidR="00D26BBF" w:rsidRPr="002002EC">
        <w:rPr>
          <w:rFonts w:ascii="Arial" w:hAnsi="Arial" w:cs="Arial"/>
          <w:bCs/>
        </w:rPr>
        <w:t xml:space="preserve"> el artículo 94 de la Resolución 0127 de 2017</w:t>
      </w:r>
      <w:r w:rsidR="003B4E38" w:rsidRPr="002002EC">
        <w:rPr>
          <w:rFonts w:ascii="Arial" w:hAnsi="Arial" w:cs="Arial"/>
          <w:bCs/>
        </w:rPr>
        <w:t>.</w:t>
      </w:r>
    </w:p>
    <w:p w14:paraId="7A807CE8" w14:textId="77777777" w:rsidR="00B15083" w:rsidRPr="002002EC" w:rsidRDefault="00B15083" w:rsidP="00DB327C">
      <w:pPr>
        <w:rPr>
          <w:rFonts w:ascii="Arial" w:hAnsi="Arial" w:cs="Arial"/>
          <w:b/>
          <w:bCs/>
        </w:rPr>
      </w:pPr>
    </w:p>
    <w:p w14:paraId="5752B5EE" w14:textId="77777777" w:rsidR="00B67091" w:rsidRPr="002002EC" w:rsidRDefault="00B67091" w:rsidP="00850621">
      <w:pPr>
        <w:ind w:left="-142" w:right="-142"/>
        <w:jc w:val="center"/>
        <w:rPr>
          <w:rFonts w:ascii="Arial" w:hAnsi="Arial" w:cs="Arial"/>
          <w:b/>
          <w:lang w:val="es-CO" w:eastAsia="x-none"/>
        </w:rPr>
      </w:pPr>
    </w:p>
    <w:p w14:paraId="01490348" w14:textId="4B32D30B" w:rsidR="00C710B1" w:rsidRPr="002002EC" w:rsidRDefault="00C710B1" w:rsidP="00850621">
      <w:pPr>
        <w:tabs>
          <w:tab w:val="left" w:pos="1985"/>
        </w:tabs>
        <w:contextualSpacing/>
        <w:jc w:val="center"/>
        <w:rPr>
          <w:rFonts w:ascii="Arial" w:hAnsi="Arial" w:cs="Arial"/>
          <w:b/>
          <w:lang w:val="es-CO"/>
        </w:rPr>
      </w:pPr>
      <w:r w:rsidRPr="002002EC">
        <w:rPr>
          <w:rFonts w:ascii="Arial" w:hAnsi="Arial" w:cs="Arial"/>
          <w:b/>
          <w:lang w:val="es-CO"/>
        </w:rPr>
        <w:t>PUBLÍQUESE</w:t>
      </w:r>
      <w:r w:rsidR="00D26BBF" w:rsidRPr="002002EC">
        <w:rPr>
          <w:rFonts w:ascii="Arial" w:hAnsi="Arial" w:cs="Arial"/>
          <w:b/>
          <w:lang w:val="es-CO"/>
        </w:rPr>
        <w:t xml:space="preserve"> </w:t>
      </w:r>
      <w:r w:rsidRPr="002002EC">
        <w:rPr>
          <w:rFonts w:ascii="Arial" w:hAnsi="Arial" w:cs="Arial"/>
          <w:b/>
          <w:lang w:val="es-CO"/>
        </w:rPr>
        <w:t>Y CÚMPLASE</w:t>
      </w:r>
    </w:p>
    <w:p w14:paraId="690F8B44" w14:textId="77777777" w:rsidR="00C710B1" w:rsidRPr="002002EC" w:rsidRDefault="00C710B1" w:rsidP="00850621">
      <w:pPr>
        <w:tabs>
          <w:tab w:val="left" w:pos="1985"/>
        </w:tabs>
        <w:contextualSpacing/>
        <w:jc w:val="both"/>
        <w:rPr>
          <w:rFonts w:ascii="Arial" w:hAnsi="Arial" w:cs="Arial"/>
          <w:lang w:val="es-CO"/>
        </w:rPr>
      </w:pPr>
    </w:p>
    <w:p w14:paraId="145E8CB1" w14:textId="77777777" w:rsidR="00C710B1" w:rsidRPr="002002EC" w:rsidRDefault="00C710B1" w:rsidP="00850621">
      <w:pPr>
        <w:tabs>
          <w:tab w:val="left" w:pos="1985"/>
        </w:tabs>
        <w:contextualSpacing/>
        <w:jc w:val="both"/>
        <w:rPr>
          <w:rFonts w:ascii="Arial" w:hAnsi="Arial" w:cs="Arial"/>
          <w:lang w:val="es-CO"/>
        </w:rPr>
      </w:pPr>
      <w:r w:rsidRPr="002002EC">
        <w:rPr>
          <w:rFonts w:ascii="Arial" w:hAnsi="Arial" w:cs="Arial"/>
          <w:lang w:val="es-CO"/>
        </w:rPr>
        <w:t>Dada en Bogotá, D. C., a los</w:t>
      </w:r>
    </w:p>
    <w:p w14:paraId="0A483134" w14:textId="77777777" w:rsidR="00C710B1" w:rsidRPr="002002EC" w:rsidRDefault="00C710B1" w:rsidP="00850621">
      <w:pPr>
        <w:tabs>
          <w:tab w:val="left" w:pos="1985"/>
        </w:tabs>
        <w:contextualSpacing/>
        <w:jc w:val="center"/>
        <w:rPr>
          <w:rFonts w:ascii="Arial" w:hAnsi="Arial" w:cs="Arial"/>
          <w:lang w:val="es-CO"/>
        </w:rPr>
      </w:pPr>
    </w:p>
    <w:p w14:paraId="0E9455A3" w14:textId="77777777" w:rsidR="00C710B1" w:rsidRPr="002002EC" w:rsidRDefault="00C710B1" w:rsidP="00850621">
      <w:pPr>
        <w:tabs>
          <w:tab w:val="left" w:pos="1985"/>
        </w:tabs>
        <w:contextualSpacing/>
        <w:jc w:val="center"/>
        <w:rPr>
          <w:rFonts w:ascii="Arial" w:hAnsi="Arial" w:cs="Arial"/>
          <w:lang w:val="es-CO"/>
        </w:rPr>
      </w:pPr>
    </w:p>
    <w:p w14:paraId="58B8CAB3" w14:textId="77777777" w:rsidR="00C710B1" w:rsidRPr="002002EC" w:rsidRDefault="00C710B1" w:rsidP="00DB327C">
      <w:pPr>
        <w:tabs>
          <w:tab w:val="left" w:pos="1985"/>
        </w:tabs>
        <w:contextualSpacing/>
        <w:rPr>
          <w:rFonts w:ascii="Arial" w:hAnsi="Arial" w:cs="Arial"/>
          <w:lang w:val="es-CO"/>
        </w:rPr>
      </w:pPr>
    </w:p>
    <w:p w14:paraId="43E77CD7" w14:textId="77777777" w:rsidR="002002EC" w:rsidRPr="002002EC" w:rsidRDefault="002002EC" w:rsidP="00DB327C">
      <w:pPr>
        <w:tabs>
          <w:tab w:val="left" w:pos="1985"/>
        </w:tabs>
        <w:contextualSpacing/>
        <w:rPr>
          <w:rFonts w:ascii="Arial" w:hAnsi="Arial" w:cs="Arial"/>
          <w:lang w:val="es-CO"/>
        </w:rPr>
      </w:pPr>
    </w:p>
    <w:p w14:paraId="22AD2763" w14:textId="77777777" w:rsidR="002002EC" w:rsidRPr="002002EC" w:rsidRDefault="002002EC" w:rsidP="00DB327C">
      <w:pPr>
        <w:tabs>
          <w:tab w:val="left" w:pos="1985"/>
        </w:tabs>
        <w:contextualSpacing/>
        <w:rPr>
          <w:rFonts w:ascii="Arial" w:hAnsi="Arial" w:cs="Arial"/>
          <w:lang w:val="es-CO"/>
        </w:rPr>
      </w:pPr>
    </w:p>
    <w:p w14:paraId="4445105D" w14:textId="384DEDC8" w:rsidR="00C710B1" w:rsidRPr="002002EC" w:rsidRDefault="00C710B1" w:rsidP="00850621">
      <w:pPr>
        <w:tabs>
          <w:tab w:val="left" w:pos="1985"/>
        </w:tabs>
        <w:contextualSpacing/>
        <w:jc w:val="center"/>
        <w:outlineLvl w:val="0"/>
        <w:rPr>
          <w:rFonts w:ascii="Arial" w:hAnsi="Arial" w:cs="Arial"/>
          <w:b/>
          <w:bCs/>
          <w:kern w:val="36"/>
          <w:lang w:val="es-CO" w:eastAsia="es-CO"/>
        </w:rPr>
      </w:pPr>
      <w:r w:rsidRPr="002002EC">
        <w:rPr>
          <w:rFonts w:ascii="Arial" w:hAnsi="Arial" w:cs="Arial"/>
          <w:b/>
          <w:bCs/>
          <w:kern w:val="36"/>
          <w:lang w:val="es-CO" w:eastAsia="es-CO"/>
        </w:rPr>
        <w:t>ANGÉLICA MARÍA MAYOLO OBREGÓN</w:t>
      </w:r>
    </w:p>
    <w:p w14:paraId="2891A9BC" w14:textId="66162C64" w:rsidR="00C710B1" w:rsidRPr="002002EC" w:rsidRDefault="00C710B1" w:rsidP="00850621">
      <w:pPr>
        <w:tabs>
          <w:tab w:val="left" w:pos="1985"/>
        </w:tabs>
        <w:contextualSpacing/>
        <w:jc w:val="center"/>
        <w:rPr>
          <w:rFonts w:ascii="Arial" w:hAnsi="Arial" w:cs="Arial"/>
          <w:lang w:val="es-CO"/>
        </w:rPr>
      </w:pPr>
      <w:r w:rsidRPr="002002EC">
        <w:rPr>
          <w:rFonts w:ascii="Arial" w:hAnsi="Arial" w:cs="Arial"/>
          <w:lang w:val="es-CO"/>
        </w:rPr>
        <w:t>Ministra de Cultura</w:t>
      </w:r>
    </w:p>
    <w:p w14:paraId="4C594E96" w14:textId="77777777" w:rsidR="00B67091" w:rsidRPr="002002EC" w:rsidRDefault="00B67091" w:rsidP="00850621">
      <w:pPr>
        <w:tabs>
          <w:tab w:val="left" w:pos="-720"/>
        </w:tabs>
        <w:suppressAutoHyphens/>
        <w:ind w:left="-142" w:right="-142"/>
        <w:rPr>
          <w:rFonts w:ascii="Arial" w:hAnsi="Arial" w:cs="Arial"/>
          <w:lang w:val="es-ES_tradnl"/>
        </w:rPr>
      </w:pPr>
    </w:p>
    <w:p w14:paraId="296FF34F" w14:textId="44FCDC55" w:rsidR="00B67091" w:rsidRPr="002002EC" w:rsidRDefault="00B67091" w:rsidP="00850621">
      <w:pPr>
        <w:tabs>
          <w:tab w:val="left" w:pos="-720"/>
        </w:tabs>
        <w:suppressAutoHyphens/>
        <w:ind w:left="-142"/>
        <w:rPr>
          <w:rFonts w:ascii="Arial" w:hAnsi="Arial" w:cs="Arial"/>
          <w:sz w:val="16"/>
          <w:szCs w:val="16"/>
          <w:lang w:val="es-CO"/>
        </w:rPr>
      </w:pPr>
      <w:r w:rsidRPr="002002EC">
        <w:rPr>
          <w:rFonts w:ascii="Arial" w:hAnsi="Arial" w:cs="Arial"/>
          <w:sz w:val="16"/>
          <w:szCs w:val="16"/>
          <w:lang w:val="es-CO"/>
        </w:rPr>
        <w:t>Aprobó:</w:t>
      </w:r>
      <w:r w:rsidRPr="002002EC">
        <w:rPr>
          <w:rFonts w:ascii="Arial" w:hAnsi="Arial" w:cs="Arial"/>
          <w:sz w:val="16"/>
          <w:szCs w:val="16"/>
          <w:lang w:val="es-CO"/>
        </w:rPr>
        <w:tab/>
      </w:r>
      <w:r w:rsidR="00A77D0C" w:rsidRPr="002002EC">
        <w:rPr>
          <w:rFonts w:ascii="Arial" w:hAnsi="Arial" w:cs="Arial"/>
          <w:sz w:val="16"/>
          <w:szCs w:val="16"/>
          <w:lang w:val="es-CO"/>
        </w:rPr>
        <w:tab/>
      </w:r>
      <w:r w:rsidR="00C12543" w:rsidRPr="002002EC">
        <w:rPr>
          <w:rFonts w:ascii="Arial" w:hAnsi="Arial" w:cs="Arial"/>
          <w:sz w:val="16"/>
          <w:szCs w:val="16"/>
          <w:lang w:val="es-CO"/>
        </w:rPr>
        <w:t xml:space="preserve">Alberto </w:t>
      </w:r>
      <w:proofErr w:type="spellStart"/>
      <w:r w:rsidR="00C12543" w:rsidRPr="002002EC">
        <w:rPr>
          <w:rFonts w:ascii="Arial" w:hAnsi="Arial" w:cs="Arial"/>
          <w:sz w:val="16"/>
          <w:szCs w:val="16"/>
          <w:lang w:val="es-CO"/>
        </w:rPr>
        <w:t>Escovar</w:t>
      </w:r>
      <w:proofErr w:type="spellEnd"/>
      <w:r w:rsidR="00C12543" w:rsidRPr="002002EC">
        <w:rPr>
          <w:rFonts w:ascii="Arial" w:hAnsi="Arial" w:cs="Arial"/>
          <w:sz w:val="16"/>
          <w:szCs w:val="16"/>
          <w:lang w:val="es-CO"/>
        </w:rPr>
        <w:t xml:space="preserve"> Wilson – White – Director de Patrimonio y Memoria</w:t>
      </w:r>
    </w:p>
    <w:p w14:paraId="46D5D3A6" w14:textId="1122715D" w:rsidR="00B67091" w:rsidRPr="002002EC" w:rsidRDefault="00B67091" w:rsidP="00850621">
      <w:pPr>
        <w:tabs>
          <w:tab w:val="left" w:pos="-720"/>
        </w:tabs>
        <w:suppressAutoHyphens/>
        <w:ind w:left="-142"/>
        <w:rPr>
          <w:rFonts w:ascii="Arial" w:hAnsi="Arial" w:cs="Arial"/>
          <w:sz w:val="16"/>
          <w:szCs w:val="16"/>
          <w:lang w:val="es-ES_tradnl"/>
        </w:rPr>
      </w:pPr>
      <w:r w:rsidRPr="002002EC">
        <w:rPr>
          <w:rFonts w:ascii="Arial" w:hAnsi="Arial" w:cs="Arial"/>
          <w:sz w:val="16"/>
          <w:szCs w:val="16"/>
          <w:lang w:val="es-CO"/>
        </w:rPr>
        <w:t xml:space="preserve">Revisó: </w:t>
      </w:r>
      <w:r w:rsidRPr="002002EC">
        <w:rPr>
          <w:rFonts w:ascii="Arial" w:hAnsi="Arial" w:cs="Arial"/>
          <w:sz w:val="16"/>
          <w:szCs w:val="16"/>
          <w:lang w:val="es-CO"/>
        </w:rPr>
        <w:tab/>
      </w:r>
      <w:r w:rsidR="00A77D0C" w:rsidRPr="002002EC">
        <w:rPr>
          <w:rFonts w:ascii="Arial" w:hAnsi="Arial" w:cs="Arial"/>
          <w:sz w:val="16"/>
          <w:szCs w:val="16"/>
          <w:lang w:val="es-CO"/>
        </w:rPr>
        <w:tab/>
      </w:r>
      <w:proofErr w:type="spellStart"/>
      <w:r w:rsidR="00F54F4D" w:rsidRPr="002002EC">
        <w:rPr>
          <w:rFonts w:ascii="Arial" w:hAnsi="Arial" w:cs="Arial"/>
          <w:sz w:val="16"/>
          <w:szCs w:val="16"/>
          <w:lang w:val="es-CO"/>
        </w:rPr>
        <w:t>Yamid</w:t>
      </w:r>
      <w:proofErr w:type="spellEnd"/>
      <w:r w:rsidR="00F54F4D" w:rsidRPr="002002EC">
        <w:rPr>
          <w:rFonts w:ascii="Arial" w:hAnsi="Arial" w:cs="Arial"/>
          <w:sz w:val="16"/>
          <w:szCs w:val="16"/>
          <w:lang w:val="es-CO"/>
        </w:rPr>
        <w:t xml:space="preserve"> Alexander Patiño Torres – Coordinador Grupo PCIU</w:t>
      </w:r>
      <w:r w:rsidRPr="002002EC">
        <w:rPr>
          <w:rFonts w:ascii="Arial" w:hAnsi="Arial" w:cs="Arial"/>
          <w:sz w:val="16"/>
          <w:szCs w:val="16"/>
          <w:lang w:val="es-ES_tradnl"/>
        </w:rPr>
        <w:t xml:space="preserve"> </w:t>
      </w:r>
    </w:p>
    <w:p w14:paraId="4896AC35" w14:textId="1C78195E" w:rsidR="00B67091" w:rsidRPr="002002EC" w:rsidRDefault="00B67091" w:rsidP="00850621">
      <w:pPr>
        <w:tabs>
          <w:tab w:val="left" w:pos="-720"/>
        </w:tabs>
        <w:suppressAutoHyphens/>
        <w:ind w:left="-142"/>
        <w:rPr>
          <w:rFonts w:ascii="Arial" w:hAnsi="Arial" w:cs="Arial"/>
          <w:sz w:val="16"/>
          <w:szCs w:val="16"/>
          <w:lang w:val="es-CO"/>
        </w:rPr>
      </w:pPr>
      <w:r w:rsidRPr="002002EC">
        <w:rPr>
          <w:rFonts w:ascii="Arial" w:hAnsi="Arial" w:cs="Arial"/>
          <w:sz w:val="16"/>
          <w:szCs w:val="16"/>
          <w:lang w:val="es-ES_tradnl"/>
        </w:rPr>
        <w:t xml:space="preserve">Proyectó: </w:t>
      </w:r>
      <w:r w:rsidRPr="002002EC">
        <w:rPr>
          <w:rFonts w:ascii="Arial" w:hAnsi="Arial" w:cs="Arial"/>
          <w:sz w:val="16"/>
          <w:szCs w:val="16"/>
          <w:lang w:val="es-ES_tradnl"/>
        </w:rPr>
        <w:tab/>
      </w:r>
      <w:r w:rsidR="00F54F4D" w:rsidRPr="002002EC">
        <w:rPr>
          <w:rFonts w:ascii="Arial" w:hAnsi="Arial" w:cs="Arial"/>
          <w:sz w:val="16"/>
          <w:szCs w:val="16"/>
          <w:lang w:val="es-ES_tradnl"/>
        </w:rPr>
        <w:tab/>
      </w:r>
      <w:r w:rsidR="001C2FD8" w:rsidRPr="002002EC">
        <w:rPr>
          <w:rFonts w:ascii="Arial" w:hAnsi="Arial" w:cs="Arial"/>
          <w:sz w:val="16"/>
          <w:szCs w:val="16"/>
          <w:lang w:val="es-CO"/>
        </w:rPr>
        <w:t>David Arias Echavarría - Arquitecto Grupo PCIU</w:t>
      </w:r>
      <w:r w:rsidR="00260148">
        <w:rPr>
          <w:rFonts w:ascii="Arial" w:hAnsi="Arial" w:cs="Arial"/>
          <w:sz w:val="16"/>
          <w:szCs w:val="16"/>
          <w:lang w:val="es-CO"/>
        </w:rPr>
        <w:t xml:space="preserve"> / Evita Ospina – Contratista OAJ</w:t>
      </w:r>
      <w:bookmarkStart w:id="0" w:name="_GoBack"/>
      <w:bookmarkEnd w:id="0"/>
    </w:p>
    <w:sectPr w:rsidR="00B67091" w:rsidRPr="002002EC" w:rsidSect="002002EC">
      <w:headerReference w:type="default" r:id="rId8"/>
      <w:footerReference w:type="default" r:id="rId9"/>
      <w:headerReference w:type="first" r:id="rId10"/>
      <w:pgSz w:w="12242" w:h="19442" w:code="184"/>
      <w:pgMar w:top="2835" w:right="1701" w:bottom="2268" w:left="2268"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5997F" w14:textId="77777777" w:rsidR="00D56425" w:rsidRDefault="00D56425">
      <w:r>
        <w:separator/>
      </w:r>
    </w:p>
  </w:endnote>
  <w:endnote w:type="continuationSeparator" w:id="0">
    <w:p w14:paraId="57655A56" w14:textId="77777777" w:rsidR="00D56425" w:rsidRDefault="00D56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ork Sans">
    <w:altName w:val="Calibri"/>
    <w:panose1 w:val="00000000000000000000"/>
    <w:charset w:val="00"/>
    <w:family w:val="modern"/>
    <w:notTrueType/>
    <w:pitch w:val="variable"/>
    <w:sig w:usb0="00000007" w:usb1="00000001" w:usb2="00000000" w:usb3="00000000" w:csb0="00000093" w:csb1="00000000"/>
  </w:font>
  <w:font w:name="MS Mincho">
    <w:altName w:val="Yu Gothic UI"/>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G Omega">
    <w:altName w:val="Candara"/>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A99DF" w14:textId="77777777" w:rsidR="00457CED" w:rsidRDefault="00457CED">
    <w:pPr>
      <w:pStyle w:val="Piedepgina"/>
    </w:pPr>
  </w:p>
  <w:p w14:paraId="4B3DDDD2" w14:textId="77777777" w:rsidR="00457CED" w:rsidRDefault="00457CE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B2BCA" w14:textId="77777777" w:rsidR="00D56425" w:rsidRDefault="00D56425">
      <w:r>
        <w:separator/>
      </w:r>
    </w:p>
  </w:footnote>
  <w:footnote w:type="continuationSeparator" w:id="0">
    <w:p w14:paraId="619C2327" w14:textId="77777777" w:rsidR="00D56425" w:rsidRDefault="00D564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EA11C" w14:textId="739E3BB8" w:rsidR="00457CED" w:rsidRPr="00D169BB" w:rsidRDefault="00EC0439" w:rsidP="00E36D49">
    <w:pPr>
      <w:pStyle w:val="Encabezado"/>
      <w:ind w:left="-284"/>
      <w:jc w:val="both"/>
      <w:rPr>
        <w:rFonts w:ascii="Verdana" w:hAnsi="Verdana" w:cs="Arial"/>
        <w:b/>
        <w:sz w:val="20"/>
        <w:szCs w:val="22"/>
        <w:lang w:val="es-CO"/>
      </w:rPr>
    </w:pPr>
    <w:r w:rsidRPr="00D169BB">
      <w:rPr>
        <w:rFonts w:ascii="Verdana" w:hAnsi="Verdana" w:cs="Arial"/>
        <w:b/>
        <w:sz w:val="20"/>
        <w:szCs w:val="22"/>
        <w:lang w:val="es-CO"/>
      </w:rPr>
      <w:t>RESOLUCIÓ</w:t>
    </w:r>
    <w:r w:rsidR="00D169BB">
      <w:rPr>
        <w:rFonts w:ascii="Verdana" w:hAnsi="Verdana" w:cs="Arial"/>
        <w:b/>
        <w:sz w:val="20"/>
        <w:szCs w:val="22"/>
        <w:lang w:val="es-CO"/>
      </w:rPr>
      <w:t>N</w:t>
    </w:r>
    <w:r w:rsidR="00E8164E">
      <w:rPr>
        <w:rFonts w:ascii="Verdana" w:hAnsi="Verdana" w:cs="Arial"/>
        <w:b/>
        <w:sz w:val="20"/>
        <w:szCs w:val="22"/>
        <w:lang w:val="es-CO"/>
      </w:rPr>
      <w:t xml:space="preserve"> DM</w:t>
    </w:r>
    <w:r w:rsidR="00D169BB">
      <w:rPr>
        <w:rFonts w:ascii="Verdana" w:hAnsi="Verdana" w:cs="Arial"/>
        <w:b/>
        <w:sz w:val="20"/>
        <w:szCs w:val="22"/>
        <w:lang w:val="es-CO"/>
      </w:rPr>
      <w:t xml:space="preserve"> No.                 </w:t>
    </w:r>
    <w:r w:rsidR="002002EC">
      <w:rPr>
        <w:rFonts w:ascii="Verdana" w:hAnsi="Verdana" w:cs="Arial"/>
        <w:b/>
        <w:sz w:val="20"/>
        <w:szCs w:val="22"/>
        <w:lang w:val="es-CO"/>
      </w:rPr>
      <w:tab/>
    </w:r>
    <w:r w:rsidR="00AA6CBE" w:rsidRPr="00D169BB">
      <w:rPr>
        <w:rFonts w:ascii="Verdana" w:hAnsi="Verdana" w:cs="Arial"/>
        <w:b/>
        <w:sz w:val="20"/>
        <w:szCs w:val="22"/>
        <w:lang w:val="es-CO"/>
      </w:rPr>
      <w:t>DE</w:t>
    </w:r>
    <w:r w:rsidR="00D169BB">
      <w:rPr>
        <w:rFonts w:ascii="Verdana" w:hAnsi="Verdana" w:cs="Arial"/>
        <w:b/>
        <w:sz w:val="20"/>
        <w:szCs w:val="22"/>
        <w:lang w:val="es-CO"/>
      </w:rPr>
      <w:t xml:space="preserve">                    </w:t>
    </w:r>
    <w:r w:rsidR="002002EC">
      <w:rPr>
        <w:rFonts w:ascii="Verdana" w:hAnsi="Verdana" w:cs="Arial"/>
        <w:b/>
        <w:sz w:val="20"/>
        <w:szCs w:val="22"/>
        <w:lang w:val="es-CO"/>
      </w:rPr>
      <w:t xml:space="preserve">      </w:t>
    </w:r>
    <w:r w:rsidR="002002EC">
      <w:rPr>
        <w:rFonts w:ascii="Verdana" w:hAnsi="Verdana" w:cs="Arial"/>
        <w:b/>
        <w:sz w:val="20"/>
        <w:szCs w:val="22"/>
        <w:lang w:val="es-CO"/>
      </w:rPr>
      <w:tab/>
    </w:r>
    <w:r w:rsidR="00AA6CBE" w:rsidRPr="00D169BB">
      <w:rPr>
        <w:rFonts w:ascii="Verdana" w:hAnsi="Verdana" w:cs="Arial"/>
        <w:b/>
        <w:sz w:val="20"/>
        <w:szCs w:val="22"/>
        <w:lang w:val="es-CO"/>
      </w:rPr>
      <w:t xml:space="preserve">Hoja No. </w:t>
    </w:r>
    <w:r w:rsidR="00AA6CBE" w:rsidRPr="00D169BB">
      <w:rPr>
        <w:rFonts w:ascii="Verdana" w:hAnsi="Verdana" w:cs="Arial"/>
        <w:b/>
        <w:sz w:val="20"/>
        <w:szCs w:val="22"/>
        <w:lang w:val="es-CO"/>
      </w:rPr>
      <w:fldChar w:fldCharType="begin"/>
    </w:r>
    <w:r w:rsidR="00AA6CBE" w:rsidRPr="00D169BB">
      <w:rPr>
        <w:rFonts w:ascii="Verdana" w:hAnsi="Verdana" w:cs="Arial"/>
        <w:b/>
        <w:sz w:val="20"/>
        <w:szCs w:val="22"/>
        <w:lang w:val="es-CO"/>
      </w:rPr>
      <w:instrText xml:space="preserve"> PAGE </w:instrText>
    </w:r>
    <w:r w:rsidR="00AA6CBE" w:rsidRPr="00D169BB">
      <w:rPr>
        <w:rFonts w:ascii="Verdana" w:hAnsi="Verdana" w:cs="Arial"/>
        <w:b/>
        <w:sz w:val="20"/>
        <w:szCs w:val="22"/>
        <w:lang w:val="es-CO"/>
      </w:rPr>
      <w:fldChar w:fldCharType="separate"/>
    </w:r>
    <w:r w:rsidR="00260148">
      <w:rPr>
        <w:rFonts w:ascii="Verdana" w:hAnsi="Verdana" w:cs="Arial"/>
        <w:b/>
        <w:noProof/>
        <w:sz w:val="20"/>
        <w:szCs w:val="22"/>
        <w:lang w:val="es-CO"/>
      </w:rPr>
      <w:t>4</w:t>
    </w:r>
    <w:r w:rsidR="00AA6CBE" w:rsidRPr="00D169BB">
      <w:rPr>
        <w:rFonts w:ascii="Verdana" w:hAnsi="Verdana" w:cs="Arial"/>
        <w:b/>
        <w:sz w:val="20"/>
        <w:szCs w:val="22"/>
        <w:lang w:val="es-CO"/>
      </w:rPr>
      <w:fldChar w:fldCharType="end"/>
    </w:r>
    <w:r w:rsidR="00AA6CBE" w:rsidRPr="00D169BB">
      <w:rPr>
        <w:rFonts w:ascii="Verdana" w:hAnsi="Verdana" w:cs="Arial"/>
        <w:b/>
        <w:sz w:val="20"/>
        <w:szCs w:val="22"/>
        <w:lang w:val="es-CO"/>
      </w:rPr>
      <w:t xml:space="preserve"> de </w:t>
    </w:r>
    <w:r w:rsidR="002002EC">
      <w:rPr>
        <w:rFonts w:ascii="Verdana" w:hAnsi="Verdana" w:cs="Arial"/>
        <w:b/>
        <w:sz w:val="20"/>
        <w:szCs w:val="22"/>
        <w:lang w:val="es-CO"/>
      </w:rPr>
      <w:t>4</w:t>
    </w:r>
  </w:p>
  <w:p w14:paraId="0007984D" w14:textId="77777777" w:rsidR="00457CED" w:rsidRDefault="00AA6CBE">
    <w:pPr>
      <w:pStyle w:val="Encabezado"/>
      <w:jc w:val="center"/>
      <w:rPr>
        <w:rStyle w:val="Nmerodepgina"/>
        <w:sz w:val="20"/>
      </w:rPr>
    </w:pPr>
    <w:r>
      <w:rPr>
        <w:noProof/>
        <w:lang w:val="es-CO" w:eastAsia="es-CO"/>
      </w:rPr>
      <mc:AlternateContent>
        <mc:Choice Requires="wpg">
          <w:drawing>
            <wp:anchor distT="0" distB="0" distL="114300" distR="114300" simplePos="0" relativeHeight="251660288" behindDoc="0" locked="0" layoutInCell="0" allowOverlap="1" wp14:anchorId="5AF295DD" wp14:editId="276C36B9">
              <wp:simplePos x="0" y="0"/>
              <wp:positionH relativeFrom="column">
                <wp:posOffset>-298450</wp:posOffset>
              </wp:positionH>
              <wp:positionV relativeFrom="paragraph">
                <wp:posOffset>32385</wp:posOffset>
              </wp:positionV>
              <wp:extent cx="5943600" cy="10097135"/>
              <wp:effectExtent l="0" t="0" r="0" b="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12C00" id="Group 1" o:spid="_x0000_s1026" style="position:absolute;margin-left:-23.5pt;margin-top:2.55pt;width:468pt;height:795.05pt;z-index:251660288"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" o:allowincell="f">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3E6A6F61" w14:textId="08E05FC5" w:rsidR="00F3113B" w:rsidRPr="00194E98" w:rsidRDefault="00AA6CBE" w:rsidP="009E66E1">
    <w:pPr>
      <w:pStyle w:val="Textoindependiente2"/>
      <w:spacing w:after="0" w:line="240" w:lineRule="auto"/>
      <w:jc w:val="center"/>
      <w:rPr>
        <w:rFonts w:ascii="Verdana" w:hAnsi="Verdana"/>
        <w:iCs/>
        <w:sz w:val="20"/>
        <w:szCs w:val="20"/>
      </w:rPr>
    </w:pPr>
    <w:r w:rsidRPr="004536D3">
      <w:rPr>
        <w:rFonts w:ascii="Verdana" w:hAnsi="Verdana" w:cs="Arial"/>
        <w:sz w:val="20"/>
        <w:szCs w:val="20"/>
        <w:lang w:val="es-CO"/>
      </w:rPr>
      <w:t xml:space="preserve">Continuación de la Resolución </w:t>
    </w:r>
    <w:r w:rsidR="00F3113B" w:rsidRPr="004536D3">
      <w:rPr>
        <w:rFonts w:ascii="Verdana" w:hAnsi="Verdana"/>
        <w:i/>
        <w:iCs/>
        <w:sz w:val="20"/>
        <w:szCs w:val="20"/>
      </w:rPr>
      <w:t>“</w:t>
    </w:r>
    <w:r w:rsidR="009E66E1" w:rsidRPr="00A31633">
      <w:rPr>
        <w:rFonts w:ascii="Verdana" w:hAnsi="Verdana"/>
        <w:iCs/>
        <w:sz w:val="20"/>
        <w:szCs w:val="20"/>
      </w:rPr>
      <w:t xml:space="preserve">Por la cual se modifica el </w:t>
    </w:r>
    <w:r w:rsidR="009E66E1">
      <w:rPr>
        <w:rFonts w:ascii="Verdana" w:hAnsi="Verdana"/>
        <w:iCs/>
        <w:sz w:val="20"/>
        <w:szCs w:val="20"/>
      </w:rPr>
      <w:t>Plan Especial de Manejo y Protección (PEMP) del conjunto urbano (Centro Histórico) de Salamina, Caldas y su zona de influencia</w:t>
    </w:r>
    <w:r w:rsidR="00E8164E">
      <w:rPr>
        <w:rFonts w:ascii="Verdana" w:hAnsi="Verdana"/>
        <w:iCs/>
        <w:sz w:val="20"/>
        <w:szCs w:val="20"/>
      </w:rPr>
      <w:t xml:space="preserve"> </w:t>
    </w:r>
    <w:r w:rsidR="009E66E1">
      <w:rPr>
        <w:rFonts w:ascii="Verdana" w:hAnsi="Verdana"/>
        <w:iCs/>
        <w:sz w:val="20"/>
        <w:szCs w:val="20"/>
      </w:rPr>
      <w:t>declarado bien de interés cultural de carácter Nacional (hoy bien de interés cultu</w:t>
    </w:r>
    <w:r w:rsidR="007E4AD8">
      <w:rPr>
        <w:rFonts w:ascii="Verdana" w:hAnsi="Verdana"/>
        <w:iCs/>
        <w:sz w:val="20"/>
        <w:szCs w:val="20"/>
      </w:rPr>
      <w:t>r</w:t>
    </w:r>
    <w:r w:rsidR="009E66E1">
      <w:rPr>
        <w:rFonts w:ascii="Verdana" w:hAnsi="Verdana"/>
        <w:iCs/>
        <w:sz w:val="20"/>
        <w:szCs w:val="20"/>
      </w:rPr>
      <w:t>al del ámbito Nacional).</w:t>
    </w:r>
  </w:p>
  <w:p w14:paraId="143FB8EE" w14:textId="77777777" w:rsidR="00457CED" w:rsidRPr="00F3113B" w:rsidRDefault="00457CED" w:rsidP="00F91CBF">
    <w:pPr>
      <w:pStyle w:val="Textoindependiente"/>
      <w:pBdr>
        <w:bottom w:val="single" w:sz="6" w:space="1" w:color="auto"/>
      </w:pBdr>
      <w:rPr>
        <w:rFonts w:ascii="Work Sans" w:hAnsi="Work Sans" w:cs="Arial"/>
        <w:sz w:val="22"/>
        <w:szCs w:val="22"/>
        <w:lang w:val="es-CO"/>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4773E" w14:textId="77777777" w:rsidR="00457CED" w:rsidRDefault="00AA6CBE">
    <w:pPr>
      <w:pStyle w:val="Encabezado"/>
    </w:pPr>
    <w:r>
      <w:rPr>
        <w:noProof/>
        <w:lang w:val="es-CO" w:eastAsia="es-CO"/>
      </w:rPr>
      <mc:AlternateContent>
        <mc:Choice Requires="wpg">
          <w:drawing>
            <wp:anchor distT="0" distB="0" distL="114300" distR="114300" simplePos="0" relativeHeight="251659264" behindDoc="1" locked="0" layoutInCell="0" allowOverlap="1" wp14:anchorId="7D7C1F36" wp14:editId="1DC649D0">
              <wp:simplePos x="0" y="0"/>
              <wp:positionH relativeFrom="column">
                <wp:posOffset>-303530</wp:posOffset>
              </wp:positionH>
              <wp:positionV relativeFrom="paragraph">
                <wp:posOffset>187960</wp:posOffset>
              </wp:positionV>
              <wp:extent cx="5943600" cy="1004824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Freeform 9"/>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7951" w14:textId="77777777" w:rsidR="00457CED" w:rsidRDefault="00AA6CBE" w:rsidP="00490D1C">
                              <w:pPr>
                                <w:jc w:val="center"/>
                                <w:rPr>
                                  <w:b/>
                                </w:rPr>
                              </w:pPr>
                              <w:r>
                                <w:rPr>
                                  <w:b/>
                                </w:rPr>
                                <w:t>MINISTERIO</w:t>
                              </w:r>
                              <w:r w:rsidR="00490D1C">
                                <w:rPr>
                                  <w:b/>
                                </w:rPr>
                                <w:t xml:space="preserve"> DE CULTURA</w:t>
                              </w:r>
                            </w:p>
                            <w:p w14:paraId="3BDD0094" w14:textId="77777777" w:rsidR="00457CED" w:rsidRDefault="00AA6CBE">
                              <w:pPr>
                                <w:jc w:val="right"/>
                                <w:rPr>
                                  <w:b/>
                                </w:rPr>
                              </w:pPr>
                              <w:r>
                                <w:rPr>
                                  <w:b/>
                                </w:rPr>
                                <w:t xml:space="preserve"> </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FF961" w14:textId="77777777" w:rsidR="00457CED" w:rsidRDefault="00AA6CBE">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D7C1F36" id="Group 16" o:spid="_x0000_s1026" style="position:absolute;margin-left:-23.9pt;margin-top:14.8pt;width:468pt;height:791.2pt;z-index:-251657216"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9515,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5B0A7951" w14:textId="77777777" w:rsidR="00457CED" w:rsidRDefault="00AA6CBE" w:rsidP="00490D1C">
                        <w:pPr>
                          <w:jc w:val="center"/>
                          <w:rPr>
                            <w:b/>
                          </w:rPr>
                        </w:pPr>
                        <w:r>
                          <w:rPr>
                            <w:b/>
                          </w:rPr>
                          <w:t>MINISTERIO</w:t>
                        </w:r>
                        <w:r w:rsidR="00490D1C">
                          <w:rPr>
                            <w:b/>
                          </w:rPr>
                          <w:t xml:space="preserve"> DE CULTURA</w:t>
                        </w:r>
                      </w:p>
                      <w:p w14:paraId="3BDD0094" w14:textId="77777777" w:rsidR="00457CED" w:rsidRDefault="00AA6CBE">
                        <w:pPr>
                          <w:jc w:val="right"/>
                          <w:rPr>
                            <w:b/>
                          </w:rPr>
                        </w:pPr>
                        <w:r>
                          <w:rPr>
                            <w:b/>
                          </w:rPr>
                          <w:t xml:space="preserve"> </w:t>
                        </w: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506FF961" w14:textId="77777777" w:rsidR="00457CED" w:rsidRDefault="00AA6CBE">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23E"/>
    <w:multiLevelType w:val="hybridMultilevel"/>
    <w:tmpl w:val="4880BF6A"/>
    <w:lvl w:ilvl="0" w:tplc="C9D2F4F8">
      <w:start w:val="1"/>
      <w:numFmt w:val="bullet"/>
      <w:lvlText w:val="-"/>
      <w:lvlJc w:val="left"/>
      <w:pPr>
        <w:tabs>
          <w:tab w:val="num" w:pos="720"/>
        </w:tabs>
        <w:ind w:left="720" w:hanging="360"/>
      </w:pPr>
      <w:rPr>
        <w:rFonts w:ascii="Times New Roman" w:hAnsi="Times New Roman" w:hint="default"/>
      </w:rPr>
    </w:lvl>
    <w:lvl w:ilvl="1" w:tplc="602287D2" w:tentative="1">
      <w:start w:val="1"/>
      <w:numFmt w:val="bullet"/>
      <w:lvlText w:val="-"/>
      <w:lvlJc w:val="left"/>
      <w:pPr>
        <w:tabs>
          <w:tab w:val="num" w:pos="1440"/>
        </w:tabs>
        <w:ind w:left="1440" w:hanging="360"/>
      </w:pPr>
      <w:rPr>
        <w:rFonts w:ascii="Times New Roman" w:hAnsi="Times New Roman" w:hint="default"/>
      </w:rPr>
    </w:lvl>
    <w:lvl w:ilvl="2" w:tplc="F9D05D28" w:tentative="1">
      <w:start w:val="1"/>
      <w:numFmt w:val="bullet"/>
      <w:lvlText w:val="-"/>
      <w:lvlJc w:val="left"/>
      <w:pPr>
        <w:tabs>
          <w:tab w:val="num" w:pos="2160"/>
        </w:tabs>
        <w:ind w:left="2160" w:hanging="360"/>
      </w:pPr>
      <w:rPr>
        <w:rFonts w:ascii="Times New Roman" w:hAnsi="Times New Roman" w:hint="default"/>
      </w:rPr>
    </w:lvl>
    <w:lvl w:ilvl="3" w:tplc="430EF620" w:tentative="1">
      <w:start w:val="1"/>
      <w:numFmt w:val="bullet"/>
      <w:lvlText w:val="-"/>
      <w:lvlJc w:val="left"/>
      <w:pPr>
        <w:tabs>
          <w:tab w:val="num" w:pos="2880"/>
        </w:tabs>
        <w:ind w:left="2880" w:hanging="360"/>
      </w:pPr>
      <w:rPr>
        <w:rFonts w:ascii="Times New Roman" w:hAnsi="Times New Roman" w:hint="default"/>
      </w:rPr>
    </w:lvl>
    <w:lvl w:ilvl="4" w:tplc="B5A8911E" w:tentative="1">
      <w:start w:val="1"/>
      <w:numFmt w:val="bullet"/>
      <w:lvlText w:val="-"/>
      <w:lvlJc w:val="left"/>
      <w:pPr>
        <w:tabs>
          <w:tab w:val="num" w:pos="3600"/>
        </w:tabs>
        <w:ind w:left="3600" w:hanging="360"/>
      </w:pPr>
      <w:rPr>
        <w:rFonts w:ascii="Times New Roman" w:hAnsi="Times New Roman" w:hint="default"/>
      </w:rPr>
    </w:lvl>
    <w:lvl w:ilvl="5" w:tplc="BD342A9A" w:tentative="1">
      <w:start w:val="1"/>
      <w:numFmt w:val="bullet"/>
      <w:lvlText w:val="-"/>
      <w:lvlJc w:val="left"/>
      <w:pPr>
        <w:tabs>
          <w:tab w:val="num" w:pos="4320"/>
        </w:tabs>
        <w:ind w:left="4320" w:hanging="360"/>
      </w:pPr>
      <w:rPr>
        <w:rFonts w:ascii="Times New Roman" w:hAnsi="Times New Roman" w:hint="default"/>
      </w:rPr>
    </w:lvl>
    <w:lvl w:ilvl="6" w:tplc="CB5C265E" w:tentative="1">
      <w:start w:val="1"/>
      <w:numFmt w:val="bullet"/>
      <w:lvlText w:val="-"/>
      <w:lvlJc w:val="left"/>
      <w:pPr>
        <w:tabs>
          <w:tab w:val="num" w:pos="5040"/>
        </w:tabs>
        <w:ind w:left="5040" w:hanging="360"/>
      </w:pPr>
      <w:rPr>
        <w:rFonts w:ascii="Times New Roman" w:hAnsi="Times New Roman" w:hint="default"/>
      </w:rPr>
    </w:lvl>
    <w:lvl w:ilvl="7" w:tplc="62086824" w:tentative="1">
      <w:start w:val="1"/>
      <w:numFmt w:val="bullet"/>
      <w:lvlText w:val="-"/>
      <w:lvlJc w:val="left"/>
      <w:pPr>
        <w:tabs>
          <w:tab w:val="num" w:pos="5760"/>
        </w:tabs>
        <w:ind w:left="5760" w:hanging="360"/>
      </w:pPr>
      <w:rPr>
        <w:rFonts w:ascii="Times New Roman" w:hAnsi="Times New Roman" w:hint="default"/>
      </w:rPr>
    </w:lvl>
    <w:lvl w:ilvl="8" w:tplc="9E14FD7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2C106D"/>
    <w:multiLevelType w:val="hybridMultilevel"/>
    <w:tmpl w:val="21E48F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31239"/>
    <w:multiLevelType w:val="hybridMultilevel"/>
    <w:tmpl w:val="EACAC748"/>
    <w:lvl w:ilvl="0" w:tplc="35F8BAFC">
      <w:numFmt w:val="bullet"/>
      <w:lvlText w:val="-"/>
      <w:lvlJc w:val="left"/>
      <w:pPr>
        <w:ind w:left="1770" w:hanging="360"/>
      </w:pPr>
      <w:rPr>
        <w:rFonts w:ascii="Verdana" w:eastAsiaTheme="minorEastAsia" w:hAnsi="Verdana" w:cstheme="minorBidi" w:hint="default"/>
      </w:rPr>
    </w:lvl>
    <w:lvl w:ilvl="1" w:tplc="240A0003" w:tentative="1">
      <w:start w:val="1"/>
      <w:numFmt w:val="bullet"/>
      <w:lvlText w:val="o"/>
      <w:lvlJc w:val="left"/>
      <w:pPr>
        <w:ind w:left="2490" w:hanging="360"/>
      </w:pPr>
      <w:rPr>
        <w:rFonts w:ascii="Courier New" w:hAnsi="Courier New" w:cs="Courier New" w:hint="default"/>
      </w:rPr>
    </w:lvl>
    <w:lvl w:ilvl="2" w:tplc="240A0005" w:tentative="1">
      <w:start w:val="1"/>
      <w:numFmt w:val="bullet"/>
      <w:lvlText w:val=""/>
      <w:lvlJc w:val="left"/>
      <w:pPr>
        <w:ind w:left="3210" w:hanging="360"/>
      </w:pPr>
      <w:rPr>
        <w:rFonts w:ascii="Wingdings" w:hAnsi="Wingdings" w:hint="default"/>
      </w:rPr>
    </w:lvl>
    <w:lvl w:ilvl="3" w:tplc="240A0001" w:tentative="1">
      <w:start w:val="1"/>
      <w:numFmt w:val="bullet"/>
      <w:lvlText w:val=""/>
      <w:lvlJc w:val="left"/>
      <w:pPr>
        <w:ind w:left="3930" w:hanging="360"/>
      </w:pPr>
      <w:rPr>
        <w:rFonts w:ascii="Symbol" w:hAnsi="Symbol" w:hint="default"/>
      </w:rPr>
    </w:lvl>
    <w:lvl w:ilvl="4" w:tplc="240A0003" w:tentative="1">
      <w:start w:val="1"/>
      <w:numFmt w:val="bullet"/>
      <w:lvlText w:val="o"/>
      <w:lvlJc w:val="left"/>
      <w:pPr>
        <w:ind w:left="4650" w:hanging="360"/>
      </w:pPr>
      <w:rPr>
        <w:rFonts w:ascii="Courier New" w:hAnsi="Courier New" w:cs="Courier New" w:hint="default"/>
      </w:rPr>
    </w:lvl>
    <w:lvl w:ilvl="5" w:tplc="240A0005" w:tentative="1">
      <w:start w:val="1"/>
      <w:numFmt w:val="bullet"/>
      <w:lvlText w:val=""/>
      <w:lvlJc w:val="left"/>
      <w:pPr>
        <w:ind w:left="5370" w:hanging="360"/>
      </w:pPr>
      <w:rPr>
        <w:rFonts w:ascii="Wingdings" w:hAnsi="Wingdings" w:hint="default"/>
      </w:rPr>
    </w:lvl>
    <w:lvl w:ilvl="6" w:tplc="240A0001" w:tentative="1">
      <w:start w:val="1"/>
      <w:numFmt w:val="bullet"/>
      <w:lvlText w:val=""/>
      <w:lvlJc w:val="left"/>
      <w:pPr>
        <w:ind w:left="6090" w:hanging="360"/>
      </w:pPr>
      <w:rPr>
        <w:rFonts w:ascii="Symbol" w:hAnsi="Symbol" w:hint="default"/>
      </w:rPr>
    </w:lvl>
    <w:lvl w:ilvl="7" w:tplc="240A0003" w:tentative="1">
      <w:start w:val="1"/>
      <w:numFmt w:val="bullet"/>
      <w:lvlText w:val="o"/>
      <w:lvlJc w:val="left"/>
      <w:pPr>
        <w:ind w:left="6810" w:hanging="360"/>
      </w:pPr>
      <w:rPr>
        <w:rFonts w:ascii="Courier New" w:hAnsi="Courier New" w:cs="Courier New" w:hint="default"/>
      </w:rPr>
    </w:lvl>
    <w:lvl w:ilvl="8" w:tplc="240A0005" w:tentative="1">
      <w:start w:val="1"/>
      <w:numFmt w:val="bullet"/>
      <w:lvlText w:val=""/>
      <w:lvlJc w:val="left"/>
      <w:pPr>
        <w:ind w:left="7530" w:hanging="360"/>
      </w:pPr>
      <w:rPr>
        <w:rFonts w:ascii="Wingdings" w:hAnsi="Wingdings" w:hint="default"/>
      </w:rPr>
    </w:lvl>
  </w:abstractNum>
  <w:abstractNum w:abstractNumId="3" w15:restartNumberingAfterBreak="0">
    <w:nsid w:val="0B927EE0"/>
    <w:multiLevelType w:val="hybridMultilevel"/>
    <w:tmpl w:val="4C9C5C38"/>
    <w:lvl w:ilvl="0" w:tplc="1CD226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2254D97"/>
    <w:multiLevelType w:val="hybridMultilevel"/>
    <w:tmpl w:val="6896C848"/>
    <w:lvl w:ilvl="0" w:tplc="B5A4E3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4F120C9"/>
    <w:multiLevelType w:val="hybridMultilevel"/>
    <w:tmpl w:val="391AF5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7DB7452"/>
    <w:multiLevelType w:val="hybridMultilevel"/>
    <w:tmpl w:val="7F3EE91A"/>
    <w:lvl w:ilvl="0" w:tplc="4BF21520">
      <w:start w:val="1"/>
      <w:numFmt w:val="bullet"/>
      <w:lvlText w:val="•"/>
      <w:lvlJc w:val="left"/>
      <w:pPr>
        <w:tabs>
          <w:tab w:val="num" w:pos="720"/>
        </w:tabs>
        <w:ind w:left="720" w:hanging="360"/>
      </w:pPr>
      <w:rPr>
        <w:rFonts w:ascii="Times New Roman" w:hAnsi="Times New Roman" w:hint="default"/>
      </w:rPr>
    </w:lvl>
    <w:lvl w:ilvl="1" w:tplc="B484C03E" w:tentative="1">
      <w:start w:val="1"/>
      <w:numFmt w:val="bullet"/>
      <w:lvlText w:val="•"/>
      <w:lvlJc w:val="left"/>
      <w:pPr>
        <w:tabs>
          <w:tab w:val="num" w:pos="1440"/>
        </w:tabs>
        <w:ind w:left="1440" w:hanging="360"/>
      </w:pPr>
      <w:rPr>
        <w:rFonts w:ascii="Times New Roman" w:hAnsi="Times New Roman" w:hint="default"/>
      </w:rPr>
    </w:lvl>
    <w:lvl w:ilvl="2" w:tplc="B5D09F7C" w:tentative="1">
      <w:start w:val="1"/>
      <w:numFmt w:val="bullet"/>
      <w:lvlText w:val="•"/>
      <w:lvlJc w:val="left"/>
      <w:pPr>
        <w:tabs>
          <w:tab w:val="num" w:pos="2160"/>
        </w:tabs>
        <w:ind w:left="2160" w:hanging="360"/>
      </w:pPr>
      <w:rPr>
        <w:rFonts w:ascii="Times New Roman" w:hAnsi="Times New Roman" w:hint="default"/>
      </w:rPr>
    </w:lvl>
    <w:lvl w:ilvl="3" w:tplc="C7B28178" w:tentative="1">
      <w:start w:val="1"/>
      <w:numFmt w:val="bullet"/>
      <w:lvlText w:val="•"/>
      <w:lvlJc w:val="left"/>
      <w:pPr>
        <w:tabs>
          <w:tab w:val="num" w:pos="2880"/>
        </w:tabs>
        <w:ind w:left="2880" w:hanging="360"/>
      </w:pPr>
      <w:rPr>
        <w:rFonts w:ascii="Times New Roman" w:hAnsi="Times New Roman" w:hint="default"/>
      </w:rPr>
    </w:lvl>
    <w:lvl w:ilvl="4" w:tplc="425AF0D6" w:tentative="1">
      <w:start w:val="1"/>
      <w:numFmt w:val="bullet"/>
      <w:lvlText w:val="•"/>
      <w:lvlJc w:val="left"/>
      <w:pPr>
        <w:tabs>
          <w:tab w:val="num" w:pos="3600"/>
        </w:tabs>
        <w:ind w:left="3600" w:hanging="360"/>
      </w:pPr>
      <w:rPr>
        <w:rFonts w:ascii="Times New Roman" w:hAnsi="Times New Roman" w:hint="default"/>
      </w:rPr>
    </w:lvl>
    <w:lvl w:ilvl="5" w:tplc="D2129D44" w:tentative="1">
      <w:start w:val="1"/>
      <w:numFmt w:val="bullet"/>
      <w:lvlText w:val="•"/>
      <w:lvlJc w:val="left"/>
      <w:pPr>
        <w:tabs>
          <w:tab w:val="num" w:pos="4320"/>
        </w:tabs>
        <w:ind w:left="4320" w:hanging="360"/>
      </w:pPr>
      <w:rPr>
        <w:rFonts w:ascii="Times New Roman" w:hAnsi="Times New Roman" w:hint="default"/>
      </w:rPr>
    </w:lvl>
    <w:lvl w:ilvl="6" w:tplc="AEB4A3EC" w:tentative="1">
      <w:start w:val="1"/>
      <w:numFmt w:val="bullet"/>
      <w:lvlText w:val="•"/>
      <w:lvlJc w:val="left"/>
      <w:pPr>
        <w:tabs>
          <w:tab w:val="num" w:pos="5040"/>
        </w:tabs>
        <w:ind w:left="5040" w:hanging="360"/>
      </w:pPr>
      <w:rPr>
        <w:rFonts w:ascii="Times New Roman" w:hAnsi="Times New Roman" w:hint="default"/>
      </w:rPr>
    </w:lvl>
    <w:lvl w:ilvl="7" w:tplc="0BAC2016" w:tentative="1">
      <w:start w:val="1"/>
      <w:numFmt w:val="bullet"/>
      <w:lvlText w:val="•"/>
      <w:lvlJc w:val="left"/>
      <w:pPr>
        <w:tabs>
          <w:tab w:val="num" w:pos="5760"/>
        </w:tabs>
        <w:ind w:left="5760" w:hanging="360"/>
      </w:pPr>
      <w:rPr>
        <w:rFonts w:ascii="Times New Roman" w:hAnsi="Times New Roman" w:hint="default"/>
      </w:rPr>
    </w:lvl>
    <w:lvl w:ilvl="8" w:tplc="2C30B2F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9062B59"/>
    <w:multiLevelType w:val="hybridMultilevel"/>
    <w:tmpl w:val="68AE7772"/>
    <w:lvl w:ilvl="0" w:tplc="AABA545A">
      <w:start w:val="1"/>
      <w:numFmt w:val="bullet"/>
      <w:lvlText w:val="-"/>
      <w:lvlJc w:val="left"/>
      <w:pPr>
        <w:ind w:left="1800" w:hanging="360"/>
      </w:pPr>
      <w:rPr>
        <w:rFonts w:ascii="Verdana" w:eastAsiaTheme="minorEastAsia" w:hAnsi="Verdana" w:cstheme="minorBidi" w:hint="default"/>
        <w:b w:val="0"/>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8" w15:restartNumberingAfterBreak="0">
    <w:nsid w:val="1A34655E"/>
    <w:multiLevelType w:val="hybridMultilevel"/>
    <w:tmpl w:val="3D6480AE"/>
    <w:lvl w:ilvl="0" w:tplc="8824418E">
      <w:numFmt w:val="bullet"/>
      <w:lvlText w:val="-"/>
      <w:lvlJc w:val="left"/>
      <w:pPr>
        <w:ind w:left="218" w:hanging="360"/>
      </w:pPr>
      <w:rPr>
        <w:rFonts w:ascii="Work Sans" w:eastAsia="MS Mincho" w:hAnsi="Work Sans" w:cs="Aria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9" w15:restartNumberingAfterBreak="0">
    <w:nsid w:val="1F8900D0"/>
    <w:multiLevelType w:val="hybridMultilevel"/>
    <w:tmpl w:val="79CAC5CC"/>
    <w:lvl w:ilvl="0" w:tplc="E5E8718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23BA577F"/>
    <w:multiLevelType w:val="hybridMultilevel"/>
    <w:tmpl w:val="DEDACCB0"/>
    <w:lvl w:ilvl="0" w:tplc="7A5C7A00">
      <w:numFmt w:val="bullet"/>
      <w:lvlText w:val="-"/>
      <w:lvlJc w:val="left"/>
      <w:pPr>
        <w:ind w:left="218" w:hanging="360"/>
      </w:pPr>
      <w:rPr>
        <w:rFonts w:ascii="Verdana" w:eastAsia="MS Mincho" w:hAnsi="Verdana" w:cstheme="minorHAnsi"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1" w15:restartNumberingAfterBreak="0">
    <w:nsid w:val="23C85F50"/>
    <w:multiLevelType w:val="hybridMultilevel"/>
    <w:tmpl w:val="C7163AF0"/>
    <w:lvl w:ilvl="0" w:tplc="E384E20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 w15:restartNumberingAfterBreak="0">
    <w:nsid w:val="23DB4CA6"/>
    <w:multiLevelType w:val="hybridMultilevel"/>
    <w:tmpl w:val="A2D0A0DE"/>
    <w:lvl w:ilvl="0" w:tplc="ECD09848">
      <w:start w:val="1"/>
      <w:numFmt w:val="bullet"/>
      <w:lvlText w:val="-"/>
      <w:lvlJc w:val="left"/>
      <w:pPr>
        <w:tabs>
          <w:tab w:val="num" w:pos="720"/>
        </w:tabs>
        <w:ind w:left="720" w:hanging="360"/>
      </w:pPr>
      <w:rPr>
        <w:rFonts w:ascii="Times New Roman" w:hAnsi="Times New Roman" w:hint="default"/>
      </w:rPr>
    </w:lvl>
    <w:lvl w:ilvl="1" w:tplc="AB4C379A" w:tentative="1">
      <w:start w:val="1"/>
      <w:numFmt w:val="bullet"/>
      <w:lvlText w:val="-"/>
      <w:lvlJc w:val="left"/>
      <w:pPr>
        <w:tabs>
          <w:tab w:val="num" w:pos="1440"/>
        </w:tabs>
        <w:ind w:left="1440" w:hanging="360"/>
      </w:pPr>
      <w:rPr>
        <w:rFonts w:ascii="Times New Roman" w:hAnsi="Times New Roman" w:hint="default"/>
      </w:rPr>
    </w:lvl>
    <w:lvl w:ilvl="2" w:tplc="69AA1218" w:tentative="1">
      <w:start w:val="1"/>
      <w:numFmt w:val="bullet"/>
      <w:lvlText w:val="-"/>
      <w:lvlJc w:val="left"/>
      <w:pPr>
        <w:tabs>
          <w:tab w:val="num" w:pos="2160"/>
        </w:tabs>
        <w:ind w:left="2160" w:hanging="360"/>
      </w:pPr>
      <w:rPr>
        <w:rFonts w:ascii="Times New Roman" w:hAnsi="Times New Roman" w:hint="default"/>
      </w:rPr>
    </w:lvl>
    <w:lvl w:ilvl="3" w:tplc="6BA2B908" w:tentative="1">
      <w:start w:val="1"/>
      <w:numFmt w:val="bullet"/>
      <w:lvlText w:val="-"/>
      <w:lvlJc w:val="left"/>
      <w:pPr>
        <w:tabs>
          <w:tab w:val="num" w:pos="2880"/>
        </w:tabs>
        <w:ind w:left="2880" w:hanging="360"/>
      </w:pPr>
      <w:rPr>
        <w:rFonts w:ascii="Times New Roman" w:hAnsi="Times New Roman" w:hint="default"/>
      </w:rPr>
    </w:lvl>
    <w:lvl w:ilvl="4" w:tplc="DD140948" w:tentative="1">
      <w:start w:val="1"/>
      <w:numFmt w:val="bullet"/>
      <w:lvlText w:val="-"/>
      <w:lvlJc w:val="left"/>
      <w:pPr>
        <w:tabs>
          <w:tab w:val="num" w:pos="3600"/>
        </w:tabs>
        <w:ind w:left="3600" w:hanging="360"/>
      </w:pPr>
      <w:rPr>
        <w:rFonts w:ascii="Times New Roman" w:hAnsi="Times New Roman" w:hint="default"/>
      </w:rPr>
    </w:lvl>
    <w:lvl w:ilvl="5" w:tplc="80EA24F0" w:tentative="1">
      <w:start w:val="1"/>
      <w:numFmt w:val="bullet"/>
      <w:lvlText w:val="-"/>
      <w:lvlJc w:val="left"/>
      <w:pPr>
        <w:tabs>
          <w:tab w:val="num" w:pos="4320"/>
        </w:tabs>
        <w:ind w:left="4320" w:hanging="360"/>
      </w:pPr>
      <w:rPr>
        <w:rFonts w:ascii="Times New Roman" w:hAnsi="Times New Roman" w:hint="default"/>
      </w:rPr>
    </w:lvl>
    <w:lvl w:ilvl="6" w:tplc="7ECE0CD2" w:tentative="1">
      <w:start w:val="1"/>
      <w:numFmt w:val="bullet"/>
      <w:lvlText w:val="-"/>
      <w:lvlJc w:val="left"/>
      <w:pPr>
        <w:tabs>
          <w:tab w:val="num" w:pos="5040"/>
        </w:tabs>
        <w:ind w:left="5040" w:hanging="360"/>
      </w:pPr>
      <w:rPr>
        <w:rFonts w:ascii="Times New Roman" w:hAnsi="Times New Roman" w:hint="default"/>
      </w:rPr>
    </w:lvl>
    <w:lvl w:ilvl="7" w:tplc="4432C4E2" w:tentative="1">
      <w:start w:val="1"/>
      <w:numFmt w:val="bullet"/>
      <w:lvlText w:val="-"/>
      <w:lvlJc w:val="left"/>
      <w:pPr>
        <w:tabs>
          <w:tab w:val="num" w:pos="5760"/>
        </w:tabs>
        <w:ind w:left="5760" w:hanging="360"/>
      </w:pPr>
      <w:rPr>
        <w:rFonts w:ascii="Times New Roman" w:hAnsi="Times New Roman" w:hint="default"/>
      </w:rPr>
    </w:lvl>
    <w:lvl w:ilvl="8" w:tplc="B2D424D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5DA64C7"/>
    <w:multiLevelType w:val="hybridMultilevel"/>
    <w:tmpl w:val="4C9C5C38"/>
    <w:lvl w:ilvl="0" w:tplc="1CD2260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2F267C37"/>
    <w:multiLevelType w:val="hybridMultilevel"/>
    <w:tmpl w:val="D8D03F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53A1EED"/>
    <w:multiLevelType w:val="hybridMultilevel"/>
    <w:tmpl w:val="52B8E158"/>
    <w:lvl w:ilvl="0" w:tplc="7930B7A4">
      <w:start w:val="1"/>
      <w:numFmt w:val="bullet"/>
      <w:lvlText w:val="-"/>
      <w:lvlJc w:val="left"/>
      <w:pPr>
        <w:tabs>
          <w:tab w:val="num" w:pos="720"/>
        </w:tabs>
        <w:ind w:left="720" w:hanging="360"/>
      </w:pPr>
      <w:rPr>
        <w:rFonts w:ascii="Times New Roman" w:hAnsi="Times New Roman" w:hint="default"/>
      </w:rPr>
    </w:lvl>
    <w:lvl w:ilvl="1" w:tplc="8B0E03C2" w:tentative="1">
      <w:start w:val="1"/>
      <w:numFmt w:val="bullet"/>
      <w:lvlText w:val="-"/>
      <w:lvlJc w:val="left"/>
      <w:pPr>
        <w:tabs>
          <w:tab w:val="num" w:pos="1440"/>
        </w:tabs>
        <w:ind w:left="1440" w:hanging="360"/>
      </w:pPr>
      <w:rPr>
        <w:rFonts w:ascii="Times New Roman" w:hAnsi="Times New Roman" w:hint="default"/>
      </w:rPr>
    </w:lvl>
    <w:lvl w:ilvl="2" w:tplc="9A68287C" w:tentative="1">
      <w:start w:val="1"/>
      <w:numFmt w:val="bullet"/>
      <w:lvlText w:val="-"/>
      <w:lvlJc w:val="left"/>
      <w:pPr>
        <w:tabs>
          <w:tab w:val="num" w:pos="2160"/>
        </w:tabs>
        <w:ind w:left="2160" w:hanging="360"/>
      </w:pPr>
      <w:rPr>
        <w:rFonts w:ascii="Times New Roman" w:hAnsi="Times New Roman" w:hint="default"/>
      </w:rPr>
    </w:lvl>
    <w:lvl w:ilvl="3" w:tplc="6D9EC1A0" w:tentative="1">
      <w:start w:val="1"/>
      <w:numFmt w:val="bullet"/>
      <w:lvlText w:val="-"/>
      <w:lvlJc w:val="left"/>
      <w:pPr>
        <w:tabs>
          <w:tab w:val="num" w:pos="2880"/>
        </w:tabs>
        <w:ind w:left="2880" w:hanging="360"/>
      </w:pPr>
      <w:rPr>
        <w:rFonts w:ascii="Times New Roman" w:hAnsi="Times New Roman" w:hint="default"/>
      </w:rPr>
    </w:lvl>
    <w:lvl w:ilvl="4" w:tplc="CAB4E2B2" w:tentative="1">
      <w:start w:val="1"/>
      <w:numFmt w:val="bullet"/>
      <w:lvlText w:val="-"/>
      <w:lvlJc w:val="left"/>
      <w:pPr>
        <w:tabs>
          <w:tab w:val="num" w:pos="3600"/>
        </w:tabs>
        <w:ind w:left="3600" w:hanging="360"/>
      </w:pPr>
      <w:rPr>
        <w:rFonts w:ascii="Times New Roman" w:hAnsi="Times New Roman" w:hint="default"/>
      </w:rPr>
    </w:lvl>
    <w:lvl w:ilvl="5" w:tplc="759E8CB0" w:tentative="1">
      <w:start w:val="1"/>
      <w:numFmt w:val="bullet"/>
      <w:lvlText w:val="-"/>
      <w:lvlJc w:val="left"/>
      <w:pPr>
        <w:tabs>
          <w:tab w:val="num" w:pos="4320"/>
        </w:tabs>
        <w:ind w:left="4320" w:hanging="360"/>
      </w:pPr>
      <w:rPr>
        <w:rFonts w:ascii="Times New Roman" w:hAnsi="Times New Roman" w:hint="default"/>
      </w:rPr>
    </w:lvl>
    <w:lvl w:ilvl="6" w:tplc="C1A0C454" w:tentative="1">
      <w:start w:val="1"/>
      <w:numFmt w:val="bullet"/>
      <w:lvlText w:val="-"/>
      <w:lvlJc w:val="left"/>
      <w:pPr>
        <w:tabs>
          <w:tab w:val="num" w:pos="5040"/>
        </w:tabs>
        <w:ind w:left="5040" w:hanging="360"/>
      </w:pPr>
      <w:rPr>
        <w:rFonts w:ascii="Times New Roman" w:hAnsi="Times New Roman" w:hint="default"/>
      </w:rPr>
    </w:lvl>
    <w:lvl w:ilvl="7" w:tplc="54909570" w:tentative="1">
      <w:start w:val="1"/>
      <w:numFmt w:val="bullet"/>
      <w:lvlText w:val="-"/>
      <w:lvlJc w:val="left"/>
      <w:pPr>
        <w:tabs>
          <w:tab w:val="num" w:pos="5760"/>
        </w:tabs>
        <w:ind w:left="5760" w:hanging="360"/>
      </w:pPr>
      <w:rPr>
        <w:rFonts w:ascii="Times New Roman" w:hAnsi="Times New Roman" w:hint="default"/>
      </w:rPr>
    </w:lvl>
    <w:lvl w:ilvl="8" w:tplc="5EBA828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9F1AFA"/>
    <w:multiLevelType w:val="hybridMultilevel"/>
    <w:tmpl w:val="951CC80A"/>
    <w:lvl w:ilvl="0" w:tplc="0B8A28C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3B114063"/>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3B5C067B"/>
    <w:multiLevelType w:val="hybridMultilevel"/>
    <w:tmpl w:val="3D6480AE"/>
    <w:lvl w:ilvl="0" w:tplc="8824418E">
      <w:numFmt w:val="bullet"/>
      <w:lvlText w:val="-"/>
      <w:lvlJc w:val="left"/>
      <w:pPr>
        <w:ind w:left="218" w:hanging="360"/>
      </w:pPr>
      <w:rPr>
        <w:rFonts w:ascii="Work Sans" w:eastAsia="MS Mincho" w:hAnsi="Work Sans" w:cs="Arial" w:hint="default"/>
      </w:rPr>
    </w:lvl>
    <w:lvl w:ilvl="1" w:tplc="240A0003" w:tentative="1">
      <w:start w:val="1"/>
      <w:numFmt w:val="bullet"/>
      <w:lvlText w:val="o"/>
      <w:lvlJc w:val="left"/>
      <w:pPr>
        <w:ind w:left="938" w:hanging="360"/>
      </w:pPr>
      <w:rPr>
        <w:rFonts w:ascii="Courier New" w:hAnsi="Courier New" w:cs="Courier New" w:hint="default"/>
      </w:rPr>
    </w:lvl>
    <w:lvl w:ilvl="2" w:tplc="240A0005" w:tentative="1">
      <w:start w:val="1"/>
      <w:numFmt w:val="bullet"/>
      <w:lvlText w:val=""/>
      <w:lvlJc w:val="left"/>
      <w:pPr>
        <w:ind w:left="1658" w:hanging="360"/>
      </w:pPr>
      <w:rPr>
        <w:rFonts w:ascii="Wingdings" w:hAnsi="Wingdings" w:hint="default"/>
      </w:rPr>
    </w:lvl>
    <w:lvl w:ilvl="3" w:tplc="240A0001" w:tentative="1">
      <w:start w:val="1"/>
      <w:numFmt w:val="bullet"/>
      <w:lvlText w:val=""/>
      <w:lvlJc w:val="left"/>
      <w:pPr>
        <w:ind w:left="2378" w:hanging="360"/>
      </w:pPr>
      <w:rPr>
        <w:rFonts w:ascii="Symbol" w:hAnsi="Symbol" w:hint="default"/>
      </w:rPr>
    </w:lvl>
    <w:lvl w:ilvl="4" w:tplc="240A0003" w:tentative="1">
      <w:start w:val="1"/>
      <w:numFmt w:val="bullet"/>
      <w:lvlText w:val="o"/>
      <w:lvlJc w:val="left"/>
      <w:pPr>
        <w:ind w:left="3098" w:hanging="360"/>
      </w:pPr>
      <w:rPr>
        <w:rFonts w:ascii="Courier New" w:hAnsi="Courier New" w:cs="Courier New" w:hint="default"/>
      </w:rPr>
    </w:lvl>
    <w:lvl w:ilvl="5" w:tplc="240A0005" w:tentative="1">
      <w:start w:val="1"/>
      <w:numFmt w:val="bullet"/>
      <w:lvlText w:val=""/>
      <w:lvlJc w:val="left"/>
      <w:pPr>
        <w:ind w:left="3818" w:hanging="360"/>
      </w:pPr>
      <w:rPr>
        <w:rFonts w:ascii="Wingdings" w:hAnsi="Wingdings" w:hint="default"/>
      </w:rPr>
    </w:lvl>
    <w:lvl w:ilvl="6" w:tplc="240A0001" w:tentative="1">
      <w:start w:val="1"/>
      <w:numFmt w:val="bullet"/>
      <w:lvlText w:val=""/>
      <w:lvlJc w:val="left"/>
      <w:pPr>
        <w:ind w:left="4538" w:hanging="360"/>
      </w:pPr>
      <w:rPr>
        <w:rFonts w:ascii="Symbol" w:hAnsi="Symbol" w:hint="default"/>
      </w:rPr>
    </w:lvl>
    <w:lvl w:ilvl="7" w:tplc="240A0003" w:tentative="1">
      <w:start w:val="1"/>
      <w:numFmt w:val="bullet"/>
      <w:lvlText w:val="o"/>
      <w:lvlJc w:val="left"/>
      <w:pPr>
        <w:ind w:left="5258" w:hanging="360"/>
      </w:pPr>
      <w:rPr>
        <w:rFonts w:ascii="Courier New" w:hAnsi="Courier New" w:cs="Courier New" w:hint="default"/>
      </w:rPr>
    </w:lvl>
    <w:lvl w:ilvl="8" w:tplc="240A0005" w:tentative="1">
      <w:start w:val="1"/>
      <w:numFmt w:val="bullet"/>
      <w:lvlText w:val=""/>
      <w:lvlJc w:val="left"/>
      <w:pPr>
        <w:ind w:left="5978" w:hanging="360"/>
      </w:pPr>
      <w:rPr>
        <w:rFonts w:ascii="Wingdings" w:hAnsi="Wingdings" w:hint="default"/>
      </w:rPr>
    </w:lvl>
  </w:abstractNum>
  <w:abstractNum w:abstractNumId="19" w15:restartNumberingAfterBreak="0">
    <w:nsid w:val="43072319"/>
    <w:multiLevelType w:val="hybridMultilevel"/>
    <w:tmpl w:val="381E5F16"/>
    <w:lvl w:ilvl="0" w:tplc="3786718E">
      <w:start w:val="1"/>
      <w:numFmt w:val="bullet"/>
      <w:lvlText w:val="-"/>
      <w:lvlJc w:val="left"/>
      <w:pPr>
        <w:tabs>
          <w:tab w:val="num" w:pos="720"/>
        </w:tabs>
        <w:ind w:left="720" w:hanging="360"/>
      </w:pPr>
      <w:rPr>
        <w:rFonts w:ascii="Times New Roman" w:hAnsi="Times New Roman" w:hint="default"/>
      </w:rPr>
    </w:lvl>
    <w:lvl w:ilvl="1" w:tplc="B70E02CE" w:tentative="1">
      <w:start w:val="1"/>
      <w:numFmt w:val="bullet"/>
      <w:lvlText w:val="-"/>
      <w:lvlJc w:val="left"/>
      <w:pPr>
        <w:tabs>
          <w:tab w:val="num" w:pos="1440"/>
        </w:tabs>
        <w:ind w:left="1440" w:hanging="360"/>
      </w:pPr>
      <w:rPr>
        <w:rFonts w:ascii="Times New Roman" w:hAnsi="Times New Roman" w:hint="default"/>
      </w:rPr>
    </w:lvl>
    <w:lvl w:ilvl="2" w:tplc="EE861FD8" w:tentative="1">
      <w:start w:val="1"/>
      <w:numFmt w:val="bullet"/>
      <w:lvlText w:val="-"/>
      <w:lvlJc w:val="left"/>
      <w:pPr>
        <w:tabs>
          <w:tab w:val="num" w:pos="2160"/>
        </w:tabs>
        <w:ind w:left="2160" w:hanging="360"/>
      </w:pPr>
      <w:rPr>
        <w:rFonts w:ascii="Times New Roman" w:hAnsi="Times New Roman" w:hint="default"/>
      </w:rPr>
    </w:lvl>
    <w:lvl w:ilvl="3" w:tplc="263AD036" w:tentative="1">
      <w:start w:val="1"/>
      <w:numFmt w:val="bullet"/>
      <w:lvlText w:val="-"/>
      <w:lvlJc w:val="left"/>
      <w:pPr>
        <w:tabs>
          <w:tab w:val="num" w:pos="2880"/>
        </w:tabs>
        <w:ind w:left="2880" w:hanging="360"/>
      </w:pPr>
      <w:rPr>
        <w:rFonts w:ascii="Times New Roman" w:hAnsi="Times New Roman" w:hint="default"/>
      </w:rPr>
    </w:lvl>
    <w:lvl w:ilvl="4" w:tplc="255A33A6" w:tentative="1">
      <w:start w:val="1"/>
      <w:numFmt w:val="bullet"/>
      <w:lvlText w:val="-"/>
      <w:lvlJc w:val="left"/>
      <w:pPr>
        <w:tabs>
          <w:tab w:val="num" w:pos="3600"/>
        </w:tabs>
        <w:ind w:left="3600" w:hanging="360"/>
      </w:pPr>
      <w:rPr>
        <w:rFonts w:ascii="Times New Roman" w:hAnsi="Times New Roman" w:hint="default"/>
      </w:rPr>
    </w:lvl>
    <w:lvl w:ilvl="5" w:tplc="CBD41244" w:tentative="1">
      <w:start w:val="1"/>
      <w:numFmt w:val="bullet"/>
      <w:lvlText w:val="-"/>
      <w:lvlJc w:val="left"/>
      <w:pPr>
        <w:tabs>
          <w:tab w:val="num" w:pos="4320"/>
        </w:tabs>
        <w:ind w:left="4320" w:hanging="360"/>
      </w:pPr>
      <w:rPr>
        <w:rFonts w:ascii="Times New Roman" w:hAnsi="Times New Roman" w:hint="default"/>
      </w:rPr>
    </w:lvl>
    <w:lvl w:ilvl="6" w:tplc="185E3964" w:tentative="1">
      <w:start w:val="1"/>
      <w:numFmt w:val="bullet"/>
      <w:lvlText w:val="-"/>
      <w:lvlJc w:val="left"/>
      <w:pPr>
        <w:tabs>
          <w:tab w:val="num" w:pos="5040"/>
        </w:tabs>
        <w:ind w:left="5040" w:hanging="360"/>
      </w:pPr>
      <w:rPr>
        <w:rFonts w:ascii="Times New Roman" w:hAnsi="Times New Roman" w:hint="default"/>
      </w:rPr>
    </w:lvl>
    <w:lvl w:ilvl="7" w:tplc="0C08FA44" w:tentative="1">
      <w:start w:val="1"/>
      <w:numFmt w:val="bullet"/>
      <w:lvlText w:val="-"/>
      <w:lvlJc w:val="left"/>
      <w:pPr>
        <w:tabs>
          <w:tab w:val="num" w:pos="5760"/>
        </w:tabs>
        <w:ind w:left="5760" w:hanging="360"/>
      </w:pPr>
      <w:rPr>
        <w:rFonts w:ascii="Times New Roman" w:hAnsi="Times New Roman" w:hint="default"/>
      </w:rPr>
    </w:lvl>
    <w:lvl w:ilvl="8" w:tplc="A26A3F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761E73"/>
    <w:multiLevelType w:val="hybridMultilevel"/>
    <w:tmpl w:val="6896C848"/>
    <w:lvl w:ilvl="0" w:tplc="B5A4E3B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 w15:restartNumberingAfterBreak="0">
    <w:nsid w:val="4EC76231"/>
    <w:multiLevelType w:val="hybridMultilevel"/>
    <w:tmpl w:val="21FAE78A"/>
    <w:lvl w:ilvl="0" w:tplc="BFEC3E8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FD73243"/>
    <w:multiLevelType w:val="hybridMultilevel"/>
    <w:tmpl w:val="951CC80A"/>
    <w:lvl w:ilvl="0" w:tplc="0B8A28C0">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5370431A"/>
    <w:multiLevelType w:val="hybridMultilevel"/>
    <w:tmpl w:val="D878F024"/>
    <w:lvl w:ilvl="0" w:tplc="3BDE4236">
      <w:start w:val="1"/>
      <w:numFmt w:val="bullet"/>
      <w:lvlText w:val="-"/>
      <w:lvlJc w:val="left"/>
      <w:pPr>
        <w:tabs>
          <w:tab w:val="num" w:pos="720"/>
        </w:tabs>
        <w:ind w:left="720" w:hanging="360"/>
      </w:pPr>
      <w:rPr>
        <w:rFonts w:ascii="Times New Roman" w:hAnsi="Times New Roman" w:hint="default"/>
      </w:rPr>
    </w:lvl>
    <w:lvl w:ilvl="1" w:tplc="63DA0158" w:tentative="1">
      <w:start w:val="1"/>
      <w:numFmt w:val="bullet"/>
      <w:lvlText w:val="-"/>
      <w:lvlJc w:val="left"/>
      <w:pPr>
        <w:tabs>
          <w:tab w:val="num" w:pos="1440"/>
        </w:tabs>
        <w:ind w:left="1440" w:hanging="360"/>
      </w:pPr>
      <w:rPr>
        <w:rFonts w:ascii="Times New Roman" w:hAnsi="Times New Roman" w:hint="default"/>
      </w:rPr>
    </w:lvl>
    <w:lvl w:ilvl="2" w:tplc="C37AA028" w:tentative="1">
      <w:start w:val="1"/>
      <w:numFmt w:val="bullet"/>
      <w:lvlText w:val="-"/>
      <w:lvlJc w:val="left"/>
      <w:pPr>
        <w:tabs>
          <w:tab w:val="num" w:pos="2160"/>
        </w:tabs>
        <w:ind w:left="2160" w:hanging="360"/>
      </w:pPr>
      <w:rPr>
        <w:rFonts w:ascii="Times New Roman" w:hAnsi="Times New Roman" w:hint="default"/>
      </w:rPr>
    </w:lvl>
    <w:lvl w:ilvl="3" w:tplc="CBE83460" w:tentative="1">
      <w:start w:val="1"/>
      <w:numFmt w:val="bullet"/>
      <w:lvlText w:val="-"/>
      <w:lvlJc w:val="left"/>
      <w:pPr>
        <w:tabs>
          <w:tab w:val="num" w:pos="2880"/>
        </w:tabs>
        <w:ind w:left="2880" w:hanging="360"/>
      </w:pPr>
      <w:rPr>
        <w:rFonts w:ascii="Times New Roman" w:hAnsi="Times New Roman" w:hint="default"/>
      </w:rPr>
    </w:lvl>
    <w:lvl w:ilvl="4" w:tplc="CF7C4DBE" w:tentative="1">
      <w:start w:val="1"/>
      <w:numFmt w:val="bullet"/>
      <w:lvlText w:val="-"/>
      <w:lvlJc w:val="left"/>
      <w:pPr>
        <w:tabs>
          <w:tab w:val="num" w:pos="3600"/>
        </w:tabs>
        <w:ind w:left="3600" w:hanging="360"/>
      </w:pPr>
      <w:rPr>
        <w:rFonts w:ascii="Times New Roman" w:hAnsi="Times New Roman" w:hint="default"/>
      </w:rPr>
    </w:lvl>
    <w:lvl w:ilvl="5" w:tplc="C1E27B78" w:tentative="1">
      <w:start w:val="1"/>
      <w:numFmt w:val="bullet"/>
      <w:lvlText w:val="-"/>
      <w:lvlJc w:val="left"/>
      <w:pPr>
        <w:tabs>
          <w:tab w:val="num" w:pos="4320"/>
        </w:tabs>
        <w:ind w:left="4320" w:hanging="360"/>
      </w:pPr>
      <w:rPr>
        <w:rFonts w:ascii="Times New Roman" w:hAnsi="Times New Roman" w:hint="default"/>
      </w:rPr>
    </w:lvl>
    <w:lvl w:ilvl="6" w:tplc="20CCB3B8" w:tentative="1">
      <w:start w:val="1"/>
      <w:numFmt w:val="bullet"/>
      <w:lvlText w:val="-"/>
      <w:lvlJc w:val="left"/>
      <w:pPr>
        <w:tabs>
          <w:tab w:val="num" w:pos="5040"/>
        </w:tabs>
        <w:ind w:left="5040" w:hanging="360"/>
      </w:pPr>
      <w:rPr>
        <w:rFonts w:ascii="Times New Roman" w:hAnsi="Times New Roman" w:hint="default"/>
      </w:rPr>
    </w:lvl>
    <w:lvl w:ilvl="7" w:tplc="39409F0E" w:tentative="1">
      <w:start w:val="1"/>
      <w:numFmt w:val="bullet"/>
      <w:lvlText w:val="-"/>
      <w:lvlJc w:val="left"/>
      <w:pPr>
        <w:tabs>
          <w:tab w:val="num" w:pos="5760"/>
        </w:tabs>
        <w:ind w:left="5760" w:hanging="360"/>
      </w:pPr>
      <w:rPr>
        <w:rFonts w:ascii="Times New Roman" w:hAnsi="Times New Roman" w:hint="default"/>
      </w:rPr>
    </w:lvl>
    <w:lvl w:ilvl="8" w:tplc="74182AB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3F81C07"/>
    <w:multiLevelType w:val="hybridMultilevel"/>
    <w:tmpl w:val="10D8715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5653B1"/>
    <w:multiLevelType w:val="hybridMultilevel"/>
    <w:tmpl w:val="5246AA08"/>
    <w:lvl w:ilvl="0" w:tplc="F08A9D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69553ECC"/>
    <w:multiLevelType w:val="hybridMultilevel"/>
    <w:tmpl w:val="93C8CDEA"/>
    <w:lvl w:ilvl="0" w:tplc="48E025B4">
      <w:start w:val="1"/>
      <w:numFmt w:val="bullet"/>
      <w:lvlText w:val="-"/>
      <w:lvlJc w:val="left"/>
      <w:pPr>
        <w:tabs>
          <w:tab w:val="num" w:pos="720"/>
        </w:tabs>
        <w:ind w:left="720" w:hanging="360"/>
      </w:pPr>
      <w:rPr>
        <w:rFonts w:ascii="Times New Roman" w:hAnsi="Times New Roman" w:hint="default"/>
      </w:rPr>
    </w:lvl>
    <w:lvl w:ilvl="1" w:tplc="E326C6D6" w:tentative="1">
      <w:start w:val="1"/>
      <w:numFmt w:val="bullet"/>
      <w:lvlText w:val="-"/>
      <w:lvlJc w:val="left"/>
      <w:pPr>
        <w:tabs>
          <w:tab w:val="num" w:pos="1440"/>
        </w:tabs>
        <w:ind w:left="1440" w:hanging="360"/>
      </w:pPr>
      <w:rPr>
        <w:rFonts w:ascii="Times New Roman" w:hAnsi="Times New Roman" w:hint="default"/>
      </w:rPr>
    </w:lvl>
    <w:lvl w:ilvl="2" w:tplc="AF444D86" w:tentative="1">
      <w:start w:val="1"/>
      <w:numFmt w:val="bullet"/>
      <w:lvlText w:val="-"/>
      <w:lvlJc w:val="left"/>
      <w:pPr>
        <w:tabs>
          <w:tab w:val="num" w:pos="2160"/>
        </w:tabs>
        <w:ind w:left="2160" w:hanging="360"/>
      </w:pPr>
      <w:rPr>
        <w:rFonts w:ascii="Times New Roman" w:hAnsi="Times New Roman" w:hint="default"/>
      </w:rPr>
    </w:lvl>
    <w:lvl w:ilvl="3" w:tplc="5B960770" w:tentative="1">
      <w:start w:val="1"/>
      <w:numFmt w:val="bullet"/>
      <w:lvlText w:val="-"/>
      <w:lvlJc w:val="left"/>
      <w:pPr>
        <w:tabs>
          <w:tab w:val="num" w:pos="2880"/>
        </w:tabs>
        <w:ind w:left="2880" w:hanging="360"/>
      </w:pPr>
      <w:rPr>
        <w:rFonts w:ascii="Times New Roman" w:hAnsi="Times New Roman" w:hint="default"/>
      </w:rPr>
    </w:lvl>
    <w:lvl w:ilvl="4" w:tplc="BACCD770" w:tentative="1">
      <w:start w:val="1"/>
      <w:numFmt w:val="bullet"/>
      <w:lvlText w:val="-"/>
      <w:lvlJc w:val="left"/>
      <w:pPr>
        <w:tabs>
          <w:tab w:val="num" w:pos="3600"/>
        </w:tabs>
        <w:ind w:left="3600" w:hanging="360"/>
      </w:pPr>
      <w:rPr>
        <w:rFonts w:ascii="Times New Roman" w:hAnsi="Times New Roman" w:hint="default"/>
      </w:rPr>
    </w:lvl>
    <w:lvl w:ilvl="5" w:tplc="70420882" w:tentative="1">
      <w:start w:val="1"/>
      <w:numFmt w:val="bullet"/>
      <w:lvlText w:val="-"/>
      <w:lvlJc w:val="left"/>
      <w:pPr>
        <w:tabs>
          <w:tab w:val="num" w:pos="4320"/>
        </w:tabs>
        <w:ind w:left="4320" w:hanging="360"/>
      </w:pPr>
      <w:rPr>
        <w:rFonts w:ascii="Times New Roman" w:hAnsi="Times New Roman" w:hint="default"/>
      </w:rPr>
    </w:lvl>
    <w:lvl w:ilvl="6" w:tplc="A4442F9A" w:tentative="1">
      <w:start w:val="1"/>
      <w:numFmt w:val="bullet"/>
      <w:lvlText w:val="-"/>
      <w:lvlJc w:val="left"/>
      <w:pPr>
        <w:tabs>
          <w:tab w:val="num" w:pos="5040"/>
        </w:tabs>
        <w:ind w:left="5040" w:hanging="360"/>
      </w:pPr>
      <w:rPr>
        <w:rFonts w:ascii="Times New Roman" w:hAnsi="Times New Roman" w:hint="default"/>
      </w:rPr>
    </w:lvl>
    <w:lvl w:ilvl="7" w:tplc="7C3EE3AA" w:tentative="1">
      <w:start w:val="1"/>
      <w:numFmt w:val="bullet"/>
      <w:lvlText w:val="-"/>
      <w:lvlJc w:val="left"/>
      <w:pPr>
        <w:tabs>
          <w:tab w:val="num" w:pos="5760"/>
        </w:tabs>
        <w:ind w:left="5760" w:hanging="360"/>
      </w:pPr>
      <w:rPr>
        <w:rFonts w:ascii="Times New Roman" w:hAnsi="Times New Roman" w:hint="default"/>
      </w:rPr>
    </w:lvl>
    <w:lvl w:ilvl="8" w:tplc="B71E940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C0B2457"/>
    <w:multiLevelType w:val="hybridMultilevel"/>
    <w:tmpl w:val="45ECF7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2818CC"/>
    <w:multiLevelType w:val="hybridMultilevel"/>
    <w:tmpl w:val="42FAD97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76E917E8"/>
    <w:multiLevelType w:val="hybridMultilevel"/>
    <w:tmpl w:val="08AAB94E"/>
    <w:lvl w:ilvl="0" w:tplc="0C0A0019">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76F979B5"/>
    <w:multiLevelType w:val="hybridMultilevel"/>
    <w:tmpl w:val="F3409980"/>
    <w:lvl w:ilvl="0" w:tplc="33C8E8DC">
      <w:start w:val="1"/>
      <w:numFmt w:val="bullet"/>
      <w:lvlText w:val="-"/>
      <w:lvlJc w:val="left"/>
      <w:pPr>
        <w:tabs>
          <w:tab w:val="num" w:pos="720"/>
        </w:tabs>
        <w:ind w:left="720" w:hanging="360"/>
      </w:pPr>
      <w:rPr>
        <w:rFonts w:ascii="Times New Roman" w:hAnsi="Times New Roman" w:hint="default"/>
      </w:rPr>
    </w:lvl>
    <w:lvl w:ilvl="1" w:tplc="C0E8F920" w:tentative="1">
      <w:start w:val="1"/>
      <w:numFmt w:val="bullet"/>
      <w:lvlText w:val="-"/>
      <w:lvlJc w:val="left"/>
      <w:pPr>
        <w:tabs>
          <w:tab w:val="num" w:pos="1440"/>
        </w:tabs>
        <w:ind w:left="1440" w:hanging="360"/>
      </w:pPr>
      <w:rPr>
        <w:rFonts w:ascii="Times New Roman" w:hAnsi="Times New Roman" w:hint="default"/>
      </w:rPr>
    </w:lvl>
    <w:lvl w:ilvl="2" w:tplc="D96C946A" w:tentative="1">
      <w:start w:val="1"/>
      <w:numFmt w:val="bullet"/>
      <w:lvlText w:val="-"/>
      <w:lvlJc w:val="left"/>
      <w:pPr>
        <w:tabs>
          <w:tab w:val="num" w:pos="2160"/>
        </w:tabs>
        <w:ind w:left="2160" w:hanging="360"/>
      </w:pPr>
      <w:rPr>
        <w:rFonts w:ascii="Times New Roman" w:hAnsi="Times New Roman" w:hint="default"/>
      </w:rPr>
    </w:lvl>
    <w:lvl w:ilvl="3" w:tplc="2676C44A" w:tentative="1">
      <w:start w:val="1"/>
      <w:numFmt w:val="bullet"/>
      <w:lvlText w:val="-"/>
      <w:lvlJc w:val="left"/>
      <w:pPr>
        <w:tabs>
          <w:tab w:val="num" w:pos="2880"/>
        </w:tabs>
        <w:ind w:left="2880" w:hanging="360"/>
      </w:pPr>
      <w:rPr>
        <w:rFonts w:ascii="Times New Roman" w:hAnsi="Times New Roman" w:hint="default"/>
      </w:rPr>
    </w:lvl>
    <w:lvl w:ilvl="4" w:tplc="C5365EF0" w:tentative="1">
      <w:start w:val="1"/>
      <w:numFmt w:val="bullet"/>
      <w:lvlText w:val="-"/>
      <w:lvlJc w:val="left"/>
      <w:pPr>
        <w:tabs>
          <w:tab w:val="num" w:pos="3600"/>
        </w:tabs>
        <w:ind w:left="3600" w:hanging="360"/>
      </w:pPr>
      <w:rPr>
        <w:rFonts w:ascii="Times New Roman" w:hAnsi="Times New Roman" w:hint="default"/>
      </w:rPr>
    </w:lvl>
    <w:lvl w:ilvl="5" w:tplc="955EB75E" w:tentative="1">
      <w:start w:val="1"/>
      <w:numFmt w:val="bullet"/>
      <w:lvlText w:val="-"/>
      <w:lvlJc w:val="left"/>
      <w:pPr>
        <w:tabs>
          <w:tab w:val="num" w:pos="4320"/>
        </w:tabs>
        <w:ind w:left="4320" w:hanging="360"/>
      </w:pPr>
      <w:rPr>
        <w:rFonts w:ascii="Times New Roman" w:hAnsi="Times New Roman" w:hint="default"/>
      </w:rPr>
    </w:lvl>
    <w:lvl w:ilvl="6" w:tplc="38907C44" w:tentative="1">
      <w:start w:val="1"/>
      <w:numFmt w:val="bullet"/>
      <w:lvlText w:val="-"/>
      <w:lvlJc w:val="left"/>
      <w:pPr>
        <w:tabs>
          <w:tab w:val="num" w:pos="5040"/>
        </w:tabs>
        <w:ind w:left="5040" w:hanging="360"/>
      </w:pPr>
      <w:rPr>
        <w:rFonts w:ascii="Times New Roman" w:hAnsi="Times New Roman" w:hint="default"/>
      </w:rPr>
    </w:lvl>
    <w:lvl w:ilvl="7" w:tplc="9994679A" w:tentative="1">
      <w:start w:val="1"/>
      <w:numFmt w:val="bullet"/>
      <w:lvlText w:val="-"/>
      <w:lvlJc w:val="left"/>
      <w:pPr>
        <w:tabs>
          <w:tab w:val="num" w:pos="5760"/>
        </w:tabs>
        <w:ind w:left="5760" w:hanging="360"/>
      </w:pPr>
      <w:rPr>
        <w:rFonts w:ascii="Times New Roman" w:hAnsi="Times New Roman" w:hint="default"/>
      </w:rPr>
    </w:lvl>
    <w:lvl w:ilvl="8" w:tplc="DBF0377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2049B3"/>
    <w:multiLevelType w:val="hybridMultilevel"/>
    <w:tmpl w:val="5246AA08"/>
    <w:lvl w:ilvl="0" w:tplc="F08A9D9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7A9A2F53"/>
    <w:multiLevelType w:val="hybridMultilevel"/>
    <w:tmpl w:val="691A7E2A"/>
    <w:lvl w:ilvl="0" w:tplc="854E7DF4">
      <w:start w:val="1"/>
      <w:numFmt w:val="bullet"/>
      <w:lvlText w:val="-"/>
      <w:lvlJc w:val="left"/>
      <w:pPr>
        <w:tabs>
          <w:tab w:val="num" w:pos="720"/>
        </w:tabs>
        <w:ind w:left="720" w:hanging="360"/>
      </w:pPr>
      <w:rPr>
        <w:rFonts w:ascii="Times New Roman" w:hAnsi="Times New Roman" w:hint="default"/>
      </w:rPr>
    </w:lvl>
    <w:lvl w:ilvl="1" w:tplc="980C786C" w:tentative="1">
      <w:start w:val="1"/>
      <w:numFmt w:val="bullet"/>
      <w:lvlText w:val="-"/>
      <w:lvlJc w:val="left"/>
      <w:pPr>
        <w:tabs>
          <w:tab w:val="num" w:pos="1440"/>
        </w:tabs>
        <w:ind w:left="1440" w:hanging="360"/>
      </w:pPr>
      <w:rPr>
        <w:rFonts w:ascii="Times New Roman" w:hAnsi="Times New Roman" w:hint="default"/>
      </w:rPr>
    </w:lvl>
    <w:lvl w:ilvl="2" w:tplc="46A2488E" w:tentative="1">
      <w:start w:val="1"/>
      <w:numFmt w:val="bullet"/>
      <w:lvlText w:val="-"/>
      <w:lvlJc w:val="left"/>
      <w:pPr>
        <w:tabs>
          <w:tab w:val="num" w:pos="2160"/>
        </w:tabs>
        <w:ind w:left="2160" w:hanging="360"/>
      </w:pPr>
      <w:rPr>
        <w:rFonts w:ascii="Times New Roman" w:hAnsi="Times New Roman" w:hint="default"/>
      </w:rPr>
    </w:lvl>
    <w:lvl w:ilvl="3" w:tplc="C9AC76D6" w:tentative="1">
      <w:start w:val="1"/>
      <w:numFmt w:val="bullet"/>
      <w:lvlText w:val="-"/>
      <w:lvlJc w:val="left"/>
      <w:pPr>
        <w:tabs>
          <w:tab w:val="num" w:pos="2880"/>
        </w:tabs>
        <w:ind w:left="2880" w:hanging="360"/>
      </w:pPr>
      <w:rPr>
        <w:rFonts w:ascii="Times New Roman" w:hAnsi="Times New Roman" w:hint="default"/>
      </w:rPr>
    </w:lvl>
    <w:lvl w:ilvl="4" w:tplc="75B04D0C" w:tentative="1">
      <w:start w:val="1"/>
      <w:numFmt w:val="bullet"/>
      <w:lvlText w:val="-"/>
      <w:lvlJc w:val="left"/>
      <w:pPr>
        <w:tabs>
          <w:tab w:val="num" w:pos="3600"/>
        </w:tabs>
        <w:ind w:left="3600" w:hanging="360"/>
      </w:pPr>
      <w:rPr>
        <w:rFonts w:ascii="Times New Roman" w:hAnsi="Times New Roman" w:hint="default"/>
      </w:rPr>
    </w:lvl>
    <w:lvl w:ilvl="5" w:tplc="1FF6722C" w:tentative="1">
      <w:start w:val="1"/>
      <w:numFmt w:val="bullet"/>
      <w:lvlText w:val="-"/>
      <w:lvlJc w:val="left"/>
      <w:pPr>
        <w:tabs>
          <w:tab w:val="num" w:pos="4320"/>
        </w:tabs>
        <w:ind w:left="4320" w:hanging="360"/>
      </w:pPr>
      <w:rPr>
        <w:rFonts w:ascii="Times New Roman" w:hAnsi="Times New Roman" w:hint="default"/>
      </w:rPr>
    </w:lvl>
    <w:lvl w:ilvl="6" w:tplc="69242074" w:tentative="1">
      <w:start w:val="1"/>
      <w:numFmt w:val="bullet"/>
      <w:lvlText w:val="-"/>
      <w:lvlJc w:val="left"/>
      <w:pPr>
        <w:tabs>
          <w:tab w:val="num" w:pos="5040"/>
        </w:tabs>
        <w:ind w:left="5040" w:hanging="360"/>
      </w:pPr>
      <w:rPr>
        <w:rFonts w:ascii="Times New Roman" w:hAnsi="Times New Roman" w:hint="default"/>
      </w:rPr>
    </w:lvl>
    <w:lvl w:ilvl="7" w:tplc="457AC8F0" w:tentative="1">
      <w:start w:val="1"/>
      <w:numFmt w:val="bullet"/>
      <w:lvlText w:val="-"/>
      <w:lvlJc w:val="left"/>
      <w:pPr>
        <w:tabs>
          <w:tab w:val="num" w:pos="5760"/>
        </w:tabs>
        <w:ind w:left="5760" w:hanging="360"/>
      </w:pPr>
      <w:rPr>
        <w:rFonts w:ascii="Times New Roman" w:hAnsi="Times New Roman" w:hint="default"/>
      </w:rPr>
    </w:lvl>
    <w:lvl w:ilvl="8" w:tplc="470C129A"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EE72AAB"/>
    <w:multiLevelType w:val="hybridMultilevel"/>
    <w:tmpl w:val="3C54DF20"/>
    <w:lvl w:ilvl="0" w:tplc="662C240C">
      <w:start w:val="1"/>
      <w:numFmt w:val="bullet"/>
      <w:lvlText w:val="-"/>
      <w:lvlJc w:val="left"/>
      <w:pPr>
        <w:tabs>
          <w:tab w:val="num" w:pos="720"/>
        </w:tabs>
        <w:ind w:left="720" w:hanging="360"/>
      </w:pPr>
      <w:rPr>
        <w:rFonts w:ascii="Times New Roman" w:hAnsi="Times New Roman" w:hint="default"/>
      </w:rPr>
    </w:lvl>
    <w:lvl w:ilvl="1" w:tplc="358240B2" w:tentative="1">
      <w:start w:val="1"/>
      <w:numFmt w:val="bullet"/>
      <w:lvlText w:val="-"/>
      <w:lvlJc w:val="left"/>
      <w:pPr>
        <w:tabs>
          <w:tab w:val="num" w:pos="1440"/>
        </w:tabs>
        <w:ind w:left="1440" w:hanging="360"/>
      </w:pPr>
      <w:rPr>
        <w:rFonts w:ascii="Times New Roman" w:hAnsi="Times New Roman" w:hint="default"/>
      </w:rPr>
    </w:lvl>
    <w:lvl w:ilvl="2" w:tplc="524A6A32" w:tentative="1">
      <w:start w:val="1"/>
      <w:numFmt w:val="bullet"/>
      <w:lvlText w:val="-"/>
      <w:lvlJc w:val="left"/>
      <w:pPr>
        <w:tabs>
          <w:tab w:val="num" w:pos="2160"/>
        </w:tabs>
        <w:ind w:left="2160" w:hanging="360"/>
      </w:pPr>
      <w:rPr>
        <w:rFonts w:ascii="Times New Roman" w:hAnsi="Times New Roman" w:hint="default"/>
      </w:rPr>
    </w:lvl>
    <w:lvl w:ilvl="3" w:tplc="8D72C3D8" w:tentative="1">
      <w:start w:val="1"/>
      <w:numFmt w:val="bullet"/>
      <w:lvlText w:val="-"/>
      <w:lvlJc w:val="left"/>
      <w:pPr>
        <w:tabs>
          <w:tab w:val="num" w:pos="2880"/>
        </w:tabs>
        <w:ind w:left="2880" w:hanging="360"/>
      </w:pPr>
      <w:rPr>
        <w:rFonts w:ascii="Times New Roman" w:hAnsi="Times New Roman" w:hint="default"/>
      </w:rPr>
    </w:lvl>
    <w:lvl w:ilvl="4" w:tplc="C63447AC" w:tentative="1">
      <w:start w:val="1"/>
      <w:numFmt w:val="bullet"/>
      <w:lvlText w:val="-"/>
      <w:lvlJc w:val="left"/>
      <w:pPr>
        <w:tabs>
          <w:tab w:val="num" w:pos="3600"/>
        </w:tabs>
        <w:ind w:left="3600" w:hanging="360"/>
      </w:pPr>
      <w:rPr>
        <w:rFonts w:ascii="Times New Roman" w:hAnsi="Times New Roman" w:hint="default"/>
      </w:rPr>
    </w:lvl>
    <w:lvl w:ilvl="5" w:tplc="EBBC2358" w:tentative="1">
      <w:start w:val="1"/>
      <w:numFmt w:val="bullet"/>
      <w:lvlText w:val="-"/>
      <w:lvlJc w:val="left"/>
      <w:pPr>
        <w:tabs>
          <w:tab w:val="num" w:pos="4320"/>
        </w:tabs>
        <w:ind w:left="4320" w:hanging="360"/>
      </w:pPr>
      <w:rPr>
        <w:rFonts w:ascii="Times New Roman" w:hAnsi="Times New Roman" w:hint="default"/>
      </w:rPr>
    </w:lvl>
    <w:lvl w:ilvl="6" w:tplc="71C6346A" w:tentative="1">
      <w:start w:val="1"/>
      <w:numFmt w:val="bullet"/>
      <w:lvlText w:val="-"/>
      <w:lvlJc w:val="left"/>
      <w:pPr>
        <w:tabs>
          <w:tab w:val="num" w:pos="5040"/>
        </w:tabs>
        <w:ind w:left="5040" w:hanging="360"/>
      </w:pPr>
      <w:rPr>
        <w:rFonts w:ascii="Times New Roman" w:hAnsi="Times New Roman" w:hint="default"/>
      </w:rPr>
    </w:lvl>
    <w:lvl w:ilvl="7" w:tplc="14740D1C" w:tentative="1">
      <w:start w:val="1"/>
      <w:numFmt w:val="bullet"/>
      <w:lvlText w:val="-"/>
      <w:lvlJc w:val="left"/>
      <w:pPr>
        <w:tabs>
          <w:tab w:val="num" w:pos="5760"/>
        </w:tabs>
        <w:ind w:left="5760" w:hanging="360"/>
      </w:pPr>
      <w:rPr>
        <w:rFonts w:ascii="Times New Roman" w:hAnsi="Times New Roman" w:hint="default"/>
      </w:rPr>
    </w:lvl>
    <w:lvl w:ilvl="8" w:tplc="6FF8E282" w:tentative="1">
      <w:start w:val="1"/>
      <w:numFmt w:val="bullet"/>
      <w:lvlText w:val="-"/>
      <w:lvlJc w:val="left"/>
      <w:pPr>
        <w:tabs>
          <w:tab w:val="num" w:pos="6480"/>
        </w:tabs>
        <w:ind w:left="6480" w:hanging="360"/>
      </w:pPr>
      <w:rPr>
        <w:rFonts w:ascii="Times New Roman" w:hAnsi="Times New Roman"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8"/>
  </w:num>
  <w:num w:numId="5">
    <w:abstractNumId w:val="6"/>
  </w:num>
  <w:num w:numId="6">
    <w:abstractNumId w:val="1"/>
  </w:num>
  <w:num w:numId="7">
    <w:abstractNumId w:val="27"/>
  </w:num>
  <w:num w:numId="8">
    <w:abstractNumId w:val="8"/>
  </w:num>
  <w:num w:numId="9">
    <w:abstractNumId w:val="18"/>
  </w:num>
  <w:num w:numId="10">
    <w:abstractNumId w:val="5"/>
  </w:num>
  <w:num w:numId="11">
    <w:abstractNumId w:val="10"/>
  </w:num>
  <w:num w:numId="12">
    <w:abstractNumId w:val="12"/>
  </w:num>
  <w:num w:numId="13">
    <w:abstractNumId w:val="23"/>
  </w:num>
  <w:num w:numId="14">
    <w:abstractNumId w:val="19"/>
  </w:num>
  <w:num w:numId="15">
    <w:abstractNumId w:val="26"/>
  </w:num>
  <w:num w:numId="16">
    <w:abstractNumId w:val="0"/>
  </w:num>
  <w:num w:numId="17">
    <w:abstractNumId w:val="32"/>
  </w:num>
  <w:num w:numId="18">
    <w:abstractNumId w:val="30"/>
  </w:num>
  <w:num w:numId="19">
    <w:abstractNumId w:val="15"/>
  </w:num>
  <w:num w:numId="20">
    <w:abstractNumId w:val="33"/>
  </w:num>
  <w:num w:numId="21">
    <w:abstractNumId w:val="14"/>
  </w:num>
  <w:num w:numId="22">
    <w:abstractNumId w:val="16"/>
  </w:num>
  <w:num w:numId="23">
    <w:abstractNumId w:val="7"/>
  </w:num>
  <w:num w:numId="24">
    <w:abstractNumId w:val="13"/>
  </w:num>
  <w:num w:numId="25">
    <w:abstractNumId w:val="2"/>
  </w:num>
  <w:num w:numId="26">
    <w:abstractNumId w:val="31"/>
  </w:num>
  <w:num w:numId="27">
    <w:abstractNumId w:val="4"/>
  </w:num>
  <w:num w:numId="28">
    <w:abstractNumId w:val="11"/>
  </w:num>
  <w:num w:numId="29">
    <w:abstractNumId w:val="9"/>
  </w:num>
  <w:num w:numId="30">
    <w:abstractNumId w:val="24"/>
  </w:num>
  <w:num w:numId="31">
    <w:abstractNumId w:val="21"/>
  </w:num>
  <w:num w:numId="32">
    <w:abstractNumId w:val="22"/>
  </w:num>
  <w:num w:numId="33">
    <w:abstractNumId w:val="3"/>
  </w:num>
  <w:num w:numId="34">
    <w:abstractNumId w:val="25"/>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CO" w:vendorID="64" w:dllVersion="131078" w:nlCheck="1" w:checkStyle="0"/>
  <w:activeWritingStyle w:appName="MSWord" w:lang="es-ES"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BE"/>
    <w:rsid w:val="00003C2A"/>
    <w:rsid w:val="000079E0"/>
    <w:rsid w:val="00007A90"/>
    <w:rsid w:val="00031C74"/>
    <w:rsid w:val="00033EE9"/>
    <w:rsid w:val="000349D2"/>
    <w:rsid w:val="000356EC"/>
    <w:rsid w:val="000402EA"/>
    <w:rsid w:val="00043F3E"/>
    <w:rsid w:val="00044871"/>
    <w:rsid w:val="00051612"/>
    <w:rsid w:val="00051D31"/>
    <w:rsid w:val="0005789C"/>
    <w:rsid w:val="00064AAC"/>
    <w:rsid w:val="00067057"/>
    <w:rsid w:val="000710AF"/>
    <w:rsid w:val="00082DE5"/>
    <w:rsid w:val="00092810"/>
    <w:rsid w:val="00095536"/>
    <w:rsid w:val="00096B41"/>
    <w:rsid w:val="000A39DE"/>
    <w:rsid w:val="000C34A3"/>
    <w:rsid w:val="000C5435"/>
    <w:rsid w:val="000C5C2F"/>
    <w:rsid w:val="000D655F"/>
    <w:rsid w:val="000E2793"/>
    <w:rsid w:val="000F0F90"/>
    <w:rsid w:val="000F2C66"/>
    <w:rsid w:val="000F4D3A"/>
    <w:rsid w:val="001007E1"/>
    <w:rsid w:val="00103638"/>
    <w:rsid w:val="00105911"/>
    <w:rsid w:val="00112FEE"/>
    <w:rsid w:val="00113CE6"/>
    <w:rsid w:val="00120430"/>
    <w:rsid w:val="00124490"/>
    <w:rsid w:val="00131FC7"/>
    <w:rsid w:val="001328C5"/>
    <w:rsid w:val="0013337F"/>
    <w:rsid w:val="001347B8"/>
    <w:rsid w:val="00134ECC"/>
    <w:rsid w:val="00146BB5"/>
    <w:rsid w:val="00150490"/>
    <w:rsid w:val="00160318"/>
    <w:rsid w:val="00160EC0"/>
    <w:rsid w:val="00166D0D"/>
    <w:rsid w:val="0016704F"/>
    <w:rsid w:val="00173A0D"/>
    <w:rsid w:val="00182A3B"/>
    <w:rsid w:val="00190557"/>
    <w:rsid w:val="00194E98"/>
    <w:rsid w:val="001957BC"/>
    <w:rsid w:val="001A70C7"/>
    <w:rsid w:val="001B06A3"/>
    <w:rsid w:val="001B543A"/>
    <w:rsid w:val="001C2FD8"/>
    <w:rsid w:val="001C7BD5"/>
    <w:rsid w:val="001D5EE9"/>
    <w:rsid w:val="001E0DD2"/>
    <w:rsid w:val="001F06B1"/>
    <w:rsid w:val="002002EC"/>
    <w:rsid w:val="00206BD6"/>
    <w:rsid w:val="002172AD"/>
    <w:rsid w:val="0021750F"/>
    <w:rsid w:val="002208ED"/>
    <w:rsid w:val="00221184"/>
    <w:rsid w:val="00222278"/>
    <w:rsid w:val="002260CB"/>
    <w:rsid w:val="0022688E"/>
    <w:rsid w:val="002305D6"/>
    <w:rsid w:val="0023382A"/>
    <w:rsid w:val="00234AA9"/>
    <w:rsid w:val="0023527C"/>
    <w:rsid w:val="00247972"/>
    <w:rsid w:val="00250875"/>
    <w:rsid w:val="00253439"/>
    <w:rsid w:val="00260148"/>
    <w:rsid w:val="00263BFB"/>
    <w:rsid w:val="00263CDE"/>
    <w:rsid w:val="00264C0C"/>
    <w:rsid w:val="00267C61"/>
    <w:rsid w:val="00267E20"/>
    <w:rsid w:val="00287112"/>
    <w:rsid w:val="00287F8A"/>
    <w:rsid w:val="0029091A"/>
    <w:rsid w:val="00295807"/>
    <w:rsid w:val="00295D0F"/>
    <w:rsid w:val="002A2E97"/>
    <w:rsid w:val="002A4901"/>
    <w:rsid w:val="002A7F92"/>
    <w:rsid w:val="002B5639"/>
    <w:rsid w:val="002C16B6"/>
    <w:rsid w:val="002C1768"/>
    <w:rsid w:val="002C7369"/>
    <w:rsid w:val="002D0C0E"/>
    <w:rsid w:val="002D100B"/>
    <w:rsid w:val="002D20EE"/>
    <w:rsid w:val="002D55C1"/>
    <w:rsid w:val="002E502C"/>
    <w:rsid w:val="002E5D00"/>
    <w:rsid w:val="002F151C"/>
    <w:rsid w:val="002F3886"/>
    <w:rsid w:val="00301142"/>
    <w:rsid w:val="003056D1"/>
    <w:rsid w:val="003149B1"/>
    <w:rsid w:val="00322CFB"/>
    <w:rsid w:val="003265BC"/>
    <w:rsid w:val="00326F43"/>
    <w:rsid w:val="003333E6"/>
    <w:rsid w:val="0033499D"/>
    <w:rsid w:val="00343094"/>
    <w:rsid w:val="00345B68"/>
    <w:rsid w:val="003503B0"/>
    <w:rsid w:val="00350A23"/>
    <w:rsid w:val="003561DF"/>
    <w:rsid w:val="00362C25"/>
    <w:rsid w:val="003649CD"/>
    <w:rsid w:val="003661B6"/>
    <w:rsid w:val="0037566E"/>
    <w:rsid w:val="003767CB"/>
    <w:rsid w:val="003770A6"/>
    <w:rsid w:val="0038027E"/>
    <w:rsid w:val="003850F1"/>
    <w:rsid w:val="00385DB7"/>
    <w:rsid w:val="00387C6E"/>
    <w:rsid w:val="003914D2"/>
    <w:rsid w:val="003928C4"/>
    <w:rsid w:val="003A45D0"/>
    <w:rsid w:val="003A4FB2"/>
    <w:rsid w:val="003A587F"/>
    <w:rsid w:val="003B1AAF"/>
    <w:rsid w:val="003B21F4"/>
    <w:rsid w:val="003B2B5F"/>
    <w:rsid w:val="003B2BDE"/>
    <w:rsid w:val="003B3A17"/>
    <w:rsid w:val="003B4E38"/>
    <w:rsid w:val="003D2D34"/>
    <w:rsid w:val="003F6D53"/>
    <w:rsid w:val="0040560F"/>
    <w:rsid w:val="0041064C"/>
    <w:rsid w:val="004107C7"/>
    <w:rsid w:val="00410AAC"/>
    <w:rsid w:val="00411FC7"/>
    <w:rsid w:val="0041404A"/>
    <w:rsid w:val="0042608D"/>
    <w:rsid w:val="00426D26"/>
    <w:rsid w:val="004279C3"/>
    <w:rsid w:val="00445C5A"/>
    <w:rsid w:val="00450CF0"/>
    <w:rsid w:val="004513D7"/>
    <w:rsid w:val="004536D3"/>
    <w:rsid w:val="00455CBD"/>
    <w:rsid w:val="00456C3A"/>
    <w:rsid w:val="00456F99"/>
    <w:rsid w:val="00457CED"/>
    <w:rsid w:val="004600B5"/>
    <w:rsid w:val="00467AC1"/>
    <w:rsid w:val="004754A9"/>
    <w:rsid w:val="00490D1C"/>
    <w:rsid w:val="00496075"/>
    <w:rsid w:val="00496B00"/>
    <w:rsid w:val="004A62BF"/>
    <w:rsid w:val="004B0D2A"/>
    <w:rsid w:val="004B1E2C"/>
    <w:rsid w:val="004B5F62"/>
    <w:rsid w:val="004D1C81"/>
    <w:rsid w:val="004D28A5"/>
    <w:rsid w:val="004D2EDE"/>
    <w:rsid w:val="004D4CCA"/>
    <w:rsid w:val="004E0A43"/>
    <w:rsid w:val="004E78E2"/>
    <w:rsid w:val="0050427D"/>
    <w:rsid w:val="0050541A"/>
    <w:rsid w:val="00514EF7"/>
    <w:rsid w:val="00516F7A"/>
    <w:rsid w:val="005226B9"/>
    <w:rsid w:val="005229D4"/>
    <w:rsid w:val="00523007"/>
    <w:rsid w:val="00523226"/>
    <w:rsid w:val="00524826"/>
    <w:rsid w:val="00524FE5"/>
    <w:rsid w:val="00525166"/>
    <w:rsid w:val="005270CB"/>
    <w:rsid w:val="00543468"/>
    <w:rsid w:val="0054786F"/>
    <w:rsid w:val="005557C0"/>
    <w:rsid w:val="00564361"/>
    <w:rsid w:val="00567FF7"/>
    <w:rsid w:val="005762D1"/>
    <w:rsid w:val="00576EE2"/>
    <w:rsid w:val="005860EC"/>
    <w:rsid w:val="00586482"/>
    <w:rsid w:val="00592947"/>
    <w:rsid w:val="00592F51"/>
    <w:rsid w:val="005B2617"/>
    <w:rsid w:val="005B6080"/>
    <w:rsid w:val="005B76E9"/>
    <w:rsid w:val="005C1DE3"/>
    <w:rsid w:val="005D0112"/>
    <w:rsid w:val="005D1E7D"/>
    <w:rsid w:val="005D5BF3"/>
    <w:rsid w:val="005D6767"/>
    <w:rsid w:val="005D7653"/>
    <w:rsid w:val="005E20F1"/>
    <w:rsid w:val="005E6F85"/>
    <w:rsid w:val="005F469F"/>
    <w:rsid w:val="005F57A8"/>
    <w:rsid w:val="005F7447"/>
    <w:rsid w:val="006035A1"/>
    <w:rsid w:val="0061679A"/>
    <w:rsid w:val="00617429"/>
    <w:rsid w:val="00620DF1"/>
    <w:rsid w:val="00621113"/>
    <w:rsid w:val="006218CC"/>
    <w:rsid w:val="00633E80"/>
    <w:rsid w:val="00641F54"/>
    <w:rsid w:val="00642566"/>
    <w:rsid w:val="00661593"/>
    <w:rsid w:val="006659AA"/>
    <w:rsid w:val="0067521E"/>
    <w:rsid w:val="006765D7"/>
    <w:rsid w:val="00685D9B"/>
    <w:rsid w:val="0069266D"/>
    <w:rsid w:val="006A3276"/>
    <w:rsid w:val="006B411B"/>
    <w:rsid w:val="006B5D12"/>
    <w:rsid w:val="006C2E61"/>
    <w:rsid w:val="006C5642"/>
    <w:rsid w:val="006C63AE"/>
    <w:rsid w:val="006D0A5B"/>
    <w:rsid w:val="006D0FE7"/>
    <w:rsid w:val="006D7AEB"/>
    <w:rsid w:val="006E1BCB"/>
    <w:rsid w:val="006E49C3"/>
    <w:rsid w:val="006F1182"/>
    <w:rsid w:val="007063B4"/>
    <w:rsid w:val="00707429"/>
    <w:rsid w:val="007137B3"/>
    <w:rsid w:val="00715EF9"/>
    <w:rsid w:val="007169A2"/>
    <w:rsid w:val="007223A8"/>
    <w:rsid w:val="00734CF8"/>
    <w:rsid w:val="00741DBB"/>
    <w:rsid w:val="00742ED4"/>
    <w:rsid w:val="00742F61"/>
    <w:rsid w:val="007478A0"/>
    <w:rsid w:val="007522E9"/>
    <w:rsid w:val="007677AE"/>
    <w:rsid w:val="00773B42"/>
    <w:rsid w:val="0078367C"/>
    <w:rsid w:val="0078417A"/>
    <w:rsid w:val="00784806"/>
    <w:rsid w:val="007A6B61"/>
    <w:rsid w:val="007B2296"/>
    <w:rsid w:val="007E0C05"/>
    <w:rsid w:val="007E3190"/>
    <w:rsid w:val="007E3AFE"/>
    <w:rsid w:val="007E4AD8"/>
    <w:rsid w:val="007E5AB4"/>
    <w:rsid w:val="007E6159"/>
    <w:rsid w:val="007F0F94"/>
    <w:rsid w:val="007F7D15"/>
    <w:rsid w:val="00802195"/>
    <w:rsid w:val="00802DB8"/>
    <w:rsid w:val="00806CE3"/>
    <w:rsid w:val="0081534D"/>
    <w:rsid w:val="00817BE7"/>
    <w:rsid w:val="0082618C"/>
    <w:rsid w:val="00831A43"/>
    <w:rsid w:val="00836506"/>
    <w:rsid w:val="00836848"/>
    <w:rsid w:val="008453FD"/>
    <w:rsid w:val="00850621"/>
    <w:rsid w:val="008518B5"/>
    <w:rsid w:val="00851D0E"/>
    <w:rsid w:val="00857135"/>
    <w:rsid w:val="0086090A"/>
    <w:rsid w:val="0087751E"/>
    <w:rsid w:val="008C1936"/>
    <w:rsid w:val="008C438C"/>
    <w:rsid w:val="008D65ED"/>
    <w:rsid w:val="008E6366"/>
    <w:rsid w:val="008E63BD"/>
    <w:rsid w:val="008F109A"/>
    <w:rsid w:val="008F1AF6"/>
    <w:rsid w:val="009130C6"/>
    <w:rsid w:val="009214B6"/>
    <w:rsid w:val="00921B09"/>
    <w:rsid w:val="00924955"/>
    <w:rsid w:val="009318A8"/>
    <w:rsid w:val="00945324"/>
    <w:rsid w:val="009629AC"/>
    <w:rsid w:val="00965BED"/>
    <w:rsid w:val="00966D09"/>
    <w:rsid w:val="00970619"/>
    <w:rsid w:val="0097656C"/>
    <w:rsid w:val="00994F8E"/>
    <w:rsid w:val="009A02BA"/>
    <w:rsid w:val="009A144A"/>
    <w:rsid w:val="009A6AE2"/>
    <w:rsid w:val="009B53E1"/>
    <w:rsid w:val="009B7A38"/>
    <w:rsid w:val="009C4BAC"/>
    <w:rsid w:val="009D5595"/>
    <w:rsid w:val="009D7266"/>
    <w:rsid w:val="009E380F"/>
    <w:rsid w:val="009E3C70"/>
    <w:rsid w:val="009E66E1"/>
    <w:rsid w:val="009F2A34"/>
    <w:rsid w:val="009F33BA"/>
    <w:rsid w:val="00A00473"/>
    <w:rsid w:val="00A031DB"/>
    <w:rsid w:val="00A04ADD"/>
    <w:rsid w:val="00A050E5"/>
    <w:rsid w:val="00A103DB"/>
    <w:rsid w:val="00A12E5B"/>
    <w:rsid w:val="00A21AB8"/>
    <w:rsid w:val="00A21D27"/>
    <w:rsid w:val="00A22944"/>
    <w:rsid w:val="00A267D9"/>
    <w:rsid w:val="00A31633"/>
    <w:rsid w:val="00A47408"/>
    <w:rsid w:val="00A56611"/>
    <w:rsid w:val="00A57D55"/>
    <w:rsid w:val="00A65897"/>
    <w:rsid w:val="00A77D0C"/>
    <w:rsid w:val="00A93B0E"/>
    <w:rsid w:val="00A9639E"/>
    <w:rsid w:val="00AA31E4"/>
    <w:rsid w:val="00AA3E52"/>
    <w:rsid w:val="00AA3FBC"/>
    <w:rsid w:val="00AA6CBE"/>
    <w:rsid w:val="00AB1C3F"/>
    <w:rsid w:val="00AB1E86"/>
    <w:rsid w:val="00AB6CCA"/>
    <w:rsid w:val="00AC05BB"/>
    <w:rsid w:val="00AC22F5"/>
    <w:rsid w:val="00AC2C01"/>
    <w:rsid w:val="00AC2DAF"/>
    <w:rsid w:val="00AE2AB3"/>
    <w:rsid w:val="00AE75A5"/>
    <w:rsid w:val="00B027A9"/>
    <w:rsid w:val="00B04B98"/>
    <w:rsid w:val="00B10C0B"/>
    <w:rsid w:val="00B15083"/>
    <w:rsid w:val="00B177C5"/>
    <w:rsid w:val="00B20FD6"/>
    <w:rsid w:val="00B30F18"/>
    <w:rsid w:val="00B3702A"/>
    <w:rsid w:val="00B42282"/>
    <w:rsid w:val="00B5047C"/>
    <w:rsid w:val="00B505EC"/>
    <w:rsid w:val="00B51499"/>
    <w:rsid w:val="00B54079"/>
    <w:rsid w:val="00B55F57"/>
    <w:rsid w:val="00B57290"/>
    <w:rsid w:val="00B62D98"/>
    <w:rsid w:val="00B67091"/>
    <w:rsid w:val="00B73F9C"/>
    <w:rsid w:val="00B7619A"/>
    <w:rsid w:val="00B80F18"/>
    <w:rsid w:val="00B9241B"/>
    <w:rsid w:val="00BA30E4"/>
    <w:rsid w:val="00BA36C1"/>
    <w:rsid w:val="00BA6BF9"/>
    <w:rsid w:val="00BB16B9"/>
    <w:rsid w:val="00BB7973"/>
    <w:rsid w:val="00BC0C2E"/>
    <w:rsid w:val="00BC1258"/>
    <w:rsid w:val="00BC5E88"/>
    <w:rsid w:val="00BD1966"/>
    <w:rsid w:val="00BD2C8B"/>
    <w:rsid w:val="00BD44F9"/>
    <w:rsid w:val="00BD7EB4"/>
    <w:rsid w:val="00BE0590"/>
    <w:rsid w:val="00BE1696"/>
    <w:rsid w:val="00BE64E9"/>
    <w:rsid w:val="00BE7971"/>
    <w:rsid w:val="00BF4A27"/>
    <w:rsid w:val="00C02516"/>
    <w:rsid w:val="00C11696"/>
    <w:rsid w:val="00C12543"/>
    <w:rsid w:val="00C15C93"/>
    <w:rsid w:val="00C20322"/>
    <w:rsid w:val="00C21168"/>
    <w:rsid w:val="00C21F2B"/>
    <w:rsid w:val="00C26338"/>
    <w:rsid w:val="00C344BC"/>
    <w:rsid w:val="00C4135E"/>
    <w:rsid w:val="00C51940"/>
    <w:rsid w:val="00C52366"/>
    <w:rsid w:val="00C570B5"/>
    <w:rsid w:val="00C67764"/>
    <w:rsid w:val="00C710B1"/>
    <w:rsid w:val="00C7182D"/>
    <w:rsid w:val="00C7296B"/>
    <w:rsid w:val="00C771A3"/>
    <w:rsid w:val="00C85775"/>
    <w:rsid w:val="00C915CE"/>
    <w:rsid w:val="00C94298"/>
    <w:rsid w:val="00C94A80"/>
    <w:rsid w:val="00C9659C"/>
    <w:rsid w:val="00C9756D"/>
    <w:rsid w:val="00C97A7B"/>
    <w:rsid w:val="00CA28DD"/>
    <w:rsid w:val="00CB1479"/>
    <w:rsid w:val="00CB384F"/>
    <w:rsid w:val="00CC1661"/>
    <w:rsid w:val="00CC2FA8"/>
    <w:rsid w:val="00CC3806"/>
    <w:rsid w:val="00CC3B2C"/>
    <w:rsid w:val="00CD429F"/>
    <w:rsid w:val="00CE3212"/>
    <w:rsid w:val="00CE7632"/>
    <w:rsid w:val="00CF753F"/>
    <w:rsid w:val="00D02620"/>
    <w:rsid w:val="00D0466D"/>
    <w:rsid w:val="00D04DB2"/>
    <w:rsid w:val="00D169BB"/>
    <w:rsid w:val="00D22575"/>
    <w:rsid w:val="00D24C4D"/>
    <w:rsid w:val="00D26BBF"/>
    <w:rsid w:val="00D41B9D"/>
    <w:rsid w:val="00D42F13"/>
    <w:rsid w:val="00D43EF4"/>
    <w:rsid w:val="00D45470"/>
    <w:rsid w:val="00D46A3F"/>
    <w:rsid w:val="00D47C25"/>
    <w:rsid w:val="00D52D28"/>
    <w:rsid w:val="00D53B43"/>
    <w:rsid w:val="00D56425"/>
    <w:rsid w:val="00D61AF3"/>
    <w:rsid w:val="00D636F2"/>
    <w:rsid w:val="00D644BE"/>
    <w:rsid w:val="00D65E45"/>
    <w:rsid w:val="00D70CAC"/>
    <w:rsid w:val="00D749DD"/>
    <w:rsid w:val="00D7541E"/>
    <w:rsid w:val="00D77D70"/>
    <w:rsid w:val="00D85BC6"/>
    <w:rsid w:val="00D86AE6"/>
    <w:rsid w:val="00DA41A7"/>
    <w:rsid w:val="00DB327C"/>
    <w:rsid w:val="00DB5F9F"/>
    <w:rsid w:val="00DC480B"/>
    <w:rsid w:val="00DC6051"/>
    <w:rsid w:val="00DC7860"/>
    <w:rsid w:val="00DD3FA8"/>
    <w:rsid w:val="00DD6FC4"/>
    <w:rsid w:val="00DE1C60"/>
    <w:rsid w:val="00DE2318"/>
    <w:rsid w:val="00DE4FEA"/>
    <w:rsid w:val="00DE5D00"/>
    <w:rsid w:val="00E02080"/>
    <w:rsid w:val="00E0378D"/>
    <w:rsid w:val="00E13AC5"/>
    <w:rsid w:val="00E14FF9"/>
    <w:rsid w:val="00E20A02"/>
    <w:rsid w:val="00E22796"/>
    <w:rsid w:val="00E3430A"/>
    <w:rsid w:val="00E359CB"/>
    <w:rsid w:val="00E36D49"/>
    <w:rsid w:val="00E402DE"/>
    <w:rsid w:val="00E46B20"/>
    <w:rsid w:val="00E55678"/>
    <w:rsid w:val="00E6005D"/>
    <w:rsid w:val="00E622CC"/>
    <w:rsid w:val="00E65397"/>
    <w:rsid w:val="00E70200"/>
    <w:rsid w:val="00E72601"/>
    <w:rsid w:val="00E773CF"/>
    <w:rsid w:val="00E773F7"/>
    <w:rsid w:val="00E80134"/>
    <w:rsid w:val="00E8164E"/>
    <w:rsid w:val="00E84E9E"/>
    <w:rsid w:val="00E949BC"/>
    <w:rsid w:val="00E9546E"/>
    <w:rsid w:val="00EA0B91"/>
    <w:rsid w:val="00EA2DC0"/>
    <w:rsid w:val="00EA2E1A"/>
    <w:rsid w:val="00EB1683"/>
    <w:rsid w:val="00EC0439"/>
    <w:rsid w:val="00EC7096"/>
    <w:rsid w:val="00ED7850"/>
    <w:rsid w:val="00ED7EA1"/>
    <w:rsid w:val="00F22D39"/>
    <w:rsid w:val="00F25928"/>
    <w:rsid w:val="00F26E13"/>
    <w:rsid w:val="00F3113B"/>
    <w:rsid w:val="00F32468"/>
    <w:rsid w:val="00F43648"/>
    <w:rsid w:val="00F444BE"/>
    <w:rsid w:val="00F4606D"/>
    <w:rsid w:val="00F5014D"/>
    <w:rsid w:val="00F50A63"/>
    <w:rsid w:val="00F50E5B"/>
    <w:rsid w:val="00F51951"/>
    <w:rsid w:val="00F5440B"/>
    <w:rsid w:val="00F54F4D"/>
    <w:rsid w:val="00F71084"/>
    <w:rsid w:val="00F746E5"/>
    <w:rsid w:val="00F749F4"/>
    <w:rsid w:val="00F76F23"/>
    <w:rsid w:val="00F81A62"/>
    <w:rsid w:val="00F831FF"/>
    <w:rsid w:val="00F83B81"/>
    <w:rsid w:val="00F91CBF"/>
    <w:rsid w:val="00F946D5"/>
    <w:rsid w:val="00F94FAD"/>
    <w:rsid w:val="00F950B8"/>
    <w:rsid w:val="00FA078E"/>
    <w:rsid w:val="00FA65C2"/>
    <w:rsid w:val="00FA78A7"/>
    <w:rsid w:val="00FC5D44"/>
    <w:rsid w:val="00FE2632"/>
    <w:rsid w:val="00FE5606"/>
    <w:rsid w:val="00FF3043"/>
    <w:rsid w:val="00FF5A60"/>
    <w:rsid w:val="00FF7633"/>
    <w:rsid w:val="00FF7AF0"/>
    <w:rsid w:val="00FF7F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30E20"/>
  <w15:chartTrackingRefBased/>
  <w15:docId w15:val="{4C290F10-A8E8-4A21-ACF7-C278C750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CBE"/>
    <w:pPr>
      <w:spacing w:after="0" w:line="240" w:lineRule="auto"/>
    </w:pPr>
    <w:rPr>
      <w:rFonts w:ascii="Arial Narrow" w:eastAsia="MS Mincho" w:hAnsi="Arial Narrow" w:cs="Times New Roman"/>
      <w:sz w:val="24"/>
      <w:szCs w:val="24"/>
      <w:lang w:val="es-ES" w:eastAsia="es-ES"/>
    </w:rPr>
  </w:style>
  <w:style w:type="paragraph" w:styleId="Ttulo1">
    <w:name w:val="heading 1"/>
    <w:basedOn w:val="Normal"/>
    <w:next w:val="Normal"/>
    <w:link w:val="Ttulo1Car"/>
    <w:qFormat/>
    <w:rsid w:val="00AA6CBE"/>
    <w:pPr>
      <w:keepNext/>
      <w:jc w:val="center"/>
      <w:outlineLvl w:val="0"/>
    </w:pPr>
    <w:rPr>
      <w:rFonts w:ascii="Arial" w:hAnsi="Arial"/>
      <w:b/>
      <w:sz w:val="20"/>
    </w:rPr>
  </w:style>
  <w:style w:type="paragraph" w:styleId="Ttulo2">
    <w:name w:val="heading 2"/>
    <w:basedOn w:val="Normal"/>
    <w:next w:val="Normal"/>
    <w:link w:val="Ttulo2Car"/>
    <w:uiPriority w:val="9"/>
    <w:semiHidden/>
    <w:unhideWhenUsed/>
    <w:qFormat/>
    <w:rsid w:val="00490D1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F3113B"/>
    <w:pPr>
      <w:keepNext/>
      <w:keepLines/>
      <w:spacing w:before="40"/>
      <w:outlineLvl w:val="2"/>
    </w:pPr>
    <w:rPr>
      <w:rFonts w:asciiTheme="majorHAnsi" w:eastAsiaTheme="majorEastAsia" w:hAnsiTheme="majorHAnsi" w:cstheme="majorBidi"/>
      <w:color w:val="1F4D78" w:themeColor="accent1" w:themeShade="7F"/>
    </w:rPr>
  </w:style>
  <w:style w:type="paragraph" w:styleId="Ttulo8">
    <w:name w:val="heading 8"/>
    <w:basedOn w:val="Normal"/>
    <w:next w:val="Normal"/>
    <w:link w:val="Ttulo8Car"/>
    <w:qFormat/>
    <w:rsid w:val="00AA6CBE"/>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link w:val="Ttulo9Car"/>
    <w:uiPriority w:val="9"/>
    <w:semiHidden/>
    <w:unhideWhenUsed/>
    <w:qFormat/>
    <w:rsid w:val="00490D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A6CBE"/>
    <w:rPr>
      <w:rFonts w:ascii="Arial" w:eastAsia="MS Mincho" w:hAnsi="Arial" w:cs="Times New Roman"/>
      <w:b/>
      <w:sz w:val="20"/>
      <w:szCs w:val="24"/>
      <w:lang w:val="es-ES" w:eastAsia="es-ES"/>
    </w:rPr>
  </w:style>
  <w:style w:type="character" w:customStyle="1" w:styleId="Ttulo8Car">
    <w:name w:val="Título 8 Car"/>
    <w:basedOn w:val="Fuentedeprrafopredeter"/>
    <w:link w:val="Ttulo8"/>
    <w:rsid w:val="00AA6CBE"/>
    <w:rPr>
      <w:rFonts w:ascii="CG Omega" w:eastAsia="Times New Roman" w:hAnsi="CG Omega" w:cs="Times New Roman"/>
      <w:b/>
      <w:i/>
      <w:snapToGrid w:val="0"/>
      <w:szCs w:val="24"/>
      <w:lang w:val="es-ES_tradnl" w:eastAsia="es-ES"/>
    </w:rPr>
  </w:style>
  <w:style w:type="paragraph" w:styleId="Encabezado">
    <w:name w:val="header"/>
    <w:basedOn w:val="Normal"/>
    <w:link w:val="EncabezadoCar"/>
    <w:rsid w:val="00AA6CBE"/>
    <w:pPr>
      <w:tabs>
        <w:tab w:val="center" w:pos="4252"/>
        <w:tab w:val="right" w:pos="8504"/>
      </w:tabs>
    </w:pPr>
  </w:style>
  <w:style w:type="character" w:customStyle="1" w:styleId="EncabezadoCar">
    <w:name w:val="Encabezado Car"/>
    <w:basedOn w:val="Fuentedeprrafopredeter"/>
    <w:link w:val="Encabezado"/>
    <w:rsid w:val="00AA6CBE"/>
    <w:rPr>
      <w:rFonts w:ascii="Arial Narrow" w:eastAsia="MS Mincho" w:hAnsi="Arial Narrow" w:cs="Times New Roman"/>
      <w:sz w:val="24"/>
      <w:szCs w:val="24"/>
      <w:lang w:val="es-ES" w:eastAsia="es-ES"/>
    </w:rPr>
  </w:style>
  <w:style w:type="paragraph" w:styleId="Piedepgina">
    <w:name w:val="footer"/>
    <w:basedOn w:val="Normal"/>
    <w:link w:val="PiedepginaCar"/>
    <w:rsid w:val="00AA6CBE"/>
    <w:pPr>
      <w:tabs>
        <w:tab w:val="center" w:pos="4252"/>
        <w:tab w:val="right" w:pos="8504"/>
      </w:tabs>
    </w:pPr>
  </w:style>
  <w:style w:type="character" w:customStyle="1" w:styleId="PiedepginaCar">
    <w:name w:val="Pie de página Car"/>
    <w:basedOn w:val="Fuentedeprrafopredeter"/>
    <w:link w:val="Piedepgina"/>
    <w:rsid w:val="00AA6CBE"/>
    <w:rPr>
      <w:rFonts w:ascii="Arial Narrow" w:eastAsia="MS Mincho" w:hAnsi="Arial Narrow" w:cs="Times New Roman"/>
      <w:sz w:val="24"/>
      <w:szCs w:val="24"/>
      <w:lang w:val="es-ES" w:eastAsia="es-ES"/>
    </w:rPr>
  </w:style>
  <w:style w:type="character" w:styleId="Nmerodepgina">
    <w:name w:val="page number"/>
    <w:basedOn w:val="Fuentedeprrafopredeter"/>
    <w:rsid w:val="00AA6CBE"/>
  </w:style>
  <w:style w:type="paragraph" w:styleId="Textoindependiente">
    <w:name w:val="Body Text"/>
    <w:basedOn w:val="Normal"/>
    <w:link w:val="TextoindependienteCar"/>
    <w:rsid w:val="00AA6CBE"/>
    <w:pPr>
      <w:spacing w:after="120"/>
    </w:pPr>
  </w:style>
  <w:style w:type="character" w:customStyle="1" w:styleId="TextoindependienteCar">
    <w:name w:val="Texto independiente Car"/>
    <w:basedOn w:val="Fuentedeprrafopredeter"/>
    <w:link w:val="Textoindependiente"/>
    <w:rsid w:val="00AA6CBE"/>
    <w:rPr>
      <w:rFonts w:ascii="Arial Narrow" w:eastAsia="MS Mincho" w:hAnsi="Arial Narrow" w:cs="Times New Roman"/>
      <w:sz w:val="24"/>
      <w:szCs w:val="24"/>
      <w:lang w:val="es-ES" w:eastAsia="es-ES"/>
    </w:rPr>
  </w:style>
  <w:style w:type="paragraph" w:styleId="Textodeglobo">
    <w:name w:val="Balloon Text"/>
    <w:basedOn w:val="Normal"/>
    <w:link w:val="TextodegloboCar"/>
    <w:uiPriority w:val="99"/>
    <w:semiHidden/>
    <w:unhideWhenUsed/>
    <w:rsid w:val="00456F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6F99"/>
    <w:rPr>
      <w:rFonts w:ascii="Segoe UI" w:eastAsia="MS Mincho" w:hAnsi="Segoe UI" w:cs="Segoe UI"/>
      <w:sz w:val="18"/>
      <w:szCs w:val="18"/>
      <w:lang w:val="es-ES" w:eastAsia="es-ES"/>
    </w:rPr>
  </w:style>
  <w:style w:type="character" w:customStyle="1" w:styleId="Ttulo2Car">
    <w:name w:val="Título 2 Car"/>
    <w:basedOn w:val="Fuentedeprrafopredeter"/>
    <w:link w:val="Ttulo2"/>
    <w:uiPriority w:val="9"/>
    <w:semiHidden/>
    <w:rsid w:val="00490D1C"/>
    <w:rPr>
      <w:rFonts w:asciiTheme="majorHAnsi" w:eastAsiaTheme="majorEastAsia" w:hAnsiTheme="majorHAnsi" w:cstheme="majorBidi"/>
      <w:color w:val="2E74B5" w:themeColor="accent1" w:themeShade="BF"/>
      <w:sz w:val="26"/>
      <w:szCs w:val="26"/>
      <w:lang w:val="es-ES" w:eastAsia="es-ES"/>
    </w:rPr>
  </w:style>
  <w:style w:type="character" w:customStyle="1" w:styleId="Ttulo9Car">
    <w:name w:val="Título 9 Car"/>
    <w:basedOn w:val="Fuentedeprrafopredeter"/>
    <w:link w:val="Ttulo9"/>
    <w:uiPriority w:val="9"/>
    <w:semiHidden/>
    <w:rsid w:val="00490D1C"/>
    <w:rPr>
      <w:rFonts w:asciiTheme="majorHAnsi" w:eastAsiaTheme="majorEastAsia" w:hAnsiTheme="majorHAnsi" w:cstheme="majorBidi"/>
      <w:i/>
      <w:iCs/>
      <w:color w:val="272727" w:themeColor="text1" w:themeTint="D8"/>
      <w:sz w:val="21"/>
      <w:szCs w:val="21"/>
      <w:lang w:val="es-ES" w:eastAsia="es-ES"/>
    </w:rPr>
  </w:style>
  <w:style w:type="character" w:customStyle="1" w:styleId="Ttulo3Car">
    <w:name w:val="Título 3 Car"/>
    <w:basedOn w:val="Fuentedeprrafopredeter"/>
    <w:link w:val="Ttulo3"/>
    <w:uiPriority w:val="9"/>
    <w:semiHidden/>
    <w:rsid w:val="00F3113B"/>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unhideWhenUsed/>
    <w:rsid w:val="00F91CBF"/>
    <w:pPr>
      <w:spacing w:before="100" w:beforeAutospacing="1" w:after="100" w:afterAutospacing="1"/>
    </w:pPr>
    <w:rPr>
      <w:rFonts w:ascii="Calibri" w:eastAsiaTheme="minorHAnsi" w:hAnsi="Calibri" w:cs="Calibri"/>
      <w:sz w:val="22"/>
      <w:szCs w:val="22"/>
      <w:lang w:val="es-CO" w:eastAsia="es-CO"/>
    </w:rPr>
  </w:style>
  <w:style w:type="paragraph" w:styleId="Prrafodelista">
    <w:name w:val="List Paragraph"/>
    <w:aliases w:val="Titulo 5"/>
    <w:basedOn w:val="Normal"/>
    <w:link w:val="PrrafodelistaCar"/>
    <w:uiPriority w:val="34"/>
    <w:qFormat/>
    <w:rsid w:val="007E6159"/>
    <w:pPr>
      <w:ind w:left="720"/>
      <w:contextualSpacing/>
    </w:pPr>
    <w:rPr>
      <w:rFonts w:ascii="Times New Roman" w:eastAsia="Times New Roman" w:hAnsi="Times New Roman"/>
      <w:sz w:val="20"/>
      <w:szCs w:val="20"/>
      <w:lang w:eastAsia="es-MX"/>
    </w:rPr>
  </w:style>
  <w:style w:type="character" w:styleId="Hipervnculo">
    <w:name w:val="Hyperlink"/>
    <w:basedOn w:val="Fuentedeprrafopredeter"/>
    <w:uiPriority w:val="99"/>
    <w:unhideWhenUsed/>
    <w:rsid w:val="00C344BC"/>
    <w:rPr>
      <w:color w:val="0000FF"/>
      <w:u w:val="single"/>
    </w:rPr>
  </w:style>
  <w:style w:type="paragraph" w:styleId="Textoindependiente2">
    <w:name w:val="Body Text 2"/>
    <w:basedOn w:val="Normal"/>
    <w:link w:val="Textoindependiente2Car"/>
    <w:uiPriority w:val="99"/>
    <w:unhideWhenUsed/>
    <w:rsid w:val="00B67091"/>
    <w:pPr>
      <w:spacing w:after="120" w:line="480" w:lineRule="auto"/>
    </w:pPr>
  </w:style>
  <w:style w:type="character" w:customStyle="1" w:styleId="Textoindependiente2Car">
    <w:name w:val="Texto independiente 2 Car"/>
    <w:basedOn w:val="Fuentedeprrafopredeter"/>
    <w:link w:val="Textoindependiente2"/>
    <w:uiPriority w:val="99"/>
    <w:rsid w:val="00B67091"/>
    <w:rPr>
      <w:rFonts w:ascii="Arial Narrow" w:eastAsia="MS Mincho" w:hAnsi="Arial Narrow" w:cs="Times New Roman"/>
      <w:sz w:val="24"/>
      <w:szCs w:val="24"/>
      <w:lang w:val="es-ES" w:eastAsia="es-ES"/>
    </w:rPr>
  </w:style>
  <w:style w:type="character" w:customStyle="1" w:styleId="PrrafodelistaCar">
    <w:name w:val="Párrafo de lista Car"/>
    <w:aliases w:val="Titulo 5 Car"/>
    <w:link w:val="Prrafodelista"/>
    <w:uiPriority w:val="34"/>
    <w:locked/>
    <w:rsid w:val="00B67091"/>
    <w:rPr>
      <w:rFonts w:ascii="Times New Roman" w:eastAsia="Times New Roman" w:hAnsi="Times New Roman" w:cs="Times New Roman"/>
      <w:sz w:val="20"/>
      <w:szCs w:val="20"/>
      <w:lang w:val="es-ES" w:eastAsia="es-MX"/>
    </w:rPr>
  </w:style>
  <w:style w:type="character" w:styleId="Refdecomentario">
    <w:name w:val="annotation reference"/>
    <w:basedOn w:val="Fuentedeprrafopredeter"/>
    <w:uiPriority w:val="99"/>
    <w:semiHidden/>
    <w:unhideWhenUsed/>
    <w:rsid w:val="00C4135E"/>
    <w:rPr>
      <w:sz w:val="16"/>
      <w:szCs w:val="16"/>
    </w:rPr>
  </w:style>
  <w:style w:type="paragraph" w:styleId="Textocomentario">
    <w:name w:val="annotation text"/>
    <w:basedOn w:val="Normal"/>
    <w:link w:val="TextocomentarioCar"/>
    <w:uiPriority w:val="99"/>
    <w:unhideWhenUsed/>
    <w:rsid w:val="00C4135E"/>
    <w:rPr>
      <w:sz w:val="20"/>
      <w:szCs w:val="20"/>
    </w:rPr>
  </w:style>
  <w:style w:type="character" w:customStyle="1" w:styleId="TextocomentarioCar">
    <w:name w:val="Texto comentario Car"/>
    <w:basedOn w:val="Fuentedeprrafopredeter"/>
    <w:link w:val="Textocomentario"/>
    <w:uiPriority w:val="99"/>
    <w:rsid w:val="00C4135E"/>
    <w:rPr>
      <w:rFonts w:ascii="Arial Narrow" w:eastAsia="MS Mincho" w:hAnsi="Arial Narrow"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4135E"/>
    <w:rPr>
      <w:b/>
      <w:bCs/>
    </w:rPr>
  </w:style>
  <w:style w:type="character" w:customStyle="1" w:styleId="AsuntodelcomentarioCar">
    <w:name w:val="Asunto del comentario Car"/>
    <w:basedOn w:val="TextocomentarioCar"/>
    <w:link w:val="Asuntodelcomentario"/>
    <w:uiPriority w:val="99"/>
    <w:semiHidden/>
    <w:rsid w:val="00C4135E"/>
    <w:rPr>
      <w:rFonts w:ascii="Arial Narrow" w:eastAsia="MS Mincho" w:hAnsi="Arial Narrow" w:cs="Times New Roman"/>
      <w:b/>
      <w:bCs/>
      <w:sz w:val="20"/>
      <w:szCs w:val="20"/>
      <w:lang w:val="es-ES" w:eastAsia="es-ES"/>
    </w:rPr>
  </w:style>
  <w:style w:type="character" w:customStyle="1" w:styleId="Ninguno">
    <w:name w:val="Ninguno"/>
    <w:rsid w:val="00007A90"/>
    <w:rPr>
      <w:lang w:val="es-ES_tradnl"/>
    </w:rPr>
  </w:style>
  <w:style w:type="paragraph" w:customStyle="1" w:styleId="Cuerpo">
    <w:name w:val="Cuerpo"/>
    <w:rsid w:val="00385DB7"/>
    <w:pPr>
      <w:spacing w:after="0" w:line="240" w:lineRule="auto"/>
    </w:pPr>
    <w:rPr>
      <w:rFonts w:ascii="Times New Roman" w:eastAsia="Arial Unicode MS" w:hAnsi="Times New Roman" w:cs="Arial Unicode MS"/>
      <w:color w:val="000000"/>
      <w:sz w:val="24"/>
      <w:szCs w:val="24"/>
      <w:u w:color="000000"/>
      <w:lang w:val="es-ES_tradnl" w:eastAsia="es-CO"/>
    </w:rPr>
  </w:style>
  <w:style w:type="paragraph" w:styleId="Textoindependiente3">
    <w:name w:val="Body Text 3"/>
    <w:basedOn w:val="Normal"/>
    <w:link w:val="Textoindependiente3Car"/>
    <w:uiPriority w:val="99"/>
    <w:semiHidden/>
    <w:unhideWhenUsed/>
    <w:rsid w:val="004107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107C7"/>
    <w:rPr>
      <w:rFonts w:ascii="Arial Narrow" w:eastAsia="MS Mincho" w:hAnsi="Arial Narrow" w:cs="Times New Roman"/>
      <w:sz w:val="16"/>
      <w:szCs w:val="16"/>
      <w:lang w:val="es-ES" w:eastAsia="es-ES"/>
    </w:rPr>
  </w:style>
  <w:style w:type="paragraph" w:styleId="Ttulo">
    <w:name w:val="Title"/>
    <w:basedOn w:val="Normal"/>
    <w:link w:val="TtuloCar"/>
    <w:uiPriority w:val="99"/>
    <w:qFormat/>
    <w:rsid w:val="004107C7"/>
    <w:pPr>
      <w:jc w:val="center"/>
    </w:pPr>
    <w:rPr>
      <w:rFonts w:ascii="Verdana" w:eastAsia="Times New Roman" w:hAnsi="Verdana"/>
      <w:b/>
      <w:bCs/>
      <w:sz w:val="22"/>
      <w:szCs w:val="20"/>
    </w:rPr>
  </w:style>
  <w:style w:type="character" w:customStyle="1" w:styleId="PuestoCar">
    <w:name w:val="Puesto Car"/>
    <w:basedOn w:val="Fuentedeprrafopredeter"/>
    <w:uiPriority w:val="10"/>
    <w:rsid w:val="004107C7"/>
    <w:rPr>
      <w:rFonts w:asciiTheme="majorHAnsi" w:eastAsiaTheme="majorEastAsia" w:hAnsiTheme="majorHAnsi" w:cstheme="majorBidi"/>
      <w:spacing w:val="-10"/>
      <w:kern w:val="28"/>
      <w:sz w:val="56"/>
      <w:szCs w:val="56"/>
      <w:lang w:val="es-ES" w:eastAsia="es-ES"/>
    </w:rPr>
  </w:style>
  <w:style w:type="character" w:customStyle="1" w:styleId="TtuloCar">
    <w:name w:val="Título Car"/>
    <w:link w:val="Ttulo"/>
    <w:uiPriority w:val="99"/>
    <w:rsid w:val="004107C7"/>
    <w:rPr>
      <w:rFonts w:ascii="Verdana" w:eastAsia="Times New Roman" w:hAnsi="Verdana" w:cs="Times New Roman"/>
      <w:b/>
      <w:bCs/>
      <w:szCs w:val="20"/>
      <w:lang w:val="es-ES" w:eastAsia="es-ES"/>
    </w:rPr>
  </w:style>
  <w:style w:type="paragraph" w:customStyle="1" w:styleId="Default">
    <w:name w:val="Default"/>
    <w:rsid w:val="003649CD"/>
    <w:pPr>
      <w:autoSpaceDE w:val="0"/>
      <w:autoSpaceDN w:val="0"/>
      <w:adjustRightInd w:val="0"/>
      <w:spacing w:after="0" w:line="240" w:lineRule="auto"/>
    </w:pPr>
    <w:rPr>
      <w:rFonts w:ascii="Verdana" w:hAnsi="Verdana" w:cs="Verdana"/>
      <w:color w:val="000000"/>
      <w:sz w:val="24"/>
      <w:szCs w:val="24"/>
    </w:rPr>
  </w:style>
  <w:style w:type="paragraph" w:styleId="Sangra2detindependiente">
    <w:name w:val="Body Text Indent 2"/>
    <w:basedOn w:val="Normal"/>
    <w:link w:val="Sangra2detindependienteCar"/>
    <w:uiPriority w:val="99"/>
    <w:semiHidden/>
    <w:unhideWhenUsed/>
    <w:rsid w:val="006B5D1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B5D12"/>
    <w:rPr>
      <w:rFonts w:ascii="Arial Narrow" w:eastAsia="MS Mincho" w:hAnsi="Arial Narrow" w:cs="Times New Roman"/>
      <w:sz w:val="24"/>
      <w:szCs w:val="24"/>
      <w:lang w:val="es-ES" w:eastAsia="es-ES"/>
    </w:rPr>
  </w:style>
  <w:style w:type="table" w:styleId="Tablaconcuadrcula">
    <w:name w:val="Table Grid"/>
    <w:basedOn w:val="Tablanormal"/>
    <w:uiPriority w:val="59"/>
    <w:rsid w:val="00B1508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3212"/>
    <w:pPr>
      <w:spacing w:after="0" w:line="240" w:lineRule="auto"/>
    </w:pPr>
    <w:rPr>
      <w:rFonts w:ascii="Arial Narrow" w:eastAsia="MS Mincho" w:hAnsi="Arial Narrow"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361575">
      <w:bodyDiv w:val="1"/>
      <w:marLeft w:val="0"/>
      <w:marRight w:val="0"/>
      <w:marTop w:val="0"/>
      <w:marBottom w:val="0"/>
      <w:divBdr>
        <w:top w:val="none" w:sz="0" w:space="0" w:color="auto"/>
        <w:left w:val="none" w:sz="0" w:space="0" w:color="auto"/>
        <w:bottom w:val="none" w:sz="0" w:space="0" w:color="auto"/>
        <w:right w:val="none" w:sz="0" w:space="0" w:color="auto"/>
      </w:divBdr>
    </w:div>
    <w:div w:id="371854294">
      <w:bodyDiv w:val="1"/>
      <w:marLeft w:val="0"/>
      <w:marRight w:val="0"/>
      <w:marTop w:val="0"/>
      <w:marBottom w:val="0"/>
      <w:divBdr>
        <w:top w:val="none" w:sz="0" w:space="0" w:color="auto"/>
        <w:left w:val="none" w:sz="0" w:space="0" w:color="auto"/>
        <w:bottom w:val="none" w:sz="0" w:space="0" w:color="auto"/>
        <w:right w:val="none" w:sz="0" w:space="0" w:color="auto"/>
      </w:divBdr>
      <w:divsChild>
        <w:div w:id="657225894">
          <w:marLeft w:val="446"/>
          <w:marRight w:val="0"/>
          <w:marTop w:val="0"/>
          <w:marBottom w:val="0"/>
          <w:divBdr>
            <w:top w:val="none" w:sz="0" w:space="0" w:color="auto"/>
            <w:left w:val="none" w:sz="0" w:space="0" w:color="auto"/>
            <w:bottom w:val="none" w:sz="0" w:space="0" w:color="auto"/>
            <w:right w:val="none" w:sz="0" w:space="0" w:color="auto"/>
          </w:divBdr>
        </w:div>
      </w:divsChild>
    </w:div>
    <w:div w:id="473645646">
      <w:bodyDiv w:val="1"/>
      <w:marLeft w:val="0"/>
      <w:marRight w:val="0"/>
      <w:marTop w:val="0"/>
      <w:marBottom w:val="0"/>
      <w:divBdr>
        <w:top w:val="none" w:sz="0" w:space="0" w:color="auto"/>
        <w:left w:val="none" w:sz="0" w:space="0" w:color="auto"/>
        <w:bottom w:val="none" w:sz="0" w:space="0" w:color="auto"/>
        <w:right w:val="none" w:sz="0" w:space="0" w:color="auto"/>
      </w:divBdr>
      <w:divsChild>
        <w:div w:id="939140770">
          <w:marLeft w:val="446"/>
          <w:marRight w:val="0"/>
          <w:marTop w:val="0"/>
          <w:marBottom w:val="0"/>
          <w:divBdr>
            <w:top w:val="none" w:sz="0" w:space="0" w:color="auto"/>
            <w:left w:val="none" w:sz="0" w:space="0" w:color="auto"/>
            <w:bottom w:val="none" w:sz="0" w:space="0" w:color="auto"/>
            <w:right w:val="none" w:sz="0" w:space="0" w:color="auto"/>
          </w:divBdr>
        </w:div>
      </w:divsChild>
    </w:div>
    <w:div w:id="485902656">
      <w:bodyDiv w:val="1"/>
      <w:marLeft w:val="0"/>
      <w:marRight w:val="0"/>
      <w:marTop w:val="0"/>
      <w:marBottom w:val="0"/>
      <w:divBdr>
        <w:top w:val="none" w:sz="0" w:space="0" w:color="auto"/>
        <w:left w:val="none" w:sz="0" w:space="0" w:color="auto"/>
        <w:bottom w:val="none" w:sz="0" w:space="0" w:color="auto"/>
        <w:right w:val="none" w:sz="0" w:space="0" w:color="auto"/>
      </w:divBdr>
      <w:divsChild>
        <w:div w:id="105316720">
          <w:marLeft w:val="446"/>
          <w:marRight w:val="0"/>
          <w:marTop w:val="0"/>
          <w:marBottom w:val="0"/>
          <w:divBdr>
            <w:top w:val="none" w:sz="0" w:space="0" w:color="auto"/>
            <w:left w:val="none" w:sz="0" w:space="0" w:color="auto"/>
            <w:bottom w:val="none" w:sz="0" w:space="0" w:color="auto"/>
            <w:right w:val="none" w:sz="0" w:space="0" w:color="auto"/>
          </w:divBdr>
        </w:div>
        <w:div w:id="571962101">
          <w:marLeft w:val="446"/>
          <w:marRight w:val="0"/>
          <w:marTop w:val="0"/>
          <w:marBottom w:val="0"/>
          <w:divBdr>
            <w:top w:val="none" w:sz="0" w:space="0" w:color="auto"/>
            <w:left w:val="none" w:sz="0" w:space="0" w:color="auto"/>
            <w:bottom w:val="none" w:sz="0" w:space="0" w:color="auto"/>
            <w:right w:val="none" w:sz="0" w:space="0" w:color="auto"/>
          </w:divBdr>
        </w:div>
        <w:div w:id="1123840497">
          <w:marLeft w:val="446"/>
          <w:marRight w:val="0"/>
          <w:marTop w:val="0"/>
          <w:marBottom w:val="0"/>
          <w:divBdr>
            <w:top w:val="none" w:sz="0" w:space="0" w:color="auto"/>
            <w:left w:val="none" w:sz="0" w:space="0" w:color="auto"/>
            <w:bottom w:val="none" w:sz="0" w:space="0" w:color="auto"/>
            <w:right w:val="none" w:sz="0" w:space="0" w:color="auto"/>
          </w:divBdr>
        </w:div>
        <w:div w:id="1545021867">
          <w:marLeft w:val="446"/>
          <w:marRight w:val="0"/>
          <w:marTop w:val="0"/>
          <w:marBottom w:val="0"/>
          <w:divBdr>
            <w:top w:val="none" w:sz="0" w:space="0" w:color="auto"/>
            <w:left w:val="none" w:sz="0" w:space="0" w:color="auto"/>
            <w:bottom w:val="none" w:sz="0" w:space="0" w:color="auto"/>
            <w:right w:val="none" w:sz="0" w:space="0" w:color="auto"/>
          </w:divBdr>
        </w:div>
      </w:divsChild>
    </w:div>
    <w:div w:id="1074663434">
      <w:bodyDiv w:val="1"/>
      <w:marLeft w:val="0"/>
      <w:marRight w:val="0"/>
      <w:marTop w:val="0"/>
      <w:marBottom w:val="0"/>
      <w:divBdr>
        <w:top w:val="none" w:sz="0" w:space="0" w:color="auto"/>
        <w:left w:val="none" w:sz="0" w:space="0" w:color="auto"/>
        <w:bottom w:val="none" w:sz="0" w:space="0" w:color="auto"/>
        <w:right w:val="none" w:sz="0" w:space="0" w:color="auto"/>
      </w:divBdr>
      <w:divsChild>
        <w:div w:id="627276730">
          <w:marLeft w:val="446"/>
          <w:marRight w:val="0"/>
          <w:marTop w:val="0"/>
          <w:marBottom w:val="0"/>
          <w:divBdr>
            <w:top w:val="none" w:sz="0" w:space="0" w:color="auto"/>
            <w:left w:val="none" w:sz="0" w:space="0" w:color="auto"/>
            <w:bottom w:val="none" w:sz="0" w:space="0" w:color="auto"/>
            <w:right w:val="none" w:sz="0" w:space="0" w:color="auto"/>
          </w:divBdr>
        </w:div>
      </w:divsChild>
    </w:div>
    <w:div w:id="1226575471">
      <w:bodyDiv w:val="1"/>
      <w:marLeft w:val="0"/>
      <w:marRight w:val="0"/>
      <w:marTop w:val="0"/>
      <w:marBottom w:val="0"/>
      <w:divBdr>
        <w:top w:val="none" w:sz="0" w:space="0" w:color="auto"/>
        <w:left w:val="none" w:sz="0" w:space="0" w:color="auto"/>
        <w:bottom w:val="none" w:sz="0" w:space="0" w:color="auto"/>
        <w:right w:val="none" w:sz="0" w:space="0" w:color="auto"/>
      </w:divBdr>
      <w:divsChild>
        <w:div w:id="418523917">
          <w:marLeft w:val="446"/>
          <w:marRight w:val="0"/>
          <w:marTop w:val="0"/>
          <w:marBottom w:val="0"/>
          <w:divBdr>
            <w:top w:val="none" w:sz="0" w:space="0" w:color="auto"/>
            <w:left w:val="none" w:sz="0" w:space="0" w:color="auto"/>
            <w:bottom w:val="none" w:sz="0" w:space="0" w:color="auto"/>
            <w:right w:val="none" w:sz="0" w:space="0" w:color="auto"/>
          </w:divBdr>
        </w:div>
        <w:div w:id="977417785">
          <w:marLeft w:val="446"/>
          <w:marRight w:val="0"/>
          <w:marTop w:val="0"/>
          <w:marBottom w:val="0"/>
          <w:divBdr>
            <w:top w:val="none" w:sz="0" w:space="0" w:color="auto"/>
            <w:left w:val="none" w:sz="0" w:space="0" w:color="auto"/>
            <w:bottom w:val="none" w:sz="0" w:space="0" w:color="auto"/>
            <w:right w:val="none" w:sz="0" w:space="0" w:color="auto"/>
          </w:divBdr>
        </w:div>
        <w:div w:id="1291476794">
          <w:marLeft w:val="446"/>
          <w:marRight w:val="0"/>
          <w:marTop w:val="0"/>
          <w:marBottom w:val="0"/>
          <w:divBdr>
            <w:top w:val="none" w:sz="0" w:space="0" w:color="auto"/>
            <w:left w:val="none" w:sz="0" w:space="0" w:color="auto"/>
            <w:bottom w:val="none" w:sz="0" w:space="0" w:color="auto"/>
            <w:right w:val="none" w:sz="0" w:space="0" w:color="auto"/>
          </w:divBdr>
        </w:div>
      </w:divsChild>
    </w:div>
    <w:div w:id="1237474240">
      <w:bodyDiv w:val="1"/>
      <w:marLeft w:val="0"/>
      <w:marRight w:val="0"/>
      <w:marTop w:val="0"/>
      <w:marBottom w:val="0"/>
      <w:divBdr>
        <w:top w:val="none" w:sz="0" w:space="0" w:color="auto"/>
        <w:left w:val="none" w:sz="0" w:space="0" w:color="auto"/>
        <w:bottom w:val="none" w:sz="0" w:space="0" w:color="auto"/>
        <w:right w:val="none" w:sz="0" w:space="0" w:color="auto"/>
      </w:divBdr>
    </w:div>
    <w:div w:id="1290744289">
      <w:bodyDiv w:val="1"/>
      <w:marLeft w:val="0"/>
      <w:marRight w:val="0"/>
      <w:marTop w:val="0"/>
      <w:marBottom w:val="0"/>
      <w:divBdr>
        <w:top w:val="none" w:sz="0" w:space="0" w:color="auto"/>
        <w:left w:val="none" w:sz="0" w:space="0" w:color="auto"/>
        <w:bottom w:val="none" w:sz="0" w:space="0" w:color="auto"/>
        <w:right w:val="none" w:sz="0" w:space="0" w:color="auto"/>
      </w:divBdr>
      <w:divsChild>
        <w:div w:id="813134664">
          <w:marLeft w:val="446"/>
          <w:marRight w:val="0"/>
          <w:marTop w:val="0"/>
          <w:marBottom w:val="0"/>
          <w:divBdr>
            <w:top w:val="none" w:sz="0" w:space="0" w:color="auto"/>
            <w:left w:val="none" w:sz="0" w:space="0" w:color="auto"/>
            <w:bottom w:val="none" w:sz="0" w:space="0" w:color="auto"/>
            <w:right w:val="none" w:sz="0" w:space="0" w:color="auto"/>
          </w:divBdr>
        </w:div>
        <w:div w:id="1049956589">
          <w:marLeft w:val="446"/>
          <w:marRight w:val="0"/>
          <w:marTop w:val="0"/>
          <w:marBottom w:val="0"/>
          <w:divBdr>
            <w:top w:val="none" w:sz="0" w:space="0" w:color="auto"/>
            <w:left w:val="none" w:sz="0" w:space="0" w:color="auto"/>
            <w:bottom w:val="none" w:sz="0" w:space="0" w:color="auto"/>
            <w:right w:val="none" w:sz="0" w:space="0" w:color="auto"/>
          </w:divBdr>
        </w:div>
        <w:div w:id="1742026194">
          <w:marLeft w:val="446"/>
          <w:marRight w:val="0"/>
          <w:marTop w:val="0"/>
          <w:marBottom w:val="0"/>
          <w:divBdr>
            <w:top w:val="none" w:sz="0" w:space="0" w:color="auto"/>
            <w:left w:val="none" w:sz="0" w:space="0" w:color="auto"/>
            <w:bottom w:val="none" w:sz="0" w:space="0" w:color="auto"/>
            <w:right w:val="none" w:sz="0" w:space="0" w:color="auto"/>
          </w:divBdr>
        </w:div>
      </w:divsChild>
    </w:div>
    <w:div w:id="1297644959">
      <w:bodyDiv w:val="1"/>
      <w:marLeft w:val="0"/>
      <w:marRight w:val="0"/>
      <w:marTop w:val="0"/>
      <w:marBottom w:val="0"/>
      <w:divBdr>
        <w:top w:val="none" w:sz="0" w:space="0" w:color="auto"/>
        <w:left w:val="none" w:sz="0" w:space="0" w:color="auto"/>
        <w:bottom w:val="none" w:sz="0" w:space="0" w:color="auto"/>
        <w:right w:val="none" w:sz="0" w:space="0" w:color="auto"/>
      </w:divBdr>
      <w:divsChild>
        <w:div w:id="227692695">
          <w:marLeft w:val="446"/>
          <w:marRight w:val="0"/>
          <w:marTop w:val="0"/>
          <w:marBottom w:val="0"/>
          <w:divBdr>
            <w:top w:val="none" w:sz="0" w:space="0" w:color="auto"/>
            <w:left w:val="none" w:sz="0" w:space="0" w:color="auto"/>
            <w:bottom w:val="none" w:sz="0" w:space="0" w:color="auto"/>
            <w:right w:val="none" w:sz="0" w:space="0" w:color="auto"/>
          </w:divBdr>
        </w:div>
        <w:div w:id="538587668">
          <w:marLeft w:val="446"/>
          <w:marRight w:val="0"/>
          <w:marTop w:val="0"/>
          <w:marBottom w:val="0"/>
          <w:divBdr>
            <w:top w:val="none" w:sz="0" w:space="0" w:color="auto"/>
            <w:left w:val="none" w:sz="0" w:space="0" w:color="auto"/>
            <w:bottom w:val="none" w:sz="0" w:space="0" w:color="auto"/>
            <w:right w:val="none" w:sz="0" w:space="0" w:color="auto"/>
          </w:divBdr>
        </w:div>
        <w:div w:id="1296179321">
          <w:marLeft w:val="446"/>
          <w:marRight w:val="0"/>
          <w:marTop w:val="0"/>
          <w:marBottom w:val="0"/>
          <w:divBdr>
            <w:top w:val="none" w:sz="0" w:space="0" w:color="auto"/>
            <w:left w:val="none" w:sz="0" w:space="0" w:color="auto"/>
            <w:bottom w:val="none" w:sz="0" w:space="0" w:color="auto"/>
            <w:right w:val="none" w:sz="0" w:space="0" w:color="auto"/>
          </w:divBdr>
        </w:div>
        <w:div w:id="1306734762">
          <w:marLeft w:val="446"/>
          <w:marRight w:val="0"/>
          <w:marTop w:val="0"/>
          <w:marBottom w:val="0"/>
          <w:divBdr>
            <w:top w:val="none" w:sz="0" w:space="0" w:color="auto"/>
            <w:left w:val="none" w:sz="0" w:space="0" w:color="auto"/>
            <w:bottom w:val="none" w:sz="0" w:space="0" w:color="auto"/>
            <w:right w:val="none" w:sz="0" w:space="0" w:color="auto"/>
          </w:divBdr>
        </w:div>
        <w:div w:id="2010672986">
          <w:marLeft w:val="446"/>
          <w:marRight w:val="0"/>
          <w:marTop w:val="0"/>
          <w:marBottom w:val="0"/>
          <w:divBdr>
            <w:top w:val="none" w:sz="0" w:space="0" w:color="auto"/>
            <w:left w:val="none" w:sz="0" w:space="0" w:color="auto"/>
            <w:bottom w:val="none" w:sz="0" w:space="0" w:color="auto"/>
            <w:right w:val="none" w:sz="0" w:space="0" w:color="auto"/>
          </w:divBdr>
        </w:div>
      </w:divsChild>
    </w:div>
    <w:div w:id="1393775534">
      <w:bodyDiv w:val="1"/>
      <w:marLeft w:val="0"/>
      <w:marRight w:val="0"/>
      <w:marTop w:val="0"/>
      <w:marBottom w:val="0"/>
      <w:divBdr>
        <w:top w:val="none" w:sz="0" w:space="0" w:color="auto"/>
        <w:left w:val="none" w:sz="0" w:space="0" w:color="auto"/>
        <w:bottom w:val="none" w:sz="0" w:space="0" w:color="auto"/>
        <w:right w:val="none" w:sz="0" w:space="0" w:color="auto"/>
      </w:divBdr>
    </w:div>
    <w:div w:id="1484395728">
      <w:bodyDiv w:val="1"/>
      <w:marLeft w:val="0"/>
      <w:marRight w:val="0"/>
      <w:marTop w:val="0"/>
      <w:marBottom w:val="0"/>
      <w:divBdr>
        <w:top w:val="none" w:sz="0" w:space="0" w:color="auto"/>
        <w:left w:val="none" w:sz="0" w:space="0" w:color="auto"/>
        <w:bottom w:val="none" w:sz="0" w:space="0" w:color="auto"/>
        <w:right w:val="none" w:sz="0" w:space="0" w:color="auto"/>
      </w:divBdr>
    </w:div>
    <w:div w:id="1542980998">
      <w:bodyDiv w:val="1"/>
      <w:marLeft w:val="0"/>
      <w:marRight w:val="0"/>
      <w:marTop w:val="0"/>
      <w:marBottom w:val="0"/>
      <w:divBdr>
        <w:top w:val="none" w:sz="0" w:space="0" w:color="auto"/>
        <w:left w:val="none" w:sz="0" w:space="0" w:color="auto"/>
        <w:bottom w:val="none" w:sz="0" w:space="0" w:color="auto"/>
        <w:right w:val="none" w:sz="0" w:space="0" w:color="auto"/>
      </w:divBdr>
    </w:div>
    <w:div w:id="1555462506">
      <w:bodyDiv w:val="1"/>
      <w:marLeft w:val="0"/>
      <w:marRight w:val="0"/>
      <w:marTop w:val="0"/>
      <w:marBottom w:val="0"/>
      <w:divBdr>
        <w:top w:val="none" w:sz="0" w:space="0" w:color="auto"/>
        <w:left w:val="none" w:sz="0" w:space="0" w:color="auto"/>
        <w:bottom w:val="none" w:sz="0" w:space="0" w:color="auto"/>
        <w:right w:val="none" w:sz="0" w:space="0" w:color="auto"/>
      </w:divBdr>
      <w:divsChild>
        <w:div w:id="363795400">
          <w:marLeft w:val="446"/>
          <w:marRight w:val="0"/>
          <w:marTop w:val="0"/>
          <w:marBottom w:val="0"/>
          <w:divBdr>
            <w:top w:val="none" w:sz="0" w:space="0" w:color="auto"/>
            <w:left w:val="none" w:sz="0" w:space="0" w:color="auto"/>
            <w:bottom w:val="none" w:sz="0" w:space="0" w:color="auto"/>
            <w:right w:val="none" w:sz="0" w:space="0" w:color="auto"/>
          </w:divBdr>
        </w:div>
        <w:div w:id="688145895">
          <w:marLeft w:val="446"/>
          <w:marRight w:val="0"/>
          <w:marTop w:val="0"/>
          <w:marBottom w:val="0"/>
          <w:divBdr>
            <w:top w:val="none" w:sz="0" w:space="0" w:color="auto"/>
            <w:left w:val="none" w:sz="0" w:space="0" w:color="auto"/>
            <w:bottom w:val="none" w:sz="0" w:space="0" w:color="auto"/>
            <w:right w:val="none" w:sz="0" w:space="0" w:color="auto"/>
          </w:divBdr>
        </w:div>
        <w:div w:id="711463803">
          <w:marLeft w:val="446"/>
          <w:marRight w:val="0"/>
          <w:marTop w:val="0"/>
          <w:marBottom w:val="0"/>
          <w:divBdr>
            <w:top w:val="none" w:sz="0" w:space="0" w:color="auto"/>
            <w:left w:val="none" w:sz="0" w:space="0" w:color="auto"/>
            <w:bottom w:val="none" w:sz="0" w:space="0" w:color="auto"/>
            <w:right w:val="none" w:sz="0" w:space="0" w:color="auto"/>
          </w:divBdr>
        </w:div>
      </w:divsChild>
    </w:div>
    <w:div w:id="1621229586">
      <w:bodyDiv w:val="1"/>
      <w:marLeft w:val="0"/>
      <w:marRight w:val="0"/>
      <w:marTop w:val="0"/>
      <w:marBottom w:val="0"/>
      <w:divBdr>
        <w:top w:val="none" w:sz="0" w:space="0" w:color="auto"/>
        <w:left w:val="none" w:sz="0" w:space="0" w:color="auto"/>
        <w:bottom w:val="none" w:sz="0" w:space="0" w:color="auto"/>
        <w:right w:val="none" w:sz="0" w:space="0" w:color="auto"/>
      </w:divBdr>
    </w:div>
    <w:div w:id="1623071277">
      <w:bodyDiv w:val="1"/>
      <w:marLeft w:val="0"/>
      <w:marRight w:val="0"/>
      <w:marTop w:val="0"/>
      <w:marBottom w:val="0"/>
      <w:divBdr>
        <w:top w:val="none" w:sz="0" w:space="0" w:color="auto"/>
        <w:left w:val="none" w:sz="0" w:space="0" w:color="auto"/>
        <w:bottom w:val="none" w:sz="0" w:space="0" w:color="auto"/>
        <w:right w:val="none" w:sz="0" w:space="0" w:color="auto"/>
      </w:divBdr>
    </w:div>
    <w:div w:id="1873881908">
      <w:bodyDiv w:val="1"/>
      <w:marLeft w:val="0"/>
      <w:marRight w:val="0"/>
      <w:marTop w:val="0"/>
      <w:marBottom w:val="0"/>
      <w:divBdr>
        <w:top w:val="none" w:sz="0" w:space="0" w:color="auto"/>
        <w:left w:val="none" w:sz="0" w:space="0" w:color="auto"/>
        <w:bottom w:val="none" w:sz="0" w:space="0" w:color="auto"/>
        <w:right w:val="none" w:sz="0" w:space="0" w:color="auto"/>
      </w:divBdr>
    </w:div>
    <w:div w:id="1904634741">
      <w:bodyDiv w:val="1"/>
      <w:marLeft w:val="0"/>
      <w:marRight w:val="0"/>
      <w:marTop w:val="0"/>
      <w:marBottom w:val="0"/>
      <w:divBdr>
        <w:top w:val="none" w:sz="0" w:space="0" w:color="auto"/>
        <w:left w:val="none" w:sz="0" w:space="0" w:color="auto"/>
        <w:bottom w:val="none" w:sz="0" w:space="0" w:color="auto"/>
        <w:right w:val="none" w:sz="0" w:space="0" w:color="auto"/>
      </w:divBdr>
      <w:divsChild>
        <w:div w:id="898369763">
          <w:marLeft w:val="547"/>
          <w:marRight w:val="0"/>
          <w:marTop w:val="0"/>
          <w:marBottom w:val="0"/>
          <w:divBdr>
            <w:top w:val="none" w:sz="0" w:space="0" w:color="auto"/>
            <w:left w:val="none" w:sz="0" w:space="0" w:color="auto"/>
            <w:bottom w:val="none" w:sz="0" w:space="0" w:color="auto"/>
            <w:right w:val="none" w:sz="0" w:space="0" w:color="auto"/>
          </w:divBdr>
        </w:div>
      </w:divsChild>
    </w:div>
    <w:div w:id="1986155482">
      <w:bodyDiv w:val="1"/>
      <w:marLeft w:val="0"/>
      <w:marRight w:val="0"/>
      <w:marTop w:val="0"/>
      <w:marBottom w:val="0"/>
      <w:divBdr>
        <w:top w:val="none" w:sz="0" w:space="0" w:color="auto"/>
        <w:left w:val="none" w:sz="0" w:space="0" w:color="auto"/>
        <w:bottom w:val="none" w:sz="0" w:space="0" w:color="auto"/>
        <w:right w:val="none" w:sz="0" w:space="0" w:color="auto"/>
      </w:divBdr>
      <w:divsChild>
        <w:div w:id="1810004316">
          <w:marLeft w:val="446"/>
          <w:marRight w:val="0"/>
          <w:marTop w:val="0"/>
          <w:marBottom w:val="0"/>
          <w:divBdr>
            <w:top w:val="none" w:sz="0" w:space="0" w:color="auto"/>
            <w:left w:val="none" w:sz="0" w:space="0" w:color="auto"/>
            <w:bottom w:val="none" w:sz="0" w:space="0" w:color="auto"/>
            <w:right w:val="none" w:sz="0" w:space="0" w:color="auto"/>
          </w:divBdr>
        </w:div>
      </w:divsChild>
    </w:div>
    <w:div w:id="211269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ae9388c0-b1e2-40ea-b6a8-c51c7913cbd2">H7EN5MXTHQNV-429570507-3217</_dlc_DocId>
    <_dlc_DocIdUrl xmlns="ae9388c0-b1e2-40ea-b6a8-c51c7913cbd2">
      <Url>https://mng.mincultura.gov.co/ministerio/transparencia-y-acceso-a-informacion-publica/publicidad%20de%20proyectos%20de%20especificos%20de%20regulacion/_layouts/15/DocIdRedir.aspx?ID=H7EN5MXTHQNV-429570507-3217</Url>
      <Description>H7EN5MXTHQNV-429570507-3217</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o" ma:contentTypeID="0x0101004C57ED45B36A8446A222379A73921453" ma:contentTypeVersion="2" ma:contentTypeDescription="Crear nuevo documento." ma:contentTypeScope="" ma:versionID="8e8ef8bec0ec3865cdacfa63268257a0">
  <xsd:schema xmlns:xsd="http://www.w3.org/2001/XMLSchema" xmlns:xs="http://www.w3.org/2001/XMLSchema" xmlns:p="http://schemas.microsoft.com/office/2006/metadata/properties" xmlns:ns1="http://schemas.microsoft.com/sharepoint/v3" xmlns:ns2="ae9388c0-b1e2-40ea-b6a8-c51c7913cbd2" targetNamespace="http://schemas.microsoft.com/office/2006/metadata/properties" ma:root="true" ma:fieldsID="d51cc8e0e0aa7f7be98d7927510fdd1e" ns1:_="" ns2:_="">
    <xsd:import namespace="http://schemas.microsoft.com/sharepoint/v3"/>
    <xsd:import namespace="ae9388c0-b1e2-40ea-b6a8-c51c7913cbd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12"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9388c0-b1e2-40ea-b6a8-c51c7913cbd2"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89BBB-D9AC-4E3E-8FD9-B9C1B2AC02B7}"/>
</file>

<file path=customXml/itemProps2.xml><?xml version="1.0" encoding="utf-8"?>
<ds:datastoreItem xmlns:ds="http://schemas.openxmlformats.org/officeDocument/2006/customXml" ds:itemID="{FFFD18F4-53C4-4672-8813-770809EA2B5E}"/>
</file>

<file path=customXml/itemProps3.xml><?xml version="1.0" encoding="utf-8"?>
<ds:datastoreItem xmlns:ds="http://schemas.openxmlformats.org/officeDocument/2006/customXml" ds:itemID="{765C1F5A-B958-4311-8908-AFC7970174DB}"/>
</file>

<file path=customXml/itemProps4.xml><?xml version="1.0" encoding="utf-8"?>
<ds:datastoreItem xmlns:ds="http://schemas.openxmlformats.org/officeDocument/2006/customXml" ds:itemID="{60FA839B-8211-4321-B24D-1CD8F64A3FD2}"/>
</file>

<file path=customXml/itemProps5.xml><?xml version="1.0" encoding="utf-8"?>
<ds:datastoreItem xmlns:ds="http://schemas.openxmlformats.org/officeDocument/2006/customXml" ds:itemID="{0B5A61C0-7421-4807-ACF4-1C58B74423D4}"/>
</file>

<file path=docProps/app.xml><?xml version="1.0" encoding="utf-8"?>
<Properties xmlns="http://schemas.openxmlformats.org/officeDocument/2006/extended-properties" xmlns:vt="http://schemas.openxmlformats.org/officeDocument/2006/docPropsVTypes">
  <Template>Normal</Template>
  <TotalTime>8</TotalTime>
  <Pages>4</Pages>
  <Words>1318</Words>
  <Characters>7254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Romero Saenz</dc:creator>
  <cp:keywords/>
  <dc:description/>
  <cp:lastModifiedBy>Evita Ospina</cp:lastModifiedBy>
  <cp:revision>3</cp:revision>
  <cp:lastPrinted>2021-02-10T13:59:00Z</cp:lastPrinted>
  <dcterms:created xsi:type="dcterms:W3CDTF">2022-02-25T17:18:00Z</dcterms:created>
  <dcterms:modified xsi:type="dcterms:W3CDTF">2022-02-25T17:26:00Z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0x0101004C57ED45B36A8446A222379A73921453</vt:lpwstr>
  </property>
  <property fmtid="{D5CDD505-2E9C-101B-9397-08002B2CF9AE}" pid="3" name="_dlc_DocIdItemGuid">
    <vt:lpwstr>c4bb05ea-8d16-4187-a2ff-e3aa38ff3882</vt:lpwstr>
  </property>
</Properties>
</file>