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192E" w14:textId="77777777" w:rsidR="00DA29BF" w:rsidRDefault="00DA29BF">
      <w:pPr>
        <w:spacing w:before="240" w:after="240"/>
        <w:jc w:val="center"/>
        <w:rPr>
          <w:rFonts w:ascii="Work Sans" w:hAnsi="Work Sans"/>
          <w:b/>
        </w:rPr>
      </w:pPr>
    </w:p>
    <w:p w14:paraId="7BAF5AA9" w14:textId="77777777" w:rsidR="00DA29BF" w:rsidRDefault="00DA29BF">
      <w:pPr>
        <w:spacing w:before="240" w:after="240"/>
        <w:jc w:val="center"/>
        <w:rPr>
          <w:rFonts w:ascii="Work Sans" w:hAnsi="Work Sans"/>
          <w:b/>
        </w:rPr>
      </w:pPr>
    </w:p>
    <w:p w14:paraId="36494620" w14:textId="485B8FFB" w:rsidR="007E4426" w:rsidRPr="00B21FF8" w:rsidRDefault="000F520D">
      <w:pPr>
        <w:spacing w:before="240" w:after="240"/>
        <w:jc w:val="center"/>
        <w:rPr>
          <w:rFonts w:ascii="Work Sans" w:hAnsi="Work Sans"/>
          <w:b/>
        </w:rPr>
      </w:pPr>
      <w:r w:rsidRPr="00B21FF8">
        <w:rPr>
          <w:rFonts w:ascii="Work Sans" w:hAnsi="Work Sans"/>
          <w:b/>
        </w:rPr>
        <w:t xml:space="preserve">¿CÓMO HACER EL PROTOCOLO? </w:t>
      </w:r>
    </w:p>
    <w:p w14:paraId="1DF874FB" w14:textId="2C07FE39" w:rsidR="007E4426" w:rsidRPr="002D3313" w:rsidRDefault="000F520D" w:rsidP="002D3313">
      <w:pPr>
        <w:spacing w:before="240" w:after="240"/>
        <w:jc w:val="center"/>
        <w:rPr>
          <w:rFonts w:ascii="Work Sans" w:hAnsi="Work Sans"/>
          <w:b/>
        </w:rPr>
      </w:pPr>
      <w:r w:rsidRPr="00B21FF8">
        <w:rPr>
          <w:rFonts w:ascii="Work Sans" w:hAnsi="Work Sans"/>
          <w:b/>
        </w:rPr>
        <w:t>PLANTILLA GUÍA PARA LAS ENTIDADES QUE CUSTODIAN PATRIMONIO CULTURAL MUEBLE</w:t>
      </w:r>
    </w:p>
    <w:p w14:paraId="5FAC788E" w14:textId="4576790E" w:rsidR="007E4426" w:rsidRPr="00B21FF8" w:rsidRDefault="00B21FF8" w:rsidP="00B21FF8">
      <w:pPr>
        <w:spacing w:before="240" w:after="240"/>
        <w:jc w:val="center"/>
        <w:rPr>
          <w:rFonts w:ascii="Work Sans" w:hAnsi="Work Sans"/>
          <w:b/>
          <w:color w:val="0000FF"/>
        </w:rPr>
      </w:pPr>
      <w:r w:rsidRPr="00B21FF8">
        <w:rPr>
          <w:rFonts w:ascii="Work Sans" w:hAnsi="Work Sans"/>
          <w:noProof/>
        </w:rPr>
        <w:drawing>
          <wp:inline distT="0" distB="0" distL="0" distR="0" wp14:anchorId="6D0EF6AF" wp14:editId="721A874A">
            <wp:extent cx="1985963" cy="1985963"/>
            <wp:effectExtent l="0" t="0" r="0" b="0"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985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99CDD7" w14:textId="77777777" w:rsidR="007E4426" w:rsidRPr="00B21FF8" w:rsidRDefault="007E4426">
      <w:pPr>
        <w:spacing w:before="240" w:after="240"/>
        <w:rPr>
          <w:rFonts w:ascii="Work Sans" w:hAnsi="Work Sans"/>
          <w:b/>
          <w:color w:val="0000FF"/>
        </w:rPr>
      </w:pPr>
    </w:p>
    <w:p w14:paraId="7EC51B7D" w14:textId="77777777" w:rsidR="00B21FF8" w:rsidRPr="00B21FF8" w:rsidRDefault="00B21FF8" w:rsidP="00B21FF8">
      <w:pPr>
        <w:spacing w:before="240" w:after="240" w:line="275" w:lineRule="auto"/>
        <w:jc w:val="both"/>
        <w:textDirection w:val="btLr"/>
        <w:rPr>
          <w:rFonts w:ascii="Work Sans" w:hAnsi="Work Sans"/>
        </w:rPr>
      </w:pPr>
      <w:r w:rsidRPr="00B21FF8">
        <w:rPr>
          <w:rFonts w:ascii="Work Sans" w:hAnsi="Work Sans"/>
          <w:color w:val="000000"/>
          <w:sz w:val="24"/>
        </w:rPr>
        <w:t xml:space="preserve">Si usted trabaja en una institución custodia de </w:t>
      </w:r>
      <w:r w:rsidRPr="00B21FF8">
        <w:rPr>
          <w:rFonts w:ascii="Work Sans" w:hAnsi="Work Sans"/>
          <w:b/>
          <w:color w:val="000000"/>
          <w:sz w:val="24"/>
        </w:rPr>
        <w:t>patrimonio cultural mueble</w:t>
      </w:r>
      <w:r w:rsidRPr="00B21FF8">
        <w:rPr>
          <w:rFonts w:ascii="Work Sans" w:hAnsi="Work Sans"/>
          <w:color w:val="000000"/>
          <w:sz w:val="24"/>
        </w:rPr>
        <w:t xml:space="preserve"> esta plantilla puede ayudarle a desarrollar su protocolo. Sin embargo, </w:t>
      </w:r>
      <w:r w:rsidRPr="00B21FF8">
        <w:rPr>
          <w:rFonts w:ascii="Work Sans" w:hAnsi="Work Sans"/>
          <w:b/>
          <w:color w:val="000000"/>
          <w:sz w:val="24"/>
        </w:rPr>
        <w:t>recuerde</w:t>
      </w:r>
      <w:r w:rsidRPr="00B21FF8">
        <w:rPr>
          <w:rFonts w:ascii="Work Sans" w:hAnsi="Work Sans"/>
          <w:color w:val="000000"/>
          <w:sz w:val="24"/>
        </w:rPr>
        <w:t>:</w:t>
      </w:r>
    </w:p>
    <w:p w14:paraId="6ABC831E" w14:textId="1CB8550A" w:rsidR="00B21FF8" w:rsidRPr="00B21FF8" w:rsidRDefault="00B21FF8" w:rsidP="00B21FF8">
      <w:pPr>
        <w:spacing w:before="240" w:after="240" w:line="240" w:lineRule="auto"/>
        <w:ind w:left="720" w:firstLine="360"/>
        <w:jc w:val="both"/>
        <w:textDirection w:val="btLr"/>
        <w:rPr>
          <w:rFonts w:ascii="Work Sans" w:hAnsi="Work Sans"/>
        </w:rPr>
      </w:pPr>
      <w:r w:rsidRPr="00B21FF8">
        <w:rPr>
          <w:rFonts w:ascii="Work Sans" w:hAnsi="Work Sans"/>
          <w:b/>
          <w:color w:val="000000"/>
          <w:sz w:val="24"/>
        </w:rPr>
        <w:t>Consultar</w:t>
      </w:r>
      <w:r w:rsidRPr="00B21FF8">
        <w:rPr>
          <w:rFonts w:ascii="Work Sans" w:hAnsi="Work Sans"/>
          <w:color w:val="000000"/>
          <w:sz w:val="24"/>
        </w:rPr>
        <w:t>, los protocolos que se han expedido a nivel nacional e internacional para adaptar el suyo a las necesidades de su institución</w:t>
      </w:r>
      <w:r>
        <w:rPr>
          <w:rFonts w:ascii="Work Sans" w:hAnsi="Work Sans"/>
          <w:color w:val="000000"/>
          <w:sz w:val="24"/>
        </w:rPr>
        <w:t>.</w:t>
      </w:r>
    </w:p>
    <w:p w14:paraId="5CFF07B7" w14:textId="3EE85B10" w:rsidR="00B21FF8" w:rsidRPr="00B21FF8" w:rsidRDefault="00B21FF8" w:rsidP="00B21FF8">
      <w:pPr>
        <w:spacing w:before="240" w:after="240" w:line="240" w:lineRule="auto"/>
        <w:ind w:left="720" w:firstLine="360"/>
        <w:jc w:val="both"/>
        <w:textDirection w:val="btLr"/>
        <w:rPr>
          <w:rFonts w:ascii="Work Sans" w:hAnsi="Work Sans"/>
        </w:rPr>
      </w:pPr>
      <w:r w:rsidRPr="00B21FF8">
        <w:rPr>
          <w:rFonts w:ascii="Work Sans" w:hAnsi="Work Sans"/>
          <w:b/>
          <w:color w:val="000000"/>
          <w:sz w:val="24"/>
        </w:rPr>
        <w:t>Analizar</w:t>
      </w:r>
      <w:r w:rsidRPr="00B21FF8">
        <w:rPr>
          <w:rFonts w:ascii="Work Sans" w:hAnsi="Work Sans"/>
          <w:color w:val="000000"/>
          <w:sz w:val="24"/>
        </w:rPr>
        <w:t xml:space="preserve"> los pasos previos y posteriores a la publicación de su protocolo usted debe </w:t>
      </w:r>
      <w:r w:rsidR="007B55A9">
        <w:rPr>
          <w:rFonts w:ascii="Work Sans" w:hAnsi="Work Sans"/>
          <w:b/>
          <w:color w:val="000000"/>
          <w:sz w:val="24"/>
        </w:rPr>
        <w:t xml:space="preserve">planear, alistar, redactar, enviar a aprobación y monitorear </w:t>
      </w:r>
      <w:r w:rsidRPr="00B21FF8">
        <w:rPr>
          <w:rFonts w:ascii="Work Sans" w:hAnsi="Work Sans"/>
          <w:color w:val="000000"/>
          <w:sz w:val="24"/>
        </w:rPr>
        <w:t>su propuesta de protocolo.</w:t>
      </w:r>
    </w:p>
    <w:p w14:paraId="3ED7CDF3" w14:textId="2F10A36C" w:rsidR="00B21FF8" w:rsidRPr="00B21FF8" w:rsidRDefault="00B21FF8" w:rsidP="00B21FF8">
      <w:pPr>
        <w:spacing w:before="240" w:after="240" w:line="240" w:lineRule="auto"/>
        <w:ind w:left="720" w:firstLine="360"/>
        <w:jc w:val="both"/>
        <w:textDirection w:val="btLr"/>
        <w:rPr>
          <w:rFonts w:ascii="Work Sans" w:hAnsi="Work Sans"/>
        </w:rPr>
      </w:pPr>
      <w:r w:rsidRPr="00B21FF8">
        <w:rPr>
          <w:rFonts w:ascii="Work Sans" w:hAnsi="Work Sans"/>
          <w:b/>
          <w:color w:val="000000"/>
          <w:sz w:val="24"/>
        </w:rPr>
        <w:t>Validar</w:t>
      </w:r>
      <w:r w:rsidRPr="00B21FF8">
        <w:rPr>
          <w:rFonts w:ascii="Work Sans" w:hAnsi="Work Sans"/>
          <w:color w:val="000000"/>
          <w:sz w:val="24"/>
        </w:rPr>
        <w:t xml:space="preserve"> su protocolo con las entidades locales competentes en salud y si es su caso con la ARL</w:t>
      </w:r>
      <w:r>
        <w:rPr>
          <w:rFonts w:ascii="Work Sans" w:hAnsi="Work Sans"/>
          <w:color w:val="000000"/>
          <w:sz w:val="24"/>
        </w:rPr>
        <w:t xml:space="preserve"> </w:t>
      </w:r>
      <w:r w:rsidRPr="00B21FF8">
        <w:rPr>
          <w:rFonts w:ascii="Work Sans" w:hAnsi="Work Sans"/>
          <w:color w:val="000000"/>
          <w:sz w:val="24"/>
        </w:rPr>
        <w:t xml:space="preserve">Regirse por la normatividad vigente. </w:t>
      </w:r>
      <w:r w:rsidRPr="00B21FF8">
        <w:rPr>
          <w:rFonts w:ascii="Work Sans" w:hAnsi="Work Sans"/>
          <w:b/>
          <w:color w:val="000000"/>
          <w:sz w:val="24"/>
        </w:rPr>
        <w:t>Registrarse</w:t>
      </w:r>
      <w:r w:rsidR="0070200D">
        <w:rPr>
          <w:rFonts w:ascii="Work Sans" w:hAnsi="Work Sans"/>
          <w:b/>
          <w:color w:val="000000"/>
          <w:sz w:val="24"/>
        </w:rPr>
        <w:t xml:space="preserve"> e invitar a públicos a registrarse en</w:t>
      </w:r>
      <w:r w:rsidRPr="00B21FF8">
        <w:rPr>
          <w:rFonts w:ascii="Work Sans" w:hAnsi="Work Sans"/>
          <w:b/>
          <w:color w:val="000000"/>
          <w:sz w:val="24"/>
        </w:rPr>
        <w:t xml:space="preserve"> </w:t>
      </w:r>
      <w:proofErr w:type="spellStart"/>
      <w:r w:rsidRPr="00B21FF8">
        <w:rPr>
          <w:rFonts w:ascii="Work Sans" w:hAnsi="Work Sans"/>
          <w:b/>
          <w:color w:val="000000"/>
          <w:sz w:val="24"/>
        </w:rPr>
        <w:t>CoronApp</w:t>
      </w:r>
      <w:proofErr w:type="spellEnd"/>
      <w:r>
        <w:rPr>
          <w:rFonts w:ascii="Work Sans" w:hAnsi="Work Sans"/>
          <w:b/>
          <w:color w:val="000000"/>
          <w:sz w:val="24"/>
        </w:rPr>
        <w:t xml:space="preserve"> Colombia. </w:t>
      </w:r>
    </w:p>
    <w:p w14:paraId="7804AE47" w14:textId="26F830B2" w:rsidR="00B21FF8" w:rsidRPr="00B21FF8" w:rsidRDefault="00B21FF8" w:rsidP="00B21FF8">
      <w:pPr>
        <w:spacing w:before="240" w:after="240" w:line="240" w:lineRule="auto"/>
        <w:ind w:left="720" w:firstLine="360"/>
        <w:textDirection w:val="btLr"/>
        <w:rPr>
          <w:rFonts w:ascii="Work Sans" w:hAnsi="Work Sans"/>
        </w:rPr>
      </w:pPr>
      <w:r w:rsidRPr="00B21FF8">
        <w:rPr>
          <w:rFonts w:ascii="Work Sans" w:hAnsi="Work Sans"/>
          <w:b/>
          <w:color w:val="000000"/>
          <w:sz w:val="24"/>
        </w:rPr>
        <w:t>Si tiene dudas sobre medidas para la conservación del patrimonio</w:t>
      </w:r>
      <w:r w:rsidR="008129FB">
        <w:rPr>
          <w:rFonts w:ascii="Work Sans" w:hAnsi="Work Sans"/>
          <w:b/>
          <w:color w:val="000000"/>
          <w:sz w:val="24"/>
        </w:rPr>
        <w:t xml:space="preserve"> cultural</w:t>
      </w:r>
      <w:r w:rsidRPr="00B21FF8">
        <w:rPr>
          <w:rFonts w:ascii="Work Sans" w:hAnsi="Work Sans"/>
          <w:b/>
          <w:color w:val="000000"/>
          <w:sz w:val="24"/>
        </w:rPr>
        <w:t>, envíenos su protocolo o preguntas a</w:t>
      </w:r>
      <w:r w:rsidR="008129FB">
        <w:rPr>
          <w:rFonts w:ascii="Work Sans" w:hAnsi="Work Sans"/>
          <w:b/>
          <w:color w:val="000000"/>
          <w:sz w:val="24"/>
        </w:rPr>
        <w:t xml:space="preserve"> </w:t>
      </w:r>
      <w:r w:rsidRPr="00B21FF8">
        <w:rPr>
          <w:rFonts w:ascii="Work Sans" w:hAnsi="Work Sans"/>
          <w:b/>
          <w:color w:val="0000FF"/>
          <w:sz w:val="24"/>
          <w:u w:val="single"/>
        </w:rPr>
        <w:t>patrimonioculturalmueble@mincultura.gov.co</w:t>
      </w:r>
    </w:p>
    <w:p w14:paraId="057AA8FF" w14:textId="2CC35FFF" w:rsidR="007E4426" w:rsidRPr="00B21FF8" w:rsidRDefault="007E4426">
      <w:pPr>
        <w:spacing w:before="240" w:after="240"/>
        <w:rPr>
          <w:rFonts w:ascii="Work Sans" w:hAnsi="Work Sans"/>
          <w:b/>
          <w:color w:val="0000FF"/>
        </w:rPr>
      </w:pPr>
    </w:p>
    <w:p w14:paraId="7019414A" w14:textId="325F4774" w:rsidR="002D3313" w:rsidRDefault="002D3313">
      <w:pPr>
        <w:spacing w:before="240" w:after="240"/>
        <w:rPr>
          <w:rFonts w:ascii="Work Sans" w:hAnsi="Work Sans"/>
          <w:b/>
          <w:color w:val="0000FF"/>
        </w:rPr>
      </w:pPr>
    </w:p>
    <w:p w14:paraId="0C450915" w14:textId="77777777" w:rsidR="00DA29BF" w:rsidRPr="00B21FF8" w:rsidRDefault="00DA29BF">
      <w:pPr>
        <w:spacing w:before="240" w:after="240"/>
        <w:rPr>
          <w:rFonts w:ascii="Work Sans" w:hAnsi="Work Sans"/>
          <w:b/>
        </w:rPr>
      </w:pPr>
    </w:p>
    <w:p w14:paraId="57C48240" w14:textId="77777777" w:rsidR="007E4426" w:rsidRPr="00B21FF8" w:rsidRDefault="000F520D">
      <w:pPr>
        <w:spacing w:before="240" w:after="240"/>
        <w:rPr>
          <w:rFonts w:ascii="Work Sans" w:hAnsi="Work Sans"/>
          <w:b/>
        </w:rPr>
      </w:pPr>
      <w:r w:rsidRPr="00B21FF8">
        <w:rPr>
          <w:rFonts w:ascii="Work Sans" w:hAnsi="Work Sans"/>
          <w:b/>
        </w:rPr>
        <w:t xml:space="preserve">Diligencie paso a paso los siguientes campos: </w:t>
      </w:r>
    </w:p>
    <w:p w14:paraId="28C5A506" w14:textId="77777777" w:rsidR="007E4426" w:rsidRPr="00B21FF8" w:rsidRDefault="007E44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Work Sans" w:eastAsia="Calibri" w:hAnsi="Work Sans" w:cs="Calibri"/>
          <w:color w:val="366091"/>
          <w:sz w:val="32"/>
          <w:szCs w:val="32"/>
        </w:rPr>
      </w:pPr>
    </w:p>
    <w:p w14:paraId="41588D81" w14:textId="0F05F07D" w:rsidR="007E4426" w:rsidRPr="00B21FF8" w:rsidRDefault="000F52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Work Sans" w:eastAsia="Calibri" w:hAnsi="Work Sans" w:cs="Calibri"/>
          <w:color w:val="366091"/>
          <w:sz w:val="32"/>
          <w:szCs w:val="32"/>
        </w:rPr>
      </w:pPr>
      <w:r w:rsidRPr="00B21FF8">
        <w:rPr>
          <w:rFonts w:ascii="Work Sans" w:eastAsia="Calibri" w:hAnsi="Work Sans" w:cs="Calibri"/>
          <w:color w:val="366091"/>
          <w:sz w:val="32"/>
          <w:szCs w:val="32"/>
        </w:rPr>
        <w:t>Contenido</w:t>
      </w:r>
      <w:r w:rsidR="00BA3303">
        <w:rPr>
          <w:rStyle w:val="Refdenotaalpie"/>
          <w:rFonts w:ascii="Work Sans" w:eastAsia="Calibri" w:hAnsi="Work Sans" w:cs="Calibri"/>
          <w:color w:val="366091"/>
          <w:sz w:val="32"/>
          <w:szCs w:val="32"/>
        </w:rPr>
        <w:footnoteReference w:id="1"/>
      </w:r>
    </w:p>
    <w:p w14:paraId="7D395BC9" w14:textId="77777777" w:rsidR="007E4426" w:rsidRPr="00B21FF8" w:rsidRDefault="007E44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Work Sans" w:eastAsia="Calibri" w:hAnsi="Work Sans" w:cs="Calibri"/>
          <w:color w:val="366091"/>
          <w:sz w:val="32"/>
          <w:szCs w:val="32"/>
        </w:rPr>
      </w:pPr>
    </w:p>
    <w:sdt>
      <w:sdtPr>
        <w:rPr>
          <w:rFonts w:ascii="Work Sans" w:hAnsi="Work Sans"/>
        </w:rPr>
        <w:id w:val="-372539264"/>
        <w:docPartObj>
          <w:docPartGallery w:val="Table of Contents"/>
          <w:docPartUnique/>
        </w:docPartObj>
      </w:sdtPr>
      <w:sdtEndPr/>
      <w:sdtContent>
        <w:p w14:paraId="3602D460" w14:textId="58E90632" w:rsidR="00AE506E" w:rsidRDefault="000F520D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O"/>
            </w:rPr>
          </w:pPr>
          <w:r w:rsidRPr="00B21FF8">
            <w:rPr>
              <w:rFonts w:ascii="Work Sans" w:hAnsi="Work Sans"/>
            </w:rPr>
            <w:fldChar w:fldCharType="begin"/>
          </w:r>
          <w:r w:rsidRPr="00B21FF8">
            <w:rPr>
              <w:rFonts w:ascii="Work Sans" w:hAnsi="Work Sans"/>
            </w:rPr>
            <w:instrText xml:space="preserve"> TOC \h \u \z </w:instrText>
          </w:r>
          <w:r w:rsidRPr="00B21FF8">
            <w:rPr>
              <w:rFonts w:ascii="Work Sans" w:hAnsi="Work Sans"/>
            </w:rPr>
            <w:fldChar w:fldCharType="separate"/>
          </w:r>
          <w:hyperlink w:anchor="_Toc44878735" w:history="1">
            <w:r w:rsidR="00AE506E" w:rsidRPr="00B30F7D">
              <w:rPr>
                <w:rStyle w:val="Hipervnculo"/>
                <w:rFonts w:ascii="Work Sans" w:hAnsi="Work Sans"/>
                <w:noProof/>
              </w:rPr>
              <w:t>PASO 1: IDENTIFICACIÓN</w:t>
            </w:r>
            <w:r w:rsidR="00AE506E">
              <w:rPr>
                <w:noProof/>
                <w:webHidden/>
              </w:rPr>
              <w:tab/>
            </w:r>
            <w:r w:rsidR="00AE506E">
              <w:rPr>
                <w:noProof/>
                <w:webHidden/>
              </w:rPr>
              <w:fldChar w:fldCharType="begin"/>
            </w:r>
            <w:r w:rsidR="00AE506E">
              <w:rPr>
                <w:noProof/>
                <w:webHidden/>
              </w:rPr>
              <w:instrText xml:space="preserve"> PAGEREF _Toc44878735 \h </w:instrText>
            </w:r>
            <w:r w:rsidR="00AE506E">
              <w:rPr>
                <w:noProof/>
                <w:webHidden/>
              </w:rPr>
            </w:r>
            <w:r w:rsidR="00AE506E">
              <w:rPr>
                <w:noProof/>
                <w:webHidden/>
              </w:rPr>
              <w:fldChar w:fldCharType="separate"/>
            </w:r>
            <w:r w:rsidR="00AE506E">
              <w:rPr>
                <w:noProof/>
                <w:webHidden/>
              </w:rPr>
              <w:t>2</w:t>
            </w:r>
            <w:r w:rsidR="00AE506E">
              <w:rPr>
                <w:noProof/>
                <w:webHidden/>
              </w:rPr>
              <w:fldChar w:fldCharType="end"/>
            </w:r>
          </w:hyperlink>
        </w:p>
        <w:p w14:paraId="259A290A" w14:textId="046CD369" w:rsidR="00AE506E" w:rsidRDefault="00CB6335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O"/>
            </w:rPr>
          </w:pPr>
          <w:hyperlink w:anchor="_Toc44878736" w:history="1">
            <w:r w:rsidR="00AE506E" w:rsidRPr="00B30F7D">
              <w:rPr>
                <w:rStyle w:val="Hipervnculo"/>
                <w:rFonts w:ascii="Work Sans" w:hAnsi="Work Sans"/>
                <w:noProof/>
              </w:rPr>
              <w:t>PASO 2: MEDIDAS GENERALES DE BIOSEGURIDAD</w:t>
            </w:r>
            <w:r w:rsidR="00AE506E">
              <w:rPr>
                <w:noProof/>
                <w:webHidden/>
              </w:rPr>
              <w:tab/>
            </w:r>
            <w:r w:rsidR="00AE506E">
              <w:rPr>
                <w:noProof/>
                <w:webHidden/>
              </w:rPr>
              <w:fldChar w:fldCharType="begin"/>
            </w:r>
            <w:r w:rsidR="00AE506E">
              <w:rPr>
                <w:noProof/>
                <w:webHidden/>
              </w:rPr>
              <w:instrText xml:space="preserve"> PAGEREF _Toc44878736 \h </w:instrText>
            </w:r>
            <w:r w:rsidR="00AE506E">
              <w:rPr>
                <w:noProof/>
                <w:webHidden/>
              </w:rPr>
            </w:r>
            <w:r w:rsidR="00AE506E">
              <w:rPr>
                <w:noProof/>
                <w:webHidden/>
              </w:rPr>
              <w:fldChar w:fldCharType="separate"/>
            </w:r>
            <w:r w:rsidR="00AE506E">
              <w:rPr>
                <w:noProof/>
                <w:webHidden/>
              </w:rPr>
              <w:t>3</w:t>
            </w:r>
            <w:r w:rsidR="00AE506E">
              <w:rPr>
                <w:noProof/>
                <w:webHidden/>
              </w:rPr>
              <w:fldChar w:fldCharType="end"/>
            </w:r>
          </w:hyperlink>
        </w:p>
        <w:p w14:paraId="26252705" w14:textId="6A6D832D" w:rsidR="00AE506E" w:rsidRDefault="00CB6335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O"/>
            </w:rPr>
          </w:pPr>
          <w:hyperlink w:anchor="_Toc44878737" w:history="1">
            <w:r w:rsidR="00AE506E" w:rsidRPr="00B30F7D">
              <w:rPr>
                <w:rStyle w:val="Hipervnculo"/>
                <w:rFonts w:ascii="Work Sans" w:hAnsi="Work Sans"/>
                <w:noProof/>
              </w:rPr>
              <w:t>PASO 3: DESCRIPCIÓN DE LA INSTITUCIÓN</w:t>
            </w:r>
            <w:r w:rsidR="00AE506E">
              <w:rPr>
                <w:noProof/>
                <w:webHidden/>
              </w:rPr>
              <w:tab/>
            </w:r>
            <w:r w:rsidR="00AE506E">
              <w:rPr>
                <w:noProof/>
                <w:webHidden/>
              </w:rPr>
              <w:fldChar w:fldCharType="begin"/>
            </w:r>
            <w:r w:rsidR="00AE506E">
              <w:rPr>
                <w:noProof/>
                <w:webHidden/>
              </w:rPr>
              <w:instrText xml:space="preserve"> PAGEREF _Toc44878737 \h </w:instrText>
            </w:r>
            <w:r w:rsidR="00AE506E">
              <w:rPr>
                <w:noProof/>
                <w:webHidden/>
              </w:rPr>
            </w:r>
            <w:r w:rsidR="00AE506E">
              <w:rPr>
                <w:noProof/>
                <w:webHidden/>
              </w:rPr>
              <w:fldChar w:fldCharType="separate"/>
            </w:r>
            <w:r w:rsidR="00AE506E">
              <w:rPr>
                <w:noProof/>
                <w:webHidden/>
              </w:rPr>
              <w:t>3</w:t>
            </w:r>
            <w:r w:rsidR="00AE506E">
              <w:rPr>
                <w:noProof/>
                <w:webHidden/>
              </w:rPr>
              <w:fldChar w:fldCharType="end"/>
            </w:r>
          </w:hyperlink>
        </w:p>
        <w:p w14:paraId="7A56C21B" w14:textId="54AE0E42" w:rsidR="00AE506E" w:rsidRDefault="00CB6335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O"/>
            </w:rPr>
          </w:pPr>
          <w:hyperlink w:anchor="_Toc44878738" w:history="1">
            <w:r w:rsidR="00AE506E" w:rsidRPr="00B30F7D">
              <w:rPr>
                <w:rStyle w:val="Hipervnculo"/>
                <w:rFonts w:ascii="Work Sans" w:hAnsi="Work Sans"/>
                <w:noProof/>
              </w:rPr>
              <w:t>PASO 4: DESCRIPCIÓN Y MEDIDAS PARA LA POBLACIÓN QUE TRABAJA EN LA INSTITUCIÓN</w:t>
            </w:r>
            <w:r w:rsidR="00AE506E">
              <w:rPr>
                <w:noProof/>
                <w:webHidden/>
              </w:rPr>
              <w:tab/>
            </w:r>
            <w:r w:rsidR="00AE506E">
              <w:rPr>
                <w:noProof/>
                <w:webHidden/>
              </w:rPr>
              <w:fldChar w:fldCharType="begin"/>
            </w:r>
            <w:r w:rsidR="00AE506E">
              <w:rPr>
                <w:noProof/>
                <w:webHidden/>
              </w:rPr>
              <w:instrText xml:space="preserve"> PAGEREF _Toc44878738 \h </w:instrText>
            </w:r>
            <w:r w:rsidR="00AE506E">
              <w:rPr>
                <w:noProof/>
                <w:webHidden/>
              </w:rPr>
            </w:r>
            <w:r w:rsidR="00AE506E">
              <w:rPr>
                <w:noProof/>
                <w:webHidden/>
              </w:rPr>
              <w:fldChar w:fldCharType="separate"/>
            </w:r>
            <w:r w:rsidR="00AE506E">
              <w:rPr>
                <w:noProof/>
                <w:webHidden/>
              </w:rPr>
              <w:t>3</w:t>
            </w:r>
            <w:r w:rsidR="00AE506E">
              <w:rPr>
                <w:noProof/>
                <w:webHidden/>
              </w:rPr>
              <w:fldChar w:fldCharType="end"/>
            </w:r>
          </w:hyperlink>
        </w:p>
        <w:p w14:paraId="6D617719" w14:textId="291BC9F9" w:rsidR="00AE506E" w:rsidRDefault="00CB6335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O"/>
            </w:rPr>
          </w:pPr>
          <w:hyperlink w:anchor="_Toc44878739" w:history="1">
            <w:r w:rsidR="00AE506E" w:rsidRPr="00B30F7D">
              <w:rPr>
                <w:rStyle w:val="Hipervnculo"/>
                <w:rFonts w:ascii="Work Sans" w:hAnsi="Work Sans"/>
                <w:noProof/>
              </w:rPr>
              <w:t>PASO 5: MEDIDAS ESPECIALES FRENTE A LA INFRAESTRUCTURA</w:t>
            </w:r>
            <w:r w:rsidR="00AE506E">
              <w:rPr>
                <w:noProof/>
                <w:webHidden/>
              </w:rPr>
              <w:tab/>
            </w:r>
            <w:r w:rsidR="00AE506E">
              <w:rPr>
                <w:noProof/>
                <w:webHidden/>
              </w:rPr>
              <w:fldChar w:fldCharType="begin"/>
            </w:r>
            <w:r w:rsidR="00AE506E">
              <w:rPr>
                <w:noProof/>
                <w:webHidden/>
              </w:rPr>
              <w:instrText xml:space="preserve"> PAGEREF _Toc44878739 \h </w:instrText>
            </w:r>
            <w:r w:rsidR="00AE506E">
              <w:rPr>
                <w:noProof/>
                <w:webHidden/>
              </w:rPr>
            </w:r>
            <w:r w:rsidR="00AE506E">
              <w:rPr>
                <w:noProof/>
                <w:webHidden/>
              </w:rPr>
              <w:fldChar w:fldCharType="separate"/>
            </w:r>
            <w:r w:rsidR="00AE506E">
              <w:rPr>
                <w:noProof/>
                <w:webHidden/>
              </w:rPr>
              <w:t>4</w:t>
            </w:r>
            <w:r w:rsidR="00AE506E">
              <w:rPr>
                <w:noProof/>
                <w:webHidden/>
              </w:rPr>
              <w:fldChar w:fldCharType="end"/>
            </w:r>
          </w:hyperlink>
        </w:p>
        <w:p w14:paraId="4F22EC7F" w14:textId="7058972F" w:rsidR="00AE506E" w:rsidRDefault="00CB6335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O"/>
            </w:rPr>
          </w:pPr>
          <w:hyperlink w:anchor="_Toc44878740" w:history="1">
            <w:r w:rsidR="00AE506E" w:rsidRPr="00B30F7D">
              <w:rPr>
                <w:rStyle w:val="Hipervnculo"/>
                <w:rFonts w:ascii="Work Sans" w:hAnsi="Work Sans"/>
                <w:noProof/>
              </w:rPr>
              <w:t>PASO 6: MEDIDAS ESPECIALES FRENTE A LAS COLECCIONES O BIENES MUEBLES</w:t>
            </w:r>
            <w:r w:rsidR="00AE506E">
              <w:rPr>
                <w:noProof/>
                <w:webHidden/>
              </w:rPr>
              <w:tab/>
            </w:r>
            <w:r w:rsidR="00AE506E">
              <w:rPr>
                <w:noProof/>
                <w:webHidden/>
              </w:rPr>
              <w:fldChar w:fldCharType="begin"/>
            </w:r>
            <w:r w:rsidR="00AE506E">
              <w:rPr>
                <w:noProof/>
                <w:webHidden/>
              </w:rPr>
              <w:instrText xml:space="preserve"> PAGEREF _Toc44878740 \h </w:instrText>
            </w:r>
            <w:r w:rsidR="00AE506E">
              <w:rPr>
                <w:noProof/>
                <w:webHidden/>
              </w:rPr>
            </w:r>
            <w:r w:rsidR="00AE506E">
              <w:rPr>
                <w:noProof/>
                <w:webHidden/>
              </w:rPr>
              <w:fldChar w:fldCharType="separate"/>
            </w:r>
            <w:r w:rsidR="00AE506E">
              <w:rPr>
                <w:noProof/>
                <w:webHidden/>
              </w:rPr>
              <w:t>5</w:t>
            </w:r>
            <w:r w:rsidR="00AE506E">
              <w:rPr>
                <w:noProof/>
                <w:webHidden/>
              </w:rPr>
              <w:fldChar w:fldCharType="end"/>
            </w:r>
          </w:hyperlink>
        </w:p>
        <w:p w14:paraId="09D7AC11" w14:textId="31B77B18" w:rsidR="00AE506E" w:rsidRDefault="00CB6335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O"/>
            </w:rPr>
          </w:pPr>
          <w:hyperlink w:anchor="_Toc44878741" w:history="1">
            <w:r w:rsidR="00AE506E" w:rsidRPr="00B30F7D">
              <w:rPr>
                <w:rStyle w:val="Hipervnculo"/>
                <w:rFonts w:ascii="Work Sans" w:hAnsi="Work Sans"/>
                <w:noProof/>
              </w:rPr>
              <w:t>PASO 7. MEDIDAS PARA RECIBIR PÚBLICOS, VISITANTES O TRABAJADORES EXTERNOS.</w:t>
            </w:r>
            <w:r w:rsidR="00AE506E">
              <w:rPr>
                <w:noProof/>
                <w:webHidden/>
              </w:rPr>
              <w:tab/>
            </w:r>
            <w:r w:rsidR="00AE506E">
              <w:rPr>
                <w:noProof/>
                <w:webHidden/>
              </w:rPr>
              <w:fldChar w:fldCharType="begin"/>
            </w:r>
            <w:r w:rsidR="00AE506E">
              <w:rPr>
                <w:noProof/>
                <w:webHidden/>
              </w:rPr>
              <w:instrText xml:space="preserve"> PAGEREF _Toc44878741 \h </w:instrText>
            </w:r>
            <w:r w:rsidR="00AE506E">
              <w:rPr>
                <w:noProof/>
                <w:webHidden/>
              </w:rPr>
            </w:r>
            <w:r w:rsidR="00AE506E">
              <w:rPr>
                <w:noProof/>
                <w:webHidden/>
              </w:rPr>
              <w:fldChar w:fldCharType="separate"/>
            </w:r>
            <w:r w:rsidR="00AE506E">
              <w:rPr>
                <w:noProof/>
                <w:webHidden/>
              </w:rPr>
              <w:t>5</w:t>
            </w:r>
            <w:r w:rsidR="00AE506E">
              <w:rPr>
                <w:noProof/>
                <w:webHidden/>
              </w:rPr>
              <w:fldChar w:fldCharType="end"/>
            </w:r>
          </w:hyperlink>
        </w:p>
        <w:p w14:paraId="31F0B92E" w14:textId="6F3E9E2B" w:rsidR="00AE506E" w:rsidRDefault="00CB6335">
          <w:pPr>
            <w:pStyle w:val="TDC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es-CO"/>
            </w:rPr>
          </w:pPr>
          <w:hyperlink w:anchor="_Toc44878742" w:history="1">
            <w:r w:rsidR="00AE506E" w:rsidRPr="00B30F7D">
              <w:rPr>
                <w:rStyle w:val="Hipervnculo"/>
                <w:rFonts w:ascii="Work Sans" w:hAnsi="Work Sans"/>
                <w:noProof/>
              </w:rPr>
              <w:t>PASO 8. PREVENCIÓN Y MANEJO DE RIESGO DE CONTAGIO</w:t>
            </w:r>
            <w:r w:rsidR="00AE506E">
              <w:rPr>
                <w:noProof/>
                <w:webHidden/>
              </w:rPr>
              <w:tab/>
            </w:r>
            <w:r w:rsidR="00AE506E">
              <w:rPr>
                <w:noProof/>
                <w:webHidden/>
              </w:rPr>
              <w:fldChar w:fldCharType="begin"/>
            </w:r>
            <w:r w:rsidR="00AE506E">
              <w:rPr>
                <w:noProof/>
                <w:webHidden/>
              </w:rPr>
              <w:instrText xml:space="preserve"> PAGEREF _Toc44878742 \h </w:instrText>
            </w:r>
            <w:r w:rsidR="00AE506E">
              <w:rPr>
                <w:noProof/>
                <w:webHidden/>
              </w:rPr>
            </w:r>
            <w:r w:rsidR="00AE506E">
              <w:rPr>
                <w:noProof/>
                <w:webHidden/>
              </w:rPr>
              <w:fldChar w:fldCharType="separate"/>
            </w:r>
            <w:r w:rsidR="00AE506E">
              <w:rPr>
                <w:noProof/>
                <w:webHidden/>
              </w:rPr>
              <w:t>6</w:t>
            </w:r>
            <w:r w:rsidR="00AE506E">
              <w:rPr>
                <w:noProof/>
                <w:webHidden/>
              </w:rPr>
              <w:fldChar w:fldCharType="end"/>
            </w:r>
          </w:hyperlink>
        </w:p>
        <w:p w14:paraId="7A27E811" w14:textId="4F7A193C" w:rsidR="007E4426" w:rsidRPr="00B21FF8" w:rsidRDefault="000F520D">
          <w:pPr>
            <w:rPr>
              <w:rFonts w:ascii="Work Sans" w:hAnsi="Work Sans"/>
            </w:rPr>
          </w:pPr>
          <w:r w:rsidRPr="00B21FF8">
            <w:rPr>
              <w:rFonts w:ascii="Work Sans" w:hAnsi="Work Sans"/>
            </w:rPr>
            <w:fldChar w:fldCharType="end"/>
          </w:r>
        </w:p>
      </w:sdtContent>
    </w:sdt>
    <w:p w14:paraId="67FED44D" w14:textId="77777777" w:rsidR="007E4426" w:rsidRPr="00B21FF8" w:rsidRDefault="000F520D">
      <w:pPr>
        <w:pStyle w:val="Ttulo1"/>
        <w:rPr>
          <w:rFonts w:ascii="Work Sans" w:hAnsi="Work Sans"/>
        </w:rPr>
      </w:pPr>
      <w:bookmarkStart w:id="0" w:name="_Toc44878735"/>
      <w:r w:rsidRPr="00B21FF8">
        <w:rPr>
          <w:rFonts w:ascii="Work Sans" w:hAnsi="Work Sans"/>
        </w:rPr>
        <w:t>PASO 1: IDENTIFICACIÓN</w:t>
      </w:r>
      <w:bookmarkEnd w:id="0"/>
    </w:p>
    <w:p w14:paraId="36237F31" w14:textId="77777777" w:rsidR="007E4426" w:rsidRPr="00B21FF8" w:rsidRDefault="000F5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País: </w:t>
      </w:r>
    </w:p>
    <w:p w14:paraId="0AD33FE3" w14:textId="77777777" w:rsidR="007E4426" w:rsidRPr="00B21FF8" w:rsidRDefault="000F5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Ciudad:</w:t>
      </w:r>
    </w:p>
    <w:p w14:paraId="6546AD12" w14:textId="77777777" w:rsidR="007E4426" w:rsidRPr="00B21FF8" w:rsidRDefault="000F5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Dirección: </w:t>
      </w:r>
    </w:p>
    <w:p w14:paraId="636A81ED" w14:textId="77777777" w:rsidR="007E4426" w:rsidRPr="00B21FF8" w:rsidRDefault="000F5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Nombre de la Institución: </w:t>
      </w:r>
    </w:p>
    <w:p w14:paraId="08073AA4" w14:textId="77777777" w:rsidR="007E4426" w:rsidRPr="00B21FF8" w:rsidRDefault="000F5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Nombre y cargo de quién elabora el protocolo: </w:t>
      </w:r>
    </w:p>
    <w:p w14:paraId="69FB5BBF" w14:textId="77777777" w:rsidR="007E4426" w:rsidRPr="00B21FF8" w:rsidRDefault="000F520D">
      <w:pPr>
        <w:spacing w:line="240" w:lineRule="auto"/>
        <w:rPr>
          <w:rFonts w:ascii="Work Sans" w:hAnsi="Work Sans"/>
          <w:b/>
        </w:rPr>
      </w:pPr>
      <w:r w:rsidRPr="00B21FF8">
        <w:rPr>
          <w:rFonts w:ascii="Work Sans" w:hAnsi="Work Sans"/>
          <w:b/>
        </w:rPr>
        <w:t xml:space="preserve">Fecha de elaboración: </w:t>
      </w:r>
    </w:p>
    <w:p w14:paraId="6AFBA179" w14:textId="6CA7E080" w:rsidR="007E4426" w:rsidRDefault="004643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Objetivo del protocolo:</w:t>
      </w:r>
    </w:p>
    <w:p w14:paraId="7F5C803D" w14:textId="10DBE1A3" w:rsidR="00043BAF" w:rsidRDefault="00043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77EFFB66" w14:textId="1A26EBE4" w:rsidR="00CB7352" w:rsidRDefault="00CB7352" w:rsidP="000244B8"/>
    <w:p w14:paraId="62343C2E" w14:textId="08F58CF4" w:rsidR="00DA29BF" w:rsidRDefault="00DA29BF" w:rsidP="000244B8"/>
    <w:p w14:paraId="4F2D10C1" w14:textId="5FC4129E" w:rsidR="00DA29BF" w:rsidRDefault="00DA29BF" w:rsidP="000244B8"/>
    <w:p w14:paraId="000B228D" w14:textId="06FFA645" w:rsidR="00DA29BF" w:rsidRDefault="00DA29BF" w:rsidP="000244B8"/>
    <w:p w14:paraId="189A6B34" w14:textId="77777777" w:rsidR="00DA29BF" w:rsidRPr="000244B8" w:rsidRDefault="00DA29BF" w:rsidP="000244B8"/>
    <w:p w14:paraId="301BB732" w14:textId="5A8718EF" w:rsidR="00043BAF" w:rsidRPr="00B21FF8" w:rsidRDefault="00043BAF" w:rsidP="00043BAF">
      <w:pPr>
        <w:pStyle w:val="Ttulo1"/>
        <w:rPr>
          <w:rFonts w:ascii="Work Sans" w:hAnsi="Work Sans"/>
        </w:rPr>
      </w:pPr>
      <w:bookmarkStart w:id="1" w:name="_Toc44878736"/>
      <w:r w:rsidRPr="00B21FF8">
        <w:rPr>
          <w:rFonts w:ascii="Work Sans" w:hAnsi="Work Sans"/>
        </w:rPr>
        <w:t xml:space="preserve">PASO </w:t>
      </w:r>
      <w:r>
        <w:rPr>
          <w:rFonts w:ascii="Work Sans" w:hAnsi="Work Sans"/>
        </w:rPr>
        <w:t>2</w:t>
      </w:r>
      <w:r w:rsidRPr="00B21FF8">
        <w:rPr>
          <w:rFonts w:ascii="Work Sans" w:hAnsi="Work Sans"/>
        </w:rPr>
        <w:t xml:space="preserve">: </w:t>
      </w:r>
      <w:r>
        <w:rPr>
          <w:rFonts w:ascii="Work Sans" w:hAnsi="Work Sans"/>
        </w:rPr>
        <w:t>MEDIDAS GENERALES DE BIOSEGURIDAD</w:t>
      </w:r>
      <w:bookmarkEnd w:id="1"/>
    </w:p>
    <w:p w14:paraId="4179F322" w14:textId="7E7134EB" w:rsidR="002D3313" w:rsidRDefault="002D33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580805D8" w14:textId="46D50DA7" w:rsidR="002D3313" w:rsidRDefault="002D33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7679A5DE" w14:textId="1FBD3ADE" w:rsidR="002D3313" w:rsidRPr="00BA3303" w:rsidRDefault="00BA3303" w:rsidP="00BA330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Work Sans" w:hAnsi="Work Sans"/>
          <w:b/>
          <w:color w:val="000000"/>
        </w:rPr>
      </w:pPr>
      <w:r>
        <w:rPr>
          <w:rFonts w:ascii="Work Sans" w:hAnsi="Work Sans"/>
          <w:b/>
          <w:color w:val="000000"/>
        </w:rPr>
        <w:t xml:space="preserve">Escribir: </w:t>
      </w:r>
      <w:r w:rsidR="000244B8">
        <w:rPr>
          <w:rFonts w:ascii="Work Sans" w:hAnsi="Work Sans"/>
          <w:b/>
          <w:color w:val="000000"/>
        </w:rPr>
        <w:t>“</w:t>
      </w:r>
      <w:r>
        <w:rPr>
          <w:rFonts w:ascii="Work Sans" w:hAnsi="Work Sans"/>
          <w:b/>
          <w:color w:val="000000"/>
        </w:rPr>
        <w:t xml:space="preserve">Este protocolo es </w:t>
      </w:r>
      <w:r w:rsidR="00960421" w:rsidRPr="00BA3303">
        <w:rPr>
          <w:rFonts w:ascii="Work Sans" w:hAnsi="Work Sans"/>
          <w:b/>
          <w:color w:val="000000"/>
        </w:rPr>
        <w:t xml:space="preserve">complementario al adoptado mediante resolución 666 del 24 de </w:t>
      </w:r>
      <w:r w:rsidRPr="00BA3303">
        <w:rPr>
          <w:rFonts w:ascii="Work Sans" w:hAnsi="Work Sans"/>
          <w:b/>
          <w:color w:val="000000"/>
        </w:rPr>
        <w:t>abril</w:t>
      </w:r>
      <w:r w:rsidR="00960421" w:rsidRPr="00BA3303">
        <w:rPr>
          <w:rFonts w:ascii="Work Sans" w:hAnsi="Work Sans"/>
          <w:b/>
          <w:color w:val="000000"/>
        </w:rPr>
        <w:t xml:space="preserve"> de 2020</w:t>
      </w:r>
      <w:r w:rsidR="000244B8">
        <w:rPr>
          <w:rFonts w:ascii="Work Sans" w:hAnsi="Work Sans"/>
          <w:b/>
          <w:color w:val="000000"/>
        </w:rPr>
        <w:t>”</w:t>
      </w:r>
      <w:r>
        <w:rPr>
          <w:rFonts w:ascii="Work Sans" w:hAnsi="Work Sans"/>
          <w:b/>
          <w:color w:val="000000"/>
        </w:rPr>
        <w:t xml:space="preserve"> y de ser necesario citar los apartados de la resolución que apliquen al caso específico de la institución. </w:t>
      </w:r>
    </w:p>
    <w:p w14:paraId="6BB4A4D1" w14:textId="0C23CC82" w:rsidR="0000328B" w:rsidRDefault="000032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10470EA6" w14:textId="6FF5FD25" w:rsidR="0000328B" w:rsidRPr="00B21FF8" w:rsidRDefault="0000328B" w:rsidP="0000328B">
      <w:pPr>
        <w:pStyle w:val="Ttulo1"/>
        <w:rPr>
          <w:rFonts w:ascii="Work Sans" w:hAnsi="Work Sans"/>
        </w:rPr>
      </w:pPr>
      <w:bookmarkStart w:id="2" w:name="_Toc44878737"/>
      <w:r w:rsidRPr="00B21FF8">
        <w:rPr>
          <w:rFonts w:ascii="Work Sans" w:hAnsi="Work Sans"/>
        </w:rPr>
        <w:t xml:space="preserve">PASO </w:t>
      </w:r>
      <w:r w:rsidR="00043BAF">
        <w:rPr>
          <w:rFonts w:ascii="Work Sans" w:hAnsi="Work Sans"/>
        </w:rPr>
        <w:t>3</w:t>
      </w:r>
      <w:r w:rsidRPr="00B21FF8">
        <w:rPr>
          <w:rFonts w:ascii="Work Sans" w:hAnsi="Work Sans"/>
        </w:rPr>
        <w:t>: DESCRIPCIÓN DE LA INSTITUCIÓN</w:t>
      </w:r>
      <w:bookmarkEnd w:id="2"/>
    </w:p>
    <w:p w14:paraId="1109B2ED" w14:textId="77777777" w:rsidR="0000328B" w:rsidRPr="00B21FF8" w:rsidRDefault="0000328B" w:rsidP="000032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3C21DF8D" w14:textId="77777777" w:rsidR="0000328B" w:rsidRPr="00B21FF8" w:rsidRDefault="0000328B" w:rsidP="0000328B">
      <w:pPr>
        <w:pStyle w:val="Sinespaciado"/>
        <w:numPr>
          <w:ilvl w:val="0"/>
          <w:numId w:val="3"/>
        </w:numPr>
        <w:rPr>
          <w:rFonts w:ascii="Work Sans" w:hAnsi="Work Sans"/>
          <w:b/>
          <w:bCs/>
        </w:rPr>
      </w:pPr>
      <w:r w:rsidRPr="00B21FF8">
        <w:rPr>
          <w:rFonts w:ascii="Work Sans" w:hAnsi="Work Sans"/>
          <w:b/>
          <w:bCs/>
        </w:rPr>
        <w:t>Describa su institución con número de espacios, número de baños, número de puertas, ubicación del mobiliario, puntos de lavado de manos y desinfección.</w:t>
      </w:r>
    </w:p>
    <w:p w14:paraId="7A89F990" w14:textId="77777777" w:rsidR="0000328B" w:rsidRPr="00B21FF8" w:rsidRDefault="0000328B" w:rsidP="0000328B">
      <w:pPr>
        <w:pStyle w:val="Sinespaciado"/>
        <w:ind w:firstLine="720"/>
        <w:rPr>
          <w:rFonts w:ascii="Work Sans" w:hAnsi="Work Sans"/>
          <w:b/>
          <w:bCs/>
        </w:rPr>
      </w:pPr>
      <w:r w:rsidRPr="00B21FF8">
        <w:rPr>
          <w:rFonts w:ascii="Work Sans" w:hAnsi="Work Sans"/>
          <w:b/>
          <w:bCs/>
        </w:rPr>
        <w:t>*Puede serle útil hacer un dibujo o plano indicando la información anterior.</w:t>
      </w:r>
    </w:p>
    <w:p w14:paraId="1A38053F" w14:textId="77777777" w:rsidR="0000328B" w:rsidRPr="00B21FF8" w:rsidRDefault="0000328B" w:rsidP="0000328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Work Sans" w:hAnsi="Work Sans"/>
          <w:b/>
          <w:color w:val="000000"/>
        </w:rPr>
      </w:pPr>
    </w:p>
    <w:p w14:paraId="722E0625" w14:textId="77777777" w:rsidR="0000328B" w:rsidRPr="00B21FF8" w:rsidRDefault="0000328B" w:rsidP="00003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</w:rPr>
        <w:t>Escriba</w:t>
      </w:r>
      <w:r w:rsidRPr="00B21FF8">
        <w:rPr>
          <w:rFonts w:ascii="Work Sans" w:hAnsi="Work Sans"/>
          <w:b/>
          <w:color w:val="000000"/>
        </w:rPr>
        <w:t xml:space="preserve"> cómo van a ser usados estos puntos tanto por el personal como por el público a la hora de la apertura. </w:t>
      </w:r>
    </w:p>
    <w:p w14:paraId="6AAEA57C" w14:textId="77777777" w:rsidR="0000328B" w:rsidRPr="00B21FF8" w:rsidRDefault="0000328B" w:rsidP="0000328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Work Sans" w:hAnsi="Work Sans"/>
          <w:b/>
          <w:color w:val="000000"/>
        </w:rPr>
      </w:pPr>
    </w:p>
    <w:p w14:paraId="490F838D" w14:textId="77777777" w:rsidR="0000328B" w:rsidRPr="00B21FF8" w:rsidRDefault="0000328B" w:rsidP="00003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Si tiene áreas de alimentación indique </w:t>
      </w:r>
      <w:r w:rsidRPr="00B21FF8">
        <w:rPr>
          <w:rFonts w:ascii="Work Sans" w:hAnsi="Work Sans"/>
          <w:b/>
        </w:rPr>
        <w:t>cómo</w:t>
      </w:r>
      <w:r w:rsidRPr="00B21FF8">
        <w:rPr>
          <w:rFonts w:ascii="Work Sans" w:hAnsi="Work Sans"/>
          <w:b/>
          <w:color w:val="000000"/>
        </w:rPr>
        <w:t xml:space="preserve"> será su funcionamiento, mantenimiento, horarios, limpieza y control de distanciamiento físico. </w:t>
      </w:r>
    </w:p>
    <w:p w14:paraId="73369B93" w14:textId="77777777" w:rsidR="0000328B" w:rsidRPr="00B21FF8" w:rsidRDefault="0000328B" w:rsidP="0000328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Work Sans" w:hAnsi="Work Sans"/>
          <w:b/>
          <w:color w:val="000000"/>
        </w:rPr>
      </w:pPr>
    </w:p>
    <w:p w14:paraId="10FB5110" w14:textId="77777777" w:rsidR="0000328B" w:rsidRPr="00B21FF8" w:rsidRDefault="0000328B" w:rsidP="00003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</w:rPr>
        <w:t>Escriba</w:t>
      </w:r>
      <w:r w:rsidRPr="00B21FF8">
        <w:rPr>
          <w:rFonts w:ascii="Work Sans" w:hAnsi="Work Sans"/>
          <w:b/>
          <w:color w:val="000000"/>
        </w:rPr>
        <w:t xml:space="preserve"> problemáticas previas de su institución como goteras, mobiliario en mal estado, plagas, problemas de seguridad, entre otros. </w:t>
      </w:r>
    </w:p>
    <w:p w14:paraId="54693DF7" w14:textId="77777777" w:rsidR="0000328B" w:rsidRPr="00B21FF8" w:rsidRDefault="000032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526E9F29" w14:textId="77B2F838" w:rsidR="007E4426" w:rsidRPr="00B21FF8" w:rsidRDefault="000F520D">
      <w:pPr>
        <w:pStyle w:val="Ttulo1"/>
        <w:rPr>
          <w:rFonts w:ascii="Work Sans" w:hAnsi="Work Sans"/>
        </w:rPr>
      </w:pPr>
      <w:bookmarkStart w:id="3" w:name="_Toc44878738"/>
      <w:r w:rsidRPr="00B21FF8">
        <w:rPr>
          <w:rFonts w:ascii="Work Sans" w:hAnsi="Work Sans"/>
        </w:rPr>
        <w:t xml:space="preserve">PASO </w:t>
      </w:r>
      <w:r w:rsidR="00043BAF">
        <w:rPr>
          <w:rFonts w:ascii="Work Sans" w:hAnsi="Work Sans"/>
        </w:rPr>
        <w:t>4</w:t>
      </w:r>
      <w:r w:rsidRPr="00B21FF8">
        <w:rPr>
          <w:rFonts w:ascii="Work Sans" w:hAnsi="Work Sans"/>
        </w:rPr>
        <w:t xml:space="preserve">: DESCRIPCIÓN </w:t>
      </w:r>
      <w:r w:rsidR="0000328B">
        <w:rPr>
          <w:rFonts w:ascii="Work Sans" w:hAnsi="Work Sans"/>
        </w:rPr>
        <w:t xml:space="preserve">Y MEDIDAS PARA </w:t>
      </w:r>
      <w:r w:rsidRPr="00B21FF8">
        <w:rPr>
          <w:rFonts w:ascii="Work Sans" w:hAnsi="Work Sans"/>
        </w:rPr>
        <w:t>LA POBLACIÓN QUE TRABAJA EN LA INSTITUCIÓN</w:t>
      </w:r>
      <w:bookmarkEnd w:id="3"/>
    </w:p>
    <w:p w14:paraId="3B4E4107" w14:textId="77777777" w:rsidR="00464374" w:rsidRPr="00B21FF8" w:rsidRDefault="00464374" w:rsidP="002D02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Work Sans" w:hAnsi="Work Sans"/>
          <w:b/>
          <w:color w:val="000000"/>
        </w:rPr>
      </w:pPr>
    </w:p>
    <w:p w14:paraId="2EB52070" w14:textId="1F7F29F3" w:rsidR="002D0221" w:rsidRPr="00B21FF8" w:rsidRDefault="002D0221" w:rsidP="002D02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Imprima y diligencie un formato o encuesta para sus trabajadores:</w:t>
      </w:r>
    </w:p>
    <w:p w14:paraId="6C3F4CCD" w14:textId="1A2890F5" w:rsidR="002D0221" w:rsidRDefault="002D0221" w:rsidP="002D02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(Ver ejemplo en anexo</w:t>
      </w:r>
      <w:r w:rsidR="00C00089" w:rsidRPr="00B21FF8">
        <w:rPr>
          <w:rFonts w:ascii="Work Sans" w:hAnsi="Work Sans"/>
          <w:b/>
          <w:color w:val="000000"/>
        </w:rPr>
        <w:t xml:space="preserve"> </w:t>
      </w:r>
      <w:r w:rsidRPr="00B21FF8">
        <w:rPr>
          <w:rFonts w:ascii="Work Sans" w:hAnsi="Work Sans"/>
          <w:b/>
          <w:color w:val="000000"/>
        </w:rPr>
        <w:t>1).</w:t>
      </w:r>
    </w:p>
    <w:p w14:paraId="214DBFCD" w14:textId="17ED3667" w:rsidR="00DA29BF" w:rsidRDefault="00DA29BF" w:rsidP="002D02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Work Sans" w:hAnsi="Work Sans"/>
          <w:b/>
          <w:color w:val="000000"/>
        </w:rPr>
      </w:pPr>
    </w:p>
    <w:p w14:paraId="024CC565" w14:textId="77777777" w:rsidR="00DA29BF" w:rsidRPr="00B21FF8" w:rsidRDefault="00DA29BF" w:rsidP="002D02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Work Sans" w:hAnsi="Work Sans"/>
          <w:b/>
          <w:color w:val="000000"/>
        </w:rPr>
      </w:pPr>
    </w:p>
    <w:p w14:paraId="595C551A" w14:textId="77777777" w:rsidR="002D0221" w:rsidRPr="00B21FF8" w:rsidRDefault="002D0221" w:rsidP="000032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Work Sans" w:hAnsi="Work Sans"/>
          <w:b/>
          <w:color w:val="000000"/>
        </w:rPr>
      </w:pPr>
    </w:p>
    <w:p w14:paraId="282732F8" w14:textId="55AD1DC6" w:rsidR="007E4426" w:rsidRPr="00B21FF8" w:rsidRDefault="0000328B">
      <w:pPr>
        <w:numPr>
          <w:ilvl w:val="0"/>
          <w:numId w:val="3"/>
        </w:numPr>
        <w:spacing w:after="240"/>
        <w:rPr>
          <w:rFonts w:ascii="Work Sans" w:hAnsi="Work Sans"/>
          <w:b/>
        </w:rPr>
      </w:pPr>
      <w:r w:rsidRPr="00B21FF8">
        <w:rPr>
          <w:rFonts w:ascii="Work Sans" w:hAnsi="Work Sans"/>
          <w:b/>
        </w:rPr>
        <w:t>Escriba cuáles</w:t>
      </w:r>
      <w:r w:rsidR="00C00089" w:rsidRPr="00B21FF8">
        <w:rPr>
          <w:rFonts w:ascii="Work Sans" w:hAnsi="Work Sans"/>
          <w:b/>
        </w:rPr>
        <w:t xml:space="preserve"> son los elementos de protección personal (EPP) </w:t>
      </w:r>
      <w:r w:rsidR="000F520D" w:rsidRPr="00B21FF8">
        <w:rPr>
          <w:rFonts w:ascii="Work Sans" w:hAnsi="Work Sans"/>
          <w:b/>
        </w:rPr>
        <w:t>obligatorio</w:t>
      </w:r>
      <w:r w:rsidR="00C00089" w:rsidRPr="00B21FF8">
        <w:rPr>
          <w:rFonts w:ascii="Work Sans" w:hAnsi="Work Sans"/>
          <w:b/>
        </w:rPr>
        <w:t>s</w:t>
      </w:r>
      <w:r w:rsidR="000F520D" w:rsidRPr="00B21FF8">
        <w:rPr>
          <w:rFonts w:ascii="Work Sans" w:hAnsi="Work Sans"/>
          <w:b/>
        </w:rPr>
        <w:t xml:space="preserve"> para los trabajadores: </w:t>
      </w:r>
    </w:p>
    <w:p w14:paraId="1A3A3A8A" w14:textId="42662633" w:rsidR="00DA29BF" w:rsidRPr="00DA29BF" w:rsidRDefault="000F520D" w:rsidP="00DA29BF">
      <w:pPr>
        <w:numPr>
          <w:ilvl w:val="0"/>
          <w:numId w:val="3"/>
        </w:numPr>
        <w:spacing w:before="240"/>
        <w:rPr>
          <w:rFonts w:ascii="Work Sans" w:hAnsi="Work Sans"/>
          <w:b/>
        </w:rPr>
      </w:pPr>
      <w:r w:rsidRPr="00B21FF8">
        <w:rPr>
          <w:rFonts w:ascii="Work Sans" w:hAnsi="Work Sans"/>
          <w:b/>
        </w:rPr>
        <w:t>Escriba qué medio de transporte utilizan los trabajadores para llegar a la institución</w:t>
      </w:r>
      <w:r w:rsidR="0000328B">
        <w:rPr>
          <w:rFonts w:ascii="Work Sans" w:hAnsi="Work Sans"/>
          <w:b/>
        </w:rPr>
        <w:t xml:space="preserve"> y de ser necesario medidas de prevención en parqueaderos. </w:t>
      </w:r>
    </w:p>
    <w:p w14:paraId="2D305EFD" w14:textId="77777777" w:rsidR="007E4426" w:rsidRPr="00B21FF8" w:rsidRDefault="000F520D">
      <w:pPr>
        <w:numPr>
          <w:ilvl w:val="0"/>
          <w:numId w:val="3"/>
        </w:numPr>
        <w:spacing w:before="240"/>
        <w:rPr>
          <w:rFonts w:ascii="Work Sans" w:hAnsi="Work Sans"/>
          <w:b/>
        </w:rPr>
      </w:pPr>
      <w:r w:rsidRPr="00B21FF8">
        <w:rPr>
          <w:rFonts w:ascii="Work Sans" w:hAnsi="Work Sans"/>
          <w:b/>
        </w:rPr>
        <w:t xml:space="preserve">Escriba cuáles son las recomendaciones básicas de cuidado durante el traslado del personal (del trabajo a la casa y de la casa al trabajo): </w:t>
      </w:r>
    </w:p>
    <w:p w14:paraId="33B8E57B" w14:textId="5762D0FF" w:rsidR="007E4426" w:rsidRPr="00B21FF8" w:rsidRDefault="000F520D">
      <w:pPr>
        <w:numPr>
          <w:ilvl w:val="0"/>
          <w:numId w:val="3"/>
        </w:numPr>
        <w:spacing w:before="240"/>
        <w:rPr>
          <w:rFonts w:ascii="Work Sans" w:hAnsi="Work Sans"/>
          <w:b/>
        </w:rPr>
      </w:pPr>
      <w:r w:rsidRPr="00B21FF8">
        <w:rPr>
          <w:rFonts w:ascii="Work Sans" w:hAnsi="Work Sans"/>
          <w:b/>
        </w:rPr>
        <w:t>Escriba sí en su institución habrá alternancia de trabajadores</w:t>
      </w:r>
      <w:r w:rsidR="002D0221" w:rsidRPr="00B21FF8">
        <w:rPr>
          <w:rFonts w:ascii="Work Sans" w:hAnsi="Work Sans"/>
          <w:b/>
        </w:rPr>
        <w:t xml:space="preserve">, trabajo remoto u otras modalidades de prevención. </w:t>
      </w:r>
    </w:p>
    <w:p w14:paraId="04F8A1D4" w14:textId="13BD98EC" w:rsidR="002F58E6" w:rsidRDefault="002F58E6">
      <w:pPr>
        <w:numPr>
          <w:ilvl w:val="0"/>
          <w:numId w:val="3"/>
        </w:numPr>
        <w:spacing w:before="240"/>
        <w:rPr>
          <w:rFonts w:ascii="Work Sans" w:hAnsi="Work Sans"/>
          <w:b/>
        </w:rPr>
      </w:pPr>
      <w:r w:rsidRPr="00B21FF8">
        <w:rPr>
          <w:rFonts w:ascii="Work Sans" w:hAnsi="Work Sans"/>
          <w:b/>
        </w:rPr>
        <w:t xml:space="preserve">Especifique bajo qué circunstancias los empleados no deben asistir al lugar de trabajo. </w:t>
      </w:r>
    </w:p>
    <w:p w14:paraId="78C4219E" w14:textId="291238E0" w:rsidR="0000328B" w:rsidRDefault="0000328B" w:rsidP="0000328B">
      <w:pPr>
        <w:numPr>
          <w:ilvl w:val="0"/>
          <w:numId w:val="3"/>
        </w:numPr>
        <w:spacing w:before="240"/>
        <w:rPr>
          <w:rFonts w:ascii="Work Sans" w:hAnsi="Work Sans"/>
          <w:b/>
        </w:rPr>
      </w:pPr>
      <w:r>
        <w:rPr>
          <w:rFonts w:ascii="Work Sans" w:hAnsi="Work Sans"/>
          <w:b/>
        </w:rPr>
        <w:t>Escriba las recomendaciones en la vivienda</w:t>
      </w:r>
    </w:p>
    <w:p w14:paraId="5AEA7ABC" w14:textId="57818378" w:rsidR="000244B8" w:rsidRPr="00B21FF8" w:rsidRDefault="000244B8" w:rsidP="000244B8">
      <w:pPr>
        <w:pStyle w:val="Ttulo1"/>
        <w:rPr>
          <w:rFonts w:ascii="Work Sans" w:hAnsi="Work Sans"/>
        </w:rPr>
      </w:pPr>
      <w:bookmarkStart w:id="4" w:name="_Toc44878739"/>
      <w:r w:rsidRPr="00B21FF8">
        <w:rPr>
          <w:rFonts w:ascii="Work Sans" w:hAnsi="Work Sans"/>
        </w:rPr>
        <w:t xml:space="preserve">PASO </w:t>
      </w:r>
      <w:r w:rsidR="00CB7352">
        <w:rPr>
          <w:rFonts w:ascii="Work Sans" w:hAnsi="Work Sans"/>
        </w:rPr>
        <w:t>5</w:t>
      </w:r>
      <w:r w:rsidRPr="00B21FF8">
        <w:rPr>
          <w:rFonts w:ascii="Work Sans" w:hAnsi="Work Sans"/>
        </w:rPr>
        <w:t xml:space="preserve">: </w:t>
      </w:r>
      <w:r>
        <w:rPr>
          <w:rFonts w:ascii="Work Sans" w:hAnsi="Work Sans"/>
        </w:rPr>
        <w:t>MEDIDAS</w:t>
      </w:r>
      <w:r w:rsidRPr="00B21FF8">
        <w:rPr>
          <w:rFonts w:ascii="Work Sans" w:hAnsi="Work Sans"/>
        </w:rPr>
        <w:t xml:space="preserve"> </w:t>
      </w:r>
      <w:r>
        <w:rPr>
          <w:rFonts w:ascii="Work Sans" w:hAnsi="Work Sans"/>
        </w:rPr>
        <w:t>ESPECIALES FRENTE A LA INFRAESTRUCTURA</w:t>
      </w:r>
      <w:bookmarkEnd w:id="4"/>
    </w:p>
    <w:p w14:paraId="70735536" w14:textId="77777777" w:rsidR="000244B8" w:rsidRDefault="000244B8" w:rsidP="00024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Describa cada uno de los pasos para el ingreso de los trabajadores a la institución: (Ejemplo: 1. Desinfección de </w:t>
      </w:r>
      <w:r w:rsidRPr="00B21FF8">
        <w:rPr>
          <w:rFonts w:ascii="Work Sans" w:hAnsi="Work Sans"/>
          <w:b/>
        </w:rPr>
        <w:t>p</w:t>
      </w:r>
      <w:r w:rsidRPr="00B21FF8">
        <w:rPr>
          <w:rFonts w:ascii="Work Sans" w:hAnsi="Work Sans"/>
          <w:b/>
          <w:color w:val="000000"/>
        </w:rPr>
        <w:t xml:space="preserve">ies, 2. Lavado de </w:t>
      </w:r>
      <w:r w:rsidRPr="00B21FF8">
        <w:rPr>
          <w:rFonts w:ascii="Work Sans" w:hAnsi="Work Sans"/>
          <w:b/>
        </w:rPr>
        <w:t>m</w:t>
      </w:r>
      <w:r w:rsidRPr="00B21FF8">
        <w:rPr>
          <w:rFonts w:ascii="Work Sans" w:hAnsi="Work Sans"/>
          <w:b/>
          <w:color w:val="000000"/>
        </w:rPr>
        <w:t>anos, 3. Uso de E</w:t>
      </w:r>
      <w:r w:rsidRPr="00B21FF8">
        <w:rPr>
          <w:rFonts w:ascii="Work Sans" w:hAnsi="Work Sans"/>
          <w:b/>
        </w:rPr>
        <w:t>lementos de Protección Personal</w:t>
      </w:r>
      <w:r w:rsidRPr="00B21FF8">
        <w:rPr>
          <w:rFonts w:ascii="Work Sans" w:hAnsi="Work Sans"/>
          <w:b/>
          <w:color w:val="000000"/>
        </w:rPr>
        <w:t>, 4. Mantenimiento de la distancia, 5. Toma de temperatura).</w:t>
      </w:r>
    </w:p>
    <w:p w14:paraId="1398ED6F" w14:textId="77777777" w:rsidR="000244B8" w:rsidRPr="000244B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jc w:val="both"/>
        <w:rPr>
          <w:rFonts w:ascii="Work Sans" w:hAnsi="Work Sans"/>
          <w:b/>
          <w:color w:val="000000"/>
        </w:rPr>
      </w:pPr>
    </w:p>
    <w:p w14:paraId="6CD975B1" w14:textId="77777777" w:rsidR="000244B8" w:rsidRPr="00B21FF8" w:rsidRDefault="000244B8" w:rsidP="000244B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Escriba quién se encargará del control de temperatura de los empleados, contratistas, concesionarios, y personal externo a la entrada y de manera aleatoria durante la jornada laboral. </w:t>
      </w:r>
    </w:p>
    <w:p w14:paraId="6D84F43E" w14:textId="77777777" w:rsidR="000244B8" w:rsidRPr="00B21FF8" w:rsidRDefault="000244B8" w:rsidP="00024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Escriba quién es el responsable de </w:t>
      </w:r>
      <w:r w:rsidRPr="00B21FF8">
        <w:rPr>
          <w:rFonts w:ascii="Work Sans" w:hAnsi="Work Sans"/>
          <w:b/>
        </w:rPr>
        <w:t>coordinar el ingreso</w:t>
      </w:r>
      <w:r w:rsidRPr="00B21FF8">
        <w:rPr>
          <w:rFonts w:ascii="Work Sans" w:hAnsi="Work Sans"/>
          <w:b/>
          <w:color w:val="000000"/>
        </w:rPr>
        <w:t xml:space="preserve">: </w:t>
      </w:r>
    </w:p>
    <w:p w14:paraId="25FB2AA1" w14:textId="14C10121" w:rsidR="000244B8" w:rsidRPr="00CB7352" w:rsidRDefault="000244B8" w:rsidP="00024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Escriba detalladamente cómo y con qué productos se realizará la limpieza en: </w:t>
      </w:r>
    </w:p>
    <w:p w14:paraId="2F9F3729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El edificio y su entorno:</w:t>
      </w:r>
    </w:p>
    <w:p w14:paraId="0A13DD1D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Responsable:</w:t>
      </w:r>
    </w:p>
    <w:p w14:paraId="3716645F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Frecuencia: </w:t>
      </w:r>
    </w:p>
    <w:p w14:paraId="71156B3F" w14:textId="63D458BA" w:rsidR="000244B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645CCE7B" w14:textId="576A28A3" w:rsidR="00DA29BF" w:rsidRDefault="00DA29BF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1EA5DAE5" w14:textId="5BCB4953" w:rsidR="00DA29BF" w:rsidRDefault="00DA29BF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20C8CF98" w14:textId="77777777" w:rsidR="00DA29BF" w:rsidRPr="00B21FF8" w:rsidRDefault="00DA29BF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5DC04ED0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Las salas, reservas, depósitos:</w:t>
      </w:r>
    </w:p>
    <w:p w14:paraId="359C7660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Responsable:</w:t>
      </w:r>
    </w:p>
    <w:p w14:paraId="4E762188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Frecuencia: </w:t>
      </w:r>
    </w:p>
    <w:p w14:paraId="24F14463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56D9459B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El mobiliario:</w:t>
      </w:r>
    </w:p>
    <w:p w14:paraId="68503BA0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Responsable:</w:t>
      </w:r>
    </w:p>
    <w:p w14:paraId="690C4DAD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Frecuencia: </w:t>
      </w:r>
    </w:p>
    <w:p w14:paraId="180CDCE9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4083A22C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Las colecciones:</w:t>
      </w:r>
    </w:p>
    <w:p w14:paraId="14F14F6C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Responsable:</w:t>
      </w:r>
    </w:p>
    <w:p w14:paraId="0880A91F" w14:textId="77777777" w:rsidR="000244B8" w:rsidRPr="00B21FF8" w:rsidRDefault="000244B8" w:rsidP="0002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Frecuencia: </w:t>
      </w:r>
    </w:p>
    <w:p w14:paraId="7E3CCA38" w14:textId="7D26C4BF" w:rsidR="00DA29BF" w:rsidRPr="00DA29BF" w:rsidRDefault="00DA29BF" w:rsidP="00DA29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Work Sans" w:hAnsi="Work Sans"/>
          <w:b/>
          <w:color w:val="000000"/>
        </w:rPr>
      </w:pPr>
    </w:p>
    <w:p w14:paraId="5356BDB6" w14:textId="77777777" w:rsidR="00DA29BF" w:rsidRDefault="00DA29BF" w:rsidP="00DA29B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Work Sans" w:hAnsi="Work Sans"/>
          <w:b/>
          <w:color w:val="000000"/>
        </w:rPr>
      </w:pPr>
    </w:p>
    <w:p w14:paraId="43589874" w14:textId="0874A724" w:rsidR="000244B8" w:rsidRPr="00B21FF8" w:rsidRDefault="000244B8" w:rsidP="000244B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Especifique la frecuencia y productos a utilizar en áreas de limpieza de alto contacto como estaciones de pago pantallas táctiles baños manijas de puertas y fregaderos, fuentes de agua, barandas, teclados, teléfonos e interruptores de luz.</w:t>
      </w:r>
    </w:p>
    <w:p w14:paraId="38DD7CAC" w14:textId="77777777" w:rsidR="000244B8" w:rsidRPr="00CB7352" w:rsidRDefault="000244B8" w:rsidP="00CB7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Work Sans" w:hAnsi="Work Sans"/>
          <w:b/>
          <w:color w:val="000000"/>
        </w:rPr>
      </w:pPr>
    </w:p>
    <w:p w14:paraId="2404A6DB" w14:textId="77777777" w:rsidR="000244B8" w:rsidRPr="00B21FF8" w:rsidRDefault="000244B8" w:rsidP="000244B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Escriba detalladamente cómo va a ser el aislamiento de objetos en caso de préstamo. </w:t>
      </w:r>
    </w:p>
    <w:p w14:paraId="6181E743" w14:textId="77777777" w:rsidR="000244B8" w:rsidRPr="00B21FF8" w:rsidRDefault="000244B8" w:rsidP="000244B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4F91EF06" w14:textId="77777777" w:rsidR="000244B8" w:rsidRPr="00B21FF8" w:rsidRDefault="000244B8" w:rsidP="000244B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Describa en qué casos y con qué elementos de protección personal se deben manipular las colecciones. </w:t>
      </w:r>
    </w:p>
    <w:p w14:paraId="2C8B926C" w14:textId="77777777" w:rsidR="000244B8" w:rsidRPr="00B21FF8" w:rsidRDefault="000244B8" w:rsidP="000244B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</w:p>
    <w:p w14:paraId="462EE631" w14:textId="7E6831D4" w:rsidR="007E4426" w:rsidRPr="00CB7352" w:rsidRDefault="000244B8" w:rsidP="000244B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Describa el manejo y cuidados de los espacios con ventilación artificial.</w:t>
      </w:r>
    </w:p>
    <w:p w14:paraId="1041AF9C" w14:textId="1C3E02FE" w:rsidR="007E4426" w:rsidRPr="00B21FF8" w:rsidRDefault="000F520D">
      <w:pPr>
        <w:pStyle w:val="Ttulo1"/>
        <w:rPr>
          <w:rFonts w:ascii="Work Sans" w:hAnsi="Work Sans"/>
        </w:rPr>
      </w:pPr>
      <w:bookmarkStart w:id="5" w:name="_Toc44878740"/>
      <w:r w:rsidRPr="00B21FF8">
        <w:rPr>
          <w:rFonts w:ascii="Work Sans" w:hAnsi="Work Sans"/>
        </w:rPr>
        <w:t xml:space="preserve">PASO </w:t>
      </w:r>
      <w:r w:rsidR="00CB7352">
        <w:rPr>
          <w:rFonts w:ascii="Work Sans" w:hAnsi="Work Sans"/>
        </w:rPr>
        <w:t>6</w:t>
      </w:r>
      <w:r w:rsidRPr="00B21FF8">
        <w:rPr>
          <w:rFonts w:ascii="Work Sans" w:hAnsi="Work Sans"/>
        </w:rPr>
        <w:t xml:space="preserve">: </w:t>
      </w:r>
      <w:r w:rsidR="0000328B">
        <w:rPr>
          <w:rFonts w:ascii="Work Sans" w:hAnsi="Work Sans"/>
        </w:rPr>
        <w:t>MEDIDAS ESPECIALES FRENTE A</w:t>
      </w:r>
      <w:r w:rsidRPr="00B21FF8">
        <w:rPr>
          <w:rFonts w:ascii="Work Sans" w:hAnsi="Work Sans"/>
        </w:rPr>
        <w:t xml:space="preserve"> LAS COLECCIONES O BIENES MUEBLES</w:t>
      </w:r>
      <w:bookmarkEnd w:id="5"/>
    </w:p>
    <w:p w14:paraId="42FAA3ED" w14:textId="77777777" w:rsidR="007E4426" w:rsidRPr="00B21FF8" w:rsidRDefault="007E442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Work Sans" w:hAnsi="Work Sans"/>
          <w:b/>
          <w:color w:val="000000"/>
        </w:rPr>
      </w:pPr>
    </w:p>
    <w:p w14:paraId="246F940A" w14:textId="77777777" w:rsidR="007E4426" w:rsidRPr="00B21FF8" w:rsidRDefault="000F5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Describa de forma general sus colecciones, objetos, y los materiales de sus colecciones.</w:t>
      </w:r>
    </w:p>
    <w:p w14:paraId="678F0E69" w14:textId="77777777" w:rsidR="007E4426" w:rsidRPr="00B21FF8" w:rsidRDefault="007E442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Work Sans" w:hAnsi="Work Sans"/>
          <w:b/>
          <w:color w:val="000000"/>
        </w:rPr>
      </w:pPr>
    </w:p>
    <w:p w14:paraId="7628B69F" w14:textId="77777777" w:rsidR="007E4426" w:rsidRPr="00B21FF8" w:rsidRDefault="000F5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Describa los espacios en los que están ubicadas (salas de exposición, reservas, sótanos, baños</w:t>
      </w:r>
      <w:r w:rsidRPr="00B21FF8">
        <w:rPr>
          <w:rFonts w:ascii="Work Sans" w:hAnsi="Work Sans"/>
          <w:b/>
        </w:rPr>
        <w:t xml:space="preserve"> u</w:t>
      </w:r>
      <w:r w:rsidRPr="00B21FF8">
        <w:rPr>
          <w:rFonts w:ascii="Work Sans" w:hAnsi="Work Sans"/>
          <w:b/>
          <w:color w:val="000000"/>
        </w:rPr>
        <w:t xml:space="preserve"> otros)</w:t>
      </w:r>
    </w:p>
    <w:p w14:paraId="12F2E1DC" w14:textId="77777777" w:rsidR="007E4426" w:rsidRPr="00B21FF8" w:rsidRDefault="007E442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Work Sans" w:hAnsi="Work Sans"/>
          <w:b/>
          <w:color w:val="000000"/>
        </w:rPr>
      </w:pPr>
    </w:p>
    <w:p w14:paraId="1D3DC9A3" w14:textId="6500F456" w:rsidR="00C00089" w:rsidRDefault="000F520D" w:rsidP="00C000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Describa si las hay, problemáticas previas de las colecciones. </w:t>
      </w:r>
    </w:p>
    <w:p w14:paraId="56942F2F" w14:textId="77777777" w:rsidR="00DA29BF" w:rsidRDefault="00DA29BF" w:rsidP="00DA29BF">
      <w:pPr>
        <w:pStyle w:val="Prrafodelista"/>
        <w:rPr>
          <w:rFonts w:ascii="Work Sans" w:hAnsi="Work Sans"/>
          <w:b/>
          <w:color w:val="000000"/>
        </w:rPr>
      </w:pPr>
    </w:p>
    <w:p w14:paraId="70AA7695" w14:textId="0DE2FE10" w:rsidR="00DA29BF" w:rsidRDefault="00DA29BF" w:rsidP="00DA29B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Work Sans" w:hAnsi="Work Sans"/>
          <w:b/>
          <w:color w:val="000000"/>
        </w:rPr>
      </w:pPr>
    </w:p>
    <w:p w14:paraId="58395313" w14:textId="4A24D6FF" w:rsidR="00DA29BF" w:rsidRDefault="00DA29BF" w:rsidP="00DA29B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Work Sans" w:hAnsi="Work Sans"/>
          <w:b/>
          <w:color w:val="000000"/>
        </w:rPr>
      </w:pPr>
    </w:p>
    <w:p w14:paraId="0258BEF8" w14:textId="77777777" w:rsidR="00DA29BF" w:rsidRPr="00B21FF8" w:rsidRDefault="00DA29BF" w:rsidP="00DA29B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Work Sans" w:hAnsi="Work Sans"/>
          <w:b/>
          <w:color w:val="000000"/>
        </w:rPr>
      </w:pPr>
    </w:p>
    <w:p w14:paraId="501C8089" w14:textId="4CA6CC71" w:rsidR="007E4426" w:rsidRDefault="000F520D">
      <w:pPr>
        <w:pStyle w:val="Ttulo1"/>
        <w:rPr>
          <w:rFonts w:ascii="Work Sans" w:hAnsi="Work Sans"/>
        </w:rPr>
      </w:pPr>
      <w:bookmarkStart w:id="6" w:name="_Toc44878741"/>
      <w:r w:rsidRPr="00B21FF8">
        <w:rPr>
          <w:rFonts w:ascii="Work Sans" w:hAnsi="Work Sans"/>
        </w:rPr>
        <w:t xml:space="preserve">PASO </w:t>
      </w:r>
      <w:r w:rsidR="00043BAF">
        <w:rPr>
          <w:rFonts w:ascii="Work Sans" w:hAnsi="Work Sans"/>
        </w:rPr>
        <w:t>7</w:t>
      </w:r>
      <w:r w:rsidRPr="00B21FF8">
        <w:rPr>
          <w:rFonts w:ascii="Work Sans" w:hAnsi="Work Sans"/>
        </w:rPr>
        <w:t xml:space="preserve">. </w:t>
      </w:r>
      <w:r w:rsidR="0000328B">
        <w:rPr>
          <w:rFonts w:ascii="Work Sans" w:hAnsi="Work Sans"/>
        </w:rPr>
        <w:t>MEDIDAS</w:t>
      </w:r>
      <w:r w:rsidRPr="00B21FF8">
        <w:rPr>
          <w:rFonts w:ascii="Work Sans" w:hAnsi="Work Sans"/>
        </w:rPr>
        <w:t xml:space="preserve"> PARA RECIBIR PÚBLICOS, VISITANTES O TRABAJADORES EXTERNOS.</w:t>
      </w:r>
      <w:bookmarkEnd w:id="6"/>
      <w:r w:rsidRPr="00B21FF8">
        <w:rPr>
          <w:rFonts w:ascii="Work Sans" w:hAnsi="Work Sans"/>
        </w:rPr>
        <w:t xml:space="preserve"> </w:t>
      </w:r>
    </w:p>
    <w:p w14:paraId="6B4DCD73" w14:textId="573E0DC5" w:rsidR="000244B8" w:rsidRDefault="000244B8" w:rsidP="00024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Describa cada uno de los pasos para el ingreso </w:t>
      </w:r>
      <w:r>
        <w:rPr>
          <w:rFonts w:ascii="Work Sans" w:hAnsi="Work Sans"/>
          <w:b/>
          <w:color w:val="000000"/>
        </w:rPr>
        <w:t>del público y visitantes</w:t>
      </w:r>
      <w:r w:rsidRPr="00B21FF8">
        <w:rPr>
          <w:rFonts w:ascii="Work Sans" w:hAnsi="Work Sans"/>
          <w:b/>
          <w:color w:val="000000"/>
        </w:rPr>
        <w:t xml:space="preserve"> a la institución: (Ejemplo: 1. Desinfección de </w:t>
      </w:r>
      <w:r w:rsidRPr="00B21FF8">
        <w:rPr>
          <w:rFonts w:ascii="Work Sans" w:hAnsi="Work Sans"/>
          <w:b/>
        </w:rPr>
        <w:t>p</w:t>
      </w:r>
      <w:r w:rsidRPr="00B21FF8">
        <w:rPr>
          <w:rFonts w:ascii="Work Sans" w:hAnsi="Work Sans"/>
          <w:b/>
          <w:color w:val="000000"/>
        </w:rPr>
        <w:t xml:space="preserve">ies, 2. Lavado de </w:t>
      </w:r>
      <w:r w:rsidRPr="00B21FF8">
        <w:rPr>
          <w:rFonts w:ascii="Work Sans" w:hAnsi="Work Sans"/>
          <w:b/>
        </w:rPr>
        <w:t>m</w:t>
      </w:r>
      <w:r w:rsidRPr="00B21FF8">
        <w:rPr>
          <w:rFonts w:ascii="Work Sans" w:hAnsi="Work Sans"/>
          <w:b/>
          <w:color w:val="000000"/>
        </w:rPr>
        <w:t>anos, 3. Uso de E</w:t>
      </w:r>
      <w:r w:rsidRPr="00B21FF8">
        <w:rPr>
          <w:rFonts w:ascii="Work Sans" w:hAnsi="Work Sans"/>
          <w:b/>
        </w:rPr>
        <w:t>lementos de Protección Personal</w:t>
      </w:r>
      <w:r w:rsidRPr="00B21FF8">
        <w:rPr>
          <w:rFonts w:ascii="Work Sans" w:hAnsi="Work Sans"/>
          <w:b/>
          <w:color w:val="000000"/>
        </w:rPr>
        <w:t>, 4. Mantenimiento de la distancia, 5. Toma de temperatura).</w:t>
      </w:r>
    </w:p>
    <w:p w14:paraId="35FDF932" w14:textId="77777777" w:rsidR="000244B8" w:rsidRPr="000244B8" w:rsidRDefault="000244B8" w:rsidP="000244B8"/>
    <w:p w14:paraId="707BEBB9" w14:textId="2A6CC237" w:rsidR="007E4426" w:rsidRPr="00B21FF8" w:rsidRDefault="000F5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Defina y </w:t>
      </w:r>
      <w:r w:rsidRPr="00B21FF8">
        <w:rPr>
          <w:rFonts w:ascii="Work Sans" w:hAnsi="Work Sans"/>
          <w:b/>
        </w:rPr>
        <w:t>describa</w:t>
      </w:r>
      <w:r w:rsidRPr="00B21FF8">
        <w:rPr>
          <w:rFonts w:ascii="Work Sans" w:hAnsi="Work Sans"/>
          <w:b/>
          <w:color w:val="000000"/>
        </w:rPr>
        <w:t xml:space="preserve"> cuál es la capacidad de carga de la institución, es decir cuántas personas pueden entrar al tiempo. Para esto piense en: el tamaño y características de su institución, las capacidades de atención de su personal y el mínimo requerido de distanciamiento físico</w:t>
      </w:r>
      <w:r w:rsidR="00C00089" w:rsidRPr="00B21FF8">
        <w:rPr>
          <w:rFonts w:ascii="Work Sans" w:hAnsi="Work Sans"/>
          <w:b/>
          <w:color w:val="000000"/>
        </w:rPr>
        <w:t xml:space="preserve"> (2 metros)</w:t>
      </w:r>
      <w:r w:rsidRPr="00B21FF8">
        <w:rPr>
          <w:rFonts w:ascii="Work Sans" w:hAnsi="Work Sans"/>
          <w:b/>
          <w:color w:val="000000"/>
        </w:rPr>
        <w:t xml:space="preserve">. </w:t>
      </w:r>
    </w:p>
    <w:p w14:paraId="51AFAEE4" w14:textId="2963915F" w:rsidR="007E4426" w:rsidRPr="00B21FF8" w:rsidRDefault="007E4426" w:rsidP="00C000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Work Sans" w:hAnsi="Work Sans"/>
          <w:b/>
          <w:color w:val="000000"/>
        </w:rPr>
      </w:pPr>
    </w:p>
    <w:p w14:paraId="5BD53FC3" w14:textId="41B8BF5E" w:rsidR="007E4426" w:rsidRPr="00DA29BF" w:rsidRDefault="000F5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 xml:space="preserve">Defina horarios de entrada y </w:t>
      </w:r>
      <w:r w:rsidRPr="00B21FF8">
        <w:rPr>
          <w:rFonts w:ascii="Work Sans" w:hAnsi="Work Sans"/>
          <w:b/>
        </w:rPr>
        <w:t xml:space="preserve">contemple el diligenciamiento de la información que cada visitante tendrá que llenar. </w:t>
      </w:r>
    </w:p>
    <w:p w14:paraId="148533DE" w14:textId="77777777" w:rsidR="000244B8" w:rsidRPr="00B21FF8" w:rsidRDefault="000244B8" w:rsidP="00C00089">
      <w:pPr>
        <w:rPr>
          <w:rFonts w:ascii="Work Sans" w:hAnsi="Work Sans"/>
        </w:rPr>
      </w:pPr>
    </w:p>
    <w:p w14:paraId="30D22E01" w14:textId="34FC755E" w:rsidR="007E4426" w:rsidRPr="00B21FF8" w:rsidRDefault="00C00089" w:rsidP="00C000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Describa qué elementos de protección personal debe usar el público y cuál es la etiqueta de comportamiento frente al COVID19.</w:t>
      </w:r>
    </w:p>
    <w:p w14:paraId="0A3BB84E" w14:textId="77777777" w:rsidR="007E4426" w:rsidRPr="00B21FF8" w:rsidRDefault="000F520D" w:rsidP="00C000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Describa cómo y dónde va a ubicar información sobre los riesgos por COVID19.</w:t>
      </w:r>
    </w:p>
    <w:p w14:paraId="301A36F1" w14:textId="77777777" w:rsidR="007E4426" w:rsidRPr="00B21FF8" w:rsidRDefault="007E4426" w:rsidP="00C0008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Work Sans" w:hAnsi="Work Sans"/>
          <w:b/>
          <w:color w:val="000000"/>
        </w:rPr>
      </w:pPr>
    </w:p>
    <w:p w14:paraId="78BA94A3" w14:textId="1AB2A902" w:rsidR="007E4426" w:rsidRPr="00B21FF8" w:rsidRDefault="000F520D" w:rsidP="00C000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Describa cómo y dónde va a señalizar rutas de evacuación, recorridos, indicaciones para ir a los baños, entre otros</w:t>
      </w:r>
      <w:r w:rsidR="00C00089" w:rsidRPr="00B21FF8">
        <w:rPr>
          <w:rFonts w:ascii="Work Sans" w:hAnsi="Work Sans"/>
          <w:b/>
        </w:rPr>
        <w:t>.</w:t>
      </w:r>
    </w:p>
    <w:p w14:paraId="28E5304C" w14:textId="77777777" w:rsidR="007E4426" w:rsidRPr="00B21FF8" w:rsidRDefault="007E4426" w:rsidP="00C000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Work Sans" w:hAnsi="Work Sans"/>
          <w:b/>
          <w:color w:val="000000"/>
        </w:rPr>
      </w:pPr>
    </w:p>
    <w:p w14:paraId="7B7A897B" w14:textId="07C38821" w:rsidR="007E4426" w:rsidRPr="00B21FF8" w:rsidRDefault="000F520D" w:rsidP="00C000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Describa cómo y dónde va a ubicar o a informar a los visitantes y usuarios qu</w:t>
      </w:r>
      <w:r w:rsidRPr="00B21FF8">
        <w:rPr>
          <w:rFonts w:ascii="Work Sans" w:hAnsi="Work Sans"/>
          <w:b/>
        </w:rPr>
        <w:t>é</w:t>
      </w:r>
      <w:r w:rsidRPr="00B21FF8">
        <w:rPr>
          <w:rFonts w:ascii="Work Sans" w:hAnsi="Work Sans"/>
          <w:b/>
          <w:color w:val="000000"/>
        </w:rPr>
        <w:t xml:space="preserve"> precauciones deben tener en el espacio y con las colecciones</w:t>
      </w:r>
      <w:r w:rsidR="00C00089" w:rsidRPr="00B21FF8">
        <w:rPr>
          <w:rFonts w:ascii="Work Sans" w:hAnsi="Work Sans"/>
          <w:b/>
          <w:color w:val="000000"/>
        </w:rPr>
        <w:t xml:space="preserve">, especificando que se deben evitar aglomeraciones. </w:t>
      </w:r>
      <w:r w:rsidRPr="00B21FF8">
        <w:rPr>
          <w:rFonts w:ascii="Work Sans" w:hAnsi="Work Sans"/>
          <w:b/>
          <w:color w:val="000000"/>
        </w:rPr>
        <w:t xml:space="preserve"> </w:t>
      </w:r>
    </w:p>
    <w:p w14:paraId="26F92487" w14:textId="77777777" w:rsidR="007E4426" w:rsidRPr="00B21FF8" w:rsidRDefault="007E4426" w:rsidP="00C0008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Work Sans" w:hAnsi="Work Sans"/>
          <w:b/>
          <w:color w:val="000000"/>
        </w:rPr>
      </w:pPr>
    </w:p>
    <w:p w14:paraId="2C0B1E5B" w14:textId="77BCFC13" w:rsidR="002F58E6" w:rsidRPr="00B21FF8" w:rsidRDefault="000F520D" w:rsidP="002F5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Describa cuál va a ser la estrategia de comunicación para informar al público sobre los riesgos del COVID19. Ejemplo: carteles, señalética, videos, otros.</w:t>
      </w:r>
    </w:p>
    <w:p w14:paraId="3C8540A4" w14:textId="3902B3D1" w:rsidR="00043BAF" w:rsidRPr="00043BAF" w:rsidRDefault="002F58E6" w:rsidP="00043B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  <w:color w:val="000000"/>
        </w:rPr>
        <w:t>Especifique el lugar de desecho de los elementos de protección persona</w:t>
      </w:r>
    </w:p>
    <w:p w14:paraId="2AD3F2C5" w14:textId="7F11D102" w:rsidR="00043BAF" w:rsidRDefault="00043BAF" w:rsidP="00043BAF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Work Sans" w:hAnsi="Work Sans"/>
          <w:b/>
          <w:color w:val="000000"/>
        </w:rPr>
      </w:pPr>
    </w:p>
    <w:p w14:paraId="698C4937" w14:textId="45E1ADC1" w:rsidR="00DA29BF" w:rsidRDefault="00DA29BF" w:rsidP="00043BAF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Work Sans" w:hAnsi="Work Sans"/>
          <w:b/>
          <w:color w:val="000000"/>
        </w:rPr>
      </w:pPr>
    </w:p>
    <w:p w14:paraId="7DD398BB" w14:textId="77777777" w:rsidR="00DA29BF" w:rsidRDefault="00DA29BF" w:rsidP="00043BAF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Work Sans" w:hAnsi="Work Sans"/>
          <w:b/>
          <w:color w:val="000000"/>
        </w:rPr>
      </w:pPr>
    </w:p>
    <w:p w14:paraId="2015303B" w14:textId="7B311854" w:rsidR="00043BAF" w:rsidRDefault="00043BAF" w:rsidP="00043BAF">
      <w:pPr>
        <w:pStyle w:val="Ttulo1"/>
        <w:rPr>
          <w:rFonts w:ascii="Work Sans" w:hAnsi="Work Sans"/>
        </w:rPr>
      </w:pPr>
      <w:bookmarkStart w:id="7" w:name="_Toc44878742"/>
      <w:r w:rsidRPr="00B21FF8">
        <w:rPr>
          <w:rFonts w:ascii="Work Sans" w:hAnsi="Work Sans"/>
        </w:rPr>
        <w:t xml:space="preserve">PASO </w:t>
      </w:r>
      <w:r w:rsidR="00CB7352">
        <w:rPr>
          <w:rFonts w:ascii="Work Sans" w:hAnsi="Work Sans"/>
        </w:rPr>
        <w:t>8</w:t>
      </w:r>
      <w:r w:rsidRPr="00B21FF8">
        <w:rPr>
          <w:rFonts w:ascii="Work Sans" w:hAnsi="Work Sans"/>
        </w:rPr>
        <w:t xml:space="preserve">. </w:t>
      </w:r>
      <w:r w:rsidR="00BA3303">
        <w:rPr>
          <w:rFonts w:ascii="Work Sans" w:hAnsi="Work Sans"/>
        </w:rPr>
        <w:t>PREVENCIÓN</w:t>
      </w:r>
      <w:r>
        <w:rPr>
          <w:rFonts w:ascii="Work Sans" w:hAnsi="Work Sans"/>
        </w:rPr>
        <w:t xml:space="preserve"> Y MANEJO DE RIESGO DE CONTAGIO</w:t>
      </w:r>
      <w:bookmarkEnd w:id="7"/>
    </w:p>
    <w:p w14:paraId="197FF0EE" w14:textId="42C5062A" w:rsidR="000244B8" w:rsidRDefault="000244B8" w:rsidP="000244B8"/>
    <w:p w14:paraId="1B8A4F94" w14:textId="5F492E11" w:rsidR="000244B8" w:rsidRPr="000244B8" w:rsidRDefault="000244B8" w:rsidP="00024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Work Sans" w:hAnsi="Work Sans"/>
          <w:b/>
          <w:color w:val="000000"/>
        </w:rPr>
      </w:pPr>
      <w:r w:rsidRPr="00B21FF8">
        <w:rPr>
          <w:rFonts w:ascii="Work Sans" w:hAnsi="Work Sans"/>
          <w:b/>
        </w:rPr>
        <w:t>Imprima y haga diligenciar un formato de control y seguimiento de manera que cuente con información relevante en caso de presentarse un caso sospechoso (</w:t>
      </w:r>
      <w:r w:rsidRPr="00B21FF8">
        <w:rPr>
          <w:rFonts w:ascii="Work Sans" w:hAnsi="Work Sans"/>
          <w:b/>
          <w:color w:val="000000"/>
        </w:rPr>
        <w:t>Ver ejemplo en anexo 2</w:t>
      </w:r>
      <w:r w:rsidRPr="00B21FF8">
        <w:rPr>
          <w:rFonts w:ascii="Work Sans" w:hAnsi="Work Sans"/>
          <w:b/>
        </w:rPr>
        <w:t>)</w:t>
      </w:r>
    </w:p>
    <w:p w14:paraId="5D269AD9" w14:textId="77777777" w:rsidR="000244B8" w:rsidRPr="00B21FF8" w:rsidRDefault="000244B8" w:rsidP="000244B8">
      <w:pPr>
        <w:numPr>
          <w:ilvl w:val="0"/>
          <w:numId w:val="1"/>
        </w:numPr>
        <w:spacing w:before="240" w:after="240"/>
        <w:jc w:val="both"/>
        <w:rPr>
          <w:rFonts w:ascii="Work Sans" w:hAnsi="Work Sans"/>
          <w:b/>
          <w:highlight w:val="white"/>
        </w:rPr>
      </w:pPr>
      <w:r w:rsidRPr="00B21FF8">
        <w:rPr>
          <w:rFonts w:ascii="Work Sans" w:hAnsi="Work Sans"/>
          <w:b/>
          <w:highlight w:val="white"/>
        </w:rPr>
        <w:t xml:space="preserve">Escriba cómo identificar un riesgo de contagio.  Alerte y tome medidas en caso de que un visitante tenga, visiblemente, alguno de los síntomas especificados en el formato. Apóyese con las autoridades de salud competentes. </w:t>
      </w:r>
    </w:p>
    <w:p w14:paraId="2D0F5E4F" w14:textId="77777777" w:rsidR="000244B8" w:rsidRPr="00B21FF8" w:rsidRDefault="000244B8" w:rsidP="000244B8">
      <w:pPr>
        <w:numPr>
          <w:ilvl w:val="0"/>
          <w:numId w:val="1"/>
        </w:numPr>
        <w:spacing w:before="240" w:after="240"/>
        <w:rPr>
          <w:rFonts w:ascii="Work Sans" w:hAnsi="Work Sans"/>
          <w:b/>
          <w:highlight w:val="white"/>
        </w:rPr>
      </w:pPr>
      <w:r w:rsidRPr="00B21FF8">
        <w:rPr>
          <w:rFonts w:ascii="Work Sans" w:hAnsi="Work Sans"/>
          <w:b/>
          <w:highlight w:val="white"/>
        </w:rPr>
        <w:t xml:space="preserve">Escriba y especifique qué procedimiento seguirá si hay un riesgo de contagio o un contagiado. Apóyese con las autoridades de salud competentes. </w:t>
      </w:r>
    </w:p>
    <w:p w14:paraId="41A1D09E" w14:textId="77777777" w:rsidR="000244B8" w:rsidRPr="00B21FF8" w:rsidRDefault="000244B8" w:rsidP="000244B8">
      <w:pPr>
        <w:numPr>
          <w:ilvl w:val="0"/>
          <w:numId w:val="1"/>
        </w:numPr>
        <w:spacing w:before="240" w:after="240"/>
        <w:rPr>
          <w:rFonts w:ascii="Work Sans" w:hAnsi="Work Sans"/>
          <w:b/>
          <w:highlight w:val="white"/>
        </w:rPr>
      </w:pPr>
      <w:r w:rsidRPr="00B21FF8">
        <w:rPr>
          <w:rFonts w:ascii="Work Sans" w:hAnsi="Work Sans"/>
          <w:b/>
          <w:highlight w:val="white"/>
        </w:rPr>
        <w:t xml:space="preserve"> Describa los pasos que se implementarán para reportar los casos sospechosos. </w:t>
      </w:r>
    </w:p>
    <w:p w14:paraId="375B9202" w14:textId="77777777" w:rsidR="000244B8" w:rsidRPr="000244B8" w:rsidRDefault="000244B8" w:rsidP="000244B8"/>
    <w:p w14:paraId="0C495E28" w14:textId="77777777" w:rsidR="00043BAF" w:rsidRDefault="00043BAF" w:rsidP="00043BAF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Work Sans" w:hAnsi="Work Sans"/>
          <w:b/>
          <w:color w:val="000000"/>
        </w:rPr>
      </w:pPr>
    </w:p>
    <w:p w14:paraId="2AD4246C" w14:textId="77777777" w:rsidR="00BA3303" w:rsidRDefault="00BA3303" w:rsidP="00043BAF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Work Sans" w:hAnsi="Work Sans"/>
          <w:b/>
          <w:color w:val="000000"/>
        </w:rPr>
      </w:pPr>
    </w:p>
    <w:p w14:paraId="18EF19A7" w14:textId="5E05D083" w:rsidR="00BA3303" w:rsidRPr="00BA3303" w:rsidRDefault="00BA3303" w:rsidP="00BA330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Work Sans" w:hAnsi="Work Sans"/>
          <w:b/>
          <w:color w:val="000000"/>
        </w:rPr>
        <w:sectPr w:rsidR="00BA3303" w:rsidRPr="00BA3303">
          <w:headerReference w:type="default" r:id="rId10"/>
          <w:footerReference w:type="default" r:id="rId11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64B6FC20" w14:textId="2110B4A6" w:rsidR="002D0221" w:rsidRPr="008129FB" w:rsidRDefault="002D0221" w:rsidP="002304F4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Work Sans" w:hAnsi="Work Sans"/>
          <w:b/>
          <w:color w:val="000000"/>
        </w:rPr>
      </w:pPr>
    </w:p>
    <w:p w14:paraId="093B9480" w14:textId="00DED569" w:rsidR="002D0221" w:rsidRPr="00B21FF8" w:rsidRDefault="008129FB" w:rsidP="00DA29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8129FB">
        <w:rPr>
          <w:rFonts w:ascii="Work Sans" w:hAnsi="Work Sans"/>
          <w:b/>
          <w:color w:val="000000"/>
        </w:rPr>
        <w:t>EJEMPLO EN ANEXO 1</w:t>
      </w:r>
    </w:p>
    <w:tbl>
      <w:tblPr>
        <w:tblStyle w:val="a1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07"/>
        <w:gridCol w:w="379"/>
        <w:gridCol w:w="1910"/>
        <w:gridCol w:w="694"/>
        <w:gridCol w:w="5897"/>
        <w:gridCol w:w="1019"/>
        <w:gridCol w:w="1235"/>
        <w:gridCol w:w="1237"/>
        <w:gridCol w:w="966"/>
      </w:tblGrid>
      <w:tr w:rsidR="00B21FF8" w:rsidRPr="00B21FF8" w14:paraId="61E2B7B7" w14:textId="77777777" w:rsidTr="0070200D">
        <w:trPr>
          <w:trHeight w:val="164"/>
        </w:trPr>
        <w:tc>
          <w:tcPr>
            <w:tcW w:w="0" w:type="auto"/>
            <w:gridSpan w:val="4"/>
          </w:tcPr>
          <w:p w14:paraId="09D8F399" w14:textId="3362B584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Caracterización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EAC1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Riesgos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D476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Forma de trabajo</w:t>
            </w:r>
          </w:p>
        </w:tc>
      </w:tr>
      <w:tr w:rsidR="00B21FF8" w:rsidRPr="00B21FF8" w14:paraId="53CC5106" w14:textId="77777777" w:rsidTr="0070200D">
        <w:trPr>
          <w:trHeight w:val="853"/>
        </w:trPr>
        <w:tc>
          <w:tcPr>
            <w:tcW w:w="0" w:type="auto"/>
            <w:gridSpan w:val="2"/>
            <w:vMerge w:val="restart"/>
          </w:tcPr>
          <w:p w14:paraId="51AEC344" w14:textId="0E359824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Nombre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F519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Cargo o responsabilidad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A16B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Edad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3778" w14:textId="29D43EE2" w:rsidR="00B21FF8" w:rsidRPr="00B21FF8" w:rsidRDefault="00B21FF8" w:rsidP="000A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 xml:space="preserve">Vulnerabilidad </w:t>
            </w:r>
            <w:r w:rsidRPr="000A09BC">
              <w:rPr>
                <w:rFonts w:ascii="Work Sans" w:hAnsi="Work Sans"/>
                <w:bCs/>
                <w:sz w:val="16"/>
                <w:szCs w:val="16"/>
              </w:rPr>
              <w:t>Mayores de 70 años con morbilidades</w:t>
            </w:r>
            <w:r w:rsidR="000A09BC" w:rsidRPr="000A09BC">
              <w:rPr>
                <w:rFonts w:ascii="Work Sans" w:hAnsi="Work Sans"/>
                <w:bCs/>
                <w:sz w:val="16"/>
                <w:szCs w:val="16"/>
              </w:rPr>
              <w:t xml:space="preserve"> </w:t>
            </w:r>
            <w:r w:rsidRPr="000A09BC">
              <w:rPr>
                <w:rFonts w:ascii="Work Sans" w:hAnsi="Work Sans"/>
                <w:bCs/>
                <w:sz w:val="16"/>
                <w:szCs w:val="16"/>
              </w:rPr>
              <w:t>preexistentes</w:t>
            </w:r>
            <w:r w:rsidR="000A09BC" w:rsidRPr="000A09BC">
              <w:rPr>
                <w:rFonts w:ascii="Work Sans" w:hAnsi="Work Sans"/>
                <w:bCs/>
                <w:sz w:val="16"/>
                <w:szCs w:val="16"/>
              </w:rPr>
              <w:t>;</w:t>
            </w:r>
            <w:r w:rsidRPr="000A09BC">
              <w:rPr>
                <w:rFonts w:ascii="Work Sans" w:hAnsi="Work Sans"/>
                <w:bCs/>
                <w:sz w:val="16"/>
                <w:szCs w:val="16"/>
              </w:rPr>
              <w:t xml:space="preserve"> diabetes</w:t>
            </w:r>
            <w:r w:rsidR="000A09BC" w:rsidRPr="000A09BC">
              <w:rPr>
                <w:rFonts w:ascii="Work Sans" w:hAnsi="Work Sans"/>
                <w:bCs/>
                <w:sz w:val="16"/>
                <w:szCs w:val="16"/>
              </w:rPr>
              <w:t xml:space="preserve">; </w:t>
            </w:r>
            <w:r w:rsidRPr="000A09BC">
              <w:rPr>
                <w:rFonts w:ascii="Work Sans" w:hAnsi="Work Sans"/>
                <w:bCs/>
                <w:sz w:val="16"/>
                <w:szCs w:val="16"/>
              </w:rPr>
              <w:t>enfermedad cardiovascular-incluye hipertensión arterial-accidentes cerebrovasculares-</w:t>
            </w:r>
            <w:r w:rsidR="000A09BC" w:rsidRPr="000A09BC">
              <w:rPr>
                <w:rFonts w:ascii="Work Sans" w:hAnsi="Work Sans"/>
                <w:bCs/>
                <w:sz w:val="16"/>
                <w:szCs w:val="16"/>
              </w:rPr>
              <w:t xml:space="preserve">; </w:t>
            </w:r>
            <w:r w:rsidRPr="000A09BC">
              <w:rPr>
                <w:rFonts w:ascii="Work Sans" w:hAnsi="Work Sans"/>
                <w:bCs/>
                <w:sz w:val="16"/>
                <w:szCs w:val="16"/>
              </w:rPr>
              <w:t>VIH</w:t>
            </w:r>
            <w:r w:rsidR="000A09BC" w:rsidRPr="000A09BC">
              <w:rPr>
                <w:rFonts w:ascii="Work Sans" w:hAnsi="Work Sans"/>
                <w:bCs/>
                <w:sz w:val="16"/>
                <w:szCs w:val="16"/>
              </w:rPr>
              <w:t xml:space="preserve">; </w:t>
            </w:r>
            <w:r w:rsidRPr="000A09BC">
              <w:rPr>
                <w:rFonts w:ascii="Work Sans" w:hAnsi="Work Sans"/>
                <w:bCs/>
                <w:sz w:val="16"/>
                <w:szCs w:val="16"/>
              </w:rPr>
              <w:t>cáncer</w:t>
            </w:r>
            <w:r w:rsidR="000A09BC" w:rsidRPr="000A09BC">
              <w:rPr>
                <w:rFonts w:ascii="Work Sans" w:hAnsi="Work Sans"/>
                <w:bCs/>
                <w:sz w:val="16"/>
                <w:szCs w:val="16"/>
              </w:rPr>
              <w:t>;</w:t>
            </w:r>
            <w:r w:rsidRPr="000A09BC">
              <w:rPr>
                <w:rFonts w:ascii="Work Sans" w:hAnsi="Work Sans"/>
                <w:bCs/>
                <w:sz w:val="16"/>
                <w:szCs w:val="16"/>
              </w:rPr>
              <w:t xml:space="preserve"> enfermedad pulmonar obstructiva crónica-EPOC-</w:t>
            </w:r>
            <w:r w:rsidR="000A09BC" w:rsidRPr="000A09BC">
              <w:rPr>
                <w:rFonts w:ascii="Work Sans" w:hAnsi="Work Sans"/>
                <w:bCs/>
                <w:sz w:val="16"/>
                <w:szCs w:val="16"/>
              </w:rPr>
              <w:t xml:space="preserve">; </w:t>
            </w:r>
            <w:r w:rsidRPr="000A09BC">
              <w:rPr>
                <w:rFonts w:ascii="Work Sans" w:hAnsi="Work Sans"/>
                <w:bCs/>
                <w:sz w:val="16"/>
                <w:szCs w:val="16"/>
              </w:rPr>
              <w:t>malnutrición-obesidad y desnutrición-</w:t>
            </w:r>
            <w:r w:rsidR="000A09BC" w:rsidRPr="000A09BC">
              <w:rPr>
                <w:rFonts w:ascii="Work Sans" w:hAnsi="Work Sans"/>
                <w:bCs/>
                <w:sz w:val="16"/>
                <w:szCs w:val="16"/>
              </w:rPr>
              <w:t xml:space="preserve">; </w:t>
            </w:r>
            <w:r w:rsidRPr="000A09BC">
              <w:rPr>
                <w:rFonts w:ascii="Work Sans" w:hAnsi="Work Sans"/>
                <w:bCs/>
                <w:sz w:val="16"/>
                <w:szCs w:val="16"/>
              </w:rPr>
              <w:t>personas que usan corticoides o inmunosupresores y fumadores</w:t>
            </w:r>
            <w:r w:rsidR="000A09BC" w:rsidRPr="000A09BC">
              <w:rPr>
                <w:rFonts w:ascii="Work Sans" w:hAnsi="Work Sans"/>
                <w:bCs/>
                <w:sz w:val="16"/>
                <w:szCs w:val="16"/>
              </w:rPr>
              <w:t>.</w:t>
            </w:r>
            <w:r w:rsidR="000A09BC" w:rsidRPr="000A09BC">
              <w:rPr>
                <w:rFonts w:ascii="Work Sans" w:hAnsi="Work San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003D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¿Ha estado en contacto con personas contagiadas por COVID19?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F18F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Presencial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ED23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Remota</w:t>
            </w:r>
          </w:p>
        </w:tc>
      </w:tr>
      <w:tr w:rsidR="00B21FF8" w:rsidRPr="00B21FF8" w14:paraId="14744EB0" w14:textId="77777777" w:rsidTr="0070200D">
        <w:trPr>
          <w:trHeight w:val="20"/>
        </w:trPr>
        <w:tc>
          <w:tcPr>
            <w:tcW w:w="0" w:type="auto"/>
            <w:gridSpan w:val="2"/>
            <w:vMerge/>
          </w:tcPr>
          <w:p w14:paraId="604D2FF0" w14:textId="42885E23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0573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B889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3C9B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E22B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17D87FFD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C3C1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C1D1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b/>
                <w:sz w:val="20"/>
                <w:szCs w:val="20"/>
              </w:rPr>
            </w:pPr>
          </w:p>
        </w:tc>
      </w:tr>
      <w:tr w:rsidR="00B21FF8" w:rsidRPr="00B21FF8" w14:paraId="78D34A03" w14:textId="77777777" w:rsidTr="0070200D">
        <w:trPr>
          <w:trHeight w:val="510"/>
        </w:trPr>
        <w:tc>
          <w:tcPr>
            <w:tcW w:w="0" w:type="auto"/>
          </w:tcPr>
          <w:p w14:paraId="38018E5D" w14:textId="2E5B39E9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B6EA8" w14:textId="2B4CAFD0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1020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8772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08DE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DC2C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339E811" w14:textId="5FB86D95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AF98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1569" w14:textId="77777777" w:rsidR="00B21FF8" w:rsidRPr="00B21FF8" w:rsidRDefault="00B21FF8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</w:tr>
      <w:tr w:rsidR="00B21FF8" w:rsidRPr="00B21FF8" w14:paraId="7C4EA84B" w14:textId="77777777" w:rsidTr="0070200D">
        <w:tc>
          <w:tcPr>
            <w:tcW w:w="0" w:type="auto"/>
          </w:tcPr>
          <w:p w14:paraId="7B96D365" w14:textId="7CC96241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525E" w14:textId="2EBF4A6C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3D4F5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C207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464E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D235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60B0E48" w14:textId="6F5B72AA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A1DE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A6F3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</w:tr>
      <w:tr w:rsidR="00B21FF8" w:rsidRPr="00B21FF8" w14:paraId="3F2570AA" w14:textId="77777777" w:rsidTr="0070200D">
        <w:tc>
          <w:tcPr>
            <w:tcW w:w="0" w:type="auto"/>
          </w:tcPr>
          <w:p w14:paraId="6E22707D" w14:textId="54CB43CF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344A" w14:textId="6438B270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DC38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0205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6410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BC5D8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EE7A962" w14:textId="7624D491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D9D6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BA4A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</w:tr>
      <w:tr w:rsidR="00B21FF8" w:rsidRPr="00B21FF8" w14:paraId="5BD47189" w14:textId="77777777" w:rsidTr="0070200D">
        <w:tc>
          <w:tcPr>
            <w:tcW w:w="0" w:type="auto"/>
          </w:tcPr>
          <w:p w14:paraId="2101D98A" w14:textId="14F54121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0CA3" w14:textId="3A426AA4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8A2D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CCB1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952B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F5E3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B4E57A0" w14:textId="0DFF458D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A07F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D5EC" w14:textId="77777777" w:rsidR="00B21FF8" w:rsidRPr="00B21FF8" w:rsidRDefault="00B21FF8" w:rsidP="00622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</w:tc>
      </w:tr>
    </w:tbl>
    <w:p w14:paraId="7B9D63AE" w14:textId="77777777" w:rsidR="00622E7D" w:rsidRPr="00622E7D" w:rsidRDefault="00622E7D" w:rsidP="00622E7D">
      <w:pPr>
        <w:pStyle w:val="Sinespaciado"/>
      </w:pPr>
      <w:r>
        <w:t>*</w:t>
      </w:r>
      <w:r w:rsidRPr="00622E7D">
        <w:t xml:space="preserve">Los trabajadores que pertenezcan a grupos de riesgo serán los últimos en incorporarse y de preferencia su trabajo: Mayores de 70 años con morbilidades preexistentes, diabetes, enfermedad cardiovascular-incluye hipertensión arterial-accidentes cerebrovasculares-VIH, cáncer, enfermedad pulmonar obstructiva crónica-EPOC- malnutrición-obesidad y desnutrición- personas que usan corticoides o inmunosupresores y fumadores. </w:t>
      </w:r>
    </w:p>
    <w:p w14:paraId="6005FC7A" w14:textId="77777777" w:rsidR="00622E7D" w:rsidRDefault="00622E7D" w:rsidP="00622E7D">
      <w:pPr>
        <w:pStyle w:val="Sinespaciado"/>
      </w:pPr>
      <w:r>
        <w:t>*Este formato puede actualizarse según cambien condiciones de la emergencia y la situación de salud del personal.</w:t>
      </w:r>
    </w:p>
    <w:p w14:paraId="60B3AE4F" w14:textId="77777777" w:rsidR="00622E7D" w:rsidRDefault="00622E7D" w:rsidP="00622E7D">
      <w:pPr>
        <w:pStyle w:val="Sinespaciado"/>
      </w:pPr>
      <w:r>
        <w:t xml:space="preserve">*La caracterización y los riesgos a los que están expuestos los trabajadores definen la forma de trabajo*. </w:t>
      </w:r>
    </w:p>
    <w:p w14:paraId="13D1B1EC" w14:textId="6C7937DE" w:rsidR="00622E7D" w:rsidRDefault="00622E7D" w:rsidP="00622E7D">
      <w:pPr>
        <w:pStyle w:val="Sinespaciado"/>
      </w:pPr>
      <w:r>
        <w:t>*Los casos sospechosos deben reportarse a las respectivas EPS y ARL*</w:t>
      </w:r>
    </w:p>
    <w:p w14:paraId="5FC68FCA" w14:textId="640501C6" w:rsidR="008129FB" w:rsidRDefault="008129FB" w:rsidP="00B2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2F21E817" w14:textId="78EC05BD" w:rsidR="008129FB" w:rsidRDefault="008129FB" w:rsidP="00B2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11A51135" w14:textId="0491E750" w:rsidR="000A09BC" w:rsidRDefault="000A09BC" w:rsidP="00B2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6C639F5B" w14:textId="44E56836" w:rsidR="000A09BC" w:rsidRDefault="000A09BC" w:rsidP="00B2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2FDBA6BA" w14:textId="77777777" w:rsidR="000A09BC" w:rsidRDefault="000A09BC" w:rsidP="00B21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59D5AF72" w14:textId="4B03AB9B" w:rsidR="008129FB" w:rsidRPr="00DA29BF" w:rsidRDefault="008129FB" w:rsidP="00DA29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color w:val="000000"/>
        </w:rPr>
      </w:pPr>
      <w:r w:rsidRPr="008129FB">
        <w:rPr>
          <w:rFonts w:ascii="Work Sans" w:hAnsi="Work Sans"/>
          <w:b/>
          <w:color w:val="000000"/>
        </w:rPr>
        <w:t>EJEMPLO EN ANEXO 2</w:t>
      </w:r>
    </w:p>
    <w:tbl>
      <w:tblPr>
        <w:tblStyle w:val="a1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93"/>
        <w:gridCol w:w="313"/>
        <w:gridCol w:w="734"/>
        <w:gridCol w:w="1170"/>
        <w:gridCol w:w="4487"/>
        <w:gridCol w:w="873"/>
        <w:gridCol w:w="1092"/>
        <w:gridCol w:w="667"/>
        <w:gridCol w:w="754"/>
        <w:gridCol w:w="845"/>
        <w:gridCol w:w="859"/>
        <w:gridCol w:w="534"/>
        <w:gridCol w:w="401"/>
        <w:gridCol w:w="722"/>
      </w:tblGrid>
      <w:tr w:rsidR="000A09BC" w14:paraId="28B20028" w14:textId="6299791D" w:rsidTr="0070200D">
        <w:trPr>
          <w:trHeight w:val="158"/>
        </w:trPr>
        <w:tc>
          <w:tcPr>
            <w:tcW w:w="0" w:type="auto"/>
            <w:gridSpan w:val="4"/>
          </w:tcPr>
          <w:p w14:paraId="70161815" w14:textId="648C59D3" w:rsidR="000A09BC" w:rsidRDefault="000A09BC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básica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8E30BDD" w14:textId="313D36EA" w:rsidR="000A09BC" w:rsidRDefault="000A09BC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Riesgos </w:t>
            </w:r>
            <w:r w:rsidR="0070200D">
              <w:rPr>
                <w:b/>
                <w:sz w:val="16"/>
                <w:szCs w:val="16"/>
              </w:rPr>
              <w:t>¿Presenta alguna de estas condiciones?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0D48600" w14:textId="450373D0" w:rsidR="000A09BC" w:rsidRDefault="0070200D" w:rsidP="00F7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¿Presenta alguno de estos </w:t>
            </w:r>
            <w:r w:rsidR="000A09BC">
              <w:rPr>
                <w:b/>
                <w:sz w:val="16"/>
                <w:szCs w:val="16"/>
              </w:rPr>
              <w:t>Síntomas</w:t>
            </w:r>
            <w:r>
              <w:rPr>
                <w:b/>
                <w:sz w:val="16"/>
                <w:szCs w:val="16"/>
              </w:rPr>
              <w:t>?</w:t>
            </w:r>
          </w:p>
        </w:tc>
      </w:tr>
      <w:tr w:rsidR="0070200D" w14:paraId="44D82835" w14:textId="7F419085" w:rsidTr="0070200D">
        <w:trPr>
          <w:trHeight w:val="831"/>
        </w:trPr>
        <w:tc>
          <w:tcPr>
            <w:tcW w:w="0" w:type="auto"/>
            <w:gridSpan w:val="2"/>
            <w:vMerge w:val="restart"/>
          </w:tcPr>
          <w:p w14:paraId="4FBCD034" w14:textId="0B1F3B00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3448" w14:textId="03F6A87D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Cédula</w:t>
            </w:r>
          </w:p>
        </w:tc>
        <w:tc>
          <w:tcPr>
            <w:tcW w:w="0" w:type="auto"/>
            <w:vMerge w:val="restart"/>
          </w:tcPr>
          <w:p w14:paraId="0B714A8B" w14:textId="445CAEE2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Temperatura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7C62" w14:textId="1034D75B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 xml:space="preserve">Vulnerabilidad </w:t>
            </w:r>
            <w:r w:rsidRPr="000A09BC">
              <w:rPr>
                <w:rFonts w:ascii="Work Sans" w:hAnsi="Work Sans"/>
                <w:bCs/>
                <w:sz w:val="16"/>
                <w:szCs w:val="16"/>
              </w:rPr>
              <w:t>Mayores de 70 años con morbilidades preexistentes; diabetes; enfermedad cardiovascular-incluye hipertensión arterial-accidentes cerebrovasculares-; VIH; cáncer; enfermedad pulmonar obstructiva crónica-EPOC-; malnutrición-obesidad y desnutrición-; personas que usan corticoides o inmunosupresores y fumadores.</w:t>
            </w:r>
          </w:p>
        </w:tc>
        <w:tc>
          <w:tcPr>
            <w:tcW w:w="0" w:type="auto"/>
            <w:gridSpan w:val="2"/>
          </w:tcPr>
          <w:p w14:paraId="6EFF7560" w14:textId="2DA8F340" w:rsidR="0070200D" w:rsidRPr="00622E7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2"/>
                <w:szCs w:val="12"/>
              </w:rPr>
            </w:pPr>
            <w:r w:rsidRPr="00B21FF8">
              <w:rPr>
                <w:rFonts w:ascii="Work Sans" w:hAnsi="Work Sans"/>
                <w:b/>
                <w:sz w:val="20"/>
                <w:szCs w:val="20"/>
              </w:rPr>
              <w:t>¿Ha estado en contacto con personas contagiadas por COVID19?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B5AA" w14:textId="194B0B5C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622E7D">
              <w:rPr>
                <w:bCs/>
                <w:sz w:val="12"/>
                <w:szCs w:val="12"/>
              </w:rPr>
              <w:t>Dolor de Cabeza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A1D8C27" w14:textId="434EF43A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622E7D">
              <w:rPr>
                <w:bCs/>
                <w:sz w:val="12"/>
                <w:szCs w:val="12"/>
              </w:rPr>
              <w:t>Dolor de Garganta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442C" w14:textId="77777777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622E7D">
              <w:rPr>
                <w:bCs/>
                <w:sz w:val="12"/>
                <w:szCs w:val="12"/>
              </w:rPr>
              <w:t>Congestión Nasal</w:t>
            </w:r>
          </w:p>
          <w:p w14:paraId="1C069D95" w14:textId="5156CD26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14:paraId="070108B1" w14:textId="36CB79E6" w:rsidR="0070200D" w:rsidRPr="00622E7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2"/>
                <w:szCs w:val="12"/>
              </w:rPr>
            </w:pPr>
            <w:r w:rsidRPr="00622E7D">
              <w:rPr>
                <w:bCs/>
                <w:sz w:val="12"/>
                <w:szCs w:val="12"/>
              </w:rPr>
              <w:t>Dificultad respiratoria</w:t>
            </w:r>
          </w:p>
        </w:tc>
        <w:tc>
          <w:tcPr>
            <w:tcW w:w="0" w:type="auto"/>
            <w:vMerge w:val="restart"/>
          </w:tcPr>
          <w:p w14:paraId="6D1648AB" w14:textId="77777777" w:rsidR="0070200D" w:rsidRPr="00622E7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2"/>
                <w:szCs w:val="12"/>
              </w:rPr>
            </w:pPr>
            <w:r w:rsidRPr="00622E7D">
              <w:rPr>
                <w:bCs/>
                <w:sz w:val="12"/>
                <w:szCs w:val="12"/>
              </w:rPr>
              <w:t>Fatiga</w:t>
            </w:r>
          </w:p>
        </w:tc>
        <w:tc>
          <w:tcPr>
            <w:tcW w:w="0" w:type="auto"/>
            <w:vMerge w:val="restart"/>
          </w:tcPr>
          <w:p w14:paraId="441652D0" w14:textId="753A1C26" w:rsidR="0070200D" w:rsidRPr="00622E7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Tos</w:t>
            </w:r>
          </w:p>
        </w:tc>
        <w:tc>
          <w:tcPr>
            <w:tcW w:w="0" w:type="auto"/>
            <w:vMerge w:val="restart"/>
          </w:tcPr>
          <w:p w14:paraId="686FBE9F" w14:textId="071E7A38" w:rsidR="0070200D" w:rsidRPr="00622E7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2"/>
                <w:szCs w:val="12"/>
              </w:rPr>
            </w:pPr>
            <w:r w:rsidRPr="00622E7D">
              <w:rPr>
                <w:bCs/>
                <w:sz w:val="12"/>
                <w:szCs w:val="12"/>
              </w:rPr>
              <w:t>Dolor muscular</w:t>
            </w:r>
          </w:p>
        </w:tc>
      </w:tr>
      <w:tr w:rsidR="0070200D" w14:paraId="5C5B2FC3" w14:textId="1C071C8D" w:rsidTr="0070200D">
        <w:trPr>
          <w:trHeight w:val="929"/>
        </w:trPr>
        <w:tc>
          <w:tcPr>
            <w:tcW w:w="0" w:type="auto"/>
            <w:gridSpan w:val="2"/>
            <w:vMerge/>
          </w:tcPr>
          <w:p w14:paraId="338B533E" w14:textId="1F7C7E57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5123" w14:textId="77777777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915C390" w14:textId="77777777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567F" w14:textId="14457E95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FC7396F" w14:textId="5FE0C169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0" w:type="auto"/>
          </w:tcPr>
          <w:p w14:paraId="0F91A60D" w14:textId="68119A6E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931B" w14:textId="5946E37A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CEF6035" w14:textId="081C221D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3EAD" w14:textId="77777777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352FB18" w14:textId="77777777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27C8E0F" w14:textId="77777777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DE8F69F" w14:textId="16A13BB7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C06F705" w14:textId="77777777" w:rsidR="0070200D" w:rsidRDefault="0070200D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</w:tr>
      <w:tr w:rsidR="0070200D" w14:paraId="7101CE79" w14:textId="22023B00" w:rsidTr="0070200D">
        <w:trPr>
          <w:trHeight w:val="496"/>
        </w:trPr>
        <w:tc>
          <w:tcPr>
            <w:tcW w:w="0" w:type="auto"/>
          </w:tcPr>
          <w:p w14:paraId="31233CC8" w14:textId="3740F3F8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3F88" w14:textId="6C9527C2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0944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0587FD3A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4CC4" w14:textId="62FC564F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683E8779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371F3843" w14:textId="538D212C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5222" w14:textId="619BF552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135A9AE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756A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515A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7DF21387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6AC61A79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72E75F78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0200D" w14:paraId="6872D456" w14:textId="34F8964E" w:rsidTr="0070200D">
        <w:trPr>
          <w:trHeight w:val="243"/>
        </w:trPr>
        <w:tc>
          <w:tcPr>
            <w:tcW w:w="0" w:type="auto"/>
          </w:tcPr>
          <w:p w14:paraId="2E9159AD" w14:textId="51DC4E3B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DD8F" w14:textId="2FDF8F83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29C7A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2189CBCC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9D2F4" w14:textId="4D0A5C75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21069E3C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70828BA3" w14:textId="4A650892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D2912" w14:textId="43BE244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B2D5775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D4A8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10DE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2BB80B6F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0C3CD358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7478F819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0200D" w14:paraId="7B531DA9" w14:textId="1DF2A8B4" w:rsidTr="0070200D">
        <w:trPr>
          <w:trHeight w:val="243"/>
        </w:trPr>
        <w:tc>
          <w:tcPr>
            <w:tcW w:w="0" w:type="auto"/>
          </w:tcPr>
          <w:p w14:paraId="7C6CE386" w14:textId="0BB1FECF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8D038" w14:textId="192A0775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BA2D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6EAC77AF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3547" w14:textId="3E5C1C0A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65AE36A4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6DBA67F7" w14:textId="1D47C71C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5462" w14:textId="5B33CFDE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878EC8B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927F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F1AB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3A081783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3C979F63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34E21121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0200D" w14:paraId="6F7BB757" w14:textId="628A2252" w:rsidTr="0070200D">
        <w:trPr>
          <w:trHeight w:val="260"/>
        </w:trPr>
        <w:tc>
          <w:tcPr>
            <w:tcW w:w="0" w:type="auto"/>
          </w:tcPr>
          <w:p w14:paraId="5134AF5D" w14:textId="7858A90D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D601" w14:textId="78618B94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B6B5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497E9225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2F7F" w14:textId="69785C6C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2616B4D1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030EE85F" w14:textId="4221CF33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FE14" w14:textId="23335349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3EE362E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78BA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2E59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7B97DF16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343E7F09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2E985CC9" w14:textId="77777777" w:rsidR="000A09BC" w:rsidRDefault="000A09BC" w:rsidP="00812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147BF30" w14:textId="77777777" w:rsidR="00622E7D" w:rsidRDefault="00622E7D" w:rsidP="002F58E6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</w:rPr>
      </w:pPr>
    </w:p>
    <w:p w14:paraId="71E3247A" w14:textId="077E5A22" w:rsidR="0070200D" w:rsidRDefault="008129FB" w:rsidP="008129FB">
      <w:pPr>
        <w:pStyle w:val="Sinespaciado"/>
      </w:pPr>
      <w:r>
        <w:t>*Tener visibles directorios de EPS y centros de salud*</w:t>
      </w:r>
    </w:p>
    <w:p w14:paraId="155490DD" w14:textId="61B9DECA" w:rsidR="0070200D" w:rsidRDefault="0070200D" w:rsidP="008129FB">
      <w:pPr>
        <w:pStyle w:val="Sinespaciado"/>
      </w:pPr>
      <w:r>
        <w:t xml:space="preserve">*Solicitar asesoría a las entidades de salud competentes si es necesario para establecer quién y cómo se reporta una emergencia de salud. </w:t>
      </w:r>
    </w:p>
    <w:p w14:paraId="32A4D808" w14:textId="79006CEA" w:rsidR="00BA3303" w:rsidRDefault="00BA3303" w:rsidP="008129FB">
      <w:pPr>
        <w:pStyle w:val="Sinespaciado"/>
      </w:pPr>
    </w:p>
    <w:p w14:paraId="695562D9" w14:textId="0BBE19B8" w:rsidR="00BA3303" w:rsidRDefault="00BA3303" w:rsidP="008129FB">
      <w:pPr>
        <w:pStyle w:val="Sinespaciado"/>
      </w:pPr>
    </w:p>
    <w:p w14:paraId="16ED5720" w14:textId="2A3431B4" w:rsidR="00BA3303" w:rsidRDefault="00BA3303" w:rsidP="008129FB">
      <w:pPr>
        <w:pStyle w:val="Sinespaciado"/>
      </w:pPr>
    </w:p>
    <w:p w14:paraId="2F63A061" w14:textId="0FF51928" w:rsidR="00BA3303" w:rsidRDefault="00BA3303" w:rsidP="008129FB">
      <w:pPr>
        <w:pStyle w:val="Sinespaciado"/>
      </w:pPr>
      <w:r w:rsidRPr="008129FB">
        <w:rPr>
          <w:rFonts w:ascii="Work Sans" w:hAnsi="Work Sans"/>
          <w:b/>
          <w:color w:val="000000"/>
        </w:rPr>
        <w:t xml:space="preserve">ANEXO </w:t>
      </w:r>
      <w:r>
        <w:rPr>
          <w:rFonts w:ascii="Work Sans" w:hAnsi="Work Sans"/>
          <w:b/>
          <w:color w:val="000000"/>
        </w:rPr>
        <w:t xml:space="preserve">3: Comparativo de </w:t>
      </w:r>
      <w:r w:rsidR="00DA2413">
        <w:rPr>
          <w:rFonts w:ascii="Work Sans" w:hAnsi="Work Sans"/>
          <w:b/>
          <w:color w:val="000000"/>
        </w:rPr>
        <w:t>2</w:t>
      </w:r>
      <w:r>
        <w:rPr>
          <w:rFonts w:ascii="Work Sans" w:hAnsi="Work Sans"/>
          <w:b/>
          <w:color w:val="000000"/>
        </w:rPr>
        <w:t xml:space="preserve"> índices de protocolos de instituciones custodias de patrimonio cultura. </w:t>
      </w:r>
    </w:p>
    <w:p w14:paraId="4DABDD29" w14:textId="55504F13" w:rsidR="00BA3303" w:rsidRDefault="00BA3303" w:rsidP="008129FB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3"/>
      </w:tblGrid>
      <w:tr w:rsidR="00DA2413" w14:paraId="024FCAB4" w14:textId="77777777" w:rsidTr="00F75D22">
        <w:tc>
          <w:tcPr>
            <w:tcW w:w="2943" w:type="dxa"/>
          </w:tcPr>
          <w:p w14:paraId="6BF43624" w14:textId="4E533522" w:rsidR="00DA2413" w:rsidRPr="005B2AC3" w:rsidRDefault="00DA2413" w:rsidP="00F75D22">
            <w:pPr>
              <w:rPr>
                <w:b/>
                <w:bCs/>
              </w:rPr>
            </w:pPr>
            <w:r w:rsidRPr="005B2AC3">
              <w:rPr>
                <w:b/>
                <w:bCs/>
              </w:rPr>
              <w:t xml:space="preserve">Protocolo </w:t>
            </w:r>
            <w:r>
              <w:rPr>
                <w:b/>
                <w:bCs/>
              </w:rPr>
              <w:t>1</w:t>
            </w:r>
          </w:p>
        </w:tc>
        <w:tc>
          <w:tcPr>
            <w:tcW w:w="2943" w:type="dxa"/>
          </w:tcPr>
          <w:p w14:paraId="12CDF57F" w14:textId="11FDBBDB" w:rsidR="00DA2413" w:rsidRPr="005B2AC3" w:rsidRDefault="00DA2413" w:rsidP="00F75D22">
            <w:pPr>
              <w:rPr>
                <w:b/>
                <w:bCs/>
              </w:rPr>
            </w:pPr>
            <w:r w:rsidRPr="005B2AC3">
              <w:rPr>
                <w:b/>
                <w:bCs/>
              </w:rPr>
              <w:t xml:space="preserve">Protocolo </w:t>
            </w:r>
            <w:r>
              <w:rPr>
                <w:b/>
                <w:bCs/>
              </w:rPr>
              <w:t>2</w:t>
            </w:r>
          </w:p>
        </w:tc>
      </w:tr>
      <w:tr w:rsidR="00DA2413" w14:paraId="08F0FD33" w14:textId="77777777" w:rsidTr="00F75D22">
        <w:tc>
          <w:tcPr>
            <w:tcW w:w="2943" w:type="dxa"/>
          </w:tcPr>
          <w:p w14:paraId="4A885097" w14:textId="77777777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>Objetivo</w:t>
            </w:r>
          </w:p>
          <w:p w14:paraId="6A888FCA" w14:textId="77777777" w:rsidR="00DA2413" w:rsidRPr="00BA3303" w:rsidRDefault="00DA2413" w:rsidP="00F75D22">
            <w:pPr>
              <w:rPr>
                <w:b/>
                <w:bCs/>
              </w:rPr>
            </w:pPr>
          </w:p>
        </w:tc>
        <w:tc>
          <w:tcPr>
            <w:tcW w:w="2943" w:type="dxa"/>
          </w:tcPr>
          <w:p w14:paraId="1401178B" w14:textId="77777777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>Objetivo</w:t>
            </w:r>
          </w:p>
        </w:tc>
      </w:tr>
      <w:tr w:rsidR="00DA2413" w14:paraId="1BD63E22" w14:textId="77777777" w:rsidTr="00F75D22">
        <w:tc>
          <w:tcPr>
            <w:tcW w:w="2943" w:type="dxa"/>
          </w:tcPr>
          <w:p w14:paraId="2B945D1D" w14:textId="77777777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>Medidas Generales de Bioseguridad</w:t>
            </w:r>
          </w:p>
        </w:tc>
        <w:tc>
          <w:tcPr>
            <w:tcW w:w="2943" w:type="dxa"/>
          </w:tcPr>
          <w:p w14:paraId="75C4D96E" w14:textId="77777777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>Medidas Generales de Bioseguridad</w:t>
            </w:r>
          </w:p>
        </w:tc>
      </w:tr>
      <w:tr w:rsidR="00DA2413" w14:paraId="2EEB1877" w14:textId="77777777" w:rsidTr="00F75D22">
        <w:tc>
          <w:tcPr>
            <w:tcW w:w="2943" w:type="dxa"/>
          </w:tcPr>
          <w:p w14:paraId="6182187E" w14:textId="7790FE2F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>Medidas específicas para los espacios relacionados con la cultura.</w:t>
            </w:r>
          </w:p>
        </w:tc>
        <w:tc>
          <w:tcPr>
            <w:tcW w:w="2943" w:type="dxa"/>
          </w:tcPr>
          <w:p w14:paraId="56F277CF" w14:textId="77777777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 xml:space="preserve">Medidas adicionales para responsables en bibliotecas. </w:t>
            </w:r>
          </w:p>
        </w:tc>
      </w:tr>
      <w:tr w:rsidR="00DA2413" w14:paraId="30CCEC1D" w14:textId="77777777" w:rsidTr="00F75D22">
        <w:tc>
          <w:tcPr>
            <w:tcW w:w="2943" w:type="dxa"/>
          </w:tcPr>
          <w:p w14:paraId="5254B105" w14:textId="2F28ED5A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>Medidas locativas</w:t>
            </w:r>
            <w:r w:rsidR="00DA29BF">
              <w:rPr>
                <w:b/>
                <w:bCs/>
              </w:rPr>
              <w:t>.</w:t>
            </w:r>
          </w:p>
        </w:tc>
        <w:tc>
          <w:tcPr>
            <w:tcW w:w="2943" w:type="dxa"/>
          </w:tcPr>
          <w:p w14:paraId="1617F98A" w14:textId="77777777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>Medidas adicionales para los prestadores de servicios bibliotecarios</w:t>
            </w:r>
          </w:p>
        </w:tc>
      </w:tr>
      <w:tr w:rsidR="00DA2413" w14:paraId="11B9BAF6" w14:textId="77777777" w:rsidTr="00F75D22">
        <w:tc>
          <w:tcPr>
            <w:tcW w:w="2943" w:type="dxa"/>
          </w:tcPr>
          <w:p w14:paraId="2C6EEFFB" w14:textId="16B1697F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>Reincorporación a las actividades laborales del personal</w:t>
            </w:r>
            <w:r w:rsidR="00DA29BF">
              <w:rPr>
                <w:b/>
                <w:bCs/>
              </w:rPr>
              <w:t>.</w:t>
            </w:r>
          </w:p>
        </w:tc>
        <w:tc>
          <w:tcPr>
            <w:tcW w:w="2943" w:type="dxa"/>
          </w:tcPr>
          <w:p w14:paraId="36F936D8" w14:textId="77777777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>Medidas para los visitantes o usuarios</w:t>
            </w:r>
          </w:p>
        </w:tc>
      </w:tr>
      <w:tr w:rsidR="00DA2413" w14:paraId="4452FC83" w14:textId="77777777" w:rsidTr="00F75D22">
        <w:tc>
          <w:tcPr>
            <w:tcW w:w="2943" w:type="dxa"/>
          </w:tcPr>
          <w:p w14:paraId="298229D0" w14:textId="5BD0F852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>Vigilancia de la salud de los empleados</w:t>
            </w:r>
            <w:r w:rsidR="00DA29BF">
              <w:rPr>
                <w:b/>
                <w:bCs/>
              </w:rPr>
              <w:t>.</w:t>
            </w:r>
          </w:p>
        </w:tc>
        <w:tc>
          <w:tcPr>
            <w:tcW w:w="2943" w:type="dxa"/>
          </w:tcPr>
          <w:p w14:paraId="018AC923" w14:textId="77777777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>Plan de Comunicaciones</w:t>
            </w:r>
          </w:p>
        </w:tc>
      </w:tr>
      <w:tr w:rsidR="00DA2413" w14:paraId="1ED5D92D" w14:textId="77777777" w:rsidTr="00F75D22">
        <w:tc>
          <w:tcPr>
            <w:tcW w:w="2943" w:type="dxa"/>
          </w:tcPr>
          <w:p w14:paraId="338E390C" w14:textId="65A73CB6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>Trabajo remoto o a distancia</w:t>
            </w:r>
            <w:r w:rsidR="00DA29BF">
              <w:rPr>
                <w:b/>
                <w:bCs/>
              </w:rPr>
              <w:t>.</w:t>
            </w:r>
          </w:p>
        </w:tc>
        <w:tc>
          <w:tcPr>
            <w:tcW w:w="2943" w:type="dxa"/>
          </w:tcPr>
          <w:p w14:paraId="722F622A" w14:textId="77777777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 xml:space="preserve">Planeación y manejo de situaciones de riesgo de contagio. </w:t>
            </w:r>
          </w:p>
        </w:tc>
      </w:tr>
      <w:tr w:rsidR="00DA2413" w14:paraId="1A4975B9" w14:textId="77777777" w:rsidTr="00F75D22">
        <w:tc>
          <w:tcPr>
            <w:tcW w:w="2943" w:type="dxa"/>
          </w:tcPr>
          <w:p w14:paraId="521EDE53" w14:textId="02FE0234" w:rsidR="00DA2413" w:rsidRPr="00BA3303" w:rsidRDefault="00DA2413" w:rsidP="00F75D22">
            <w:pPr>
              <w:rPr>
                <w:b/>
                <w:bCs/>
              </w:rPr>
            </w:pPr>
            <w:r w:rsidRPr="00BA3303">
              <w:rPr>
                <w:b/>
                <w:bCs/>
              </w:rPr>
              <w:t>Trabajo de forma presencial</w:t>
            </w:r>
            <w:r w:rsidR="00DA29BF">
              <w:rPr>
                <w:b/>
                <w:bCs/>
              </w:rPr>
              <w:t>.</w:t>
            </w:r>
          </w:p>
        </w:tc>
        <w:tc>
          <w:tcPr>
            <w:tcW w:w="2943" w:type="dxa"/>
          </w:tcPr>
          <w:p w14:paraId="0543EF8C" w14:textId="77777777" w:rsidR="00DA2413" w:rsidRPr="00BA3303" w:rsidRDefault="00DA2413" w:rsidP="00F75D22">
            <w:pPr>
              <w:rPr>
                <w:b/>
                <w:bCs/>
              </w:rPr>
            </w:pPr>
          </w:p>
        </w:tc>
      </w:tr>
    </w:tbl>
    <w:p w14:paraId="04F67C4C" w14:textId="77777777" w:rsidR="00BA3303" w:rsidRDefault="00BA3303" w:rsidP="008129FB">
      <w:pPr>
        <w:pStyle w:val="Sinespaciado"/>
      </w:pPr>
    </w:p>
    <w:p w14:paraId="54D06107" w14:textId="77777777" w:rsidR="00622E7D" w:rsidRPr="00622E7D" w:rsidRDefault="00622E7D" w:rsidP="002304F4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Cs/>
          <w:color w:val="000000"/>
        </w:rPr>
      </w:pPr>
    </w:p>
    <w:sectPr w:rsidR="00622E7D" w:rsidRPr="00622E7D" w:rsidSect="00622E7D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0FAE6" w14:textId="77777777" w:rsidR="00CB6335" w:rsidRDefault="00CB6335" w:rsidP="00BA3303">
      <w:pPr>
        <w:spacing w:line="240" w:lineRule="auto"/>
      </w:pPr>
      <w:r>
        <w:separator/>
      </w:r>
    </w:p>
  </w:endnote>
  <w:endnote w:type="continuationSeparator" w:id="0">
    <w:p w14:paraId="08310483" w14:textId="77777777" w:rsidR="00CB6335" w:rsidRDefault="00CB6335" w:rsidP="00BA3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4307B" w14:textId="0F832517" w:rsidR="00DA29BF" w:rsidRDefault="00DA29BF">
    <w:pPr>
      <w:pStyle w:val="Piedepgina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3624A35" wp14:editId="09F26026">
          <wp:simplePos x="0" y="0"/>
          <wp:positionH relativeFrom="margin">
            <wp:posOffset>190500</wp:posOffset>
          </wp:positionH>
          <wp:positionV relativeFrom="paragraph">
            <wp:posOffset>76835</wp:posOffset>
          </wp:positionV>
          <wp:extent cx="2437765" cy="1071245"/>
          <wp:effectExtent l="0" t="0" r="635" b="0"/>
          <wp:wrapTopAndBottom distT="114300" distB="114300"/>
          <wp:docPr id="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7765" cy="1071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C829F" w14:textId="77777777" w:rsidR="00CB6335" w:rsidRDefault="00CB6335" w:rsidP="00BA3303">
      <w:pPr>
        <w:spacing w:line="240" w:lineRule="auto"/>
      </w:pPr>
      <w:r>
        <w:separator/>
      </w:r>
    </w:p>
  </w:footnote>
  <w:footnote w:type="continuationSeparator" w:id="0">
    <w:p w14:paraId="6CB287F7" w14:textId="77777777" w:rsidR="00CB6335" w:rsidRDefault="00CB6335" w:rsidP="00BA3303">
      <w:pPr>
        <w:spacing w:line="240" w:lineRule="auto"/>
      </w:pPr>
      <w:r>
        <w:continuationSeparator/>
      </w:r>
    </w:p>
  </w:footnote>
  <w:footnote w:id="1">
    <w:p w14:paraId="71E7B643" w14:textId="0A331CC2" w:rsidR="00BA3303" w:rsidRPr="00BA3303" w:rsidRDefault="00BA3303" w:rsidP="0032345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Al final de este documento podrá encontrar un anexo </w:t>
      </w:r>
      <w:r w:rsidR="0032345F">
        <w:rPr>
          <w:lang w:val="es-CO"/>
        </w:rPr>
        <w:t>con 2</w:t>
      </w:r>
      <w:r>
        <w:rPr>
          <w:lang w:val="es-CO"/>
        </w:rPr>
        <w:t xml:space="preserve"> índices de protocolos de diferentes instituciones custodias del patrimonio cultural</w:t>
      </w:r>
      <w:r w:rsidR="0032345F">
        <w:rPr>
          <w:lang w:val="es-CO"/>
        </w:rPr>
        <w:t xml:space="preserve">, recuerde que este es un ejercicio de referencia y que su protocolo debe adaptarse a las necesidades de su institución.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1472F" w14:textId="112B0EA9" w:rsidR="00DA29BF" w:rsidRDefault="00DA29BF">
    <w:pPr>
      <w:pStyle w:val="Encabezado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C00F68D" wp14:editId="5AE124D4">
          <wp:simplePos x="0" y="0"/>
          <wp:positionH relativeFrom="margin">
            <wp:posOffset>-104775</wp:posOffset>
          </wp:positionH>
          <wp:positionV relativeFrom="paragraph">
            <wp:posOffset>-123825</wp:posOffset>
          </wp:positionV>
          <wp:extent cx="2857500" cy="561975"/>
          <wp:effectExtent l="0" t="0" r="0" b="9525"/>
          <wp:wrapSquare wrapText="bothSides" distT="114300" distB="114300" distL="114300" distR="114300"/>
          <wp:docPr id="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E0047"/>
    <w:multiLevelType w:val="multilevel"/>
    <w:tmpl w:val="C9100F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8E5E3B"/>
    <w:multiLevelType w:val="hybridMultilevel"/>
    <w:tmpl w:val="A1BC25D0"/>
    <w:lvl w:ilvl="0" w:tplc="AA609CE6">
      <w:numFmt w:val="bullet"/>
      <w:lvlText w:val="-"/>
      <w:lvlJc w:val="left"/>
      <w:pPr>
        <w:ind w:left="720" w:hanging="360"/>
      </w:pPr>
      <w:rPr>
        <w:rFonts w:ascii="Work Sans" w:eastAsia="Arial" w:hAnsi="Work San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C6D2E"/>
    <w:multiLevelType w:val="multilevel"/>
    <w:tmpl w:val="920696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713B17"/>
    <w:multiLevelType w:val="multilevel"/>
    <w:tmpl w:val="36ACE4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2B5AB8"/>
    <w:multiLevelType w:val="hybridMultilevel"/>
    <w:tmpl w:val="9BC8EB04"/>
    <w:lvl w:ilvl="0" w:tplc="92EAC322">
      <w:numFmt w:val="bullet"/>
      <w:lvlText w:val="-"/>
      <w:lvlJc w:val="left"/>
      <w:pPr>
        <w:ind w:left="720" w:hanging="360"/>
      </w:pPr>
      <w:rPr>
        <w:rFonts w:ascii="Work Sans" w:eastAsia="Arial" w:hAnsi="Work San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33AA"/>
    <w:multiLevelType w:val="hybridMultilevel"/>
    <w:tmpl w:val="C666B796"/>
    <w:lvl w:ilvl="0" w:tplc="874627AE">
      <w:numFmt w:val="bullet"/>
      <w:lvlText w:val="-"/>
      <w:lvlJc w:val="left"/>
      <w:pPr>
        <w:ind w:left="1080" w:hanging="360"/>
      </w:pPr>
      <w:rPr>
        <w:rFonts w:ascii="Work Sans" w:eastAsia="Arial" w:hAnsi="Work Sans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CA2543"/>
    <w:multiLevelType w:val="hybridMultilevel"/>
    <w:tmpl w:val="3A0C5570"/>
    <w:lvl w:ilvl="0" w:tplc="B64043EC">
      <w:numFmt w:val="bullet"/>
      <w:lvlText w:val="-"/>
      <w:lvlJc w:val="left"/>
      <w:pPr>
        <w:ind w:left="1440" w:hanging="360"/>
      </w:pPr>
      <w:rPr>
        <w:rFonts w:ascii="Work Sans" w:eastAsia="Arial" w:hAnsi="Work Sans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26"/>
    <w:rsid w:val="0000328B"/>
    <w:rsid w:val="000244B8"/>
    <w:rsid w:val="00043BAF"/>
    <w:rsid w:val="000A09BC"/>
    <w:rsid w:val="000E14C4"/>
    <w:rsid w:val="000F520D"/>
    <w:rsid w:val="002304F4"/>
    <w:rsid w:val="002D0221"/>
    <w:rsid w:val="002D3313"/>
    <w:rsid w:val="002E0047"/>
    <w:rsid w:val="002F58E6"/>
    <w:rsid w:val="0032345F"/>
    <w:rsid w:val="003D699A"/>
    <w:rsid w:val="00464374"/>
    <w:rsid w:val="006063E3"/>
    <w:rsid w:val="00622E7D"/>
    <w:rsid w:val="0070200D"/>
    <w:rsid w:val="00783656"/>
    <w:rsid w:val="007B55A9"/>
    <w:rsid w:val="007E4426"/>
    <w:rsid w:val="008129FB"/>
    <w:rsid w:val="00960421"/>
    <w:rsid w:val="00AE506E"/>
    <w:rsid w:val="00AE55BB"/>
    <w:rsid w:val="00B21FF8"/>
    <w:rsid w:val="00BA3303"/>
    <w:rsid w:val="00C00089"/>
    <w:rsid w:val="00C5259F"/>
    <w:rsid w:val="00CB6335"/>
    <w:rsid w:val="00CB7352"/>
    <w:rsid w:val="00DA2413"/>
    <w:rsid w:val="00DA29BF"/>
    <w:rsid w:val="00E83375"/>
    <w:rsid w:val="00E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084A"/>
  <w15:docId w15:val="{F45BD7A4-E81C-48AE-BD25-FA4EDC42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277BD"/>
    <w:pPr>
      <w:ind w:left="720"/>
      <w:contextualSpacing/>
    </w:pPr>
  </w:style>
  <w:style w:type="paragraph" w:styleId="Sinespaciado">
    <w:name w:val="No Spacing"/>
    <w:uiPriority w:val="1"/>
    <w:qFormat/>
    <w:rsid w:val="00C277BD"/>
    <w:pPr>
      <w:spacing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CA0D9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CA0D9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A0D9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39BC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A330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33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3303"/>
    <w:rPr>
      <w:vertAlign w:val="superscript"/>
    </w:rPr>
  </w:style>
  <w:style w:type="table" w:styleId="Tablaconcuadrcula">
    <w:name w:val="Table Grid"/>
    <w:basedOn w:val="Tablanormal"/>
    <w:uiPriority w:val="39"/>
    <w:rsid w:val="00BA3303"/>
    <w:pPr>
      <w:spacing w:line="240" w:lineRule="auto"/>
    </w:pPr>
    <w:rPr>
      <w:rFonts w:asciiTheme="minorHAnsi" w:eastAsiaTheme="minorHAnsi" w:hAnsiTheme="minorHAnsi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29B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9BF"/>
  </w:style>
  <w:style w:type="paragraph" w:styleId="Piedepgina">
    <w:name w:val="footer"/>
    <w:basedOn w:val="Normal"/>
    <w:link w:val="PiedepginaCar"/>
    <w:uiPriority w:val="99"/>
    <w:unhideWhenUsed/>
    <w:rsid w:val="00DA29B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N44Zq1UX50HyG4a2SqF+R5MOcg==">AMUW2mXxc62sHWUk32LLaBG8qCzJwO4TBO10gXSWHq9H+u5bJnadB0JQ5Jg4UTMjRtgUdudxxuuBbPtm93N2gUtOJ+BqchZmuMGn92Hx+KLDnzZldVLK+OiiAzkr9+91Z4awiYmV2h/HxxZrlYqUyx4NSnFPHWzl62QvKi8Uh6wW0DBFC8SuIZZ0vjPxQsv0IHryZNFF1GtQ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29967F21D9E64C9DE67DB7A49AC046" ma:contentTypeVersion="2" ma:contentTypeDescription="Crear nuevo documento." ma:contentTypeScope="" ma:versionID="c8fa58c5267dc4368cc98e33de0b6459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H7EN5MXTHQNV-1398187965-173</_dlc_DocId>
    <_dlc_DocIdUrl xmlns="ae9388c0-b1e2-40ea-b6a8-c51c7913cbd2">
      <Url>https://mng.mincultura.gov.co/areas/patrimonio/_layouts/15/DocIdRedir.aspx?ID=H7EN5MXTHQNV-1398187965-173</Url>
      <Description>H7EN5MXTHQNV-1398187965-173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A431102F-33DC-4E45-A965-806FCEC0934C}"/>
</file>

<file path=customXml/itemProps3.xml><?xml version="1.0" encoding="utf-8"?>
<ds:datastoreItem xmlns:ds="http://schemas.openxmlformats.org/officeDocument/2006/customXml" ds:itemID="{541ADEFD-08A8-48D2-AE4F-920971226B0E}"/>
</file>

<file path=customXml/itemProps4.xml><?xml version="1.0" encoding="utf-8"?>
<ds:datastoreItem xmlns:ds="http://schemas.openxmlformats.org/officeDocument/2006/customXml" ds:itemID="{570C622C-BD55-4A7F-8736-8A85C663F95C}"/>
</file>

<file path=customXml/itemProps5.xml><?xml version="1.0" encoding="utf-8"?>
<ds:datastoreItem xmlns:ds="http://schemas.openxmlformats.org/officeDocument/2006/customXml" ds:itemID="{E432063B-0CD0-47E2-B57D-DD6E1867DBCB}"/>
</file>

<file path=customXml/itemProps6.xml><?xml version="1.0" encoding="utf-8"?>
<ds:datastoreItem xmlns:ds="http://schemas.openxmlformats.org/officeDocument/2006/customXml" ds:itemID="{D21B636C-94F8-4E08-B9C6-73C686A3B8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1625</Words>
  <Characters>8943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PCMu</cp:lastModifiedBy>
  <cp:revision>2</cp:revision>
  <dcterms:created xsi:type="dcterms:W3CDTF">2020-07-14T18:20:00Z</dcterms:created>
  <dcterms:modified xsi:type="dcterms:W3CDTF">2020-07-14T18:20:00Z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0x010100F429967F21D9E64C9DE67DB7A49AC046</vt:lpwstr>
  </property>
  <property fmtid="{D5CDD505-2E9C-101B-9397-08002B2CF9AE}" pid="3" name="_dlc_DocIdItemGuid">
    <vt:lpwstr>a5ca0fe7-430d-4fe2-802f-33223a639912</vt:lpwstr>
  </property>
</Properties>
</file>