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30" w:rsidRPr="007C072A" w:rsidRDefault="00316C30" w:rsidP="00316C30">
      <w:pPr>
        <w:rPr>
          <w:rFonts w:ascii="WorkSans" w:eastAsia="Times New Roman" w:hAnsi="WorkSans" w:cs="Times New Roman"/>
          <w:color w:val="265999"/>
          <w:sz w:val="22"/>
          <w:szCs w:val="22"/>
          <w:lang w:eastAsia="es-ES_tradnl"/>
        </w:rPr>
      </w:pPr>
      <w:r w:rsidRPr="007C072A">
        <w:rPr>
          <w:rFonts w:ascii="WorkSans" w:eastAsia="Times New Roman" w:hAnsi="WorkSans" w:cs="Times New Roman"/>
          <w:i/>
          <w:iCs/>
          <w:color w:val="FFFFFF"/>
          <w:lang w:eastAsia="es-ES_tradnl"/>
        </w:rPr>
        <w:t xml:space="preserve">376 </w:t>
      </w:r>
    </w:p>
    <w:p w:rsidR="00316C30" w:rsidRPr="007C072A" w:rsidRDefault="00316C30" w:rsidP="00316C30">
      <w:pPr>
        <w:shd w:val="clear" w:color="auto" w:fill="9BAAD1"/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7C072A">
        <w:rPr>
          <w:rFonts w:ascii="WorkSans" w:eastAsia="Times New Roman" w:hAnsi="WorkSans" w:cs="Times New Roman"/>
          <w:sz w:val="26"/>
          <w:szCs w:val="26"/>
          <w:lang w:eastAsia="es-ES_tradnl"/>
        </w:rPr>
        <w:t>ANEXO B</w:t>
      </w:r>
      <w:r w:rsidRPr="007C072A">
        <w:rPr>
          <w:rFonts w:ascii="WorkSans" w:eastAsia="Times New Roman" w:hAnsi="WorkSans" w:cs="Times New Roman"/>
          <w:sz w:val="26"/>
          <w:szCs w:val="26"/>
          <w:lang w:eastAsia="es-ES_tradnl"/>
        </w:rPr>
        <w:br/>
        <w:t>FICHA DE LA PROPUESTA CREATIVA</w:t>
      </w:r>
      <w:r w:rsidRPr="007C072A">
        <w:rPr>
          <w:rFonts w:ascii="WorkSans" w:eastAsia="Times New Roman" w:hAnsi="WorkSans" w:cs="Times New Roman"/>
          <w:sz w:val="26"/>
          <w:szCs w:val="26"/>
          <w:lang w:eastAsia="es-ES_tradnl"/>
        </w:rPr>
        <w:br/>
        <w:t xml:space="preserve">“Beca para el Desarrollo de Proyecto de Serie Televisiva para Audiencia Infantil” </w:t>
      </w:r>
      <w:r w:rsidRPr="007C072A">
        <w:rPr>
          <w:rFonts w:ascii="Coolvetica" w:eastAsia="Times New Roman" w:hAnsi="Coolvetica" w:cs="Times New Roman"/>
          <w:color w:val="FFFFFF"/>
          <w:position w:val="-22"/>
          <w:sz w:val="22"/>
          <w:szCs w:val="22"/>
          <w:lang w:eastAsia="es-ES_tradn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Nombre del proponente </w:t>
            </w:r>
          </w:p>
        </w:tc>
      </w:tr>
      <w:tr w:rsidR="00316C30" w:rsidRPr="007C072A" w:rsidTr="00274F4B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Título del proyecto </w:t>
            </w:r>
          </w:p>
        </w:tc>
      </w:tr>
      <w:tr w:rsidR="00316C30" w:rsidRPr="007C072A" w:rsidTr="00274F4B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Tema de la serie (Máximo una [1] línea) </w:t>
            </w:r>
          </w:p>
        </w:tc>
      </w:tr>
      <w:tr w:rsidR="00316C30" w:rsidRPr="007C072A" w:rsidTr="00274F4B">
        <w:trPr>
          <w:trHeight w:val="3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Público objetivo ¿A quién está dirigida la serie? (En aproximadamente seis [6] líneas indique el grupo etario y descríbalo) </w:t>
            </w:r>
          </w:p>
        </w:tc>
      </w:tr>
      <w:tr w:rsidR="00316C30" w:rsidRPr="007C072A" w:rsidTr="00274F4B">
        <w:trPr>
          <w:trHeight w:val="5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Objetivo de la serie (En seis [6] líneas exponga el propósito de la serie, explique por qué el tema escogido es llamativo o importante para la audiencia seleccionada) </w:t>
            </w:r>
          </w:p>
        </w:tc>
      </w:tr>
      <w:tr w:rsidR="00316C30" w:rsidRPr="007C072A" w:rsidTr="00274F4B">
        <w:trPr>
          <w:trHeight w:val="6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Cantidad de capítulos (Aunque la beca es para desarrollo de proyecto, proyecte cuántos capítulos puede tener la primera temporada de la serie, preliminarmente) </w:t>
            </w:r>
          </w:p>
        </w:tc>
      </w:tr>
      <w:tr w:rsidR="00316C30" w:rsidRPr="007C072A" w:rsidTr="00274F4B">
        <w:trPr>
          <w:trHeight w:val="6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Duración de cada capítulo (Aunque la beca es para desarrollo de proyecto, proyecte la duración de cada capítulo, preliminarmente) </w:t>
            </w:r>
          </w:p>
        </w:tc>
      </w:tr>
      <w:tr w:rsidR="00316C30" w:rsidRPr="007C072A" w:rsidTr="00274F4B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Idea central de la serie (En aproximadamente tres [3] líneas, describa de manera clara y concisa de qué se trata la serie propuesta ¿qué se va a contar?) </w:t>
            </w:r>
          </w:p>
        </w:tc>
      </w:tr>
      <w:tr w:rsidR="00316C30" w:rsidRPr="007C072A" w:rsidTr="00274F4B">
        <w:trPr>
          <w:trHeight w:val="6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Sinopsis (Elabore un [1] párrafo claro y preciso, de quince [15] líneas aproxi- madamente, amplíe la información dada en la idea central, explicando qué historia va a contar, cuáles son sus conflictos, quiénes son sus protagonis- tas, cómo se transforman y cómo es el universo en el que se desarrollará todo) </w:t>
            </w:r>
          </w:p>
        </w:tc>
      </w:tr>
      <w:tr w:rsidR="00316C30" w:rsidRPr="007C072A" w:rsidTr="00274F4B">
        <w:trPr>
          <w:trHeight w:val="9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lastRenderedPageBreak/>
              <w:t xml:space="preserve">Planteamiento de la propuesta narrativa (En un párrafo de aproxima- damente treinta [30] líneas enuncie cómo sería su propuesta en cuanto a género, formato y estructura narrativa) </w:t>
            </w:r>
          </w:p>
        </w:tc>
      </w:tr>
      <w:tr w:rsidR="00316C30" w:rsidRPr="007C072A" w:rsidTr="00274F4B">
        <w:trPr>
          <w:trHeight w:val="8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Perfil preliminar de los protagonistas de la serie (En aproximadamente quince [15] líneas describa las principales características de los protagonis- tas) </w:t>
            </w:r>
          </w:p>
        </w:tc>
      </w:tr>
      <w:tr w:rsidR="00316C30" w:rsidRPr="007C072A" w:rsidTr="00274F4B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Propuesta estética (En un párrafo de aproximadamente treinta [30] líneas enuncie la propuesta estética de la serie) </w:t>
            </w:r>
          </w:p>
        </w:tc>
      </w:tr>
      <w:tr w:rsidR="00316C30" w:rsidRPr="007C072A" w:rsidTr="00274F4B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¿Qué obtendrán los niños cuando vean esta serie? (En aproximadamente diez [10] líneas, describa lo que pretende con su proyecto en relación con el público al que se dirige, cómo cautivará a los niños, cuál es el resultado esperado en cuanto a las emociones o percepciones que busca en el televidente) </w:t>
            </w:r>
          </w:p>
        </w:tc>
      </w:tr>
      <w:tr w:rsidR="00316C30" w:rsidRPr="007C072A" w:rsidTr="00274F4B">
        <w:trPr>
          <w:trHeight w:val="10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Investigación (Enuncie las principales fuentes de investigación, las me- todologías empleadas y los hallazgos para cada uno de los siguientes elementos (tema y referencias audiovisuales), en aproximadamente veinte [20] líneas para cada uno) (Aunque sea una convocatoria para desarrollar un proyecto, es necesario saber cuáles han sido los adelantos en la investiga- ción, si se tienen, así como el plan de </w:t>
            </w:r>
          </w:p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investigación) </w:t>
            </w:r>
          </w:p>
        </w:tc>
      </w:tr>
      <w:tr w:rsidR="00316C30" w:rsidRPr="007C072A" w:rsidTr="00274F4B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Temática (describa que conoce o ha investigado sobre el tema selecciona- do y cómo incide en la vida los niños seleccionados como audiencia) </w:t>
            </w:r>
          </w:p>
        </w:tc>
      </w:tr>
      <w:tr w:rsidR="00316C30" w:rsidRPr="007C072A" w:rsidTr="00274F4B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Referencias audiovisuales (¿A qué programa se parece su propuesta?) (Referentes en relación con esta propuesta en particular) </w:t>
            </w:r>
          </w:p>
        </w:tc>
      </w:tr>
      <w:tr w:rsidR="00316C30" w:rsidRPr="007C072A" w:rsidTr="00274F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Diseño de producción (Explique en cincuenta [50] líneas cómo será el flujo de trabajo en las diferentes fases de producción, abarcando desde la inves- tigación, hasta la estrategia de venta y gestión de la serie) </w:t>
            </w:r>
          </w:p>
        </w:tc>
      </w:tr>
      <w:tr w:rsidR="00316C30" w:rsidRPr="007C072A" w:rsidTr="00274F4B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t xml:space="preserve">Público objetivo (Indique el rango de edad y un perfil de los niños al que va dirigida la serie) </w:t>
            </w:r>
          </w:p>
        </w:tc>
      </w:tr>
      <w:tr w:rsidR="00316C30" w:rsidRPr="007C072A" w:rsidTr="00274F4B">
        <w:trPr>
          <w:trHeight w:val="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316C30" w:rsidRPr="007C072A" w:rsidTr="00274F4B">
        <w:trPr>
          <w:trHeight w:val="12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5F2"/>
            <w:vAlign w:val="center"/>
            <w:hideMark/>
          </w:tcPr>
          <w:p w:rsidR="00316C30" w:rsidRPr="007C072A" w:rsidRDefault="00316C30" w:rsidP="0027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C072A">
              <w:rPr>
                <w:rFonts w:ascii="WorkSans" w:eastAsia="Times New Roman" w:hAnsi="WorkSans" w:cs="Times New Roman"/>
                <w:sz w:val="22"/>
                <w:szCs w:val="22"/>
                <w:lang w:eastAsia="es-ES_tradnl"/>
              </w:rPr>
              <w:lastRenderedPageBreak/>
              <w:t xml:space="preserve">Equipo de trabajo </w:t>
            </w:r>
            <w:r w:rsidRPr="007C072A">
              <w:rPr>
                <w:rFonts w:ascii="WorkSans" w:eastAsia="Times New Roman" w:hAnsi="WorkSans" w:cs="Times New Roman"/>
                <w:sz w:val="20"/>
                <w:szCs w:val="20"/>
                <w:lang w:eastAsia="es-ES_tradnl"/>
              </w:rPr>
              <w:t>(Mencione los antecedentes y la experiencia previa del equipo de trabajo a cargo del proyecto, como mínimo se debe relacionar el director,</w:t>
            </w:r>
            <w:r w:rsidRPr="007C072A">
              <w:rPr>
                <w:rFonts w:ascii="WorkSans" w:eastAsia="Times New Roman" w:hAnsi="WorkSans" w:cs="Times New Roman"/>
                <w:sz w:val="20"/>
                <w:szCs w:val="20"/>
                <w:lang w:eastAsia="es-ES_tradnl"/>
              </w:rPr>
              <w:br/>
              <w:t xml:space="preserve">el productor y el investigador. En aproximadamente treinta [30] líneas. Esta información debe estar contenida en los soportes de las hojas de vida solicitadas en los documentos para el jurado) </w:t>
            </w:r>
          </w:p>
        </w:tc>
      </w:tr>
      <w:tr w:rsidR="00316C30" w:rsidRPr="007C072A" w:rsidTr="008B7B8D">
        <w:trPr>
          <w:trHeight w:val="37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0" w:rsidRPr="007C072A" w:rsidRDefault="00316C30" w:rsidP="00274F4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316C30" w:rsidRPr="007C072A" w:rsidRDefault="00316C30" w:rsidP="00316C3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 w:rsidRPr="007C072A">
        <w:rPr>
          <w:rFonts w:ascii="Coolvetica" w:eastAsia="Times New Roman" w:hAnsi="Coolvetica" w:cs="Times New Roman"/>
          <w:color w:val="FFFFFF"/>
          <w:position w:val="-22"/>
          <w:sz w:val="22"/>
          <w:szCs w:val="22"/>
          <w:lang w:val="en-US" w:eastAsia="es-ES_tradnl"/>
        </w:rPr>
        <w:t>M</w:t>
      </w:r>
      <w:r w:rsidRPr="007C072A">
        <w:rPr>
          <w:rFonts w:ascii="Coolvetica" w:eastAsia="Times New Roman" w:hAnsi="Coolvetica" w:cs="Times New Roman"/>
          <w:color w:val="FFFFFF"/>
          <w:sz w:val="22"/>
          <w:szCs w:val="22"/>
          <w:lang w:val="en-US" w:eastAsia="es-ES_tradnl"/>
        </w:rPr>
        <w:t>O</w:t>
      </w:r>
      <w:r w:rsidRPr="007C072A">
        <w:rPr>
          <w:rFonts w:ascii="Coolvetica" w:eastAsia="Times New Roman" w:hAnsi="Coolvetica" w:cs="Times New Roman"/>
          <w:color w:val="FFFFFF"/>
          <w:position w:val="22"/>
          <w:sz w:val="22"/>
          <w:szCs w:val="22"/>
          <w:lang w:val="en-US" w:eastAsia="es-ES_tradnl"/>
        </w:rPr>
        <w:t xml:space="preserve">C </w:t>
      </w:r>
    </w:p>
    <w:p w:rsidR="00786891" w:rsidRDefault="008D18DF"/>
    <w:sectPr w:rsidR="00786891" w:rsidSect="00406006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DF" w:rsidRDefault="008D18DF" w:rsidP="006A29D6">
      <w:r>
        <w:separator/>
      </w:r>
    </w:p>
  </w:endnote>
  <w:endnote w:type="continuationSeparator" w:id="0">
    <w:p w:rsidR="008D18DF" w:rsidRDefault="008D18DF" w:rsidP="006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orkSans">
    <w:altName w:val="Cambria"/>
    <w:panose1 w:val="020B0604020202020204"/>
    <w:charset w:val="00"/>
    <w:family w:val="roman"/>
    <w:notTrueType/>
    <w:pitch w:val="default"/>
  </w:font>
  <w:font w:name="Coolvetic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D6" w:rsidRDefault="006A29D6">
    <w:pPr>
      <w:pStyle w:val="Piedepgina"/>
    </w:pPr>
    <w:r>
      <w:rPr>
        <w:rFonts w:ascii="WorkSans" w:hAnsi="WorkSans"/>
        <w:i/>
        <w:iCs/>
        <w:color w:val="059ED6"/>
        <w:sz w:val="22"/>
        <w:szCs w:val="22"/>
      </w:rPr>
      <w:t>Ministerio de Cultura - Convocatoria de Estímulos 020 (Primera Fase</w:t>
    </w:r>
    <w:r>
      <w:rPr>
        <w:noProof/>
        <w:lang w:eastAsia="es-ES"/>
      </w:rPr>
      <w:t xml:space="preserve"> </w:t>
    </w:r>
  </w:p>
  <w:p w:rsidR="006A29D6" w:rsidRDefault="006A2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DF" w:rsidRDefault="008D18DF" w:rsidP="006A29D6">
      <w:r>
        <w:separator/>
      </w:r>
    </w:p>
  </w:footnote>
  <w:footnote w:type="continuationSeparator" w:id="0">
    <w:p w:rsidR="008D18DF" w:rsidRDefault="008D18DF" w:rsidP="006A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30"/>
    <w:rsid w:val="00316C30"/>
    <w:rsid w:val="00406006"/>
    <w:rsid w:val="006A29D6"/>
    <w:rsid w:val="008B7B8D"/>
    <w:rsid w:val="008D18DF"/>
    <w:rsid w:val="009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FE1B565-A074-EB4E-807B-8D774F53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9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9D6"/>
  </w:style>
  <w:style w:type="paragraph" w:styleId="Piedepgina">
    <w:name w:val="footer"/>
    <w:basedOn w:val="Normal"/>
    <w:link w:val="PiedepginaCar"/>
    <w:uiPriority w:val="99"/>
    <w:unhideWhenUsed/>
    <w:rsid w:val="006A29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9D6"/>
  </w:style>
  <w:style w:type="paragraph" w:styleId="Sinespaciado">
    <w:name w:val="No Spacing"/>
    <w:uiPriority w:val="1"/>
    <w:qFormat/>
    <w:rsid w:val="006A29D6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H7EN5MXTHQNV-1387581111-21</_dlc_DocId>
    <_dlc_DocIdUrl xmlns="ae9388c0-b1e2-40ea-b6a8-c51c7913cbd2">
      <Url>https://mng.mincultura.gov.co/areas/comunicaciones/_layouts/15/DocIdRedir.aspx?ID=H7EN5MXTHQNV-1387581111-21</Url>
      <Description>H7EN5MXTHQNV-1387581111-21</Description>
    </_dlc_DocIdUrl>
  </documentManagement>
</p:properties>
</file>

<file path=customXml/itemProps1.xml><?xml version="1.0" encoding="utf-8"?>
<ds:datastoreItem xmlns:ds="http://schemas.openxmlformats.org/officeDocument/2006/customXml" ds:itemID="{5D1F7115-EC36-4BCA-B716-74A24F95AD2E}"/>
</file>

<file path=customXml/itemProps2.xml><?xml version="1.0" encoding="utf-8"?>
<ds:datastoreItem xmlns:ds="http://schemas.openxmlformats.org/officeDocument/2006/customXml" ds:itemID="{C685E2A4-D917-4D80-9E3E-B8CD788D5C09}"/>
</file>

<file path=customXml/itemProps3.xml><?xml version="1.0" encoding="utf-8"?>
<ds:datastoreItem xmlns:ds="http://schemas.openxmlformats.org/officeDocument/2006/customXml" ds:itemID="{6CD3E941-7575-4F9D-9257-CFBF94AB3165}"/>
</file>

<file path=customXml/itemProps4.xml><?xml version="1.0" encoding="utf-8"?>
<ds:datastoreItem xmlns:ds="http://schemas.openxmlformats.org/officeDocument/2006/customXml" ds:itemID="{89EF7704-D372-4B04-A9B5-F6AC3D813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baquero</dc:creator>
  <cp:keywords/>
  <dc:description/>
  <cp:lastModifiedBy>monica baquero</cp:lastModifiedBy>
  <cp:revision>3</cp:revision>
  <dcterms:created xsi:type="dcterms:W3CDTF">2020-04-13T18:16:00Z</dcterms:created>
  <dcterms:modified xsi:type="dcterms:W3CDTF">2020-04-13T18:19:00Z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1dcc8f63-9d02-48ca-a361-5a7740e77878</vt:lpwstr>
  </property>
</Properties>
</file>