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342D9F" w:rsidRDefault="003418E6" w:rsidP="00342D9F">
      <w:pPr>
        <w:rPr>
          <w:rFonts w:ascii="Arial" w:hAnsi="Arial" w:cs="Arial"/>
          <w:color w:val="800000"/>
        </w:rPr>
      </w:pPr>
      <w:bookmarkStart w:id="0" w:name="_Hlk15046796"/>
      <w:bookmarkStart w:id="1" w:name="_Hlk21095410"/>
      <w:r w:rsidRPr="00342D9F">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342D9F" w:rsidRDefault="00F9572F" w:rsidP="00342D9F">
      <w:pPr>
        <w:rPr>
          <w:rFonts w:ascii="Arial" w:hAnsi="Arial" w:cs="Arial"/>
          <w:color w:val="800000"/>
        </w:rPr>
      </w:pPr>
    </w:p>
    <w:p w:rsidR="00F9572F" w:rsidRPr="00342D9F" w:rsidRDefault="00F9572F" w:rsidP="00342D9F">
      <w:pPr>
        <w:rPr>
          <w:rFonts w:ascii="Arial" w:hAnsi="Arial" w:cs="Arial"/>
          <w:color w:val="800000"/>
        </w:rPr>
      </w:pPr>
      <w:bookmarkStart w:id="2" w:name="_GoBack"/>
      <w:bookmarkEnd w:id="2"/>
    </w:p>
    <w:p w:rsidR="003418E6" w:rsidRPr="00342D9F" w:rsidRDefault="003418E6" w:rsidP="00342D9F">
      <w:pPr>
        <w:rPr>
          <w:rFonts w:ascii="Arial" w:hAnsi="Arial" w:cs="Arial"/>
          <w:color w:val="800000"/>
        </w:rPr>
      </w:pPr>
    </w:p>
    <w:p w:rsidR="00104DA0" w:rsidRPr="00342D9F" w:rsidRDefault="00CE1A5D" w:rsidP="00342D9F">
      <w:pPr>
        <w:rPr>
          <w:rFonts w:ascii="Arial" w:hAnsi="Arial" w:cs="Arial"/>
          <w:color w:val="800000"/>
        </w:rPr>
      </w:pPr>
      <w:r w:rsidRPr="00342D9F">
        <w:rPr>
          <w:rFonts w:ascii="Arial" w:hAnsi="Arial" w:cs="Arial"/>
          <w:color w:val="800000"/>
        </w:rPr>
        <w:t>________________________________________________________</w:t>
      </w:r>
    </w:p>
    <w:p w:rsidR="00C16AB6" w:rsidRPr="00342D9F" w:rsidRDefault="003D09BC" w:rsidP="00342D9F">
      <w:pPr>
        <w:rPr>
          <w:rFonts w:ascii="Arial" w:hAnsi="Arial" w:cs="Arial"/>
          <w:color w:val="800000"/>
          <w:sz w:val="48"/>
          <w:szCs w:val="48"/>
        </w:rPr>
      </w:pPr>
      <w:r w:rsidRPr="00342D9F">
        <w:rPr>
          <w:rFonts w:ascii="Arial" w:hAnsi="Arial" w:cs="Arial"/>
          <w:color w:val="800000"/>
          <w:sz w:val="48"/>
          <w:szCs w:val="48"/>
        </w:rPr>
        <w:t>Claqueta</w:t>
      </w:r>
      <w:r w:rsidR="00393159" w:rsidRPr="00342D9F">
        <w:rPr>
          <w:rFonts w:ascii="Arial" w:hAnsi="Arial" w:cs="Arial"/>
          <w:color w:val="800000"/>
          <w:sz w:val="48"/>
          <w:szCs w:val="48"/>
        </w:rPr>
        <w:t xml:space="preserve"> </w:t>
      </w:r>
      <w:r w:rsidRPr="00342D9F">
        <w:rPr>
          <w:rFonts w:ascii="Arial" w:hAnsi="Arial" w:cs="Arial"/>
          <w:color w:val="800000"/>
          <w:sz w:val="48"/>
          <w:szCs w:val="48"/>
        </w:rPr>
        <w:t>/</w:t>
      </w:r>
      <w:r w:rsidR="00393159" w:rsidRPr="00342D9F">
        <w:rPr>
          <w:rFonts w:ascii="Arial" w:hAnsi="Arial" w:cs="Arial"/>
          <w:color w:val="800000"/>
          <w:sz w:val="48"/>
          <w:szCs w:val="48"/>
        </w:rPr>
        <w:t xml:space="preserve"> </w:t>
      </w:r>
      <w:r w:rsidRPr="00342D9F">
        <w:rPr>
          <w:rFonts w:ascii="Arial" w:hAnsi="Arial" w:cs="Arial"/>
          <w:color w:val="800000"/>
          <w:sz w:val="48"/>
          <w:szCs w:val="48"/>
        </w:rPr>
        <w:t>toma</w:t>
      </w:r>
      <w:r w:rsidR="00393159" w:rsidRPr="00342D9F">
        <w:rPr>
          <w:rFonts w:ascii="Arial" w:hAnsi="Arial" w:cs="Arial"/>
          <w:color w:val="800000"/>
          <w:sz w:val="48"/>
          <w:szCs w:val="48"/>
        </w:rPr>
        <w:t xml:space="preserve"> </w:t>
      </w:r>
      <w:r w:rsidR="008C283B" w:rsidRPr="00342D9F">
        <w:rPr>
          <w:rFonts w:ascii="Arial" w:hAnsi="Arial" w:cs="Arial"/>
          <w:color w:val="800000"/>
          <w:sz w:val="48"/>
          <w:szCs w:val="48"/>
        </w:rPr>
        <w:t>8</w:t>
      </w:r>
      <w:r w:rsidR="00737DD5" w:rsidRPr="00342D9F">
        <w:rPr>
          <w:rFonts w:ascii="Arial" w:hAnsi="Arial" w:cs="Arial"/>
          <w:color w:val="800000"/>
          <w:sz w:val="48"/>
          <w:szCs w:val="48"/>
        </w:rPr>
        <w:t>9</w:t>
      </w:r>
      <w:r w:rsidR="00431BCA" w:rsidRPr="00342D9F">
        <w:rPr>
          <w:rFonts w:ascii="Arial" w:hAnsi="Arial" w:cs="Arial"/>
          <w:color w:val="800000"/>
          <w:sz w:val="48"/>
          <w:szCs w:val="48"/>
        </w:rPr>
        <w:t>9</w:t>
      </w:r>
    </w:p>
    <w:p w:rsidR="006F2DD9" w:rsidRPr="00342D9F" w:rsidRDefault="003D09BC" w:rsidP="00342D9F">
      <w:pPr>
        <w:rPr>
          <w:rFonts w:ascii="Arial" w:hAnsi="Arial" w:cs="Arial"/>
        </w:rPr>
      </w:pPr>
      <w:r w:rsidRPr="00342D9F">
        <w:rPr>
          <w:rFonts w:ascii="Arial" w:hAnsi="Arial" w:cs="Arial"/>
        </w:rPr>
        <w:t>Boletín</w:t>
      </w:r>
      <w:r w:rsidR="00393159" w:rsidRPr="00342D9F">
        <w:rPr>
          <w:rFonts w:ascii="Arial" w:hAnsi="Arial" w:cs="Arial"/>
        </w:rPr>
        <w:t xml:space="preserve"> </w:t>
      </w:r>
      <w:r w:rsidRPr="00342D9F">
        <w:rPr>
          <w:rFonts w:ascii="Arial" w:hAnsi="Arial" w:cs="Arial"/>
        </w:rPr>
        <w:t>electrónico</w:t>
      </w:r>
      <w:r w:rsidR="00393159" w:rsidRPr="00342D9F">
        <w:rPr>
          <w:rFonts w:ascii="Arial" w:hAnsi="Arial" w:cs="Arial"/>
        </w:rPr>
        <w:t xml:space="preserve"> </w:t>
      </w:r>
      <w:r w:rsidRPr="00342D9F">
        <w:rPr>
          <w:rFonts w:ascii="Arial" w:hAnsi="Arial" w:cs="Arial"/>
        </w:rPr>
        <w:t>semanal</w:t>
      </w:r>
      <w:r w:rsidR="00393159" w:rsidRPr="00342D9F">
        <w:rPr>
          <w:rFonts w:ascii="Arial" w:hAnsi="Arial" w:cs="Arial"/>
        </w:rPr>
        <w:t xml:space="preserve"> </w:t>
      </w:r>
      <w:r w:rsidRPr="00342D9F">
        <w:rPr>
          <w:rFonts w:ascii="Arial" w:hAnsi="Arial" w:cs="Arial"/>
        </w:rPr>
        <w:t>para</w:t>
      </w:r>
      <w:r w:rsidR="00393159" w:rsidRPr="00342D9F">
        <w:rPr>
          <w:rFonts w:ascii="Arial" w:hAnsi="Arial" w:cs="Arial"/>
        </w:rPr>
        <w:t xml:space="preserve"> </w:t>
      </w:r>
      <w:r w:rsidRPr="00342D9F">
        <w:rPr>
          <w:rFonts w:ascii="Arial" w:hAnsi="Arial" w:cs="Arial"/>
        </w:rPr>
        <w:t>el</w:t>
      </w:r>
      <w:r w:rsidR="00393159" w:rsidRPr="00342D9F">
        <w:rPr>
          <w:rFonts w:ascii="Arial" w:hAnsi="Arial" w:cs="Arial"/>
        </w:rPr>
        <w:t xml:space="preserve"> </w:t>
      </w:r>
      <w:r w:rsidRPr="00342D9F">
        <w:rPr>
          <w:rFonts w:ascii="Arial" w:hAnsi="Arial" w:cs="Arial"/>
        </w:rPr>
        <w:t>sector</w:t>
      </w:r>
      <w:r w:rsidR="00393159" w:rsidRPr="00342D9F">
        <w:rPr>
          <w:rFonts w:ascii="Arial" w:hAnsi="Arial" w:cs="Arial"/>
        </w:rPr>
        <w:t xml:space="preserve"> </w:t>
      </w:r>
      <w:r w:rsidRPr="00342D9F">
        <w:rPr>
          <w:rFonts w:ascii="Arial" w:hAnsi="Arial" w:cs="Arial"/>
        </w:rPr>
        <w:t>cinematográfico,</w:t>
      </w:r>
      <w:r w:rsidR="00393159" w:rsidRPr="00342D9F">
        <w:rPr>
          <w:rFonts w:ascii="Arial" w:hAnsi="Arial" w:cs="Arial"/>
        </w:rPr>
        <w:t xml:space="preserve"> </w:t>
      </w:r>
      <w:r w:rsidR="00431BCA" w:rsidRPr="00342D9F">
        <w:rPr>
          <w:rFonts w:ascii="Arial" w:hAnsi="Arial" w:cs="Arial"/>
          <w:b/>
        </w:rPr>
        <w:t>15</w:t>
      </w:r>
      <w:r w:rsidR="00413D01" w:rsidRPr="00342D9F">
        <w:rPr>
          <w:rFonts w:ascii="Arial" w:hAnsi="Arial" w:cs="Arial"/>
          <w:b/>
        </w:rPr>
        <w:t xml:space="preserve"> </w:t>
      </w:r>
      <w:r w:rsidR="00F11B17" w:rsidRPr="00342D9F">
        <w:rPr>
          <w:rFonts w:ascii="Arial" w:hAnsi="Arial" w:cs="Arial"/>
          <w:b/>
        </w:rPr>
        <w:t xml:space="preserve">de </w:t>
      </w:r>
      <w:r w:rsidR="00904A81" w:rsidRPr="00342D9F">
        <w:rPr>
          <w:rFonts w:ascii="Arial" w:hAnsi="Arial" w:cs="Arial"/>
          <w:b/>
        </w:rPr>
        <w:t>n</w:t>
      </w:r>
      <w:r w:rsidR="00AD2ACC" w:rsidRPr="00342D9F">
        <w:rPr>
          <w:rFonts w:ascii="Arial" w:hAnsi="Arial" w:cs="Arial"/>
          <w:b/>
        </w:rPr>
        <w:t>o</w:t>
      </w:r>
      <w:r w:rsidR="00904A81" w:rsidRPr="00342D9F">
        <w:rPr>
          <w:rFonts w:ascii="Arial" w:hAnsi="Arial" w:cs="Arial"/>
          <w:b/>
        </w:rPr>
        <w:t>viem</w:t>
      </w:r>
      <w:r w:rsidR="00737DD5" w:rsidRPr="00342D9F">
        <w:rPr>
          <w:rFonts w:ascii="Arial" w:hAnsi="Arial" w:cs="Arial"/>
          <w:b/>
        </w:rPr>
        <w:t>bre</w:t>
      </w:r>
      <w:r w:rsidR="00476C44" w:rsidRPr="00342D9F">
        <w:rPr>
          <w:rFonts w:ascii="Arial" w:hAnsi="Arial" w:cs="Arial"/>
          <w:b/>
        </w:rPr>
        <w:t xml:space="preserve"> </w:t>
      </w:r>
      <w:r w:rsidR="00286180" w:rsidRPr="00342D9F">
        <w:rPr>
          <w:rFonts w:ascii="Arial" w:hAnsi="Arial" w:cs="Arial"/>
          <w:b/>
          <w:bCs/>
        </w:rPr>
        <w:t>de</w:t>
      </w:r>
      <w:r w:rsidR="00393159" w:rsidRPr="00342D9F">
        <w:rPr>
          <w:rFonts w:ascii="Arial" w:hAnsi="Arial" w:cs="Arial"/>
          <w:b/>
          <w:bCs/>
        </w:rPr>
        <w:t xml:space="preserve"> </w:t>
      </w:r>
      <w:r w:rsidRPr="00342D9F">
        <w:rPr>
          <w:rFonts w:ascii="Arial" w:hAnsi="Arial" w:cs="Arial"/>
          <w:b/>
          <w:bCs/>
        </w:rPr>
        <w:t>201</w:t>
      </w:r>
      <w:r w:rsidR="00F9572F" w:rsidRPr="00342D9F">
        <w:rPr>
          <w:rFonts w:ascii="Arial" w:hAnsi="Arial" w:cs="Arial"/>
          <w:b/>
          <w:bCs/>
        </w:rPr>
        <w:t>9</w:t>
      </w:r>
      <w:r w:rsidRPr="00342D9F">
        <w:rPr>
          <w:rFonts w:ascii="Arial" w:hAnsi="Arial" w:cs="Arial"/>
        </w:rPr>
        <w:br/>
        <w:t>Ministerio</w:t>
      </w:r>
      <w:r w:rsidR="00393159" w:rsidRPr="00342D9F">
        <w:rPr>
          <w:rFonts w:ascii="Arial" w:hAnsi="Arial" w:cs="Arial"/>
        </w:rPr>
        <w:t xml:space="preserve"> </w:t>
      </w:r>
      <w:r w:rsidRPr="00342D9F">
        <w:rPr>
          <w:rFonts w:ascii="Arial" w:hAnsi="Arial" w:cs="Arial"/>
        </w:rPr>
        <w:t>de</w:t>
      </w:r>
      <w:r w:rsidR="00393159" w:rsidRPr="00342D9F">
        <w:rPr>
          <w:rFonts w:ascii="Arial" w:hAnsi="Arial" w:cs="Arial"/>
        </w:rPr>
        <w:t xml:space="preserve"> </w:t>
      </w:r>
      <w:r w:rsidRPr="00342D9F">
        <w:rPr>
          <w:rFonts w:ascii="Arial" w:hAnsi="Arial" w:cs="Arial"/>
        </w:rPr>
        <w:t>Cultura</w:t>
      </w:r>
      <w:r w:rsidR="00393159" w:rsidRPr="00342D9F">
        <w:rPr>
          <w:rFonts w:ascii="Arial" w:hAnsi="Arial" w:cs="Arial"/>
        </w:rPr>
        <w:t xml:space="preserve"> </w:t>
      </w:r>
      <w:r w:rsidRPr="00342D9F">
        <w:rPr>
          <w:rFonts w:ascii="Arial" w:hAnsi="Arial" w:cs="Arial"/>
        </w:rPr>
        <w:t>de</w:t>
      </w:r>
      <w:r w:rsidR="00393159" w:rsidRPr="00342D9F">
        <w:rPr>
          <w:rFonts w:ascii="Arial" w:hAnsi="Arial" w:cs="Arial"/>
        </w:rPr>
        <w:t xml:space="preserve"> </w:t>
      </w:r>
      <w:r w:rsidRPr="00342D9F">
        <w:rPr>
          <w:rFonts w:ascii="Arial" w:hAnsi="Arial" w:cs="Arial"/>
        </w:rPr>
        <w:t>Colombia</w:t>
      </w:r>
      <w:r w:rsidR="00393159" w:rsidRPr="00342D9F">
        <w:rPr>
          <w:rFonts w:ascii="Arial" w:hAnsi="Arial" w:cs="Arial"/>
        </w:rPr>
        <w:t xml:space="preserve"> </w:t>
      </w:r>
      <w:r w:rsidRPr="00342D9F">
        <w:rPr>
          <w:rFonts w:ascii="Arial" w:hAnsi="Arial" w:cs="Arial"/>
        </w:rPr>
        <w:t>-</w:t>
      </w:r>
      <w:r w:rsidR="00393159" w:rsidRPr="00342D9F">
        <w:rPr>
          <w:rFonts w:ascii="Arial" w:hAnsi="Arial" w:cs="Arial"/>
        </w:rPr>
        <w:t xml:space="preserve"> </w:t>
      </w:r>
      <w:r w:rsidRPr="00342D9F">
        <w:rPr>
          <w:rFonts w:ascii="Arial" w:hAnsi="Arial" w:cs="Arial"/>
        </w:rPr>
        <w:t>Dirección</w:t>
      </w:r>
      <w:r w:rsidR="00393159" w:rsidRPr="00342D9F">
        <w:rPr>
          <w:rFonts w:ascii="Arial" w:hAnsi="Arial" w:cs="Arial"/>
        </w:rPr>
        <w:t xml:space="preserve"> </w:t>
      </w:r>
      <w:r w:rsidRPr="00342D9F">
        <w:rPr>
          <w:rFonts w:ascii="Arial" w:hAnsi="Arial" w:cs="Arial"/>
        </w:rPr>
        <w:t>de</w:t>
      </w:r>
      <w:r w:rsidR="00393159" w:rsidRPr="00342D9F">
        <w:rPr>
          <w:rFonts w:ascii="Arial" w:hAnsi="Arial" w:cs="Arial"/>
        </w:rPr>
        <w:t xml:space="preserve"> </w:t>
      </w:r>
      <w:r w:rsidRPr="00342D9F">
        <w:rPr>
          <w:rFonts w:ascii="Arial" w:hAnsi="Arial" w:cs="Arial"/>
        </w:rPr>
        <w:t>Cinematografía</w:t>
      </w:r>
    </w:p>
    <w:p w:rsidR="006F2DD9" w:rsidRPr="00342D9F" w:rsidRDefault="006F2DD9" w:rsidP="00342D9F">
      <w:pPr>
        <w:rPr>
          <w:rFonts w:ascii="Arial" w:hAnsi="Arial" w:cs="Arial"/>
        </w:rPr>
      </w:pPr>
    </w:p>
    <w:p w:rsidR="006F2DD9" w:rsidRPr="00342D9F" w:rsidRDefault="00F31AC5" w:rsidP="00342D9F">
      <w:pPr>
        <w:rPr>
          <w:rFonts w:ascii="Arial" w:hAnsi="Arial" w:cs="Arial"/>
        </w:rPr>
      </w:pPr>
      <w:r w:rsidRPr="00342D9F">
        <w:rPr>
          <w:rFonts w:ascii="Arial" w:hAnsi="Arial" w:cs="Arial"/>
          <w:b/>
        </w:rPr>
        <w:t>Si</w:t>
      </w:r>
      <w:r w:rsidR="00393159" w:rsidRPr="00342D9F">
        <w:rPr>
          <w:rFonts w:ascii="Arial" w:hAnsi="Arial" w:cs="Arial"/>
          <w:b/>
        </w:rPr>
        <w:t xml:space="preserve"> </w:t>
      </w:r>
      <w:r w:rsidRPr="00342D9F">
        <w:rPr>
          <w:rFonts w:ascii="Arial" w:hAnsi="Arial" w:cs="Arial"/>
          <w:b/>
        </w:rPr>
        <w:t>desea</w:t>
      </w:r>
      <w:r w:rsidR="00393159" w:rsidRPr="00342D9F">
        <w:rPr>
          <w:rFonts w:ascii="Arial" w:hAnsi="Arial" w:cs="Arial"/>
          <w:b/>
        </w:rPr>
        <w:t xml:space="preserve"> </w:t>
      </w:r>
      <w:r w:rsidRPr="00342D9F">
        <w:rPr>
          <w:rFonts w:ascii="Arial" w:hAnsi="Arial" w:cs="Arial"/>
          <w:b/>
        </w:rPr>
        <w:t>comunicarse</w:t>
      </w:r>
      <w:r w:rsidR="00393159" w:rsidRPr="00342D9F">
        <w:rPr>
          <w:rFonts w:ascii="Arial" w:hAnsi="Arial" w:cs="Arial"/>
          <w:b/>
        </w:rPr>
        <w:t xml:space="preserve"> </w:t>
      </w:r>
      <w:r w:rsidRPr="00342D9F">
        <w:rPr>
          <w:rFonts w:ascii="Arial" w:hAnsi="Arial" w:cs="Arial"/>
          <w:b/>
        </w:rPr>
        <w:t>con</w:t>
      </w:r>
      <w:r w:rsidR="00393159" w:rsidRPr="00342D9F">
        <w:rPr>
          <w:rFonts w:ascii="Arial" w:hAnsi="Arial" w:cs="Arial"/>
          <w:b/>
        </w:rPr>
        <w:t xml:space="preserve"> </w:t>
      </w:r>
      <w:r w:rsidRPr="00342D9F">
        <w:rPr>
          <w:rFonts w:ascii="Arial" w:hAnsi="Arial" w:cs="Arial"/>
          <w:b/>
        </w:rPr>
        <w:t>el</w:t>
      </w:r>
      <w:r w:rsidR="00393159" w:rsidRPr="00342D9F">
        <w:rPr>
          <w:rFonts w:ascii="Arial" w:hAnsi="Arial" w:cs="Arial"/>
          <w:b/>
        </w:rPr>
        <w:t xml:space="preserve"> </w:t>
      </w:r>
      <w:r w:rsidRPr="00342D9F">
        <w:rPr>
          <w:rFonts w:ascii="Arial" w:hAnsi="Arial" w:cs="Arial"/>
          <w:b/>
        </w:rPr>
        <w:t>Boletín</w:t>
      </w:r>
      <w:r w:rsidR="00393159" w:rsidRPr="00342D9F">
        <w:rPr>
          <w:rFonts w:ascii="Arial" w:hAnsi="Arial" w:cs="Arial"/>
          <w:b/>
        </w:rPr>
        <w:t xml:space="preserve"> </w:t>
      </w:r>
      <w:r w:rsidRPr="00342D9F">
        <w:rPr>
          <w:rFonts w:ascii="Arial" w:hAnsi="Arial" w:cs="Arial"/>
          <w:b/>
        </w:rPr>
        <w:t>Claqueta</w:t>
      </w:r>
      <w:r w:rsidR="00393159" w:rsidRPr="00342D9F">
        <w:rPr>
          <w:rFonts w:ascii="Arial" w:hAnsi="Arial" w:cs="Arial"/>
          <w:b/>
        </w:rPr>
        <w:t xml:space="preserve"> </w:t>
      </w:r>
      <w:r w:rsidRPr="00342D9F">
        <w:rPr>
          <w:rFonts w:ascii="Arial" w:hAnsi="Arial" w:cs="Arial"/>
          <w:b/>
        </w:rPr>
        <w:t>escriba</w:t>
      </w:r>
      <w:r w:rsidR="00393159" w:rsidRPr="00342D9F">
        <w:rPr>
          <w:rFonts w:ascii="Arial" w:hAnsi="Arial" w:cs="Arial"/>
          <w:b/>
        </w:rPr>
        <w:t xml:space="preserve"> </w:t>
      </w:r>
      <w:r w:rsidRPr="00342D9F">
        <w:rPr>
          <w:rFonts w:ascii="Arial" w:hAnsi="Arial" w:cs="Arial"/>
          <w:b/>
        </w:rPr>
        <w:t>a</w:t>
      </w:r>
      <w:r w:rsidR="00393159" w:rsidRPr="00342D9F">
        <w:rPr>
          <w:rFonts w:ascii="Arial" w:hAnsi="Arial" w:cs="Arial"/>
          <w:b/>
        </w:rPr>
        <w:t xml:space="preserve"> </w:t>
      </w:r>
      <w:r w:rsidRPr="00342D9F">
        <w:rPr>
          <w:rFonts w:ascii="Arial" w:hAnsi="Arial" w:cs="Arial"/>
          <w:b/>
        </w:rPr>
        <w:t>cine@mincultura.gov.co</w:t>
      </w:r>
      <w:r w:rsidRPr="00342D9F">
        <w:rPr>
          <w:rFonts w:ascii="Arial" w:hAnsi="Arial" w:cs="Arial"/>
        </w:rPr>
        <w:br/>
      </w:r>
      <w:hyperlink r:id="rId9" w:history="1"/>
      <w:hyperlink r:id="rId10" w:tgtFrame="_blank" w:history="1">
        <w:r w:rsidR="00B30823" w:rsidRPr="00342D9F">
          <w:rPr>
            <w:rStyle w:val="Hipervnculo"/>
            <w:rFonts w:ascii="Arial" w:hAnsi="Arial" w:cs="Arial"/>
            <w:color w:val="auto"/>
            <w:shd w:val="clear" w:color="auto" w:fill="FFFFFF"/>
            <w:lang w:val="es-ES"/>
          </w:rPr>
          <w:t>Síganos</w:t>
        </w:r>
        <w:r w:rsidR="00393159" w:rsidRPr="00342D9F">
          <w:rPr>
            <w:rStyle w:val="Hipervnculo"/>
            <w:rFonts w:ascii="Arial" w:hAnsi="Arial" w:cs="Arial"/>
            <w:color w:val="auto"/>
            <w:shd w:val="clear" w:color="auto" w:fill="FFFFFF"/>
            <w:lang w:val="es-ES"/>
          </w:rPr>
          <w:t xml:space="preserve"> </w:t>
        </w:r>
        <w:r w:rsidR="00B30823" w:rsidRPr="00342D9F">
          <w:rPr>
            <w:rStyle w:val="Hipervnculo"/>
            <w:rFonts w:ascii="Arial" w:hAnsi="Arial" w:cs="Arial"/>
            <w:color w:val="auto"/>
            <w:shd w:val="clear" w:color="auto" w:fill="FFFFFF"/>
            <w:lang w:val="es-ES"/>
          </w:rPr>
          <w:t>en</w:t>
        </w:r>
        <w:r w:rsidR="00393159" w:rsidRPr="00342D9F">
          <w:rPr>
            <w:rStyle w:val="Hipervnculo"/>
            <w:rFonts w:ascii="Arial" w:hAnsi="Arial" w:cs="Arial"/>
            <w:color w:val="auto"/>
            <w:shd w:val="clear" w:color="auto" w:fill="FFFFFF"/>
            <w:lang w:val="es-ES"/>
          </w:rPr>
          <w:t xml:space="preserve"> </w:t>
        </w:r>
        <w:proofErr w:type="spellStart"/>
        <w:r w:rsidR="00B30823" w:rsidRPr="00342D9F">
          <w:rPr>
            <w:rStyle w:val="Hipervnculo"/>
            <w:rFonts w:ascii="Arial" w:hAnsi="Arial" w:cs="Arial"/>
            <w:color w:val="auto"/>
            <w:shd w:val="clear" w:color="auto" w:fill="FFFFFF"/>
            <w:lang w:val="es-ES"/>
          </w:rPr>
          <w:t>twitter</w:t>
        </w:r>
        <w:proofErr w:type="spellEnd"/>
        <w:r w:rsidR="00B30823" w:rsidRPr="00342D9F">
          <w:rPr>
            <w:rStyle w:val="Hipervnculo"/>
            <w:rFonts w:ascii="Arial" w:hAnsi="Arial" w:cs="Arial"/>
            <w:color w:val="auto"/>
            <w:shd w:val="clear" w:color="auto" w:fill="FFFFFF"/>
            <w:lang w:val="es-ES"/>
          </w:rPr>
          <w:t>:</w:t>
        </w:r>
        <w:r w:rsidR="00393159" w:rsidRPr="00342D9F">
          <w:rPr>
            <w:rStyle w:val="Hipervnculo"/>
            <w:rFonts w:ascii="Arial" w:hAnsi="Arial" w:cs="Arial"/>
            <w:color w:val="auto"/>
            <w:shd w:val="clear" w:color="auto" w:fill="FFFFFF"/>
            <w:lang w:val="es-ES"/>
          </w:rPr>
          <w:t xml:space="preserve"> </w:t>
        </w:r>
        <w:r w:rsidR="00B30823" w:rsidRPr="00342D9F">
          <w:rPr>
            <w:rStyle w:val="Hipervnculo"/>
            <w:rFonts w:ascii="Arial" w:hAnsi="Arial" w:cs="Arial"/>
            <w:color w:val="auto"/>
            <w:shd w:val="clear" w:color="auto" w:fill="FFFFFF"/>
            <w:lang w:val="es-ES"/>
          </w:rPr>
          <w:t>@</w:t>
        </w:r>
        <w:proofErr w:type="spellStart"/>
        <w:r w:rsidR="00B30823" w:rsidRPr="00342D9F">
          <w:rPr>
            <w:rStyle w:val="Hipervnculo"/>
            <w:rFonts w:ascii="Arial" w:hAnsi="Arial" w:cs="Arial"/>
            <w:color w:val="auto"/>
            <w:shd w:val="clear" w:color="auto" w:fill="FFFFFF"/>
            <w:lang w:val="es-ES"/>
          </w:rPr>
          <w:t>elcinequesomos</w:t>
        </w:r>
        <w:proofErr w:type="spellEnd"/>
      </w:hyperlink>
    </w:p>
    <w:p w:rsidR="00905607" w:rsidRPr="00342D9F" w:rsidRDefault="00905607" w:rsidP="00342D9F">
      <w:pPr>
        <w:rPr>
          <w:rFonts w:ascii="Arial" w:hAnsi="Arial" w:cs="Arial"/>
          <w:color w:val="800000"/>
        </w:rPr>
      </w:pPr>
    </w:p>
    <w:p w:rsidR="0077611E" w:rsidRPr="00342D9F" w:rsidRDefault="0077611E" w:rsidP="00342D9F">
      <w:pPr>
        <w:rPr>
          <w:rFonts w:ascii="Arial" w:hAnsi="Arial" w:cs="Arial"/>
        </w:rPr>
      </w:pPr>
      <w:r w:rsidRPr="00342D9F">
        <w:rPr>
          <w:rFonts w:ascii="Arial" w:hAnsi="Arial" w:cs="Arial"/>
          <w:color w:val="800000"/>
        </w:rPr>
        <w:t>________________________________________________________</w:t>
      </w:r>
    </w:p>
    <w:p w:rsidR="0077611E" w:rsidRPr="00342D9F" w:rsidRDefault="0077611E" w:rsidP="00342D9F">
      <w:pPr>
        <w:rPr>
          <w:rFonts w:ascii="Arial" w:hAnsi="Arial" w:cs="Arial"/>
          <w:color w:val="800000"/>
          <w:sz w:val="48"/>
          <w:szCs w:val="48"/>
        </w:rPr>
      </w:pPr>
      <w:r w:rsidRPr="00342D9F">
        <w:rPr>
          <w:rFonts w:ascii="Arial" w:hAnsi="Arial" w:cs="Arial"/>
          <w:color w:val="800000"/>
          <w:sz w:val="48"/>
          <w:szCs w:val="48"/>
        </w:rPr>
        <w:t>En acción</w:t>
      </w:r>
    </w:p>
    <w:p w:rsidR="00342D9F" w:rsidRPr="00342D9F" w:rsidRDefault="00342D9F" w:rsidP="00342D9F">
      <w:pPr>
        <w:rPr>
          <w:rFonts w:ascii="Arial" w:hAnsi="Arial" w:cs="Arial"/>
          <w:iCs/>
          <w:color w:val="000080"/>
          <w:sz w:val="28"/>
          <w:szCs w:val="28"/>
        </w:rPr>
      </w:pPr>
      <w:r w:rsidRPr="00342D9F">
        <w:rPr>
          <w:rFonts w:ascii="Arial" w:hAnsi="Arial" w:cs="Arial"/>
          <w:iCs/>
          <w:color w:val="000080"/>
          <w:sz w:val="28"/>
          <w:szCs w:val="28"/>
        </w:rPr>
        <w:t xml:space="preserve">ACTIVIDADES DE LA </w:t>
      </w:r>
      <w:r w:rsidRPr="00EE2263">
        <w:rPr>
          <w:rFonts w:ascii="Arial" w:hAnsi="Arial" w:cs="Arial"/>
          <w:i/>
          <w:iCs/>
          <w:color w:val="000080"/>
          <w:sz w:val="28"/>
          <w:szCs w:val="28"/>
        </w:rPr>
        <w:t>TEMPORADA CINE CREA COLOMBIA</w:t>
      </w:r>
      <w:r w:rsidRPr="00342D9F">
        <w:rPr>
          <w:rFonts w:ascii="Arial" w:hAnsi="Arial" w:cs="Arial"/>
          <w:iCs/>
          <w:color w:val="000080"/>
          <w:sz w:val="28"/>
          <w:szCs w:val="28"/>
        </w:rPr>
        <w:t xml:space="preserve"> EN SANTA MARTA</w:t>
      </w:r>
    </w:p>
    <w:p w:rsidR="00342D9F" w:rsidRPr="00342D9F" w:rsidRDefault="00342D9F" w:rsidP="00342D9F">
      <w:pPr>
        <w:rPr>
          <w:rFonts w:ascii="Arial" w:hAnsi="Arial" w:cs="Arial"/>
        </w:rPr>
      </w:pPr>
      <w:r w:rsidRPr="00342D9F">
        <w:rPr>
          <w:rFonts w:ascii="Arial" w:hAnsi="Arial" w:cs="Arial"/>
        </w:rPr>
        <w:t>La Temporada Cine Crea Colombia llegará a Santa Marta el próximo viernes 22 de noviembre con una nutrida agenda, que además de proyección de películas incluye conversatorios y una jornada de pi</w:t>
      </w:r>
      <w:r w:rsidR="000466EF">
        <w:rPr>
          <w:rFonts w:ascii="Arial" w:hAnsi="Arial" w:cs="Arial"/>
        </w:rPr>
        <w:t>t</w:t>
      </w:r>
      <w:r w:rsidRPr="00342D9F">
        <w:rPr>
          <w:rFonts w:ascii="Arial" w:hAnsi="Arial" w:cs="Arial"/>
        </w:rPr>
        <w:t>ch. Las actividades tendrán lugar en el Auditorio Playa Grande, Edificio Mar Caribe, Universidad del Magdalena</w:t>
      </w:r>
      <w:r w:rsidR="005B5E2D">
        <w:rPr>
          <w:rFonts w:ascii="Arial" w:hAnsi="Arial" w:cs="Arial"/>
        </w:rPr>
        <w:t>.</w:t>
      </w:r>
      <w:r w:rsidRPr="00342D9F">
        <w:rPr>
          <w:rFonts w:ascii="Arial" w:hAnsi="Arial" w:cs="Arial"/>
        </w:rPr>
        <w:t xml:space="preserve"> </w:t>
      </w:r>
    </w:p>
    <w:p w:rsidR="00A63863" w:rsidRDefault="00342D9F" w:rsidP="00342D9F">
      <w:pPr>
        <w:rPr>
          <w:rFonts w:ascii="Arial" w:hAnsi="Arial" w:cs="Arial"/>
        </w:rPr>
      </w:pPr>
      <w:r w:rsidRPr="00342D9F">
        <w:rPr>
          <w:rFonts w:ascii="Arial" w:hAnsi="Arial" w:cs="Arial"/>
        </w:rPr>
        <w:t xml:space="preserve">El programa inicia con la exhibición de </w:t>
      </w:r>
      <w:r w:rsidRPr="005B5E2D">
        <w:rPr>
          <w:rFonts w:ascii="Arial" w:hAnsi="Arial" w:cs="Arial"/>
          <w:b/>
        </w:rPr>
        <w:t xml:space="preserve">Somos </w:t>
      </w:r>
      <w:r w:rsidR="005B5E2D" w:rsidRPr="005B5E2D">
        <w:rPr>
          <w:rFonts w:ascii="Arial" w:hAnsi="Arial" w:cs="Arial"/>
          <w:b/>
        </w:rPr>
        <w:t>Calentura</w:t>
      </w:r>
      <w:r w:rsidR="005B5E2D" w:rsidRPr="00342D9F">
        <w:rPr>
          <w:rFonts w:ascii="Arial" w:hAnsi="Arial" w:cs="Arial"/>
        </w:rPr>
        <w:t xml:space="preserve"> del</w:t>
      </w:r>
      <w:r w:rsidRPr="00342D9F">
        <w:rPr>
          <w:rFonts w:ascii="Arial" w:hAnsi="Arial" w:cs="Arial"/>
        </w:rPr>
        <w:t xml:space="preserve"> director Jorge Navas, con presencia del productor Steven Grisales y charla TED</w:t>
      </w:r>
      <w:r w:rsidR="005B5E2D">
        <w:rPr>
          <w:rFonts w:ascii="Arial" w:hAnsi="Arial" w:cs="Arial"/>
        </w:rPr>
        <w:t xml:space="preserve"> </w:t>
      </w:r>
      <w:r w:rsidRPr="005B5E2D">
        <w:rPr>
          <w:rFonts w:ascii="Arial" w:hAnsi="Arial" w:cs="Arial"/>
          <w:i/>
        </w:rPr>
        <w:t>¿Cómo fue escribir y producir Somos Calentura?</w:t>
      </w:r>
      <w:r w:rsidR="005B5E2D">
        <w:rPr>
          <w:rFonts w:ascii="Arial" w:hAnsi="Arial" w:cs="Arial"/>
        </w:rPr>
        <w:t>;</w:t>
      </w:r>
      <w:r w:rsidRPr="00342D9F">
        <w:rPr>
          <w:rFonts w:ascii="Arial" w:hAnsi="Arial" w:cs="Arial"/>
        </w:rPr>
        <w:t xml:space="preserve"> será a las 9:00 a.m.</w:t>
      </w:r>
    </w:p>
    <w:p w:rsidR="00342D9F" w:rsidRPr="00342D9F" w:rsidRDefault="00342D9F" w:rsidP="00342D9F">
      <w:pPr>
        <w:rPr>
          <w:rFonts w:ascii="Arial" w:hAnsi="Arial" w:cs="Arial"/>
        </w:rPr>
      </w:pPr>
      <w:r w:rsidRPr="00342D9F">
        <w:rPr>
          <w:rFonts w:ascii="Arial" w:hAnsi="Arial" w:cs="Arial"/>
        </w:rPr>
        <w:t>A las 2:00</w:t>
      </w:r>
      <w:r w:rsidR="00A63863">
        <w:rPr>
          <w:rFonts w:ascii="Arial" w:hAnsi="Arial" w:cs="Arial"/>
        </w:rPr>
        <w:t xml:space="preserve"> p.m.</w:t>
      </w:r>
      <w:r w:rsidRPr="00342D9F">
        <w:rPr>
          <w:rFonts w:ascii="Arial" w:hAnsi="Arial" w:cs="Arial"/>
        </w:rPr>
        <w:t xml:space="preserve"> se realizará el Conversatorio: </w:t>
      </w:r>
      <w:r w:rsidRPr="00A63863">
        <w:rPr>
          <w:rFonts w:ascii="Arial" w:hAnsi="Arial" w:cs="Arial"/>
          <w:i/>
        </w:rPr>
        <w:t>Hacer cine en las regiones. Experiencia en Santander y Boyacá</w:t>
      </w:r>
      <w:r w:rsidRPr="00342D9F">
        <w:rPr>
          <w:rFonts w:ascii="Arial" w:hAnsi="Arial" w:cs="Arial"/>
        </w:rPr>
        <w:t>. Invitados: Iván Gaona y Mónica Juanita Hernández.</w:t>
      </w:r>
    </w:p>
    <w:p w:rsidR="00342D9F" w:rsidRPr="00342D9F" w:rsidRDefault="00342D9F" w:rsidP="00342D9F">
      <w:pPr>
        <w:rPr>
          <w:rFonts w:ascii="Arial" w:hAnsi="Arial" w:cs="Arial"/>
        </w:rPr>
      </w:pPr>
      <w:r w:rsidRPr="00342D9F">
        <w:rPr>
          <w:rFonts w:ascii="Arial" w:hAnsi="Arial" w:cs="Arial"/>
        </w:rPr>
        <w:t>A las 4:00 p.m., Pitch</w:t>
      </w:r>
      <w:r w:rsidR="00C67163">
        <w:rPr>
          <w:rFonts w:ascii="Arial" w:hAnsi="Arial" w:cs="Arial"/>
        </w:rPr>
        <w:t>, un espacio en donde</w:t>
      </w:r>
      <w:r w:rsidR="00590E2E">
        <w:rPr>
          <w:rFonts w:ascii="Arial" w:hAnsi="Arial" w:cs="Arial"/>
        </w:rPr>
        <w:t xml:space="preserve"> l</w:t>
      </w:r>
      <w:r w:rsidRPr="00342D9F">
        <w:rPr>
          <w:rFonts w:ascii="Arial" w:hAnsi="Arial" w:cs="Arial"/>
        </w:rPr>
        <w:t xml:space="preserve">os mejores proyectos de tesis </w:t>
      </w:r>
      <w:r w:rsidR="00590E2E">
        <w:rPr>
          <w:rFonts w:ascii="Arial" w:hAnsi="Arial" w:cs="Arial"/>
        </w:rPr>
        <w:t>suste</w:t>
      </w:r>
      <w:r w:rsidR="008B1778">
        <w:rPr>
          <w:rFonts w:ascii="Arial" w:hAnsi="Arial" w:cs="Arial"/>
        </w:rPr>
        <w:t>nta</w:t>
      </w:r>
      <w:r w:rsidR="00590E2E">
        <w:rPr>
          <w:rFonts w:ascii="Arial" w:hAnsi="Arial" w:cs="Arial"/>
        </w:rPr>
        <w:t xml:space="preserve">rán sus trabajos ante </w:t>
      </w:r>
      <w:r w:rsidRPr="00342D9F">
        <w:rPr>
          <w:rFonts w:ascii="Arial" w:hAnsi="Arial" w:cs="Arial"/>
        </w:rPr>
        <w:t>los jurados Iván Gaona, Steven Grisales, Mónica Juanita Hernández y Consuelo Castillo.</w:t>
      </w:r>
    </w:p>
    <w:p w:rsidR="00342D9F" w:rsidRPr="00342D9F" w:rsidRDefault="00342D9F" w:rsidP="00342D9F">
      <w:pPr>
        <w:rPr>
          <w:rFonts w:ascii="Arial" w:hAnsi="Arial" w:cs="Arial"/>
        </w:rPr>
      </w:pPr>
      <w:r w:rsidRPr="00342D9F">
        <w:rPr>
          <w:rFonts w:ascii="Arial" w:hAnsi="Arial" w:cs="Arial"/>
        </w:rPr>
        <w:t xml:space="preserve">La Clausura de la Fiesta del Cine será a las 7:00 p.m., con la proyección de la película </w:t>
      </w:r>
      <w:proofErr w:type="gramStart"/>
      <w:r w:rsidRPr="00822C9C">
        <w:rPr>
          <w:rFonts w:ascii="Arial" w:hAnsi="Arial" w:cs="Arial"/>
          <w:b/>
        </w:rPr>
        <w:t>El piedra</w:t>
      </w:r>
      <w:proofErr w:type="gramEnd"/>
      <w:r w:rsidRPr="00342D9F">
        <w:rPr>
          <w:rFonts w:ascii="Arial" w:hAnsi="Arial" w:cs="Arial"/>
        </w:rPr>
        <w:t xml:space="preserve"> del director Rafael Martínez</w:t>
      </w:r>
      <w:r w:rsidR="00822C9C">
        <w:rPr>
          <w:rFonts w:ascii="Arial" w:hAnsi="Arial" w:cs="Arial"/>
        </w:rPr>
        <w:t>.</w:t>
      </w:r>
    </w:p>
    <w:p w:rsidR="00342D9F" w:rsidRPr="00342D9F" w:rsidRDefault="00342D9F" w:rsidP="00342D9F">
      <w:pPr>
        <w:textAlignment w:val="baseline"/>
        <w:rPr>
          <w:rFonts w:ascii="Arial" w:hAnsi="Arial" w:cs="Arial"/>
          <w:bdr w:val="none" w:sz="0" w:space="0" w:color="auto" w:frame="1"/>
        </w:rPr>
      </w:pPr>
      <w:r w:rsidRPr="00342D9F">
        <w:rPr>
          <w:rFonts w:ascii="Arial" w:hAnsi="Arial" w:cs="Arial"/>
        </w:rPr>
        <w:t>Este programa hace parte de la Temporada Cine Crea Colombia, una estrategia liderada por el Ministerio de Cultura y el Consejo Nacional de las Artes y Cultura en Cinematografía, para exhibir en 16 ciudades y departamentos colombianos cine nacional, con entrada libre.</w:t>
      </w:r>
    </w:p>
    <w:p w:rsidR="00342D9F" w:rsidRPr="00342D9F" w:rsidRDefault="00C1119E" w:rsidP="00342D9F">
      <w:pPr>
        <w:rPr>
          <w:rFonts w:ascii="Arial" w:hAnsi="Arial" w:cs="Arial"/>
        </w:rPr>
      </w:pPr>
      <w:hyperlink r:id="rId11" w:history="1">
        <w:r w:rsidR="00342D9F" w:rsidRPr="00342D9F">
          <w:rPr>
            <w:rStyle w:val="Hipervnculo"/>
            <w:rFonts w:ascii="Arial" w:hAnsi="Arial" w:cs="Arial"/>
          </w:rPr>
          <w:t>Vea más</w:t>
        </w:r>
      </w:hyperlink>
    </w:p>
    <w:p w:rsidR="00342D9F" w:rsidRPr="00342D9F" w:rsidRDefault="00342D9F" w:rsidP="00342D9F">
      <w:pPr>
        <w:rPr>
          <w:rFonts w:ascii="Arial" w:hAnsi="Arial" w:cs="Arial"/>
        </w:rPr>
      </w:pPr>
    </w:p>
    <w:p w:rsidR="00342D9F" w:rsidRPr="00342D9F" w:rsidRDefault="00342D9F" w:rsidP="00342D9F">
      <w:pPr>
        <w:rPr>
          <w:rFonts w:ascii="Arial" w:hAnsi="Arial" w:cs="Arial"/>
          <w:noProof/>
        </w:rPr>
      </w:pPr>
    </w:p>
    <w:p w:rsidR="00342D9F" w:rsidRPr="00342D9F" w:rsidRDefault="00342D9F" w:rsidP="00342D9F">
      <w:pPr>
        <w:rPr>
          <w:rFonts w:ascii="Arial" w:hAnsi="Arial" w:cs="Arial"/>
          <w:iCs/>
          <w:color w:val="000080"/>
          <w:sz w:val="28"/>
          <w:szCs w:val="28"/>
        </w:rPr>
      </w:pPr>
      <w:r w:rsidRPr="00342D9F">
        <w:rPr>
          <w:rFonts w:ascii="Arial" w:hAnsi="Arial" w:cs="Arial"/>
          <w:iCs/>
          <w:color w:val="000080"/>
          <w:sz w:val="28"/>
          <w:szCs w:val="28"/>
        </w:rPr>
        <w:t>LA INDUSTRIA CINEMATOGRÁFICA COLOMBIANA CONTINÚA FORTALECIÉNDOSE A TRAVÉS DEL TRABAJO DE LA CAACI Y DEL FONDO IBERMEDIA</w:t>
      </w:r>
    </w:p>
    <w:p w:rsidR="00342D9F" w:rsidRPr="00467289" w:rsidRDefault="00342D9F" w:rsidP="00342D9F">
      <w:pPr>
        <w:rPr>
          <w:rFonts w:ascii="Arial" w:hAnsi="Arial" w:cs="Arial"/>
        </w:rPr>
      </w:pPr>
      <w:r w:rsidRPr="00467289">
        <w:rPr>
          <w:rFonts w:ascii="Arial" w:hAnsi="Arial" w:cs="Arial"/>
        </w:rPr>
        <w:t>Concluyó en Managua</w:t>
      </w:r>
      <w:r w:rsidR="00877873" w:rsidRPr="00467289">
        <w:rPr>
          <w:rFonts w:ascii="Arial" w:hAnsi="Arial" w:cs="Arial"/>
        </w:rPr>
        <w:t>, Nicaragua,</w:t>
      </w:r>
      <w:r w:rsidRPr="00467289">
        <w:rPr>
          <w:rFonts w:ascii="Arial" w:hAnsi="Arial" w:cs="Arial"/>
        </w:rPr>
        <w:t xml:space="preserve"> la XXXVII Reunión de la Conferencia de Autoridades Audiovisuales y Cinematográficas de Iberoamérica (CAACI), y la XXVII Reunión del Consejo Intergubernamental del Programa </w:t>
      </w:r>
      <w:proofErr w:type="spellStart"/>
      <w:r w:rsidRPr="00467289">
        <w:rPr>
          <w:rFonts w:ascii="Arial" w:hAnsi="Arial" w:cs="Arial"/>
        </w:rPr>
        <w:t>Ibermedia</w:t>
      </w:r>
      <w:proofErr w:type="spellEnd"/>
      <w:r w:rsidRPr="00467289">
        <w:rPr>
          <w:rFonts w:ascii="Arial" w:hAnsi="Arial" w:cs="Arial"/>
        </w:rPr>
        <w:t>, en la</w:t>
      </w:r>
      <w:r w:rsidR="00877873" w:rsidRPr="00467289">
        <w:rPr>
          <w:rFonts w:ascii="Arial" w:hAnsi="Arial" w:cs="Arial"/>
        </w:rPr>
        <w:t>s</w:t>
      </w:r>
      <w:r w:rsidRPr="00467289">
        <w:rPr>
          <w:rFonts w:ascii="Arial" w:hAnsi="Arial" w:cs="Arial"/>
        </w:rPr>
        <w:t xml:space="preserve"> que se avanzó en la gestación de estrategias para el desarrollo audiovisual de la región, y se asignaron recursos para programas de formación, para el desarrollo de proyectos audiovisuales y para coproducciones de 21 países. Colombia obtuvo 617.903 USD para 12 propuestas, y la autoridad cinematográfica de Colombia, el Director de Cinematografía del Ministerio</w:t>
      </w:r>
      <w:r w:rsidR="00790AB7">
        <w:rPr>
          <w:rFonts w:ascii="Arial" w:hAnsi="Arial" w:cs="Arial"/>
        </w:rPr>
        <w:t xml:space="preserve"> </w:t>
      </w:r>
      <w:r w:rsidR="00790AB7" w:rsidRPr="00467289">
        <w:rPr>
          <w:rFonts w:ascii="Arial" w:hAnsi="Arial" w:cs="Arial"/>
        </w:rPr>
        <w:t xml:space="preserve">de </w:t>
      </w:r>
      <w:r w:rsidR="00790AB7" w:rsidRPr="00467289">
        <w:rPr>
          <w:rFonts w:ascii="Arial" w:hAnsi="Arial" w:cs="Arial"/>
        </w:rPr>
        <w:lastRenderedPageBreak/>
        <w:t>Cultura,</w:t>
      </w:r>
      <w:r w:rsidR="00467289">
        <w:rPr>
          <w:rFonts w:ascii="Arial" w:hAnsi="Arial" w:cs="Arial"/>
        </w:rPr>
        <w:t xml:space="preserve"> Julián David Co</w:t>
      </w:r>
      <w:r w:rsidR="00790AB7">
        <w:rPr>
          <w:rFonts w:ascii="Arial" w:hAnsi="Arial" w:cs="Arial"/>
        </w:rPr>
        <w:t>rrea Restrepo,</w:t>
      </w:r>
      <w:r w:rsidRPr="00467289">
        <w:rPr>
          <w:rFonts w:ascii="Arial" w:hAnsi="Arial" w:cs="Arial"/>
        </w:rPr>
        <w:t xml:space="preserve"> fue nombrado parte del Consejo Consultivo de la CAACI. </w:t>
      </w:r>
    </w:p>
    <w:p w:rsidR="00846DF8" w:rsidRPr="00467289" w:rsidRDefault="00790AB7" w:rsidP="00846DF8">
      <w:pPr>
        <w:rPr>
          <w:rFonts w:ascii="Arial" w:hAnsi="Arial" w:cs="Arial"/>
        </w:rPr>
      </w:pPr>
      <w:r>
        <w:rPr>
          <w:rFonts w:ascii="Arial" w:hAnsi="Arial" w:cs="Arial"/>
        </w:rPr>
        <w:t>Cabe destacar que e</w:t>
      </w:r>
      <w:r w:rsidR="00342D9F" w:rsidRPr="00467289">
        <w:rPr>
          <w:rFonts w:ascii="Arial" w:hAnsi="Arial" w:cs="Arial"/>
        </w:rPr>
        <w:t xml:space="preserve">l Ministerio de Cultura de Colombia aportó en 2019, 225.000 USD al Fondo del Programa </w:t>
      </w:r>
      <w:proofErr w:type="spellStart"/>
      <w:r w:rsidR="00342D9F" w:rsidRPr="00467289">
        <w:rPr>
          <w:rFonts w:ascii="Arial" w:hAnsi="Arial" w:cs="Arial"/>
        </w:rPr>
        <w:t>Ibermedia</w:t>
      </w:r>
      <w:proofErr w:type="spellEnd"/>
      <w:r w:rsidR="00342D9F" w:rsidRPr="00467289">
        <w:rPr>
          <w:rFonts w:ascii="Arial" w:hAnsi="Arial" w:cs="Arial"/>
        </w:rPr>
        <w:t xml:space="preserve">, y los recursos obtenidos para proyectos colombianos en las tres modalidades de la convocatoria suman 617.903 USD. </w:t>
      </w:r>
      <w:r w:rsidR="00D574B7">
        <w:rPr>
          <w:rFonts w:ascii="Arial" w:hAnsi="Arial" w:cs="Arial"/>
        </w:rPr>
        <w:t>P</w:t>
      </w:r>
      <w:r w:rsidR="00846DF8" w:rsidRPr="00467289">
        <w:rPr>
          <w:rFonts w:ascii="Arial" w:hAnsi="Arial" w:cs="Arial"/>
        </w:rPr>
        <w:t xml:space="preserve">ara la modalidad de Coproducción, otorgó estímulos a 7 proyectos por un valor de 541.962 USD. Los ganadores fueron: </w:t>
      </w:r>
      <w:r w:rsidR="00846DF8" w:rsidRPr="00D574B7">
        <w:rPr>
          <w:rFonts w:ascii="Arial" w:hAnsi="Arial" w:cs="Arial"/>
          <w:i/>
        </w:rPr>
        <w:t>Los reyes del mundo</w:t>
      </w:r>
      <w:r w:rsidR="00846DF8" w:rsidRPr="00467289">
        <w:rPr>
          <w:rFonts w:ascii="Arial" w:hAnsi="Arial" w:cs="Arial"/>
        </w:rPr>
        <w:t xml:space="preserve">; </w:t>
      </w:r>
      <w:r w:rsidR="00846DF8" w:rsidRPr="00D574B7">
        <w:rPr>
          <w:rFonts w:ascii="Arial" w:hAnsi="Arial" w:cs="Arial"/>
          <w:i/>
        </w:rPr>
        <w:t>El último silletero</w:t>
      </w:r>
      <w:r w:rsidR="00846DF8" w:rsidRPr="00467289">
        <w:rPr>
          <w:rFonts w:ascii="Arial" w:hAnsi="Arial" w:cs="Arial"/>
        </w:rPr>
        <w:t xml:space="preserve"> (proyecto ganador del Encuentro Internacional de Productores 2018, evento organizado por el Ministerio de Cultura que se llevó a cabo en el marco del Festival Internacional de Cine de Cartagena de Indias); </w:t>
      </w:r>
      <w:r w:rsidR="00846DF8" w:rsidRPr="00452C9B">
        <w:rPr>
          <w:rFonts w:ascii="Arial" w:hAnsi="Arial" w:cs="Arial"/>
          <w:i/>
        </w:rPr>
        <w:t>Altamar</w:t>
      </w:r>
      <w:r w:rsidR="00846DF8" w:rsidRPr="00467289">
        <w:rPr>
          <w:rFonts w:ascii="Arial" w:hAnsi="Arial" w:cs="Arial"/>
        </w:rPr>
        <w:t xml:space="preserve">; </w:t>
      </w:r>
      <w:r w:rsidR="00846DF8" w:rsidRPr="00452C9B">
        <w:rPr>
          <w:rFonts w:ascii="Arial" w:hAnsi="Arial" w:cs="Arial"/>
          <w:i/>
        </w:rPr>
        <w:t>La casa 1516</w:t>
      </w:r>
      <w:r w:rsidR="00846DF8" w:rsidRPr="00467289">
        <w:rPr>
          <w:rFonts w:ascii="Arial" w:hAnsi="Arial" w:cs="Arial"/>
        </w:rPr>
        <w:t xml:space="preserve">; </w:t>
      </w:r>
      <w:r w:rsidR="00846DF8" w:rsidRPr="00452C9B">
        <w:rPr>
          <w:rFonts w:ascii="Arial" w:hAnsi="Arial" w:cs="Arial"/>
          <w:i/>
        </w:rPr>
        <w:t>Tito y Margot</w:t>
      </w:r>
      <w:r w:rsidR="00846DF8" w:rsidRPr="00467289">
        <w:rPr>
          <w:rFonts w:ascii="Arial" w:hAnsi="Arial" w:cs="Arial"/>
        </w:rPr>
        <w:t xml:space="preserve">; </w:t>
      </w:r>
      <w:r w:rsidR="00846DF8" w:rsidRPr="00452C9B">
        <w:rPr>
          <w:rFonts w:ascii="Arial" w:hAnsi="Arial" w:cs="Arial"/>
          <w:i/>
        </w:rPr>
        <w:t>Algo azul</w:t>
      </w:r>
      <w:r w:rsidR="00846DF8" w:rsidRPr="00467289">
        <w:rPr>
          <w:rFonts w:ascii="Arial" w:hAnsi="Arial" w:cs="Arial"/>
        </w:rPr>
        <w:t xml:space="preserve">, y </w:t>
      </w:r>
      <w:r w:rsidR="00846DF8" w:rsidRPr="00452C9B">
        <w:rPr>
          <w:rFonts w:ascii="Arial" w:hAnsi="Arial" w:cs="Arial"/>
          <w:i/>
        </w:rPr>
        <w:t>La piel más temida</w:t>
      </w:r>
      <w:r w:rsidR="00452C9B">
        <w:rPr>
          <w:rFonts w:ascii="Arial" w:hAnsi="Arial" w:cs="Arial"/>
          <w:i/>
        </w:rPr>
        <w:t>.</w:t>
      </w:r>
    </w:p>
    <w:p w:rsidR="00846DF8" w:rsidRPr="00467289" w:rsidRDefault="00846DF8" w:rsidP="00846DF8">
      <w:pPr>
        <w:rPr>
          <w:rFonts w:ascii="Arial" w:hAnsi="Arial" w:cs="Arial"/>
        </w:rPr>
      </w:pPr>
      <w:r w:rsidRPr="00467289">
        <w:rPr>
          <w:rFonts w:ascii="Arial" w:hAnsi="Arial" w:cs="Arial"/>
        </w:rPr>
        <w:t xml:space="preserve">En la modalidad de Desarrollo de Proyectos, además del documental, </w:t>
      </w:r>
      <w:r w:rsidRPr="00452C9B">
        <w:rPr>
          <w:rFonts w:ascii="Arial" w:hAnsi="Arial" w:cs="Arial"/>
          <w:i/>
        </w:rPr>
        <w:t>Perla o fuertes para ser libres</w:t>
      </w:r>
      <w:r w:rsidRPr="00467289">
        <w:rPr>
          <w:rFonts w:ascii="Arial" w:hAnsi="Arial" w:cs="Arial"/>
        </w:rPr>
        <w:t>, gana</w:t>
      </w:r>
      <w:r w:rsidR="00B670D7">
        <w:rPr>
          <w:rFonts w:ascii="Arial" w:hAnsi="Arial" w:cs="Arial"/>
        </w:rPr>
        <w:t xml:space="preserve">ron </w:t>
      </w:r>
      <w:r w:rsidRPr="00467289">
        <w:rPr>
          <w:rFonts w:ascii="Arial" w:hAnsi="Arial" w:cs="Arial"/>
        </w:rPr>
        <w:t>los proyectos de animación</w:t>
      </w:r>
      <w:r w:rsidR="00B670D7">
        <w:rPr>
          <w:rFonts w:ascii="Arial" w:hAnsi="Arial" w:cs="Arial"/>
        </w:rPr>
        <w:t xml:space="preserve">: </w:t>
      </w:r>
      <w:r w:rsidRPr="00B670D7">
        <w:rPr>
          <w:rFonts w:ascii="Arial" w:hAnsi="Arial" w:cs="Arial"/>
          <w:i/>
        </w:rPr>
        <w:t>Arara y los guardianes del amazonas</w:t>
      </w:r>
      <w:r w:rsidRPr="00467289">
        <w:rPr>
          <w:rFonts w:ascii="Arial" w:hAnsi="Arial" w:cs="Arial"/>
        </w:rPr>
        <w:t xml:space="preserve"> y </w:t>
      </w:r>
      <w:r w:rsidRPr="00B670D7">
        <w:rPr>
          <w:rFonts w:ascii="Arial" w:hAnsi="Arial" w:cs="Arial"/>
          <w:i/>
        </w:rPr>
        <w:t>Corazón de pollo</w:t>
      </w:r>
      <w:r w:rsidRPr="00467289">
        <w:rPr>
          <w:rFonts w:ascii="Arial" w:hAnsi="Arial" w:cs="Arial"/>
        </w:rPr>
        <w:t xml:space="preserve">. Los recursos recibidos en esta modalidad </w:t>
      </w:r>
      <w:r w:rsidR="00EF466B">
        <w:rPr>
          <w:rFonts w:ascii="Arial" w:hAnsi="Arial" w:cs="Arial"/>
        </w:rPr>
        <w:t xml:space="preserve">son </w:t>
      </w:r>
      <w:r w:rsidRPr="00467289">
        <w:rPr>
          <w:rFonts w:ascii="Arial" w:hAnsi="Arial" w:cs="Arial"/>
        </w:rPr>
        <w:t xml:space="preserve">35.941 USD. </w:t>
      </w:r>
    </w:p>
    <w:p w:rsidR="00846DF8" w:rsidRPr="00467289" w:rsidRDefault="00846DF8" w:rsidP="00846DF8">
      <w:pPr>
        <w:rPr>
          <w:rFonts w:ascii="Arial" w:hAnsi="Arial" w:cs="Arial"/>
        </w:rPr>
      </w:pPr>
      <w:r w:rsidRPr="00467289">
        <w:rPr>
          <w:rFonts w:ascii="Arial" w:hAnsi="Arial" w:cs="Arial"/>
        </w:rPr>
        <w:t>En la categoría de formación, los ganadores nacionales son</w:t>
      </w:r>
      <w:r w:rsidR="00EF466B">
        <w:rPr>
          <w:rFonts w:ascii="Arial" w:hAnsi="Arial" w:cs="Arial"/>
        </w:rPr>
        <w:t xml:space="preserve">: </w:t>
      </w:r>
      <w:r w:rsidRPr="00467289">
        <w:rPr>
          <w:rFonts w:ascii="Arial" w:hAnsi="Arial" w:cs="Arial"/>
        </w:rPr>
        <w:t>el “</w:t>
      </w:r>
      <w:proofErr w:type="spellStart"/>
      <w:r w:rsidRPr="00467289">
        <w:rPr>
          <w:rFonts w:ascii="Arial" w:hAnsi="Arial" w:cs="Arial"/>
        </w:rPr>
        <w:t>Lab</w:t>
      </w:r>
      <w:proofErr w:type="spellEnd"/>
      <w:r w:rsidRPr="00467289">
        <w:rPr>
          <w:rFonts w:ascii="Arial" w:hAnsi="Arial" w:cs="Arial"/>
        </w:rPr>
        <w:t xml:space="preserve"> Guion” desarrollado por la corporación Cinefilia y la segunda versión del “2do. Laboratorio filma afro Cartagena 2020”. En total se destinan 40.000 USD para la ejecución de estos proyectos.</w:t>
      </w:r>
    </w:p>
    <w:p w:rsidR="00987C2C" w:rsidRPr="00342D9F" w:rsidRDefault="00C1119E" w:rsidP="00342D9F">
      <w:pPr>
        <w:rPr>
          <w:rFonts w:ascii="Arial" w:hAnsi="Arial" w:cs="Arial"/>
          <w:color w:val="800000"/>
        </w:rPr>
      </w:pPr>
      <w:hyperlink r:id="rId12" w:history="1">
        <w:r w:rsidR="00731C02" w:rsidRPr="00731C02">
          <w:rPr>
            <w:rStyle w:val="Hipervnculo"/>
            <w:rFonts w:ascii="Arial" w:hAnsi="Arial" w:cs="Arial"/>
          </w:rPr>
          <w:t>Vea más</w:t>
        </w:r>
      </w:hyperlink>
    </w:p>
    <w:p w:rsidR="00342D9F" w:rsidRDefault="00342D9F" w:rsidP="00342D9F">
      <w:pPr>
        <w:rPr>
          <w:rFonts w:ascii="Arial" w:hAnsi="Arial" w:cs="Arial"/>
          <w:color w:val="800000"/>
        </w:rPr>
      </w:pPr>
    </w:p>
    <w:p w:rsidR="00731C02" w:rsidRPr="00342D9F" w:rsidRDefault="00731C02" w:rsidP="00342D9F">
      <w:pPr>
        <w:rPr>
          <w:rFonts w:ascii="Arial" w:hAnsi="Arial" w:cs="Arial"/>
          <w:color w:val="800000"/>
        </w:rPr>
      </w:pPr>
    </w:p>
    <w:p w:rsidR="00342D9F" w:rsidRPr="00342D9F" w:rsidRDefault="00342D9F" w:rsidP="00342D9F">
      <w:pPr>
        <w:shd w:val="clear" w:color="auto" w:fill="FFFFFF"/>
        <w:tabs>
          <w:tab w:val="left" w:pos="1335"/>
        </w:tabs>
        <w:rPr>
          <w:rFonts w:ascii="Arial" w:hAnsi="Arial" w:cs="Arial"/>
          <w:iCs/>
          <w:color w:val="000080"/>
          <w:sz w:val="28"/>
          <w:szCs w:val="28"/>
        </w:rPr>
      </w:pPr>
      <w:r w:rsidRPr="00342D9F">
        <w:rPr>
          <w:rFonts w:ascii="Arial" w:hAnsi="Arial" w:cs="Arial"/>
          <w:iCs/>
          <w:color w:val="000080"/>
          <w:sz w:val="28"/>
          <w:szCs w:val="28"/>
        </w:rPr>
        <w:t>EN PANTALLA DOS NUEVAS PRODUCCIONES COLOMBIANAS</w:t>
      </w:r>
    </w:p>
    <w:p w:rsidR="00342D9F" w:rsidRPr="00840346" w:rsidRDefault="00342D9F" w:rsidP="00342D9F">
      <w:pPr>
        <w:shd w:val="clear" w:color="auto" w:fill="FFFFFF"/>
        <w:tabs>
          <w:tab w:val="left" w:pos="1335"/>
        </w:tabs>
        <w:rPr>
          <w:rFonts w:ascii="Arial" w:hAnsi="Arial" w:cs="Arial"/>
        </w:rPr>
      </w:pPr>
      <w:r w:rsidRPr="00840346">
        <w:rPr>
          <w:rFonts w:ascii="Arial" w:hAnsi="Arial" w:cs="Arial"/>
        </w:rPr>
        <w:t xml:space="preserve">Se estrenó ayer </w:t>
      </w:r>
      <w:hyperlink r:id="rId13" w:history="1">
        <w:r w:rsidRPr="00840346">
          <w:rPr>
            <w:rStyle w:val="Hipervnculo"/>
            <w:rFonts w:ascii="Arial" w:hAnsi="Arial" w:cs="Arial"/>
            <w:b/>
          </w:rPr>
          <w:t>Afuera del tiempo</w:t>
        </w:r>
      </w:hyperlink>
      <w:r w:rsidRPr="00840346">
        <w:rPr>
          <w:rFonts w:ascii="Arial" w:hAnsi="Arial" w:cs="Arial"/>
        </w:rPr>
        <w:t xml:space="preserve"> de Marco Vélez Esquivia; película que cuenta con la actuación de Walther Luengas, Andrea Esquivel, </w:t>
      </w:r>
      <w:proofErr w:type="spellStart"/>
      <w:r w:rsidRPr="00840346">
        <w:rPr>
          <w:rFonts w:ascii="Arial" w:hAnsi="Arial" w:cs="Arial"/>
        </w:rPr>
        <w:t>Shany</w:t>
      </w:r>
      <w:proofErr w:type="spellEnd"/>
      <w:r w:rsidRPr="00840346">
        <w:rPr>
          <w:rFonts w:ascii="Arial" w:hAnsi="Arial" w:cs="Arial"/>
        </w:rPr>
        <w:t xml:space="preserve"> Nadan, Estefanía Piñeres Duque, y Manuel José Chaves.</w:t>
      </w:r>
    </w:p>
    <w:p w:rsidR="00342D9F" w:rsidRPr="00840346" w:rsidRDefault="00342D9F" w:rsidP="00342D9F">
      <w:pPr>
        <w:shd w:val="clear" w:color="auto" w:fill="FFFFFF"/>
        <w:tabs>
          <w:tab w:val="left" w:pos="1335"/>
        </w:tabs>
        <w:rPr>
          <w:rFonts w:ascii="Arial" w:hAnsi="Arial" w:cs="Arial"/>
        </w:rPr>
      </w:pPr>
      <w:r w:rsidRPr="00840346">
        <w:rPr>
          <w:rFonts w:ascii="Arial" w:hAnsi="Arial" w:cs="Arial"/>
        </w:rPr>
        <w:t xml:space="preserve">El largometraje tiene como protagonista a Ricardo, quien siempre ha </w:t>
      </w:r>
      <w:r w:rsidR="00DF2268" w:rsidRPr="00840346">
        <w:rPr>
          <w:rFonts w:ascii="Arial" w:hAnsi="Arial" w:cs="Arial"/>
        </w:rPr>
        <w:t xml:space="preserve">decidido </w:t>
      </w:r>
      <w:r w:rsidR="002E2DD9" w:rsidRPr="00840346">
        <w:rPr>
          <w:rFonts w:ascii="Arial" w:hAnsi="Arial" w:cs="Arial"/>
        </w:rPr>
        <w:t>el fin de sus relaciones</w:t>
      </w:r>
      <w:r w:rsidRPr="00840346">
        <w:rPr>
          <w:rFonts w:ascii="Arial" w:hAnsi="Arial" w:cs="Arial"/>
        </w:rPr>
        <w:t xml:space="preserve">, pero </w:t>
      </w:r>
      <w:r w:rsidR="002E2DD9" w:rsidRPr="00840346">
        <w:rPr>
          <w:rFonts w:ascii="Arial" w:hAnsi="Arial" w:cs="Arial"/>
        </w:rPr>
        <w:t xml:space="preserve">esta vez su novia se </w:t>
      </w:r>
      <w:r w:rsidRPr="00840346">
        <w:rPr>
          <w:rFonts w:ascii="Arial" w:hAnsi="Arial" w:cs="Arial"/>
        </w:rPr>
        <w:t>le adelanta</w:t>
      </w:r>
      <w:r w:rsidR="002E2DD9" w:rsidRPr="00840346">
        <w:rPr>
          <w:rFonts w:ascii="Arial" w:hAnsi="Arial" w:cs="Arial"/>
        </w:rPr>
        <w:t>, y</w:t>
      </w:r>
      <w:r w:rsidRPr="00840346">
        <w:rPr>
          <w:rFonts w:ascii="Arial" w:hAnsi="Arial" w:cs="Arial"/>
        </w:rPr>
        <w:t xml:space="preserve"> justamente cuando él le propone matrimonio. Se trata de Sara, una mujer que simplemente no lo quiere, pero para que Ricardo se dé cuenta de esa realidad, debe de pasar por las peores rupturas de ella una y otra y otra vez. </w:t>
      </w:r>
    </w:p>
    <w:p w:rsidR="00342D9F" w:rsidRPr="00840346" w:rsidRDefault="00342D9F" w:rsidP="00342D9F">
      <w:pPr>
        <w:shd w:val="clear" w:color="auto" w:fill="FFFFFF"/>
        <w:textAlignment w:val="baseline"/>
        <w:rPr>
          <w:rFonts w:ascii="Arial" w:hAnsi="Arial" w:cs="Arial"/>
        </w:rPr>
      </w:pPr>
      <w:r w:rsidRPr="00840346">
        <w:rPr>
          <w:rFonts w:ascii="Arial" w:hAnsi="Arial" w:cs="Arial"/>
        </w:rPr>
        <w:t xml:space="preserve">Y desde el pasado 7 de noviembre también está en la cartelera nacional </w:t>
      </w:r>
      <w:r w:rsidRPr="00840346">
        <w:rPr>
          <w:rFonts w:ascii="Arial" w:hAnsi="Arial" w:cs="Arial"/>
          <w:b/>
        </w:rPr>
        <w:t xml:space="preserve">Amigo de nadie </w:t>
      </w:r>
      <w:r w:rsidRPr="00840346">
        <w:rPr>
          <w:rFonts w:ascii="Arial" w:hAnsi="Arial" w:cs="Arial"/>
        </w:rPr>
        <w:t>de Luis Alberto Restrepo.</w:t>
      </w:r>
    </w:p>
    <w:p w:rsidR="00342D9F" w:rsidRPr="00840346" w:rsidRDefault="00342D9F" w:rsidP="00342D9F">
      <w:pPr>
        <w:shd w:val="clear" w:color="auto" w:fill="FFFFFF"/>
        <w:textAlignment w:val="baseline"/>
        <w:rPr>
          <w:rFonts w:ascii="Arial" w:hAnsi="Arial" w:cs="Arial"/>
        </w:rPr>
      </w:pPr>
      <w:r w:rsidRPr="00840346">
        <w:rPr>
          <w:rFonts w:ascii="Arial" w:hAnsi="Arial" w:cs="Arial"/>
        </w:rPr>
        <w:t>Sinopsis: Julián admira el poder de su abuelo. Crece junto a su mejor amigo, y a un grupo de muchachos destinados a vivir con las ventajas de una clase privilegiada. Pero la violencia y una mentalidad mafiosa transforman la sociedad, incluso los hábitos de Julián y sus amigos. Sus juegos con armas, diversiones aparentemente inocuas, se convierten en pesadilla colectiva.</w:t>
      </w:r>
    </w:p>
    <w:p w:rsidR="00342D9F" w:rsidRPr="00840346" w:rsidRDefault="00342D9F" w:rsidP="00342D9F">
      <w:pPr>
        <w:shd w:val="clear" w:color="auto" w:fill="FFFFFF"/>
        <w:textAlignment w:val="baseline"/>
        <w:rPr>
          <w:rFonts w:ascii="Arial" w:hAnsi="Arial" w:cs="Arial"/>
        </w:rPr>
      </w:pPr>
      <w:r w:rsidRPr="00840346">
        <w:rPr>
          <w:rFonts w:ascii="Arial" w:hAnsi="Arial" w:cs="Arial"/>
        </w:rPr>
        <w:t>Reparto: Juan Pablo Urrego, Ricardo Mej</w:t>
      </w:r>
      <w:r w:rsidR="00AF573F" w:rsidRPr="00840346">
        <w:rPr>
          <w:rFonts w:ascii="Arial" w:hAnsi="Arial" w:cs="Arial"/>
        </w:rPr>
        <w:t>í</w:t>
      </w:r>
      <w:r w:rsidRPr="00840346">
        <w:rPr>
          <w:rFonts w:ascii="Arial" w:hAnsi="Arial" w:cs="Arial"/>
        </w:rPr>
        <w:t>a, Catalina García, Patricia Tamayo, Germ</w:t>
      </w:r>
      <w:r w:rsidR="00AF573F" w:rsidRPr="00840346">
        <w:rPr>
          <w:rFonts w:ascii="Arial" w:hAnsi="Arial" w:cs="Arial"/>
        </w:rPr>
        <w:t>á</w:t>
      </w:r>
      <w:r w:rsidRPr="00840346">
        <w:rPr>
          <w:rFonts w:ascii="Arial" w:hAnsi="Arial" w:cs="Arial"/>
        </w:rPr>
        <w:t>n Jaramillo.</w:t>
      </w:r>
    </w:p>
    <w:p w:rsidR="00342D9F" w:rsidRPr="00840346" w:rsidRDefault="00342D9F" w:rsidP="00342D9F">
      <w:pPr>
        <w:rPr>
          <w:rFonts w:ascii="Arial" w:hAnsi="Arial" w:cs="Arial"/>
          <w:color w:val="800000"/>
        </w:rPr>
      </w:pPr>
    </w:p>
    <w:p w:rsidR="00840346" w:rsidRPr="00840346" w:rsidRDefault="00840346" w:rsidP="00342D9F">
      <w:pPr>
        <w:rPr>
          <w:rFonts w:ascii="Arial" w:hAnsi="Arial" w:cs="Arial"/>
          <w:color w:val="800000"/>
        </w:rPr>
      </w:pPr>
    </w:p>
    <w:p w:rsidR="002F5F20" w:rsidRPr="00840346" w:rsidRDefault="002F5F20" w:rsidP="00342D9F">
      <w:pPr>
        <w:pStyle w:val="yiv6159229180msonormal"/>
        <w:shd w:val="clear" w:color="auto" w:fill="FFFFFF"/>
        <w:spacing w:before="0" w:beforeAutospacing="0" w:after="0" w:afterAutospacing="0"/>
        <w:rPr>
          <w:rFonts w:ascii="Arial" w:hAnsi="Arial" w:cs="Arial"/>
          <w:color w:val="26282A"/>
          <w:sz w:val="22"/>
          <w:szCs w:val="22"/>
        </w:rPr>
      </w:pPr>
      <w:r w:rsidRPr="00840346">
        <w:rPr>
          <w:rFonts w:ascii="Arial" w:hAnsi="Arial" w:cs="Arial"/>
          <w:color w:val="800000"/>
          <w:sz w:val="22"/>
          <w:szCs w:val="22"/>
        </w:rPr>
        <w:t>_______________________________________________________</w:t>
      </w:r>
    </w:p>
    <w:p w:rsidR="002F5F20" w:rsidRPr="00342D9F" w:rsidRDefault="002F5F20" w:rsidP="00342D9F">
      <w:pPr>
        <w:pStyle w:val="Sinespaciado"/>
        <w:rPr>
          <w:rFonts w:ascii="Arial" w:hAnsi="Arial" w:cs="Arial"/>
          <w:color w:val="000000"/>
        </w:rPr>
      </w:pPr>
      <w:r w:rsidRPr="00342D9F">
        <w:rPr>
          <w:rFonts w:ascii="Arial" w:hAnsi="Arial" w:cs="Arial"/>
          <w:color w:val="800000"/>
          <w:sz w:val="48"/>
          <w:szCs w:val="48"/>
        </w:rPr>
        <w:t>Memoria revelada</w:t>
      </w:r>
    </w:p>
    <w:p w:rsidR="002E4EFF" w:rsidRPr="00342D9F" w:rsidRDefault="002E4EFF" w:rsidP="00342D9F">
      <w:pPr>
        <w:shd w:val="clear" w:color="auto" w:fill="FFFFFF"/>
        <w:tabs>
          <w:tab w:val="left" w:pos="1335"/>
        </w:tabs>
        <w:rPr>
          <w:rFonts w:ascii="Arial" w:hAnsi="Arial" w:cs="Arial"/>
          <w:bCs/>
          <w:color w:val="000080"/>
          <w:sz w:val="28"/>
          <w:szCs w:val="28"/>
        </w:rPr>
      </w:pPr>
      <w:r w:rsidRPr="00342D9F">
        <w:rPr>
          <w:rFonts w:ascii="Arial" w:hAnsi="Arial" w:cs="Arial"/>
          <w:bCs/>
          <w:color w:val="000080"/>
          <w:sz w:val="28"/>
          <w:szCs w:val="28"/>
        </w:rPr>
        <w:t>PELÍCULAS RESTAURADAS DE VÍCTOR GAVIRIA EN BIBLIOTECAS DEL PAÍS</w:t>
      </w:r>
    </w:p>
    <w:p w:rsidR="002E4EFF" w:rsidRPr="00342D9F" w:rsidRDefault="002E4EFF" w:rsidP="00342D9F">
      <w:pPr>
        <w:rPr>
          <w:rFonts w:ascii="Arial" w:hAnsi="Arial" w:cs="Arial"/>
        </w:rPr>
      </w:pPr>
      <w:r w:rsidRPr="00342D9F">
        <w:rPr>
          <w:rFonts w:ascii="Arial" w:hAnsi="Arial" w:cs="Arial"/>
        </w:rPr>
        <w:t xml:space="preserve">La colección compuesta por 5 </w:t>
      </w:r>
      <w:r w:rsidR="00810CBF" w:rsidRPr="00342D9F">
        <w:rPr>
          <w:rFonts w:ascii="Arial" w:hAnsi="Arial" w:cs="Arial"/>
        </w:rPr>
        <w:t>DVD</w:t>
      </w:r>
      <w:r w:rsidRPr="00342D9F">
        <w:rPr>
          <w:rFonts w:ascii="Arial" w:hAnsi="Arial" w:cs="Arial"/>
        </w:rPr>
        <w:t xml:space="preserve"> y un libro explicativo llegará a 150 bibliotecas públicas de la Red Nacional, ubicadas en 27 departamentos. Incluye una selección de cuatro largometrajes y cinco cortometrajes que fueron restaurados y digitalizados.</w:t>
      </w:r>
    </w:p>
    <w:p w:rsidR="002E4EFF" w:rsidRPr="00342D9F" w:rsidRDefault="002E4EFF" w:rsidP="00342D9F">
      <w:pPr>
        <w:rPr>
          <w:rFonts w:ascii="Arial" w:hAnsi="Arial" w:cs="Arial"/>
          <w:bCs/>
        </w:rPr>
      </w:pPr>
      <w:r w:rsidRPr="00342D9F">
        <w:rPr>
          <w:rFonts w:ascii="Arial" w:hAnsi="Arial" w:cs="Arial"/>
        </w:rPr>
        <w:t xml:space="preserve">El material fue entregado </w:t>
      </w:r>
      <w:r w:rsidR="001320A9" w:rsidRPr="00342D9F">
        <w:rPr>
          <w:rFonts w:ascii="Arial" w:hAnsi="Arial" w:cs="Arial"/>
        </w:rPr>
        <w:t>por la</w:t>
      </w:r>
      <w:r w:rsidRPr="00342D9F">
        <w:rPr>
          <w:rFonts w:ascii="Arial" w:hAnsi="Arial" w:cs="Arial"/>
        </w:rPr>
        <w:t xml:space="preserve"> Fundación Patrimonio Fílmico Colombiano y </w:t>
      </w:r>
      <w:proofErr w:type="spellStart"/>
      <w:r w:rsidRPr="00342D9F">
        <w:rPr>
          <w:rFonts w:ascii="Arial" w:hAnsi="Arial" w:cs="Arial"/>
        </w:rPr>
        <w:t>Proimágenes</w:t>
      </w:r>
      <w:proofErr w:type="spellEnd"/>
      <w:r w:rsidRPr="00342D9F">
        <w:rPr>
          <w:rFonts w:ascii="Arial" w:hAnsi="Arial" w:cs="Arial"/>
        </w:rPr>
        <w:t xml:space="preserve"> Colombia </w:t>
      </w:r>
      <w:r w:rsidRPr="00342D9F">
        <w:rPr>
          <w:rFonts w:ascii="Arial" w:hAnsi="Arial" w:cs="Arial"/>
          <w:bCs/>
        </w:rPr>
        <w:t>a la ministra de Cultura, Carmen Inés Vásquez Camacho.</w:t>
      </w:r>
    </w:p>
    <w:p w:rsidR="002E4EFF" w:rsidRPr="00342D9F" w:rsidRDefault="002E4EFF" w:rsidP="00342D9F">
      <w:pPr>
        <w:rPr>
          <w:rFonts w:ascii="Arial" w:hAnsi="Arial" w:cs="Arial"/>
          <w:bCs/>
        </w:rPr>
      </w:pPr>
      <w:r w:rsidRPr="00342D9F">
        <w:rPr>
          <w:rFonts w:ascii="Arial" w:hAnsi="Arial" w:cs="Arial"/>
        </w:rPr>
        <w:lastRenderedPageBreak/>
        <w:t xml:space="preserve">La iniciativa busca hacer un </w:t>
      </w:r>
      <w:r w:rsidRPr="00342D9F">
        <w:rPr>
          <w:rFonts w:ascii="Arial" w:hAnsi="Arial" w:cs="Arial"/>
          <w:bCs/>
        </w:rPr>
        <w:t xml:space="preserve">aporte a la preservación y difusión del patrimonio audiovisual nacional, garantizar el acceso público </w:t>
      </w:r>
      <w:r w:rsidRPr="00342D9F">
        <w:rPr>
          <w:rFonts w:ascii="Arial" w:hAnsi="Arial" w:cs="Arial"/>
        </w:rPr>
        <w:t>permanente de todos los interesados al histórico de películas colombianas y rendir un homenaje a grandes directores de cine del país que han contribuido al desarrollo y posicionamiento del sector.</w:t>
      </w:r>
    </w:p>
    <w:p w:rsidR="002E4EFF" w:rsidRPr="00342D9F" w:rsidRDefault="002E4EFF" w:rsidP="00342D9F">
      <w:pPr>
        <w:shd w:val="clear" w:color="auto" w:fill="FFFFFF"/>
        <w:rPr>
          <w:rFonts w:ascii="Arial" w:hAnsi="Arial" w:cs="Arial"/>
        </w:rPr>
      </w:pPr>
      <w:r w:rsidRPr="00342D9F">
        <w:rPr>
          <w:rFonts w:ascii="Arial" w:hAnsi="Arial" w:cs="Arial"/>
        </w:rPr>
        <w:t>Para esta entrega, fueron seleccionados</w:t>
      </w:r>
      <w:r w:rsidR="004F7EF3" w:rsidRPr="00342D9F">
        <w:rPr>
          <w:rFonts w:ascii="Arial" w:hAnsi="Arial" w:cs="Arial"/>
        </w:rPr>
        <w:t xml:space="preserve"> los </w:t>
      </w:r>
      <w:r w:rsidRPr="00342D9F">
        <w:rPr>
          <w:rFonts w:ascii="Arial" w:hAnsi="Arial" w:cs="Arial"/>
        </w:rPr>
        <w:t xml:space="preserve">largometrajes: </w:t>
      </w:r>
      <w:r w:rsidRPr="00342D9F">
        <w:rPr>
          <w:rFonts w:ascii="Arial" w:hAnsi="Arial" w:cs="Arial"/>
          <w:b/>
        </w:rPr>
        <w:t>Rodrigo D. No futuro</w:t>
      </w:r>
      <w:r w:rsidRPr="00342D9F">
        <w:rPr>
          <w:rFonts w:ascii="Arial" w:hAnsi="Arial" w:cs="Arial"/>
        </w:rPr>
        <w:t xml:space="preserve">; </w:t>
      </w:r>
      <w:r w:rsidRPr="00342D9F">
        <w:rPr>
          <w:rFonts w:ascii="Arial" w:hAnsi="Arial" w:cs="Arial"/>
          <w:b/>
        </w:rPr>
        <w:t>La vendedora de Rosas</w:t>
      </w:r>
      <w:r w:rsidRPr="00342D9F">
        <w:rPr>
          <w:rFonts w:ascii="Arial" w:hAnsi="Arial" w:cs="Arial"/>
        </w:rPr>
        <w:t xml:space="preserve">; </w:t>
      </w:r>
      <w:r w:rsidRPr="00342D9F">
        <w:rPr>
          <w:rFonts w:ascii="Arial" w:hAnsi="Arial" w:cs="Arial"/>
          <w:b/>
        </w:rPr>
        <w:t>Sumas y restas</w:t>
      </w:r>
      <w:r w:rsidRPr="00342D9F">
        <w:rPr>
          <w:rFonts w:ascii="Arial" w:hAnsi="Arial" w:cs="Arial"/>
        </w:rPr>
        <w:t xml:space="preserve">, y </w:t>
      </w:r>
      <w:r w:rsidRPr="00342D9F">
        <w:rPr>
          <w:rFonts w:ascii="Arial" w:hAnsi="Arial" w:cs="Arial"/>
          <w:b/>
        </w:rPr>
        <w:t>Poner a actuar pájaros</w:t>
      </w:r>
      <w:r w:rsidRPr="00342D9F">
        <w:rPr>
          <w:rFonts w:ascii="Arial" w:hAnsi="Arial" w:cs="Arial"/>
        </w:rPr>
        <w:t xml:space="preserve">. </w:t>
      </w:r>
      <w:r w:rsidR="001320A9" w:rsidRPr="00342D9F">
        <w:rPr>
          <w:rFonts w:ascii="Arial" w:hAnsi="Arial" w:cs="Arial"/>
        </w:rPr>
        <w:t>Además,</w:t>
      </w:r>
      <w:r w:rsidRPr="00342D9F">
        <w:rPr>
          <w:rFonts w:ascii="Arial" w:hAnsi="Arial" w:cs="Arial"/>
        </w:rPr>
        <w:t xml:space="preserve"> los cortometrajes:</w:t>
      </w:r>
      <w:r w:rsidR="001320A9" w:rsidRPr="00342D9F">
        <w:rPr>
          <w:rFonts w:ascii="Arial" w:hAnsi="Arial" w:cs="Arial"/>
        </w:rPr>
        <w:t xml:space="preserve"> </w:t>
      </w:r>
      <w:r w:rsidRPr="00342D9F">
        <w:rPr>
          <w:rFonts w:ascii="Arial" w:hAnsi="Arial" w:cs="Arial"/>
          <w:b/>
        </w:rPr>
        <w:t>Buscando tréboles</w:t>
      </w:r>
      <w:r w:rsidRPr="00342D9F">
        <w:rPr>
          <w:rFonts w:ascii="Arial" w:hAnsi="Arial" w:cs="Arial"/>
        </w:rPr>
        <w:t xml:space="preserve">; </w:t>
      </w:r>
      <w:r w:rsidRPr="00342D9F">
        <w:rPr>
          <w:rFonts w:ascii="Arial" w:hAnsi="Arial" w:cs="Arial"/>
          <w:b/>
        </w:rPr>
        <w:t>Los habitantes de la noche</w:t>
      </w:r>
      <w:r w:rsidRPr="00342D9F">
        <w:rPr>
          <w:rFonts w:ascii="Arial" w:hAnsi="Arial" w:cs="Arial"/>
        </w:rPr>
        <w:t xml:space="preserve">; </w:t>
      </w:r>
      <w:r w:rsidRPr="00342D9F">
        <w:rPr>
          <w:rFonts w:ascii="Arial" w:hAnsi="Arial" w:cs="Arial"/>
          <w:b/>
        </w:rPr>
        <w:t>La vieja guardia</w:t>
      </w:r>
      <w:r w:rsidRPr="00342D9F">
        <w:rPr>
          <w:rFonts w:ascii="Arial" w:hAnsi="Arial" w:cs="Arial"/>
        </w:rPr>
        <w:t xml:space="preserve">, y </w:t>
      </w:r>
      <w:r w:rsidRPr="00342D9F">
        <w:rPr>
          <w:rFonts w:ascii="Arial" w:hAnsi="Arial" w:cs="Arial"/>
          <w:b/>
        </w:rPr>
        <w:t xml:space="preserve">Los </w:t>
      </w:r>
      <w:r w:rsidR="00024A5B" w:rsidRPr="00342D9F">
        <w:rPr>
          <w:rFonts w:ascii="Arial" w:hAnsi="Arial" w:cs="Arial"/>
          <w:b/>
        </w:rPr>
        <w:t>músicos</w:t>
      </w:r>
      <w:r w:rsidR="00024A5B" w:rsidRPr="00342D9F">
        <w:rPr>
          <w:rFonts w:ascii="Arial" w:hAnsi="Arial" w:cs="Arial"/>
        </w:rPr>
        <w:t>.</w:t>
      </w:r>
    </w:p>
    <w:p w:rsidR="002F5F20" w:rsidRPr="00342D9F" w:rsidRDefault="00C1119E" w:rsidP="00342D9F">
      <w:pPr>
        <w:rPr>
          <w:rFonts w:ascii="Arial" w:hAnsi="Arial" w:cs="Arial"/>
          <w:color w:val="800000"/>
        </w:rPr>
      </w:pPr>
      <w:hyperlink r:id="rId14" w:history="1">
        <w:r w:rsidR="009F10E1" w:rsidRPr="00342D9F">
          <w:rPr>
            <w:rStyle w:val="Hipervnculo"/>
            <w:rFonts w:ascii="Arial" w:hAnsi="Arial" w:cs="Arial"/>
          </w:rPr>
          <w:t>Vea más</w:t>
        </w:r>
      </w:hyperlink>
    </w:p>
    <w:p w:rsidR="002F5F20" w:rsidRDefault="002F5F20" w:rsidP="00342D9F">
      <w:pPr>
        <w:rPr>
          <w:rFonts w:ascii="Arial" w:hAnsi="Arial" w:cs="Arial"/>
          <w:color w:val="800000"/>
        </w:rPr>
      </w:pPr>
    </w:p>
    <w:p w:rsidR="008638AE" w:rsidRDefault="008638AE" w:rsidP="00342D9F">
      <w:pPr>
        <w:rPr>
          <w:rFonts w:ascii="Arial" w:hAnsi="Arial" w:cs="Arial"/>
          <w:color w:val="800000"/>
        </w:rPr>
      </w:pPr>
    </w:p>
    <w:p w:rsidR="00EA0149" w:rsidRDefault="00EA0149" w:rsidP="00EA0149">
      <w:pPr>
        <w:rPr>
          <w:rFonts w:ascii="Arial" w:hAnsi="Arial" w:cs="Arial"/>
          <w:color w:val="800000"/>
        </w:rPr>
      </w:pPr>
      <w:r>
        <w:rPr>
          <w:rFonts w:ascii="Arial" w:hAnsi="Arial" w:cs="Arial"/>
          <w:color w:val="000080"/>
          <w:sz w:val="28"/>
          <w:szCs w:val="28"/>
        </w:rPr>
        <w:t>INVENTARIO AUDIOVISUAL NACIONAL INDÍGENA</w:t>
      </w:r>
    </w:p>
    <w:p w:rsidR="00EA0149" w:rsidRPr="004B46F7" w:rsidRDefault="00EA0149" w:rsidP="00EA0149">
      <w:pPr>
        <w:rPr>
          <w:rFonts w:ascii="Arial" w:hAnsi="Arial" w:cs="Arial"/>
        </w:rPr>
      </w:pPr>
      <w:r w:rsidRPr="004B46F7">
        <w:rPr>
          <w:rFonts w:ascii="Arial" w:hAnsi="Arial" w:cs="Arial"/>
        </w:rPr>
        <w:t xml:space="preserve">En el marco del desarrollo del programa PACCPI – Patrimonio Audiovisual Colombiano, Capítulo Pueblos Indígenas, la Dirección de Cinematografía del Ministerio de Cultura realizará dos talleres con actividades teórico-prácticas, enfocadas en </w:t>
      </w:r>
      <w:proofErr w:type="gramStart"/>
      <w:r w:rsidRPr="004B46F7">
        <w:rPr>
          <w:rFonts w:ascii="Arial" w:hAnsi="Arial" w:cs="Arial"/>
        </w:rPr>
        <w:t>dar inicio a</w:t>
      </w:r>
      <w:proofErr w:type="gramEnd"/>
      <w:r w:rsidRPr="004B46F7">
        <w:rPr>
          <w:rFonts w:ascii="Arial" w:hAnsi="Arial" w:cs="Arial"/>
        </w:rPr>
        <w:t xml:space="preserve"> la conformación de un inventario audiovisual nacional indígena, además de aportar conocimientos sobre la gestión de un archivo audiovisual y la socialización de la Resolución 3441 de 2017. Se busca fortalecer la función social del patrimonio cultural con enfoque de promoción de las identidades culturales desde los territorios - Memoria de los Territorios, y contribuir a la preservación y la apropiación del Patrimonio Audiovisual para generar acceso a los colombianos. </w:t>
      </w:r>
    </w:p>
    <w:p w:rsidR="00EA0149" w:rsidRPr="004B46F7" w:rsidRDefault="00EA0149" w:rsidP="00EA0149">
      <w:pPr>
        <w:rPr>
          <w:rFonts w:ascii="Arial" w:hAnsi="Arial" w:cs="Arial"/>
        </w:rPr>
      </w:pPr>
      <w:r w:rsidRPr="004B46F7">
        <w:rPr>
          <w:rFonts w:ascii="Arial" w:hAnsi="Arial" w:cs="Arial"/>
        </w:rPr>
        <w:t>Los talleres, a cargo de l</w:t>
      </w:r>
      <w:r w:rsidRPr="004B46F7">
        <w:rPr>
          <w:rFonts w:ascii="Arial" w:hAnsi="Arial" w:cs="Arial"/>
          <w:bdr w:val="none" w:sz="0" w:space="0" w:color="auto" w:frame="1"/>
          <w:lang w:eastAsia="es-CO"/>
        </w:rPr>
        <w:t>a asesora en Patrimonio Audiovisual de la Dirección de Cinematografía</w:t>
      </w:r>
      <w:r w:rsidR="006D6DC7" w:rsidRPr="004B46F7">
        <w:rPr>
          <w:rFonts w:ascii="Arial" w:hAnsi="Arial" w:cs="Arial"/>
          <w:bdr w:val="none" w:sz="0" w:space="0" w:color="auto" w:frame="1"/>
          <w:lang w:eastAsia="es-CO"/>
        </w:rPr>
        <w:t>,</w:t>
      </w:r>
      <w:r w:rsidRPr="004B46F7">
        <w:rPr>
          <w:rFonts w:ascii="Arial" w:hAnsi="Arial" w:cs="Arial"/>
          <w:bdr w:val="none" w:sz="0" w:space="0" w:color="auto" w:frame="1"/>
          <w:lang w:eastAsia="es-CO"/>
        </w:rPr>
        <w:t xml:space="preserve"> Yelena Mendoza, </w:t>
      </w:r>
      <w:r w:rsidRPr="004B46F7">
        <w:rPr>
          <w:rFonts w:ascii="Arial" w:hAnsi="Arial" w:cs="Arial"/>
        </w:rPr>
        <w:t xml:space="preserve">tendrán lugar en Leticia, Amazonas, el 18 y 19 de noviembre, en la Casa de la Cultura de la Alcaldía, y en Pasto, Nariño, el 21 y 22 de noviembre en la Pinacoteca Departamental. </w:t>
      </w:r>
    </w:p>
    <w:p w:rsidR="00EA0149" w:rsidRPr="004B46F7" w:rsidRDefault="00EA0149" w:rsidP="00EA0149">
      <w:pPr>
        <w:rPr>
          <w:rFonts w:ascii="Arial" w:hAnsi="Arial" w:cs="Arial"/>
        </w:rPr>
      </w:pPr>
      <w:r w:rsidRPr="004B46F7">
        <w:rPr>
          <w:rFonts w:ascii="Arial" w:hAnsi="Arial" w:cs="Arial"/>
        </w:rPr>
        <w:t xml:space="preserve">Contacto: </w:t>
      </w:r>
      <w:hyperlink r:id="rId15" w:history="1">
        <w:r w:rsidRPr="004B46F7">
          <w:rPr>
            <w:rStyle w:val="Hipervnculo"/>
            <w:rFonts w:ascii="Arial" w:hAnsi="Arial" w:cs="Arial"/>
          </w:rPr>
          <w:t>ymendoza@mincultura.gov.co</w:t>
        </w:r>
      </w:hyperlink>
    </w:p>
    <w:p w:rsidR="00EA0149" w:rsidRPr="004B46F7" w:rsidRDefault="00EA0149" w:rsidP="00342D9F">
      <w:pPr>
        <w:rPr>
          <w:rFonts w:ascii="Arial" w:hAnsi="Arial" w:cs="Arial"/>
          <w:color w:val="800000"/>
        </w:rPr>
      </w:pPr>
    </w:p>
    <w:p w:rsidR="00EA0149" w:rsidRPr="004B46F7" w:rsidRDefault="00EA0149" w:rsidP="00342D9F">
      <w:pPr>
        <w:rPr>
          <w:rFonts w:ascii="Arial" w:hAnsi="Arial" w:cs="Arial"/>
          <w:color w:val="800000"/>
        </w:rPr>
      </w:pPr>
    </w:p>
    <w:p w:rsidR="005403AB" w:rsidRPr="004B46F7" w:rsidRDefault="005403AB" w:rsidP="00342D9F">
      <w:pPr>
        <w:rPr>
          <w:rFonts w:ascii="Arial" w:hAnsi="Arial" w:cs="Arial"/>
          <w:color w:val="800000"/>
        </w:rPr>
      </w:pPr>
      <w:r w:rsidRPr="004B46F7">
        <w:rPr>
          <w:rFonts w:ascii="Arial" w:hAnsi="Arial" w:cs="Arial"/>
          <w:color w:val="800000"/>
        </w:rPr>
        <w:t>______________________________________________________</w:t>
      </w:r>
    </w:p>
    <w:p w:rsidR="005403AB" w:rsidRPr="00342D9F" w:rsidRDefault="005403AB" w:rsidP="00342D9F">
      <w:pPr>
        <w:rPr>
          <w:rFonts w:ascii="Arial" w:hAnsi="Arial" w:cs="Arial"/>
          <w:color w:val="800000"/>
          <w:sz w:val="48"/>
          <w:szCs w:val="48"/>
        </w:rPr>
      </w:pPr>
      <w:r w:rsidRPr="00342D9F">
        <w:rPr>
          <w:rFonts w:ascii="Arial" w:hAnsi="Arial" w:cs="Arial"/>
          <w:color w:val="800000"/>
          <w:sz w:val="48"/>
          <w:szCs w:val="48"/>
        </w:rPr>
        <w:t>Adónde van las películas</w:t>
      </w:r>
    </w:p>
    <w:p w:rsidR="00CC1210" w:rsidRPr="00342D9F" w:rsidRDefault="00CC1210" w:rsidP="00342D9F">
      <w:pPr>
        <w:shd w:val="clear" w:color="auto" w:fill="FFFFFF"/>
        <w:tabs>
          <w:tab w:val="left" w:pos="1335"/>
        </w:tabs>
        <w:rPr>
          <w:rFonts w:ascii="Arial" w:hAnsi="Arial" w:cs="Arial"/>
          <w:bCs/>
          <w:color w:val="000080"/>
          <w:sz w:val="28"/>
          <w:szCs w:val="28"/>
        </w:rPr>
      </w:pPr>
      <w:bookmarkStart w:id="3" w:name="_Hlk21683243"/>
      <w:r w:rsidRPr="00342D9F">
        <w:rPr>
          <w:rFonts w:ascii="Arial" w:hAnsi="Arial" w:cs="Arial"/>
          <w:bCs/>
          <w:color w:val="000080"/>
          <w:sz w:val="28"/>
          <w:szCs w:val="28"/>
        </w:rPr>
        <w:t>FICCI 60</w:t>
      </w:r>
    </w:p>
    <w:p w:rsidR="00CC1210" w:rsidRPr="00342D9F" w:rsidRDefault="00CC1210" w:rsidP="00342D9F">
      <w:pPr>
        <w:shd w:val="clear" w:color="auto" w:fill="FFFFFF"/>
        <w:tabs>
          <w:tab w:val="left" w:pos="1335"/>
        </w:tabs>
        <w:rPr>
          <w:rFonts w:ascii="Arial" w:hAnsi="Arial" w:cs="Arial"/>
        </w:rPr>
      </w:pPr>
      <w:r w:rsidRPr="00342D9F">
        <w:rPr>
          <w:rFonts w:ascii="Arial" w:hAnsi="Arial" w:cs="Arial"/>
        </w:rPr>
        <w:t xml:space="preserve">El Festival Internacional de Cine de Cartagena de Indias -FICCI convoca películas que aspiren a hacer parte de las diferentes muestras en su edición 60, que se llevará a cabo del 11 al 16 de marzo de 2020. </w:t>
      </w:r>
    </w:p>
    <w:p w:rsidR="00CC1210" w:rsidRPr="00342D9F" w:rsidRDefault="00BD5893" w:rsidP="00342D9F">
      <w:pPr>
        <w:shd w:val="clear" w:color="auto" w:fill="FFFFFF"/>
        <w:tabs>
          <w:tab w:val="left" w:pos="1335"/>
        </w:tabs>
        <w:rPr>
          <w:rFonts w:ascii="Arial" w:hAnsi="Arial" w:cs="Arial"/>
        </w:rPr>
      </w:pPr>
      <w:r w:rsidRPr="00342D9F">
        <w:rPr>
          <w:rFonts w:ascii="Arial" w:hAnsi="Arial" w:cs="Arial"/>
        </w:rPr>
        <w:t>En esta versión el certamen invita a reflexionar sobre la relación con el planeta</w:t>
      </w:r>
      <w:r>
        <w:rPr>
          <w:rFonts w:ascii="Arial" w:hAnsi="Arial" w:cs="Arial"/>
        </w:rPr>
        <w:t>, y e</w:t>
      </w:r>
      <w:r w:rsidR="0079181E">
        <w:rPr>
          <w:rFonts w:ascii="Arial" w:hAnsi="Arial" w:cs="Arial"/>
        </w:rPr>
        <w:t xml:space="preserve">l plazo para </w:t>
      </w:r>
      <w:r w:rsidR="00CC1210" w:rsidRPr="00342D9F">
        <w:rPr>
          <w:rFonts w:ascii="Arial" w:hAnsi="Arial" w:cs="Arial"/>
        </w:rPr>
        <w:t xml:space="preserve">inscribirse a las 10 muestras y 4 </w:t>
      </w:r>
      <w:proofErr w:type="spellStart"/>
      <w:r w:rsidR="00CC1210" w:rsidRPr="00342D9F">
        <w:rPr>
          <w:rFonts w:ascii="Arial" w:hAnsi="Arial" w:cs="Arial"/>
        </w:rPr>
        <w:t>work</w:t>
      </w:r>
      <w:proofErr w:type="spellEnd"/>
      <w:r w:rsidR="00CC1210" w:rsidRPr="00342D9F">
        <w:rPr>
          <w:rFonts w:ascii="Arial" w:hAnsi="Arial" w:cs="Arial"/>
        </w:rPr>
        <w:t xml:space="preserve"> in </w:t>
      </w:r>
      <w:proofErr w:type="spellStart"/>
      <w:r w:rsidR="00CC1210" w:rsidRPr="00342D9F">
        <w:rPr>
          <w:rFonts w:ascii="Arial" w:hAnsi="Arial" w:cs="Arial"/>
        </w:rPr>
        <w:t>progress</w:t>
      </w:r>
      <w:proofErr w:type="spellEnd"/>
      <w:r w:rsidR="00CC1210" w:rsidRPr="00342D9F">
        <w:rPr>
          <w:rFonts w:ascii="Arial" w:hAnsi="Arial" w:cs="Arial"/>
        </w:rPr>
        <w:t xml:space="preserve"> (WIP)</w:t>
      </w:r>
      <w:r w:rsidR="0079181E">
        <w:rPr>
          <w:rFonts w:ascii="Arial" w:hAnsi="Arial" w:cs="Arial"/>
        </w:rPr>
        <w:t xml:space="preserve"> vence </w:t>
      </w:r>
      <w:r w:rsidR="0079181E" w:rsidRPr="00342D9F">
        <w:rPr>
          <w:rFonts w:ascii="Arial" w:hAnsi="Arial" w:cs="Arial"/>
        </w:rPr>
        <w:t>el próximo 27 de noviembre</w:t>
      </w:r>
      <w:r>
        <w:rPr>
          <w:rFonts w:ascii="Arial" w:hAnsi="Arial" w:cs="Arial"/>
        </w:rPr>
        <w:t>.</w:t>
      </w:r>
    </w:p>
    <w:p w:rsidR="00CC1210" w:rsidRPr="00342D9F" w:rsidRDefault="00A953F2" w:rsidP="00342D9F">
      <w:pPr>
        <w:shd w:val="clear" w:color="auto" w:fill="FFFFFF"/>
        <w:tabs>
          <w:tab w:val="left" w:pos="1335"/>
        </w:tabs>
        <w:rPr>
          <w:rFonts w:ascii="Arial" w:hAnsi="Arial" w:cs="Arial"/>
        </w:rPr>
      </w:pPr>
      <w:r>
        <w:rPr>
          <w:rFonts w:ascii="Arial" w:hAnsi="Arial" w:cs="Arial"/>
        </w:rPr>
        <w:t xml:space="preserve">Convocatoria abierta a </w:t>
      </w:r>
      <w:r w:rsidR="00CC1210" w:rsidRPr="00342D9F">
        <w:rPr>
          <w:rFonts w:ascii="Arial" w:hAnsi="Arial" w:cs="Arial"/>
        </w:rPr>
        <w:t xml:space="preserve">películas de cualquier formato, extensión, nacionalidad, tema, género o técnica, </w:t>
      </w:r>
      <w:r w:rsidR="00165EF6" w:rsidRPr="00342D9F">
        <w:rPr>
          <w:rFonts w:ascii="Arial" w:hAnsi="Arial" w:cs="Arial"/>
        </w:rPr>
        <w:t xml:space="preserve">siempre y cuando cumplan con </w:t>
      </w:r>
      <w:r w:rsidR="00CC1210" w:rsidRPr="00342D9F">
        <w:rPr>
          <w:rFonts w:ascii="Arial" w:hAnsi="Arial" w:cs="Arial"/>
        </w:rPr>
        <w:t>altos estándares de calidad y construyan contenidos de gran relevancia y pertinencia cinematográfica y humana.</w:t>
      </w:r>
    </w:p>
    <w:p w:rsidR="00CC1210" w:rsidRPr="00342D9F" w:rsidRDefault="00C1119E" w:rsidP="00342D9F">
      <w:pPr>
        <w:rPr>
          <w:rFonts w:ascii="Arial" w:hAnsi="Arial" w:cs="Arial"/>
          <w:color w:val="800000"/>
        </w:rPr>
      </w:pPr>
      <w:hyperlink r:id="rId16" w:history="1">
        <w:r w:rsidR="004752D3" w:rsidRPr="00342D9F">
          <w:rPr>
            <w:rStyle w:val="Hipervnculo"/>
            <w:rFonts w:ascii="Arial" w:hAnsi="Arial" w:cs="Arial"/>
          </w:rPr>
          <w:t>Vea más</w:t>
        </w:r>
      </w:hyperlink>
    </w:p>
    <w:p w:rsidR="00CC1210" w:rsidRPr="00342D9F" w:rsidRDefault="00CC1210" w:rsidP="00342D9F">
      <w:pPr>
        <w:rPr>
          <w:rFonts w:ascii="Arial" w:hAnsi="Arial" w:cs="Arial"/>
          <w:color w:val="800000"/>
        </w:rPr>
      </w:pPr>
    </w:p>
    <w:p w:rsidR="008D4E75" w:rsidRPr="00342D9F" w:rsidRDefault="008D4E75" w:rsidP="00342D9F">
      <w:pPr>
        <w:rPr>
          <w:rFonts w:ascii="Arial" w:hAnsi="Arial" w:cs="Arial"/>
          <w:color w:val="800000"/>
        </w:rPr>
      </w:pPr>
    </w:p>
    <w:p w:rsidR="003774AA" w:rsidRPr="00342D9F" w:rsidRDefault="003774AA" w:rsidP="00342D9F">
      <w:pPr>
        <w:shd w:val="clear" w:color="auto" w:fill="FFFFFF"/>
        <w:rPr>
          <w:rFonts w:ascii="Arial" w:hAnsi="Arial" w:cs="Arial"/>
          <w:iCs/>
          <w:color w:val="000080"/>
          <w:sz w:val="28"/>
          <w:szCs w:val="28"/>
        </w:rPr>
      </w:pPr>
      <w:r w:rsidRPr="00342D9F">
        <w:rPr>
          <w:rFonts w:ascii="Arial" w:hAnsi="Arial" w:cs="Arial"/>
          <w:iCs/>
          <w:color w:val="000080"/>
          <w:sz w:val="28"/>
          <w:szCs w:val="28"/>
        </w:rPr>
        <w:t>CONVOCATORIA CINÉLATINO</w:t>
      </w:r>
    </w:p>
    <w:p w:rsidR="003774AA" w:rsidRPr="00342D9F" w:rsidRDefault="003774AA" w:rsidP="00342D9F">
      <w:pPr>
        <w:shd w:val="clear" w:color="auto" w:fill="FFFFFF"/>
        <w:rPr>
          <w:rFonts w:ascii="Arial" w:hAnsi="Arial" w:cs="Arial"/>
        </w:rPr>
      </w:pPr>
      <w:r w:rsidRPr="00342D9F">
        <w:rPr>
          <w:rFonts w:ascii="Arial" w:hAnsi="Arial" w:cs="Arial"/>
        </w:rPr>
        <w:t xml:space="preserve">El Festival </w:t>
      </w:r>
      <w:proofErr w:type="spellStart"/>
      <w:r w:rsidRPr="00342D9F">
        <w:rPr>
          <w:rFonts w:ascii="Arial" w:hAnsi="Arial" w:cs="Arial"/>
        </w:rPr>
        <w:t>C</w:t>
      </w:r>
      <w:r w:rsidR="00CE428C" w:rsidRPr="00342D9F">
        <w:rPr>
          <w:rFonts w:ascii="Arial" w:hAnsi="Arial" w:cs="Arial"/>
        </w:rPr>
        <w:t>inéLatino</w:t>
      </w:r>
      <w:proofErr w:type="spellEnd"/>
      <w:r w:rsidRPr="00342D9F">
        <w:rPr>
          <w:rFonts w:ascii="Arial" w:hAnsi="Arial" w:cs="Arial"/>
        </w:rPr>
        <w:t xml:space="preserve"> - </w:t>
      </w:r>
      <w:proofErr w:type="spellStart"/>
      <w:r w:rsidRPr="00342D9F">
        <w:rPr>
          <w:rFonts w:ascii="Arial" w:hAnsi="Arial" w:cs="Arial"/>
        </w:rPr>
        <w:t>Rencontres</w:t>
      </w:r>
      <w:proofErr w:type="spellEnd"/>
      <w:r w:rsidRPr="00342D9F">
        <w:rPr>
          <w:rFonts w:ascii="Arial" w:hAnsi="Arial" w:cs="Arial"/>
        </w:rPr>
        <w:t xml:space="preserve"> de Toulouse convoca a directores latinoamericanos a inscribir sus obras (largos, medios y cortometrajes) de ficción, animación, documental, ensayo, experimental y nuevos formatos, al proceso de selección para la XXXII edición del festival </w:t>
      </w:r>
      <w:proofErr w:type="spellStart"/>
      <w:r w:rsidR="00CE428C" w:rsidRPr="00342D9F">
        <w:rPr>
          <w:rFonts w:ascii="Arial" w:hAnsi="Arial" w:cs="Arial"/>
        </w:rPr>
        <w:t>CinéLatino</w:t>
      </w:r>
      <w:proofErr w:type="spellEnd"/>
      <w:r w:rsidRPr="00342D9F">
        <w:rPr>
          <w:rFonts w:ascii="Arial" w:hAnsi="Arial" w:cs="Arial"/>
        </w:rPr>
        <w:t>, que se realizará en la ciudad de Toulouse, Francia, entre el 20 y el 29 de marzo de 2020.</w:t>
      </w:r>
    </w:p>
    <w:p w:rsidR="003774AA" w:rsidRPr="00342D9F" w:rsidRDefault="003774AA" w:rsidP="00342D9F">
      <w:pPr>
        <w:shd w:val="clear" w:color="auto" w:fill="FFFFFF"/>
        <w:rPr>
          <w:rFonts w:ascii="Arial" w:hAnsi="Arial" w:cs="Arial"/>
        </w:rPr>
      </w:pPr>
      <w:r w:rsidRPr="00342D9F">
        <w:rPr>
          <w:rFonts w:ascii="Arial" w:hAnsi="Arial" w:cs="Arial"/>
        </w:rPr>
        <w:lastRenderedPageBreak/>
        <w:t xml:space="preserve">Las películas deberán haber sido producidas o estrenadas en 2019, o finalizadas en 2020. Para ser consideradas en las Competencias de Largometraje de Ficción y Documental, las </w:t>
      </w:r>
      <w:r w:rsidR="00F96C86">
        <w:rPr>
          <w:rFonts w:ascii="Arial" w:hAnsi="Arial" w:cs="Arial"/>
        </w:rPr>
        <w:t>obra</w:t>
      </w:r>
      <w:r w:rsidRPr="00342D9F">
        <w:rPr>
          <w:rFonts w:ascii="Arial" w:hAnsi="Arial" w:cs="Arial"/>
        </w:rPr>
        <w:t>s deberán ser inéditas en Francia en marzo de 2020 y su director debe ser latinoamericano.</w:t>
      </w:r>
    </w:p>
    <w:p w:rsidR="003774AA" w:rsidRPr="00342D9F" w:rsidRDefault="003774AA" w:rsidP="00342D9F">
      <w:pPr>
        <w:shd w:val="clear" w:color="auto" w:fill="FFFFFF"/>
        <w:rPr>
          <w:rFonts w:ascii="Arial" w:hAnsi="Arial" w:cs="Arial"/>
        </w:rPr>
      </w:pPr>
      <w:r w:rsidRPr="00342D9F">
        <w:rPr>
          <w:rFonts w:ascii="Arial" w:hAnsi="Arial" w:cs="Arial"/>
        </w:rPr>
        <w:t>Pueden participar además directores y productores no</w:t>
      </w:r>
      <w:r w:rsidR="00BD6D39" w:rsidRPr="00342D9F">
        <w:rPr>
          <w:rFonts w:ascii="Arial" w:hAnsi="Arial" w:cs="Arial"/>
        </w:rPr>
        <w:t xml:space="preserve"> </w:t>
      </w:r>
      <w:r w:rsidRPr="00342D9F">
        <w:rPr>
          <w:rFonts w:ascii="Arial" w:hAnsi="Arial" w:cs="Arial"/>
        </w:rPr>
        <w:t>latinoamericanos cuyas películas estén relacionadas con América Latina, las que podrán ser seleccionadas en las secciones fuera de competencia.</w:t>
      </w:r>
    </w:p>
    <w:p w:rsidR="003774AA" w:rsidRPr="00342D9F" w:rsidRDefault="003774AA" w:rsidP="00342D9F">
      <w:pPr>
        <w:shd w:val="clear" w:color="auto" w:fill="FFFFFF"/>
        <w:rPr>
          <w:rFonts w:ascii="Arial" w:hAnsi="Arial" w:cs="Arial"/>
        </w:rPr>
      </w:pPr>
      <w:r w:rsidRPr="00342D9F">
        <w:rPr>
          <w:rFonts w:ascii="Arial" w:hAnsi="Arial" w:cs="Arial"/>
        </w:rPr>
        <w:t>fecha límite para la inscripción en línea: 18 de noviembre de 2019</w:t>
      </w:r>
    </w:p>
    <w:p w:rsidR="003774AA" w:rsidRPr="00342D9F" w:rsidRDefault="00C1119E" w:rsidP="00342D9F">
      <w:pPr>
        <w:shd w:val="clear" w:color="auto" w:fill="FFFFFF"/>
        <w:rPr>
          <w:rFonts w:ascii="Arial" w:hAnsi="Arial" w:cs="Arial"/>
        </w:rPr>
      </w:pPr>
      <w:hyperlink r:id="rId17" w:history="1">
        <w:r w:rsidR="003774AA" w:rsidRPr="00342D9F">
          <w:rPr>
            <w:rStyle w:val="Hipervnculo"/>
            <w:rFonts w:ascii="Arial" w:hAnsi="Arial" w:cs="Arial"/>
          </w:rPr>
          <w:t>Vea más</w:t>
        </w:r>
      </w:hyperlink>
    </w:p>
    <w:p w:rsidR="00CC1210" w:rsidRPr="00342D9F" w:rsidRDefault="00CC1210" w:rsidP="00342D9F">
      <w:pPr>
        <w:rPr>
          <w:rFonts w:ascii="Arial" w:hAnsi="Arial" w:cs="Arial"/>
          <w:color w:val="800000"/>
        </w:rPr>
      </w:pPr>
    </w:p>
    <w:p w:rsidR="008A181F" w:rsidRPr="00342D9F" w:rsidRDefault="008A181F" w:rsidP="00342D9F">
      <w:pPr>
        <w:rPr>
          <w:rFonts w:ascii="Arial" w:hAnsi="Arial" w:cs="Arial"/>
          <w:color w:val="800000"/>
        </w:rPr>
      </w:pPr>
    </w:p>
    <w:p w:rsidR="008A181F" w:rsidRPr="00342D9F" w:rsidRDefault="008A181F" w:rsidP="00342D9F">
      <w:pPr>
        <w:rPr>
          <w:rFonts w:ascii="Arial" w:hAnsi="Arial" w:cs="Arial"/>
          <w:color w:val="000080"/>
          <w:sz w:val="28"/>
          <w:szCs w:val="28"/>
        </w:rPr>
      </w:pPr>
      <w:r w:rsidRPr="00342D9F">
        <w:rPr>
          <w:rFonts w:ascii="Arial" w:hAnsi="Arial" w:cs="Arial"/>
          <w:color w:val="000080"/>
          <w:sz w:val="28"/>
          <w:szCs w:val="28"/>
        </w:rPr>
        <w:t>FICCIÓN Y DOCUMENTAL</w:t>
      </w:r>
    </w:p>
    <w:p w:rsidR="008A181F" w:rsidRPr="00342D9F" w:rsidRDefault="008A181F" w:rsidP="00342D9F">
      <w:pPr>
        <w:rPr>
          <w:rFonts w:ascii="Arial" w:hAnsi="Arial" w:cs="Arial"/>
          <w:color w:val="000000"/>
        </w:rPr>
      </w:pPr>
      <w:r w:rsidRPr="00342D9F">
        <w:rPr>
          <w:rFonts w:ascii="Arial" w:hAnsi="Arial" w:cs="Arial"/>
          <w:color w:val="000000"/>
        </w:rPr>
        <w:t>Para su edición número 37, los Encuentros de Burdeos convocan obras de Ficción y No Ficción, realizadas entre 2018 y 2020, que tengan como tema central algún aspecto de América Latina o cuyos directores residan en esta región.</w:t>
      </w:r>
    </w:p>
    <w:p w:rsidR="008A181F" w:rsidRPr="00342D9F" w:rsidRDefault="008A181F" w:rsidP="00342D9F">
      <w:pPr>
        <w:rPr>
          <w:rFonts w:ascii="Arial" w:hAnsi="Arial" w:cs="Arial"/>
          <w:color w:val="000000"/>
        </w:rPr>
      </w:pPr>
      <w:r w:rsidRPr="00342D9F">
        <w:rPr>
          <w:rFonts w:ascii="Arial" w:hAnsi="Arial" w:cs="Arial"/>
          <w:color w:val="000000"/>
        </w:rPr>
        <w:t>El certamen, que se realizará entre el 18 y el 26 de marzo 2020, entrega los Premios del público al Mejor documental y a la Mejor película de Ficción.</w:t>
      </w:r>
    </w:p>
    <w:p w:rsidR="008A181F" w:rsidRPr="00342D9F" w:rsidRDefault="008A181F" w:rsidP="00342D9F">
      <w:pPr>
        <w:rPr>
          <w:rFonts w:ascii="Arial" w:hAnsi="Arial" w:cs="Arial"/>
          <w:color w:val="000000"/>
        </w:rPr>
      </w:pPr>
      <w:r w:rsidRPr="00342D9F">
        <w:rPr>
          <w:rFonts w:ascii="Arial" w:hAnsi="Arial" w:cs="Arial"/>
          <w:color w:val="000000"/>
        </w:rPr>
        <w:t>Convocatoria abierta hasta el 30 de noviembre</w:t>
      </w:r>
    </w:p>
    <w:p w:rsidR="008A181F" w:rsidRPr="00342D9F" w:rsidRDefault="008A181F" w:rsidP="00342D9F">
      <w:pPr>
        <w:rPr>
          <w:rFonts w:ascii="Arial" w:hAnsi="Arial" w:cs="Arial"/>
          <w:color w:val="000000"/>
        </w:rPr>
      </w:pPr>
      <w:r w:rsidRPr="00342D9F">
        <w:rPr>
          <w:rFonts w:ascii="Arial" w:hAnsi="Arial" w:cs="Arial"/>
          <w:color w:val="000000"/>
        </w:rPr>
        <w:t>Contacto: lesrencontres@fal33.org</w:t>
      </w:r>
    </w:p>
    <w:p w:rsidR="008A181F" w:rsidRPr="00342D9F" w:rsidRDefault="00C1119E" w:rsidP="00342D9F">
      <w:pPr>
        <w:rPr>
          <w:rFonts w:ascii="Arial" w:hAnsi="Arial" w:cs="Arial"/>
          <w:color w:val="000000"/>
        </w:rPr>
      </w:pPr>
      <w:hyperlink r:id="rId18" w:history="1">
        <w:r w:rsidR="008A181F" w:rsidRPr="00342D9F">
          <w:rPr>
            <w:rStyle w:val="Hipervnculo"/>
            <w:rFonts w:ascii="Arial" w:hAnsi="Arial" w:cs="Arial"/>
          </w:rPr>
          <w:t>Vea más</w:t>
        </w:r>
      </w:hyperlink>
    </w:p>
    <w:p w:rsidR="008A181F" w:rsidRPr="00342D9F" w:rsidRDefault="008A181F" w:rsidP="00342D9F">
      <w:pPr>
        <w:rPr>
          <w:rFonts w:ascii="Arial" w:hAnsi="Arial" w:cs="Arial"/>
          <w:color w:val="000000"/>
        </w:rPr>
      </w:pPr>
    </w:p>
    <w:p w:rsidR="008A181F" w:rsidRPr="00342D9F" w:rsidRDefault="008A181F" w:rsidP="00342D9F">
      <w:pPr>
        <w:rPr>
          <w:rFonts w:ascii="Arial" w:hAnsi="Arial" w:cs="Arial"/>
          <w:color w:val="800000"/>
        </w:rPr>
      </w:pPr>
    </w:p>
    <w:p w:rsidR="003D6F00" w:rsidRPr="00342D9F" w:rsidRDefault="003D6F00" w:rsidP="00342D9F">
      <w:pPr>
        <w:rPr>
          <w:rFonts w:ascii="Arial" w:hAnsi="Arial" w:cs="Arial"/>
        </w:rPr>
      </w:pPr>
      <w:r w:rsidRPr="00342D9F">
        <w:rPr>
          <w:rFonts w:ascii="Arial" w:hAnsi="Arial" w:cs="Arial"/>
          <w:color w:val="800000"/>
        </w:rPr>
        <w:t>______________________________________________________</w:t>
      </w:r>
    </w:p>
    <w:p w:rsidR="003D6F00" w:rsidRPr="00342D9F" w:rsidRDefault="003D6F00" w:rsidP="00342D9F">
      <w:pPr>
        <w:rPr>
          <w:rFonts w:ascii="Arial" w:hAnsi="Arial" w:cs="Arial"/>
          <w:color w:val="800000"/>
          <w:sz w:val="48"/>
          <w:szCs w:val="48"/>
        </w:rPr>
      </w:pPr>
      <w:r w:rsidRPr="00342D9F">
        <w:rPr>
          <w:rFonts w:ascii="Arial" w:hAnsi="Arial" w:cs="Arial"/>
          <w:color w:val="800000"/>
          <w:sz w:val="48"/>
          <w:szCs w:val="48"/>
        </w:rPr>
        <w:t>Nos están viendo</w:t>
      </w:r>
    </w:p>
    <w:p w:rsidR="00CC1210" w:rsidRPr="00342D9F" w:rsidRDefault="00CC1210" w:rsidP="00342D9F">
      <w:pPr>
        <w:shd w:val="clear" w:color="auto" w:fill="FFFFFF"/>
        <w:rPr>
          <w:rFonts w:ascii="Arial" w:hAnsi="Arial" w:cs="Arial"/>
          <w:iCs/>
          <w:color w:val="000080"/>
          <w:sz w:val="28"/>
          <w:szCs w:val="28"/>
        </w:rPr>
      </w:pPr>
      <w:r w:rsidRPr="00342D9F">
        <w:rPr>
          <w:rFonts w:ascii="Arial" w:hAnsi="Arial" w:cs="Arial"/>
          <w:iCs/>
          <w:color w:val="000080"/>
          <w:sz w:val="28"/>
          <w:szCs w:val="28"/>
        </w:rPr>
        <w:t>EN EGIPTO</w:t>
      </w:r>
    </w:p>
    <w:p w:rsidR="00CC1210" w:rsidRPr="0079444C" w:rsidRDefault="00CC1210" w:rsidP="00342D9F">
      <w:pPr>
        <w:shd w:val="clear" w:color="auto" w:fill="FFFFFF"/>
        <w:rPr>
          <w:rFonts w:ascii="Arial" w:hAnsi="Arial" w:cs="Arial"/>
        </w:rPr>
      </w:pPr>
      <w:r w:rsidRPr="0079444C">
        <w:rPr>
          <w:rFonts w:ascii="Arial" w:hAnsi="Arial" w:cs="Arial"/>
        </w:rPr>
        <w:t xml:space="preserve">El largometraje </w:t>
      </w:r>
      <w:r w:rsidRPr="0079444C">
        <w:rPr>
          <w:rFonts w:ascii="Arial" w:hAnsi="Arial" w:cs="Arial"/>
          <w:b/>
        </w:rPr>
        <w:t>La frontera</w:t>
      </w:r>
      <w:r w:rsidRPr="0079444C">
        <w:rPr>
          <w:rFonts w:ascii="Arial" w:hAnsi="Arial" w:cs="Arial"/>
        </w:rPr>
        <w:t xml:space="preserve">, del director colombiano David </w:t>
      </w:r>
      <w:proofErr w:type="spellStart"/>
      <w:r w:rsidRPr="0079444C">
        <w:rPr>
          <w:rFonts w:ascii="Arial" w:hAnsi="Arial" w:cs="Arial"/>
        </w:rPr>
        <w:t>David</w:t>
      </w:r>
      <w:proofErr w:type="spellEnd"/>
      <w:r w:rsidRPr="0079444C">
        <w:rPr>
          <w:rFonts w:ascii="Arial" w:hAnsi="Arial" w:cs="Arial"/>
        </w:rPr>
        <w:t xml:space="preserve">, fue seleccionado en el Festival Internacional de Cine del Cairo, en donde tendrá su premier mundial. El </w:t>
      </w:r>
      <w:r w:rsidR="000D51ED" w:rsidRPr="0079444C">
        <w:rPr>
          <w:rFonts w:ascii="Arial" w:hAnsi="Arial" w:cs="Arial"/>
        </w:rPr>
        <w:t>certamen se</w:t>
      </w:r>
      <w:r w:rsidRPr="0079444C">
        <w:rPr>
          <w:rFonts w:ascii="Arial" w:hAnsi="Arial" w:cs="Arial"/>
        </w:rPr>
        <w:t xml:space="preserve"> llevará a cabo del 20 al 29 de noviembre.</w:t>
      </w:r>
    </w:p>
    <w:p w:rsidR="00CC1210" w:rsidRPr="0079444C" w:rsidRDefault="00C1119E" w:rsidP="00342D9F">
      <w:pPr>
        <w:shd w:val="clear" w:color="auto" w:fill="FFFFFF"/>
        <w:rPr>
          <w:rFonts w:ascii="Arial" w:hAnsi="Arial" w:cs="Arial"/>
        </w:rPr>
      </w:pPr>
      <w:hyperlink r:id="rId19" w:history="1">
        <w:r w:rsidR="000D51ED" w:rsidRPr="0079444C">
          <w:rPr>
            <w:rStyle w:val="Hipervnculo"/>
            <w:rFonts w:ascii="Arial" w:hAnsi="Arial" w:cs="Arial"/>
          </w:rPr>
          <w:t>Vea más</w:t>
        </w:r>
      </w:hyperlink>
    </w:p>
    <w:p w:rsidR="00C20F78" w:rsidRPr="0079444C" w:rsidRDefault="00C20F78" w:rsidP="00342D9F">
      <w:pPr>
        <w:rPr>
          <w:rFonts w:ascii="Arial" w:hAnsi="Arial" w:cs="Arial"/>
          <w:iCs/>
          <w:color w:val="000080"/>
        </w:rPr>
      </w:pPr>
    </w:p>
    <w:p w:rsidR="008D4E75" w:rsidRPr="0079444C" w:rsidRDefault="008D4E75" w:rsidP="00342D9F">
      <w:pPr>
        <w:rPr>
          <w:rFonts w:ascii="Arial" w:hAnsi="Arial" w:cs="Arial"/>
          <w:iCs/>
          <w:color w:val="000080"/>
        </w:rPr>
      </w:pPr>
    </w:p>
    <w:p w:rsidR="00885AE8" w:rsidRPr="0079444C" w:rsidRDefault="00885AE8" w:rsidP="00342D9F">
      <w:pPr>
        <w:pStyle w:val="yiv6159229180msonormal"/>
        <w:shd w:val="clear" w:color="auto" w:fill="FFFFFF"/>
        <w:spacing w:before="0" w:beforeAutospacing="0" w:after="0" w:afterAutospacing="0"/>
        <w:rPr>
          <w:rFonts w:ascii="Arial" w:hAnsi="Arial" w:cs="Arial"/>
          <w:color w:val="26282A"/>
          <w:sz w:val="22"/>
          <w:szCs w:val="22"/>
        </w:rPr>
      </w:pPr>
      <w:r w:rsidRPr="0079444C">
        <w:rPr>
          <w:rFonts w:ascii="Arial" w:hAnsi="Arial" w:cs="Arial"/>
          <w:color w:val="800000"/>
          <w:sz w:val="22"/>
          <w:szCs w:val="22"/>
        </w:rPr>
        <w:t>________________________________________________________</w:t>
      </w:r>
    </w:p>
    <w:p w:rsidR="00885AE8" w:rsidRPr="00342D9F" w:rsidRDefault="00885AE8" w:rsidP="00342D9F">
      <w:pPr>
        <w:rPr>
          <w:rFonts w:ascii="Arial" w:hAnsi="Arial" w:cs="Arial"/>
          <w:color w:val="800000"/>
          <w:sz w:val="48"/>
          <w:szCs w:val="48"/>
        </w:rPr>
      </w:pPr>
      <w:r w:rsidRPr="00342D9F">
        <w:rPr>
          <w:rFonts w:ascii="Arial" w:hAnsi="Arial" w:cs="Arial"/>
          <w:color w:val="800000"/>
          <w:sz w:val="48"/>
          <w:szCs w:val="48"/>
        </w:rPr>
        <w:t>En cartelera</w:t>
      </w:r>
    </w:p>
    <w:bookmarkEnd w:id="3"/>
    <w:p w:rsidR="00FD7958" w:rsidRPr="00342D9F" w:rsidRDefault="00FD7958" w:rsidP="00342D9F">
      <w:pPr>
        <w:rPr>
          <w:rFonts w:ascii="Arial" w:hAnsi="Arial" w:cs="Arial"/>
          <w:iCs/>
          <w:color w:val="000080"/>
          <w:sz w:val="28"/>
          <w:szCs w:val="28"/>
        </w:rPr>
      </w:pPr>
      <w:r w:rsidRPr="00342D9F">
        <w:rPr>
          <w:rFonts w:ascii="Arial" w:hAnsi="Arial" w:cs="Arial"/>
          <w:iCs/>
          <w:color w:val="000080"/>
          <w:sz w:val="28"/>
          <w:szCs w:val="28"/>
        </w:rPr>
        <w:t>MUESTRA AUDIOVISUAL AFRO</w:t>
      </w:r>
    </w:p>
    <w:p w:rsidR="00FD7958" w:rsidRPr="0079444C" w:rsidRDefault="00FD7958" w:rsidP="00342D9F">
      <w:pPr>
        <w:rPr>
          <w:rFonts w:ascii="Arial" w:hAnsi="Arial" w:cs="Arial"/>
          <w:color w:val="000000"/>
        </w:rPr>
      </w:pPr>
      <w:r w:rsidRPr="0079444C">
        <w:rPr>
          <w:rFonts w:ascii="Arial" w:hAnsi="Arial" w:cs="Arial"/>
          <w:color w:val="000000"/>
        </w:rPr>
        <w:t xml:space="preserve">Desde ayer y hasta el próximo 20 de noviembre, se realiza la primera Muestra Audiovisual Afro - Nodo Pacífico, organizada por el Consejo Audiovisual Afrodescendiente de Colombia </w:t>
      </w:r>
      <w:proofErr w:type="spellStart"/>
      <w:r w:rsidRPr="0079444C">
        <w:rPr>
          <w:rFonts w:ascii="Arial" w:hAnsi="Arial" w:cs="Arial"/>
          <w:color w:val="000000"/>
        </w:rPr>
        <w:t>Wi</w:t>
      </w:r>
      <w:proofErr w:type="spellEnd"/>
      <w:r w:rsidRPr="0079444C">
        <w:rPr>
          <w:rFonts w:ascii="Arial" w:hAnsi="Arial" w:cs="Arial"/>
          <w:color w:val="000000"/>
        </w:rPr>
        <w:t xml:space="preserve"> Da </w:t>
      </w:r>
      <w:proofErr w:type="spellStart"/>
      <w:r w:rsidRPr="0079444C">
        <w:rPr>
          <w:rFonts w:ascii="Arial" w:hAnsi="Arial" w:cs="Arial"/>
          <w:color w:val="000000"/>
        </w:rPr>
        <w:t>Monikongo</w:t>
      </w:r>
      <w:proofErr w:type="spellEnd"/>
      <w:r w:rsidRPr="0079444C">
        <w:rPr>
          <w:rFonts w:ascii="Arial" w:hAnsi="Arial" w:cs="Arial"/>
          <w:color w:val="000000"/>
        </w:rPr>
        <w:t xml:space="preserve">. Esta Muestra tiene proyecciones y actividades en Buenaventura, Palmira, Jamundí, </w:t>
      </w:r>
      <w:proofErr w:type="spellStart"/>
      <w:r w:rsidRPr="0079444C">
        <w:rPr>
          <w:rFonts w:ascii="Arial" w:hAnsi="Arial" w:cs="Arial"/>
          <w:color w:val="000000"/>
        </w:rPr>
        <w:t>VillaPaz</w:t>
      </w:r>
      <w:proofErr w:type="spellEnd"/>
      <w:r w:rsidRPr="0079444C">
        <w:rPr>
          <w:rFonts w:ascii="Arial" w:hAnsi="Arial" w:cs="Arial"/>
          <w:color w:val="000000"/>
        </w:rPr>
        <w:t>, Santander de Quilichao, Quibdó y Cali.</w:t>
      </w:r>
    </w:p>
    <w:p w:rsidR="00FD7958" w:rsidRPr="0079444C" w:rsidRDefault="00FD7958" w:rsidP="00342D9F">
      <w:pPr>
        <w:rPr>
          <w:rFonts w:ascii="Arial" w:hAnsi="Arial" w:cs="Arial"/>
          <w:color w:val="000000"/>
        </w:rPr>
      </w:pPr>
      <w:r w:rsidRPr="0079444C">
        <w:rPr>
          <w:rFonts w:ascii="Arial" w:hAnsi="Arial" w:cs="Arial"/>
          <w:color w:val="000000"/>
        </w:rPr>
        <w:t xml:space="preserve">El evento busca fortalecer la articulación de los realizadores y productores afro del sector audiovisual, así como visibilizar el trabajo de iniciativas que hacen parte del Colectivo </w:t>
      </w:r>
      <w:proofErr w:type="spellStart"/>
      <w:r w:rsidRPr="0079444C">
        <w:rPr>
          <w:rFonts w:ascii="Arial" w:hAnsi="Arial" w:cs="Arial"/>
          <w:color w:val="000000"/>
        </w:rPr>
        <w:t>Wida</w:t>
      </w:r>
      <w:proofErr w:type="spellEnd"/>
      <w:r w:rsidRPr="0079444C">
        <w:rPr>
          <w:rFonts w:ascii="Arial" w:hAnsi="Arial" w:cs="Arial"/>
          <w:color w:val="000000"/>
        </w:rPr>
        <w:t xml:space="preserve"> </w:t>
      </w:r>
      <w:proofErr w:type="spellStart"/>
      <w:r w:rsidRPr="0079444C">
        <w:rPr>
          <w:rFonts w:ascii="Arial" w:hAnsi="Arial" w:cs="Arial"/>
          <w:color w:val="000000"/>
        </w:rPr>
        <w:t>Monikongo</w:t>
      </w:r>
      <w:proofErr w:type="spellEnd"/>
      <w:r w:rsidRPr="0079444C">
        <w:rPr>
          <w:rFonts w:ascii="Arial" w:hAnsi="Arial" w:cs="Arial"/>
          <w:color w:val="000000"/>
        </w:rPr>
        <w:t>, que desarrolla sus prácticas usando como medio de creación y conexión la imagen en movimiento.</w:t>
      </w:r>
    </w:p>
    <w:p w:rsidR="00FD7958" w:rsidRPr="0079444C" w:rsidRDefault="00FD7958" w:rsidP="00342D9F">
      <w:pPr>
        <w:rPr>
          <w:rFonts w:ascii="Arial" w:hAnsi="Arial" w:cs="Arial"/>
          <w:color w:val="000000"/>
        </w:rPr>
      </w:pPr>
      <w:r w:rsidRPr="0079444C">
        <w:rPr>
          <w:rFonts w:ascii="Arial" w:hAnsi="Arial" w:cs="Arial"/>
          <w:color w:val="000000"/>
        </w:rPr>
        <w:t>Contacto: widamonikongopacifico@gmail.com</w:t>
      </w:r>
    </w:p>
    <w:p w:rsidR="00FD7958" w:rsidRPr="0079444C" w:rsidRDefault="00C1119E" w:rsidP="00342D9F">
      <w:pPr>
        <w:rPr>
          <w:rFonts w:ascii="Arial" w:hAnsi="Arial" w:cs="Arial"/>
          <w:color w:val="800000"/>
        </w:rPr>
      </w:pPr>
      <w:hyperlink r:id="rId20" w:history="1">
        <w:r w:rsidR="00C51225" w:rsidRPr="0079444C">
          <w:rPr>
            <w:rStyle w:val="Hipervnculo"/>
            <w:rFonts w:ascii="Arial" w:hAnsi="Arial" w:cs="Arial"/>
          </w:rPr>
          <w:t>Vea más</w:t>
        </w:r>
      </w:hyperlink>
    </w:p>
    <w:p w:rsidR="00FD7958" w:rsidRPr="0079444C" w:rsidRDefault="00FD7958" w:rsidP="00342D9F">
      <w:pPr>
        <w:rPr>
          <w:rFonts w:ascii="Arial" w:hAnsi="Arial" w:cs="Arial"/>
          <w:color w:val="800000"/>
        </w:rPr>
      </w:pPr>
    </w:p>
    <w:p w:rsidR="0079444C" w:rsidRPr="0079444C" w:rsidRDefault="0079444C" w:rsidP="00342D9F">
      <w:pPr>
        <w:rPr>
          <w:rFonts w:ascii="Arial" w:hAnsi="Arial" w:cs="Arial"/>
          <w:color w:val="800000"/>
        </w:rPr>
      </w:pPr>
    </w:p>
    <w:p w:rsidR="003D6F00" w:rsidRPr="0079444C" w:rsidRDefault="003D6F00" w:rsidP="00342D9F">
      <w:pPr>
        <w:rPr>
          <w:rFonts w:ascii="Arial" w:hAnsi="Arial" w:cs="Arial"/>
          <w:color w:val="800000"/>
        </w:rPr>
      </w:pPr>
      <w:r w:rsidRPr="0079444C">
        <w:rPr>
          <w:rFonts w:ascii="Arial" w:hAnsi="Arial" w:cs="Arial"/>
          <w:color w:val="800000"/>
        </w:rPr>
        <w:t>______________________________________________________</w:t>
      </w:r>
    </w:p>
    <w:p w:rsidR="003D6F00" w:rsidRPr="00342D9F" w:rsidRDefault="003D6F00" w:rsidP="00342D9F">
      <w:pPr>
        <w:pStyle w:val="NormalWeb"/>
        <w:rPr>
          <w:rFonts w:ascii="Arial" w:hAnsi="Arial" w:cs="Arial"/>
          <w:color w:val="800000"/>
          <w:sz w:val="48"/>
          <w:szCs w:val="48"/>
        </w:rPr>
      </w:pPr>
      <w:r w:rsidRPr="00342D9F">
        <w:rPr>
          <w:rFonts w:ascii="Arial" w:hAnsi="Arial" w:cs="Arial"/>
          <w:color w:val="800000"/>
          <w:sz w:val="48"/>
          <w:szCs w:val="48"/>
        </w:rPr>
        <w:lastRenderedPageBreak/>
        <w:t>Inserto</w:t>
      </w:r>
    </w:p>
    <w:p w:rsidR="00FD7958" w:rsidRPr="00342D9F" w:rsidRDefault="00FD7958" w:rsidP="00342D9F">
      <w:pPr>
        <w:rPr>
          <w:rFonts w:ascii="Arial" w:hAnsi="Arial" w:cs="Arial"/>
          <w:iCs/>
          <w:color w:val="000080"/>
          <w:sz w:val="28"/>
          <w:szCs w:val="28"/>
        </w:rPr>
      </w:pPr>
      <w:r w:rsidRPr="00342D9F">
        <w:rPr>
          <w:rFonts w:ascii="Arial" w:hAnsi="Arial" w:cs="Arial"/>
          <w:iCs/>
          <w:color w:val="000080"/>
          <w:sz w:val="28"/>
          <w:szCs w:val="28"/>
        </w:rPr>
        <w:t>CLAUSURA DEL FICCALI 2019</w:t>
      </w:r>
    </w:p>
    <w:p w:rsidR="00FD7958" w:rsidRPr="00C13C2B" w:rsidRDefault="00FD7958" w:rsidP="00342D9F">
      <w:pPr>
        <w:rPr>
          <w:rFonts w:ascii="Arial" w:hAnsi="Arial" w:cs="Arial"/>
          <w:shd w:val="clear" w:color="auto" w:fill="FFFFFF"/>
        </w:rPr>
      </w:pPr>
      <w:r w:rsidRPr="00C13C2B">
        <w:rPr>
          <w:rFonts w:ascii="Arial" w:hAnsi="Arial" w:cs="Arial"/>
          <w:shd w:val="clear" w:color="auto" w:fill="FFFFFF"/>
        </w:rPr>
        <w:t xml:space="preserve">En el cierre de la XI versión del Festival Internacional de Cine de Cali, FICCALI se hizo por primera vez la entrega del nuevo premio Luis Ospina a Mejor Director, que le fue concedido al cineasta francés Frank </w:t>
      </w:r>
      <w:proofErr w:type="spellStart"/>
      <w:r w:rsidRPr="00C13C2B">
        <w:rPr>
          <w:rFonts w:ascii="Arial" w:hAnsi="Arial" w:cs="Arial"/>
          <w:shd w:val="clear" w:color="auto" w:fill="FFFFFF"/>
        </w:rPr>
        <w:t>Beauvais</w:t>
      </w:r>
      <w:proofErr w:type="spellEnd"/>
      <w:r w:rsidRPr="00C13C2B">
        <w:rPr>
          <w:rFonts w:ascii="Arial" w:hAnsi="Arial" w:cs="Arial"/>
          <w:shd w:val="clear" w:color="auto" w:fill="FFFFFF"/>
        </w:rPr>
        <w:t xml:space="preserve">, por su documental Just </w:t>
      </w:r>
      <w:proofErr w:type="spellStart"/>
      <w:r w:rsidRPr="00C13C2B">
        <w:rPr>
          <w:rFonts w:ascii="Arial" w:hAnsi="Arial" w:cs="Arial"/>
          <w:shd w:val="clear" w:color="auto" w:fill="FFFFFF"/>
        </w:rPr>
        <w:t>don´t</w:t>
      </w:r>
      <w:proofErr w:type="spellEnd"/>
      <w:r w:rsidRPr="00C13C2B">
        <w:rPr>
          <w:rFonts w:ascii="Arial" w:hAnsi="Arial" w:cs="Arial"/>
          <w:shd w:val="clear" w:color="auto" w:fill="FFFFFF"/>
        </w:rPr>
        <w:t xml:space="preserve"> </w:t>
      </w:r>
      <w:proofErr w:type="spellStart"/>
      <w:r w:rsidRPr="00C13C2B">
        <w:rPr>
          <w:rFonts w:ascii="Arial" w:hAnsi="Arial" w:cs="Arial"/>
          <w:shd w:val="clear" w:color="auto" w:fill="FFFFFF"/>
        </w:rPr>
        <w:t>think</w:t>
      </w:r>
      <w:proofErr w:type="spellEnd"/>
      <w:r w:rsidRPr="00C13C2B">
        <w:rPr>
          <w:rFonts w:ascii="Arial" w:hAnsi="Arial" w:cs="Arial"/>
          <w:shd w:val="clear" w:color="auto" w:fill="FFFFFF"/>
        </w:rPr>
        <w:t xml:space="preserve"> </w:t>
      </w:r>
      <w:proofErr w:type="spellStart"/>
      <w:r w:rsidRPr="00C13C2B">
        <w:rPr>
          <w:rFonts w:ascii="Arial" w:hAnsi="Arial" w:cs="Arial"/>
          <w:shd w:val="clear" w:color="auto" w:fill="FFFFFF"/>
        </w:rPr>
        <w:t>I'll</w:t>
      </w:r>
      <w:proofErr w:type="spellEnd"/>
      <w:r w:rsidRPr="00C13C2B">
        <w:rPr>
          <w:rFonts w:ascii="Arial" w:hAnsi="Arial" w:cs="Arial"/>
          <w:shd w:val="clear" w:color="auto" w:fill="FFFFFF"/>
        </w:rPr>
        <w:t xml:space="preserve"> </w:t>
      </w:r>
      <w:proofErr w:type="spellStart"/>
      <w:r w:rsidRPr="00C13C2B">
        <w:rPr>
          <w:rFonts w:ascii="Arial" w:hAnsi="Arial" w:cs="Arial"/>
          <w:shd w:val="clear" w:color="auto" w:fill="FFFFFF"/>
        </w:rPr>
        <w:t>scream</w:t>
      </w:r>
      <w:proofErr w:type="spellEnd"/>
      <w:r w:rsidRPr="00C13C2B">
        <w:rPr>
          <w:rFonts w:ascii="Arial" w:hAnsi="Arial" w:cs="Arial"/>
          <w:shd w:val="clear" w:color="auto" w:fill="FFFFFF"/>
        </w:rPr>
        <w:t xml:space="preserve">, una reflexión sobre su existencia con el fondo político de los atentados terroristas en París en 2016. </w:t>
      </w:r>
    </w:p>
    <w:p w:rsidR="00DC081A" w:rsidRPr="00342D9F" w:rsidRDefault="00DC081A" w:rsidP="00342D9F">
      <w:pPr>
        <w:rPr>
          <w:rFonts w:ascii="Arial" w:hAnsi="Arial" w:cs="Arial"/>
        </w:rPr>
      </w:pPr>
    </w:p>
    <w:p w:rsidR="00342D9F" w:rsidRPr="00342D9F" w:rsidRDefault="00342D9F" w:rsidP="00342D9F">
      <w:pPr>
        <w:rPr>
          <w:rFonts w:ascii="Arial" w:hAnsi="Arial" w:cs="Arial"/>
        </w:rPr>
      </w:pPr>
    </w:p>
    <w:p w:rsidR="00F11B17" w:rsidRPr="00342D9F" w:rsidRDefault="00F11B17" w:rsidP="00342D9F">
      <w:pPr>
        <w:rPr>
          <w:rFonts w:ascii="Arial" w:hAnsi="Arial" w:cs="Arial"/>
        </w:rPr>
      </w:pPr>
      <w:r w:rsidRPr="00342D9F">
        <w:rPr>
          <w:rFonts w:ascii="Arial" w:hAnsi="Arial" w:cs="Arial"/>
          <w:color w:val="800000"/>
        </w:rPr>
        <w:t>_______________________________________________________</w:t>
      </w:r>
    </w:p>
    <w:p w:rsidR="00F11B17" w:rsidRPr="00342D9F" w:rsidRDefault="00F11B17" w:rsidP="00342D9F">
      <w:pPr>
        <w:rPr>
          <w:rFonts w:ascii="Arial" w:hAnsi="Arial" w:cs="Arial"/>
          <w:color w:val="000000" w:themeColor="text1"/>
        </w:rPr>
      </w:pPr>
      <w:r w:rsidRPr="00342D9F">
        <w:rPr>
          <w:rFonts w:ascii="Arial" w:hAnsi="Arial" w:cs="Arial"/>
          <w:b/>
          <w:color w:val="000000" w:themeColor="text1"/>
        </w:rPr>
        <w:t>Dirección de Cinematografía</w:t>
      </w:r>
    </w:p>
    <w:p w:rsidR="00F11B17" w:rsidRPr="00342D9F" w:rsidRDefault="00F11B17" w:rsidP="00342D9F">
      <w:pPr>
        <w:rPr>
          <w:rFonts w:ascii="Arial" w:hAnsi="Arial" w:cs="Arial"/>
          <w:color w:val="000000" w:themeColor="text1"/>
        </w:rPr>
      </w:pPr>
      <w:proofErr w:type="spellStart"/>
      <w:r w:rsidRPr="00342D9F">
        <w:rPr>
          <w:rFonts w:ascii="Arial" w:hAnsi="Arial" w:cs="Arial"/>
          <w:color w:val="000000" w:themeColor="text1"/>
        </w:rPr>
        <w:t>Cra</w:t>
      </w:r>
      <w:proofErr w:type="spellEnd"/>
      <w:r w:rsidRPr="00342D9F">
        <w:rPr>
          <w:rFonts w:ascii="Arial" w:hAnsi="Arial" w:cs="Arial"/>
          <w:color w:val="000000" w:themeColor="text1"/>
        </w:rPr>
        <w:t>. 8 No 8-43, Bogotá DC, Colombia</w:t>
      </w:r>
    </w:p>
    <w:p w:rsidR="00F11B17" w:rsidRPr="00342D9F" w:rsidRDefault="00F11B17" w:rsidP="00342D9F">
      <w:pPr>
        <w:rPr>
          <w:rFonts w:ascii="Arial" w:hAnsi="Arial" w:cs="Arial"/>
          <w:color w:val="000000" w:themeColor="text1"/>
        </w:rPr>
      </w:pPr>
      <w:r w:rsidRPr="00342D9F">
        <w:rPr>
          <w:rFonts w:ascii="Arial" w:hAnsi="Arial" w:cs="Arial"/>
          <w:color w:val="000000" w:themeColor="text1"/>
        </w:rPr>
        <w:t>(571) 3424100,</w:t>
      </w:r>
    </w:p>
    <w:p w:rsidR="00F11B17" w:rsidRPr="00342D9F" w:rsidRDefault="00C1119E" w:rsidP="00342D9F">
      <w:pPr>
        <w:rPr>
          <w:rFonts w:ascii="Arial" w:hAnsi="Arial" w:cs="Arial"/>
          <w:color w:val="000000" w:themeColor="text1"/>
        </w:rPr>
      </w:pPr>
      <w:hyperlink r:id="rId21" w:history="1">
        <w:r w:rsidR="00F11B17" w:rsidRPr="00342D9F">
          <w:rPr>
            <w:rStyle w:val="Hipervnculo"/>
            <w:rFonts w:ascii="Arial" w:hAnsi="Arial" w:cs="Arial"/>
            <w:color w:val="000000" w:themeColor="text1"/>
          </w:rPr>
          <w:t>cine@mincultura.gov.co</w:t>
        </w:r>
      </w:hyperlink>
    </w:p>
    <w:p w:rsidR="000832E2" w:rsidRDefault="00C1119E" w:rsidP="00342D9F">
      <w:pPr>
        <w:rPr>
          <w:rStyle w:val="Hipervnculo"/>
          <w:rFonts w:ascii="Arial" w:hAnsi="Arial" w:cs="Arial"/>
          <w:color w:val="000000" w:themeColor="text1"/>
        </w:rPr>
      </w:pPr>
      <w:hyperlink r:id="rId22" w:history="1">
        <w:r w:rsidR="00F11B17" w:rsidRPr="00342D9F">
          <w:rPr>
            <w:rStyle w:val="Hipervnculo"/>
            <w:rFonts w:ascii="Arial" w:hAnsi="Arial" w:cs="Arial"/>
            <w:color w:val="000000" w:themeColor="text1"/>
          </w:rPr>
          <w:t>www.mincultura.gov.co</w:t>
        </w:r>
      </w:hyperlink>
      <w:bookmarkEnd w:id="0"/>
      <w:bookmarkEnd w:id="1"/>
    </w:p>
    <w:sectPr w:rsidR="000832E2"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F1C" w:rsidRDefault="000C0F1C" w:rsidP="006A0D5C">
      <w:r>
        <w:separator/>
      </w:r>
    </w:p>
  </w:endnote>
  <w:endnote w:type="continuationSeparator" w:id="0">
    <w:p w:rsidR="000C0F1C" w:rsidRDefault="000C0F1C"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F1C" w:rsidRDefault="000C0F1C" w:rsidP="006A0D5C">
      <w:r>
        <w:separator/>
      </w:r>
    </w:p>
  </w:footnote>
  <w:footnote w:type="continuationSeparator" w:id="0">
    <w:p w:rsidR="000C0F1C" w:rsidRDefault="000C0F1C"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99"/>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1F49"/>
    <w:rsid w:val="00002411"/>
    <w:rsid w:val="00004553"/>
    <w:rsid w:val="000048BF"/>
    <w:rsid w:val="00004A5F"/>
    <w:rsid w:val="00005072"/>
    <w:rsid w:val="00005B16"/>
    <w:rsid w:val="000063CF"/>
    <w:rsid w:val="00006639"/>
    <w:rsid w:val="00007E42"/>
    <w:rsid w:val="00010F8B"/>
    <w:rsid w:val="000118AF"/>
    <w:rsid w:val="00011D2F"/>
    <w:rsid w:val="00011E18"/>
    <w:rsid w:val="000130EA"/>
    <w:rsid w:val="00014D8C"/>
    <w:rsid w:val="00016DD2"/>
    <w:rsid w:val="000206D7"/>
    <w:rsid w:val="00021526"/>
    <w:rsid w:val="0002355B"/>
    <w:rsid w:val="00024363"/>
    <w:rsid w:val="00024A5B"/>
    <w:rsid w:val="000275E0"/>
    <w:rsid w:val="00027BC4"/>
    <w:rsid w:val="00031AA1"/>
    <w:rsid w:val="00031D0A"/>
    <w:rsid w:val="0003215D"/>
    <w:rsid w:val="00032A46"/>
    <w:rsid w:val="0003477E"/>
    <w:rsid w:val="00043D68"/>
    <w:rsid w:val="000448E0"/>
    <w:rsid w:val="0004545B"/>
    <w:rsid w:val="0004549B"/>
    <w:rsid w:val="000459D6"/>
    <w:rsid w:val="00045E97"/>
    <w:rsid w:val="000466EF"/>
    <w:rsid w:val="00046964"/>
    <w:rsid w:val="000508AE"/>
    <w:rsid w:val="00051442"/>
    <w:rsid w:val="00054E8B"/>
    <w:rsid w:val="00057399"/>
    <w:rsid w:val="0006036B"/>
    <w:rsid w:val="00060B0D"/>
    <w:rsid w:val="00060DCB"/>
    <w:rsid w:val="000610CE"/>
    <w:rsid w:val="000631A6"/>
    <w:rsid w:val="00063D53"/>
    <w:rsid w:val="00063D67"/>
    <w:rsid w:val="00064D56"/>
    <w:rsid w:val="000650F6"/>
    <w:rsid w:val="0006566B"/>
    <w:rsid w:val="00066357"/>
    <w:rsid w:val="00066788"/>
    <w:rsid w:val="00066AF8"/>
    <w:rsid w:val="00066B07"/>
    <w:rsid w:val="00067B1C"/>
    <w:rsid w:val="0007016F"/>
    <w:rsid w:val="00070CD7"/>
    <w:rsid w:val="000714CB"/>
    <w:rsid w:val="00071840"/>
    <w:rsid w:val="00071F82"/>
    <w:rsid w:val="000728E9"/>
    <w:rsid w:val="00072DC5"/>
    <w:rsid w:val="00075F7D"/>
    <w:rsid w:val="00076F5E"/>
    <w:rsid w:val="00081007"/>
    <w:rsid w:val="00081385"/>
    <w:rsid w:val="00081A5D"/>
    <w:rsid w:val="00082A54"/>
    <w:rsid w:val="000832E2"/>
    <w:rsid w:val="00083B16"/>
    <w:rsid w:val="00090B6D"/>
    <w:rsid w:val="00090F91"/>
    <w:rsid w:val="00091F73"/>
    <w:rsid w:val="00094AB4"/>
    <w:rsid w:val="00095657"/>
    <w:rsid w:val="0009599B"/>
    <w:rsid w:val="00095F9A"/>
    <w:rsid w:val="000A00D6"/>
    <w:rsid w:val="000A0392"/>
    <w:rsid w:val="000A188A"/>
    <w:rsid w:val="000A1FA1"/>
    <w:rsid w:val="000A3022"/>
    <w:rsid w:val="000A3FAA"/>
    <w:rsid w:val="000A6155"/>
    <w:rsid w:val="000A6C25"/>
    <w:rsid w:val="000A7EC3"/>
    <w:rsid w:val="000B0FC4"/>
    <w:rsid w:val="000B166C"/>
    <w:rsid w:val="000B31CE"/>
    <w:rsid w:val="000B3240"/>
    <w:rsid w:val="000B375D"/>
    <w:rsid w:val="000B491E"/>
    <w:rsid w:val="000B4B56"/>
    <w:rsid w:val="000B5A33"/>
    <w:rsid w:val="000B7736"/>
    <w:rsid w:val="000C0F1C"/>
    <w:rsid w:val="000C1CF9"/>
    <w:rsid w:val="000C1D15"/>
    <w:rsid w:val="000C3100"/>
    <w:rsid w:val="000C51FD"/>
    <w:rsid w:val="000C57D3"/>
    <w:rsid w:val="000C5DD8"/>
    <w:rsid w:val="000D0F3B"/>
    <w:rsid w:val="000D1919"/>
    <w:rsid w:val="000D1993"/>
    <w:rsid w:val="000D2858"/>
    <w:rsid w:val="000D2AF8"/>
    <w:rsid w:val="000D4D20"/>
    <w:rsid w:val="000D519C"/>
    <w:rsid w:val="000D51ED"/>
    <w:rsid w:val="000D557C"/>
    <w:rsid w:val="000D5A39"/>
    <w:rsid w:val="000D61D6"/>
    <w:rsid w:val="000D7386"/>
    <w:rsid w:val="000E1656"/>
    <w:rsid w:val="000E16F3"/>
    <w:rsid w:val="000E27FA"/>
    <w:rsid w:val="000E42AA"/>
    <w:rsid w:val="000E4C99"/>
    <w:rsid w:val="000E6026"/>
    <w:rsid w:val="000F206E"/>
    <w:rsid w:val="000F28FD"/>
    <w:rsid w:val="000F29A9"/>
    <w:rsid w:val="000F400D"/>
    <w:rsid w:val="000F6FED"/>
    <w:rsid w:val="00100BC4"/>
    <w:rsid w:val="00100EED"/>
    <w:rsid w:val="00100F54"/>
    <w:rsid w:val="00103310"/>
    <w:rsid w:val="00103896"/>
    <w:rsid w:val="00104DA0"/>
    <w:rsid w:val="00105AE1"/>
    <w:rsid w:val="00105ECF"/>
    <w:rsid w:val="00106FB1"/>
    <w:rsid w:val="00107566"/>
    <w:rsid w:val="0011019F"/>
    <w:rsid w:val="001109C3"/>
    <w:rsid w:val="0011223D"/>
    <w:rsid w:val="001142B3"/>
    <w:rsid w:val="001143F6"/>
    <w:rsid w:val="00115638"/>
    <w:rsid w:val="001164BD"/>
    <w:rsid w:val="00117658"/>
    <w:rsid w:val="00120AAD"/>
    <w:rsid w:val="00120F01"/>
    <w:rsid w:val="00121FAD"/>
    <w:rsid w:val="0012387D"/>
    <w:rsid w:val="00124430"/>
    <w:rsid w:val="00125EFA"/>
    <w:rsid w:val="001268C5"/>
    <w:rsid w:val="00127356"/>
    <w:rsid w:val="00127B63"/>
    <w:rsid w:val="001320A9"/>
    <w:rsid w:val="00132310"/>
    <w:rsid w:val="001338FB"/>
    <w:rsid w:val="00133DA8"/>
    <w:rsid w:val="001348E8"/>
    <w:rsid w:val="00135E4C"/>
    <w:rsid w:val="0013643F"/>
    <w:rsid w:val="00136CFC"/>
    <w:rsid w:val="00136FBB"/>
    <w:rsid w:val="00137655"/>
    <w:rsid w:val="001376A4"/>
    <w:rsid w:val="00137B7C"/>
    <w:rsid w:val="00140010"/>
    <w:rsid w:val="001428D1"/>
    <w:rsid w:val="001430C1"/>
    <w:rsid w:val="00143477"/>
    <w:rsid w:val="00143664"/>
    <w:rsid w:val="00143C04"/>
    <w:rsid w:val="00143FC1"/>
    <w:rsid w:val="001442BE"/>
    <w:rsid w:val="00144772"/>
    <w:rsid w:val="00145839"/>
    <w:rsid w:val="00146624"/>
    <w:rsid w:val="00147FEE"/>
    <w:rsid w:val="0015070F"/>
    <w:rsid w:val="0015134F"/>
    <w:rsid w:val="001513EA"/>
    <w:rsid w:val="00151C69"/>
    <w:rsid w:val="0015260A"/>
    <w:rsid w:val="00153196"/>
    <w:rsid w:val="00156C40"/>
    <w:rsid w:val="00157930"/>
    <w:rsid w:val="001608E3"/>
    <w:rsid w:val="00161735"/>
    <w:rsid w:val="00163D7D"/>
    <w:rsid w:val="00163FA5"/>
    <w:rsid w:val="001640F6"/>
    <w:rsid w:val="001650B9"/>
    <w:rsid w:val="00165286"/>
    <w:rsid w:val="00165EF6"/>
    <w:rsid w:val="00165F1B"/>
    <w:rsid w:val="00171A33"/>
    <w:rsid w:val="00173DB0"/>
    <w:rsid w:val="00174AC0"/>
    <w:rsid w:val="001762E0"/>
    <w:rsid w:val="00180D77"/>
    <w:rsid w:val="00183C18"/>
    <w:rsid w:val="00184B94"/>
    <w:rsid w:val="0018533B"/>
    <w:rsid w:val="00186EEE"/>
    <w:rsid w:val="001879F2"/>
    <w:rsid w:val="001904DC"/>
    <w:rsid w:val="00191F92"/>
    <w:rsid w:val="0019212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3113"/>
    <w:rsid w:val="001B4214"/>
    <w:rsid w:val="001B50D7"/>
    <w:rsid w:val="001B7759"/>
    <w:rsid w:val="001B7D8B"/>
    <w:rsid w:val="001C1617"/>
    <w:rsid w:val="001C170D"/>
    <w:rsid w:val="001C2102"/>
    <w:rsid w:val="001C2E2A"/>
    <w:rsid w:val="001C3A32"/>
    <w:rsid w:val="001C3F80"/>
    <w:rsid w:val="001C5021"/>
    <w:rsid w:val="001C57F8"/>
    <w:rsid w:val="001D1BD6"/>
    <w:rsid w:val="001D2612"/>
    <w:rsid w:val="001D3F50"/>
    <w:rsid w:val="001D4063"/>
    <w:rsid w:val="001D48D3"/>
    <w:rsid w:val="001D5853"/>
    <w:rsid w:val="001D5AE5"/>
    <w:rsid w:val="001D73AB"/>
    <w:rsid w:val="001D741D"/>
    <w:rsid w:val="001E1110"/>
    <w:rsid w:val="001E39B1"/>
    <w:rsid w:val="001E4621"/>
    <w:rsid w:val="001E5449"/>
    <w:rsid w:val="001E55FB"/>
    <w:rsid w:val="001F075E"/>
    <w:rsid w:val="001F17FC"/>
    <w:rsid w:val="001F2518"/>
    <w:rsid w:val="001F3F20"/>
    <w:rsid w:val="001F505F"/>
    <w:rsid w:val="001F5245"/>
    <w:rsid w:val="001F69E8"/>
    <w:rsid w:val="001F72FA"/>
    <w:rsid w:val="00201FD1"/>
    <w:rsid w:val="002049B7"/>
    <w:rsid w:val="00205261"/>
    <w:rsid w:val="00214453"/>
    <w:rsid w:val="00214F73"/>
    <w:rsid w:val="00215406"/>
    <w:rsid w:val="002162B8"/>
    <w:rsid w:val="00216DE4"/>
    <w:rsid w:val="00220141"/>
    <w:rsid w:val="00223660"/>
    <w:rsid w:val="00223D79"/>
    <w:rsid w:val="0022403C"/>
    <w:rsid w:val="00230440"/>
    <w:rsid w:val="002309B6"/>
    <w:rsid w:val="00231404"/>
    <w:rsid w:val="00231D23"/>
    <w:rsid w:val="00233CF3"/>
    <w:rsid w:val="002356D4"/>
    <w:rsid w:val="00235BB6"/>
    <w:rsid w:val="00235BC5"/>
    <w:rsid w:val="00236418"/>
    <w:rsid w:val="00236645"/>
    <w:rsid w:val="00236C8C"/>
    <w:rsid w:val="0023723D"/>
    <w:rsid w:val="00237CC7"/>
    <w:rsid w:val="00237E73"/>
    <w:rsid w:val="0024036E"/>
    <w:rsid w:val="002404EA"/>
    <w:rsid w:val="00241BA3"/>
    <w:rsid w:val="00243330"/>
    <w:rsid w:val="00244B88"/>
    <w:rsid w:val="00244E58"/>
    <w:rsid w:val="00245874"/>
    <w:rsid w:val="00246C06"/>
    <w:rsid w:val="00251D37"/>
    <w:rsid w:val="0025219C"/>
    <w:rsid w:val="002524B7"/>
    <w:rsid w:val="002530DB"/>
    <w:rsid w:val="00253B16"/>
    <w:rsid w:val="00253CC5"/>
    <w:rsid w:val="00253D23"/>
    <w:rsid w:val="002555B8"/>
    <w:rsid w:val="0025598C"/>
    <w:rsid w:val="00261E27"/>
    <w:rsid w:val="002635F3"/>
    <w:rsid w:val="00264C98"/>
    <w:rsid w:val="00266A0F"/>
    <w:rsid w:val="002720FE"/>
    <w:rsid w:val="00272522"/>
    <w:rsid w:val="00272FE0"/>
    <w:rsid w:val="002743EC"/>
    <w:rsid w:val="00274B77"/>
    <w:rsid w:val="00277577"/>
    <w:rsid w:val="002805EE"/>
    <w:rsid w:val="002825AE"/>
    <w:rsid w:val="00284BCF"/>
    <w:rsid w:val="00286180"/>
    <w:rsid w:val="002870A8"/>
    <w:rsid w:val="0029023E"/>
    <w:rsid w:val="002910B2"/>
    <w:rsid w:val="002920B1"/>
    <w:rsid w:val="00292434"/>
    <w:rsid w:val="00293947"/>
    <w:rsid w:val="002947A3"/>
    <w:rsid w:val="002960D4"/>
    <w:rsid w:val="00296EE6"/>
    <w:rsid w:val="0029716F"/>
    <w:rsid w:val="002978FE"/>
    <w:rsid w:val="002A0233"/>
    <w:rsid w:val="002A077E"/>
    <w:rsid w:val="002A1449"/>
    <w:rsid w:val="002A1704"/>
    <w:rsid w:val="002A3F67"/>
    <w:rsid w:val="002A72C4"/>
    <w:rsid w:val="002B0170"/>
    <w:rsid w:val="002B415D"/>
    <w:rsid w:val="002B4F48"/>
    <w:rsid w:val="002B6EF6"/>
    <w:rsid w:val="002C122D"/>
    <w:rsid w:val="002C13F5"/>
    <w:rsid w:val="002C2F94"/>
    <w:rsid w:val="002C3CC7"/>
    <w:rsid w:val="002C4BB7"/>
    <w:rsid w:val="002C686C"/>
    <w:rsid w:val="002D0540"/>
    <w:rsid w:val="002D0E36"/>
    <w:rsid w:val="002D2EE1"/>
    <w:rsid w:val="002D3D10"/>
    <w:rsid w:val="002D3D30"/>
    <w:rsid w:val="002D4B9D"/>
    <w:rsid w:val="002D5268"/>
    <w:rsid w:val="002D53EB"/>
    <w:rsid w:val="002D6822"/>
    <w:rsid w:val="002D7435"/>
    <w:rsid w:val="002E0055"/>
    <w:rsid w:val="002E2060"/>
    <w:rsid w:val="002E2805"/>
    <w:rsid w:val="002E2DD9"/>
    <w:rsid w:val="002E305B"/>
    <w:rsid w:val="002E45BD"/>
    <w:rsid w:val="002E4EFF"/>
    <w:rsid w:val="002E5125"/>
    <w:rsid w:val="002E582A"/>
    <w:rsid w:val="002E6136"/>
    <w:rsid w:val="002F0110"/>
    <w:rsid w:val="002F2056"/>
    <w:rsid w:val="002F350B"/>
    <w:rsid w:val="002F484B"/>
    <w:rsid w:val="002F4C40"/>
    <w:rsid w:val="002F5F20"/>
    <w:rsid w:val="003026A7"/>
    <w:rsid w:val="00303294"/>
    <w:rsid w:val="00303AB1"/>
    <w:rsid w:val="0030517E"/>
    <w:rsid w:val="003059B2"/>
    <w:rsid w:val="00305A4D"/>
    <w:rsid w:val="00310081"/>
    <w:rsid w:val="003121E1"/>
    <w:rsid w:val="00312443"/>
    <w:rsid w:val="00312445"/>
    <w:rsid w:val="00312F2A"/>
    <w:rsid w:val="00313DE0"/>
    <w:rsid w:val="00313FEB"/>
    <w:rsid w:val="00314C53"/>
    <w:rsid w:val="0031501F"/>
    <w:rsid w:val="0031519F"/>
    <w:rsid w:val="00315779"/>
    <w:rsid w:val="003157A3"/>
    <w:rsid w:val="00316C83"/>
    <w:rsid w:val="003170FC"/>
    <w:rsid w:val="003224E5"/>
    <w:rsid w:val="00322BD9"/>
    <w:rsid w:val="00323145"/>
    <w:rsid w:val="003258CC"/>
    <w:rsid w:val="0033114B"/>
    <w:rsid w:val="00337939"/>
    <w:rsid w:val="0034059C"/>
    <w:rsid w:val="003418E6"/>
    <w:rsid w:val="003429A6"/>
    <w:rsid w:val="00342D9F"/>
    <w:rsid w:val="00343609"/>
    <w:rsid w:val="00343AB6"/>
    <w:rsid w:val="00343CB6"/>
    <w:rsid w:val="0034518C"/>
    <w:rsid w:val="00347398"/>
    <w:rsid w:val="0034794B"/>
    <w:rsid w:val="00350713"/>
    <w:rsid w:val="00352E91"/>
    <w:rsid w:val="00352FE9"/>
    <w:rsid w:val="0035519F"/>
    <w:rsid w:val="003603FA"/>
    <w:rsid w:val="0036556B"/>
    <w:rsid w:val="00367774"/>
    <w:rsid w:val="0037026A"/>
    <w:rsid w:val="00371DFF"/>
    <w:rsid w:val="00373A8E"/>
    <w:rsid w:val="00374939"/>
    <w:rsid w:val="0037618A"/>
    <w:rsid w:val="003774AA"/>
    <w:rsid w:val="003804D9"/>
    <w:rsid w:val="00380C0D"/>
    <w:rsid w:val="00381327"/>
    <w:rsid w:val="00383E18"/>
    <w:rsid w:val="003850F5"/>
    <w:rsid w:val="00386DEC"/>
    <w:rsid w:val="00392352"/>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0D78"/>
    <w:rsid w:val="003D376F"/>
    <w:rsid w:val="003D37CA"/>
    <w:rsid w:val="003D4274"/>
    <w:rsid w:val="003D46CC"/>
    <w:rsid w:val="003D59E2"/>
    <w:rsid w:val="003D6666"/>
    <w:rsid w:val="003D6CA9"/>
    <w:rsid w:val="003D6F00"/>
    <w:rsid w:val="003D7445"/>
    <w:rsid w:val="003D7B6A"/>
    <w:rsid w:val="003E2908"/>
    <w:rsid w:val="003E422A"/>
    <w:rsid w:val="003E4292"/>
    <w:rsid w:val="003E5EAF"/>
    <w:rsid w:val="003E77F1"/>
    <w:rsid w:val="003F0A47"/>
    <w:rsid w:val="003F16BF"/>
    <w:rsid w:val="003F1F8A"/>
    <w:rsid w:val="003F21E7"/>
    <w:rsid w:val="003F26E0"/>
    <w:rsid w:val="003F386B"/>
    <w:rsid w:val="003F4EF1"/>
    <w:rsid w:val="003F5FED"/>
    <w:rsid w:val="003F61CC"/>
    <w:rsid w:val="00401120"/>
    <w:rsid w:val="004012CE"/>
    <w:rsid w:val="004015E2"/>
    <w:rsid w:val="00401FE1"/>
    <w:rsid w:val="00402666"/>
    <w:rsid w:val="00402A38"/>
    <w:rsid w:val="00404758"/>
    <w:rsid w:val="00407D32"/>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186D"/>
    <w:rsid w:val="00431ACC"/>
    <w:rsid w:val="00431BCA"/>
    <w:rsid w:val="00434208"/>
    <w:rsid w:val="00434F6E"/>
    <w:rsid w:val="004355EB"/>
    <w:rsid w:val="00435929"/>
    <w:rsid w:val="0043604D"/>
    <w:rsid w:val="004361D7"/>
    <w:rsid w:val="00436A79"/>
    <w:rsid w:val="004373ED"/>
    <w:rsid w:val="00437CC7"/>
    <w:rsid w:val="00441BF8"/>
    <w:rsid w:val="00441E16"/>
    <w:rsid w:val="004444A1"/>
    <w:rsid w:val="004448FD"/>
    <w:rsid w:val="00444A41"/>
    <w:rsid w:val="00445A6D"/>
    <w:rsid w:val="00447CE3"/>
    <w:rsid w:val="00451482"/>
    <w:rsid w:val="00451536"/>
    <w:rsid w:val="00452C9B"/>
    <w:rsid w:val="00453103"/>
    <w:rsid w:val="004575E5"/>
    <w:rsid w:val="004615CE"/>
    <w:rsid w:val="004659F8"/>
    <w:rsid w:val="00465EC0"/>
    <w:rsid w:val="00465F78"/>
    <w:rsid w:val="00467289"/>
    <w:rsid w:val="00467342"/>
    <w:rsid w:val="00467817"/>
    <w:rsid w:val="00467A23"/>
    <w:rsid w:val="004702C9"/>
    <w:rsid w:val="004704C0"/>
    <w:rsid w:val="004707E4"/>
    <w:rsid w:val="0047384E"/>
    <w:rsid w:val="004739C7"/>
    <w:rsid w:val="00473F81"/>
    <w:rsid w:val="004752D3"/>
    <w:rsid w:val="00475E03"/>
    <w:rsid w:val="00476C44"/>
    <w:rsid w:val="00484573"/>
    <w:rsid w:val="004856E1"/>
    <w:rsid w:val="0048586D"/>
    <w:rsid w:val="00485C53"/>
    <w:rsid w:val="00485EC1"/>
    <w:rsid w:val="00490139"/>
    <w:rsid w:val="00490C41"/>
    <w:rsid w:val="00491915"/>
    <w:rsid w:val="00491AD8"/>
    <w:rsid w:val="00492160"/>
    <w:rsid w:val="004940EA"/>
    <w:rsid w:val="00494114"/>
    <w:rsid w:val="00494FF6"/>
    <w:rsid w:val="0049708D"/>
    <w:rsid w:val="004A07CA"/>
    <w:rsid w:val="004A25F3"/>
    <w:rsid w:val="004A2E68"/>
    <w:rsid w:val="004A30C4"/>
    <w:rsid w:val="004A33E6"/>
    <w:rsid w:val="004B13B3"/>
    <w:rsid w:val="004B3C89"/>
    <w:rsid w:val="004B43BA"/>
    <w:rsid w:val="004B46F7"/>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541"/>
    <w:rsid w:val="004D4B54"/>
    <w:rsid w:val="004D551C"/>
    <w:rsid w:val="004D69A3"/>
    <w:rsid w:val="004D75D7"/>
    <w:rsid w:val="004E09A2"/>
    <w:rsid w:val="004E0F9C"/>
    <w:rsid w:val="004E2E8E"/>
    <w:rsid w:val="004E322B"/>
    <w:rsid w:val="004E3948"/>
    <w:rsid w:val="004E442C"/>
    <w:rsid w:val="004E4F54"/>
    <w:rsid w:val="004E4FB7"/>
    <w:rsid w:val="004E6151"/>
    <w:rsid w:val="004E7269"/>
    <w:rsid w:val="004F0953"/>
    <w:rsid w:val="004F1A80"/>
    <w:rsid w:val="004F2C51"/>
    <w:rsid w:val="004F33BE"/>
    <w:rsid w:val="004F4415"/>
    <w:rsid w:val="004F4819"/>
    <w:rsid w:val="004F4FB7"/>
    <w:rsid w:val="004F5215"/>
    <w:rsid w:val="004F5AEE"/>
    <w:rsid w:val="004F5B5B"/>
    <w:rsid w:val="004F7288"/>
    <w:rsid w:val="004F776A"/>
    <w:rsid w:val="004F7EF3"/>
    <w:rsid w:val="0050059F"/>
    <w:rsid w:val="00501429"/>
    <w:rsid w:val="005027AB"/>
    <w:rsid w:val="00502FD5"/>
    <w:rsid w:val="0050443B"/>
    <w:rsid w:val="00504D9A"/>
    <w:rsid w:val="00504DDE"/>
    <w:rsid w:val="0050567B"/>
    <w:rsid w:val="00505AEF"/>
    <w:rsid w:val="00505E91"/>
    <w:rsid w:val="00506321"/>
    <w:rsid w:val="0051163C"/>
    <w:rsid w:val="00511C1E"/>
    <w:rsid w:val="00513D03"/>
    <w:rsid w:val="005144EF"/>
    <w:rsid w:val="00514B63"/>
    <w:rsid w:val="00514CBE"/>
    <w:rsid w:val="005153A4"/>
    <w:rsid w:val="0051561A"/>
    <w:rsid w:val="005162DF"/>
    <w:rsid w:val="005165BB"/>
    <w:rsid w:val="00516A5A"/>
    <w:rsid w:val="00516C55"/>
    <w:rsid w:val="005175CE"/>
    <w:rsid w:val="00520884"/>
    <w:rsid w:val="00520E56"/>
    <w:rsid w:val="00522059"/>
    <w:rsid w:val="00523686"/>
    <w:rsid w:val="00526C4C"/>
    <w:rsid w:val="00526FF5"/>
    <w:rsid w:val="00527B1F"/>
    <w:rsid w:val="005311EA"/>
    <w:rsid w:val="0053219C"/>
    <w:rsid w:val="00533180"/>
    <w:rsid w:val="00536132"/>
    <w:rsid w:val="00537BA0"/>
    <w:rsid w:val="005403AB"/>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CAF"/>
    <w:rsid w:val="00567E20"/>
    <w:rsid w:val="005713BD"/>
    <w:rsid w:val="0057317E"/>
    <w:rsid w:val="005757E8"/>
    <w:rsid w:val="00575E2D"/>
    <w:rsid w:val="00576ACA"/>
    <w:rsid w:val="00577BE9"/>
    <w:rsid w:val="00581642"/>
    <w:rsid w:val="005825C9"/>
    <w:rsid w:val="00582C0F"/>
    <w:rsid w:val="0058362C"/>
    <w:rsid w:val="00583E10"/>
    <w:rsid w:val="0058411A"/>
    <w:rsid w:val="00585644"/>
    <w:rsid w:val="00586AEA"/>
    <w:rsid w:val="00587A84"/>
    <w:rsid w:val="00587C08"/>
    <w:rsid w:val="00590E2E"/>
    <w:rsid w:val="00591362"/>
    <w:rsid w:val="0059182C"/>
    <w:rsid w:val="00592AF8"/>
    <w:rsid w:val="00595205"/>
    <w:rsid w:val="00596016"/>
    <w:rsid w:val="00597E42"/>
    <w:rsid w:val="005A261C"/>
    <w:rsid w:val="005A31CD"/>
    <w:rsid w:val="005A5C7A"/>
    <w:rsid w:val="005A7BA7"/>
    <w:rsid w:val="005B0DF5"/>
    <w:rsid w:val="005B2B0F"/>
    <w:rsid w:val="005B4098"/>
    <w:rsid w:val="005B40D3"/>
    <w:rsid w:val="005B44D5"/>
    <w:rsid w:val="005B4B5E"/>
    <w:rsid w:val="005B5E2D"/>
    <w:rsid w:val="005B6450"/>
    <w:rsid w:val="005B6747"/>
    <w:rsid w:val="005B7FA9"/>
    <w:rsid w:val="005C0694"/>
    <w:rsid w:val="005C3EA5"/>
    <w:rsid w:val="005C52AD"/>
    <w:rsid w:val="005C7875"/>
    <w:rsid w:val="005C7EB8"/>
    <w:rsid w:val="005D047F"/>
    <w:rsid w:val="005D0801"/>
    <w:rsid w:val="005D19D9"/>
    <w:rsid w:val="005D2C63"/>
    <w:rsid w:val="005D31B2"/>
    <w:rsid w:val="005D4D6A"/>
    <w:rsid w:val="005D57C5"/>
    <w:rsid w:val="005D5FEC"/>
    <w:rsid w:val="005D6171"/>
    <w:rsid w:val="005D6290"/>
    <w:rsid w:val="005E0F75"/>
    <w:rsid w:val="005E187C"/>
    <w:rsid w:val="005E1A28"/>
    <w:rsid w:val="005E2DF1"/>
    <w:rsid w:val="005E4D84"/>
    <w:rsid w:val="005E4E0A"/>
    <w:rsid w:val="005E6CE0"/>
    <w:rsid w:val="005E7A9E"/>
    <w:rsid w:val="005E7C54"/>
    <w:rsid w:val="005F06EA"/>
    <w:rsid w:val="005F1550"/>
    <w:rsid w:val="005F36DF"/>
    <w:rsid w:val="005F7412"/>
    <w:rsid w:val="00601260"/>
    <w:rsid w:val="00601E0B"/>
    <w:rsid w:val="00602EE4"/>
    <w:rsid w:val="00604D86"/>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AD"/>
    <w:rsid w:val="006376CD"/>
    <w:rsid w:val="00641249"/>
    <w:rsid w:val="00641588"/>
    <w:rsid w:val="00641A4C"/>
    <w:rsid w:val="006451B8"/>
    <w:rsid w:val="00645687"/>
    <w:rsid w:val="006459BD"/>
    <w:rsid w:val="00646430"/>
    <w:rsid w:val="00646714"/>
    <w:rsid w:val="00650777"/>
    <w:rsid w:val="0065088B"/>
    <w:rsid w:val="00651430"/>
    <w:rsid w:val="00653B65"/>
    <w:rsid w:val="00655D4B"/>
    <w:rsid w:val="00657EB2"/>
    <w:rsid w:val="00665579"/>
    <w:rsid w:val="006659C7"/>
    <w:rsid w:val="00665D41"/>
    <w:rsid w:val="006678C4"/>
    <w:rsid w:val="00667F1E"/>
    <w:rsid w:val="006705F5"/>
    <w:rsid w:val="00670CEA"/>
    <w:rsid w:val="00673161"/>
    <w:rsid w:val="006736F1"/>
    <w:rsid w:val="00674C17"/>
    <w:rsid w:val="00675B18"/>
    <w:rsid w:val="0067726C"/>
    <w:rsid w:val="00680B20"/>
    <w:rsid w:val="00681632"/>
    <w:rsid w:val="00682666"/>
    <w:rsid w:val="00682792"/>
    <w:rsid w:val="00682B05"/>
    <w:rsid w:val="0068323C"/>
    <w:rsid w:val="00684FC2"/>
    <w:rsid w:val="006851DC"/>
    <w:rsid w:val="006857E9"/>
    <w:rsid w:val="0068680B"/>
    <w:rsid w:val="006871CC"/>
    <w:rsid w:val="006874E9"/>
    <w:rsid w:val="00690F66"/>
    <w:rsid w:val="006958D5"/>
    <w:rsid w:val="00696D26"/>
    <w:rsid w:val="00697FA0"/>
    <w:rsid w:val="006A0152"/>
    <w:rsid w:val="006A08DB"/>
    <w:rsid w:val="006A0D4A"/>
    <w:rsid w:val="006A0D5C"/>
    <w:rsid w:val="006A0FB2"/>
    <w:rsid w:val="006A3089"/>
    <w:rsid w:val="006A5617"/>
    <w:rsid w:val="006A66B7"/>
    <w:rsid w:val="006A77DB"/>
    <w:rsid w:val="006B0F69"/>
    <w:rsid w:val="006B1E53"/>
    <w:rsid w:val="006B2BD0"/>
    <w:rsid w:val="006B4851"/>
    <w:rsid w:val="006B49FA"/>
    <w:rsid w:val="006B5C10"/>
    <w:rsid w:val="006C0633"/>
    <w:rsid w:val="006C289C"/>
    <w:rsid w:val="006C2A6F"/>
    <w:rsid w:val="006C4A31"/>
    <w:rsid w:val="006C5007"/>
    <w:rsid w:val="006C51C2"/>
    <w:rsid w:val="006D0A7D"/>
    <w:rsid w:val="006D1500"/>
    <w:rsid w:val="006D2247"/>
    <w:rsid w:val="006D25D2"/>
    <w:rsid w:val="006D3B15"/>
    <w:rsid w:val="006D4B73"/>
    <w:rsid w:val="006D500A"/>
    <w:rsid w:val="006D5C9A"/>
    <w:rsid w:val="006D6A90"/>
    <w:rsid w:val="006D6D0A"/>
    <w:rsid w:val="006D6DC7"/>
    <w:rsid w:val="006D74CB"/>
    <w:rsid w:val="006D7F50"/>
    <w:rsid w:val="006E313C"/>
    <w:rsid w:val="006E43AB"/>
    <w:rsid w:val="006E75E9"/>
    <w:rsid w:val="006E7C79"/>
    <w:rsid w:val="006E7D19"/>
    <w:rsid w:val="006F1241"/>
    <w:rsid w:val="006F1B31"/>
    <w:rsid w:val="006F23C3"/>
    <w:rsid w:val="006F2DD9"/>
    <w:rsid w:val="006F33B5"/>
    <w:rsid w:val="006F45E1"/>
    <w:rsid w:val="006F48AC"/>
    <w:rsid w:val="006F789D"/>
    <w:rsid w:val="006F7B39"/>
    <w:rsid w:val="0070092B"/>
    <w:rsid w:val="007016AB"/>
    <w:rsid w:val="0070231A"/>
    <w:rsid w:val="00707D31"/>
    <w:rsid w:val="00711448"/>
    <w:rsid w:val="00711671"/>
    <w:rsid w:val="007117A3"/>
    <w:rsid w:val="00711AB9"/>
    <w:rsid w:val="007133FA"/>
    <w:rsid w:val="0071453D"/>
    <w:rsid w:val="0071488D"/>
    <w:rsid w:val="00714917"/>
    <w:rsid w:val="00716F1C"/>
    <w:rsid w:val="00716FA5"/>
    <w:rsid w:val="007206D3"/>
    <w:rsid w:val="00722BF4"/>
    <w:rsid w:val="0072340F"/>
    <w:rsid w:val="0072456D"/>
    <w:rsid w:val="00724ACB"/>
    <w:rsid w:val="00724B83"/>
    <w:rsid w:val="00724B99"/>
    <w:rsid w:val="00725473"/>
    <w:rsid w:val="00725685"/>
    <w:rsid w:val="00725B6E"/>
    <w:rsid w:val="00726018"/>
    <w:rsid w:val="00730197"/>
    <w:rsid w:val="00731C02"/>
    <w:rsid w:val="0073228B"/>
    <w:rsid w:val="0073265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3DC6"/>
    <w:rsid w:val="00754607"/>
    <w:rsid w:val="007546E8"/>
    <w:rsid w:val="0075488A"/>
    <w:rsid w:val="007567A7"/>
    <w:rsid w:val="00756B25"/>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3B9B"/>
    <w:rsid w:val="007749CB"/>
    <w:rsid w:val="007750A5"/>
    <w:rsid w:val="0077536C"/>
    <w:rsid w:val="00775725"/>
    <w:rsid w:val="007758F8"/>
    <w:rsid w:val="0077611E"/>
    <w:rsid w:val="00777107"/>
    <w:rsid w:val="00777C82"/>
    <w:rsid w:val="00777D66"/>
    <w:rsid w:val="007805ED"/>
    <w:rsid w:val="00782A19"/>
    <w:rsid w:val="00782A1F"/>
    <w:rsid w:val="007833B4"/>
    <w:rsid w:val="00784B40"/>
    <w:rsid w:val="00784D5C"/>
    <w:rsid w:val="00786851"/>
    <w:rsid w:val="00790AB7"/>
    <w:rsid w:val="00790DFA"/>
    <w:rsid w:val="00791216"/>
    <w:rsid w:val="007912E2"/>
    <w:rsid w:val="0079181E"/>
    <w:rsid w:val="00791BA1"/>
    <w:rsid w:val="00791C76"/>
    <w:rsid w:val="007920CF"/>
    <w:rsid w:val="007939BA"/>
    <w:rsid w:val="0079444C"/>
    <w:rsid w:val="007944BB"/>
    <w:rsid w:val="00797DFE"/>
    <w:rsid w:val="007A1EE6"/>
    <w:rsid w:val="007A40AA"/>
    <w:rsid w:val="007A45FE"/>
    <w:rsid w:val="007A4A47"/>
    <w:rsid w:val="007A5B29"/>
    <w:rsid w:val="007A7C56"/>
    <w:rsid w:val="007B03AA"/>
    <w:rsid w:val="007B0E6A"/>
    <w:rsid w:val="007B2636"/>
    <w:rsid w:val="007B4590"/>
    <w:rsid w:val="007B4FA7"/>
    <w:rsid w:val="007B5185"/>
    <w:rsid w:val="007B6142"/>
    <w:rsid w:val="007B6201"/>
    <w:rsid w:val="007B6597"/>
    <w:rsid w:val="007B6733"/>
    <w:rsid w:val="007B6B29"/>
    <w:rsid w:val="007C3392"/>
    <w:rsid w:val="007C623E"/>
    <w:rsid w:val="007C7150"/>
    <w:rsid w:val="007C735E"/>
    <w:rsid w:val="007D035B"/>
    <w:rsid w:val="007D170C"/>
    <w:rsid w:val="007D1C2D"/>
    <w:rsid w:val="007D1FF0"/>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48FF"/>
    <w:rsid w:val="00806922"/>
    <w:rsid w:val="00806B1C"/>
    <w:rsid w:val="008079E6"/>
    <w:rsid w:val="00810CBF"/>
    <w:rsid w:val="00812073"/>
    <w:rsid w:val="00814302"/>
    <w:rsid w:val="008146FC"/>
    <w:rsid w:val="00814E95"/>
    <w:rsid w:val="00816C98"/>
    <w:rsid w:val="00816E4A"/>
    <w:rsid w:val="00821F0D"/>
    <w:rsid w:val="00822C9C"/>
    <w:rsid w:val="008274CD"/>
    <w:rsid w:val="00831DB3"/>
    <w:rsid w:val="008320CC"/>
    <w:rsid w:val="00833851"/>
    <w:rsid w:val="008338E8"/>
    <w:rsid w:val="00833B0A"/>
    <w:rsid w:val="00835744"/>
    <w:rsid w:val="008368F2"/>
    <w:rsid w:val="008379BE"/>
    <w:rsid w:val="00840346"/>
    <w:rsid w:val="0084076C"/>
    <w:rsid w:val="00840810"/>
    <w:rsid w:val="00842C18"/>
    <w:rsid w:val="00842DB9"/>
    <w:rsid w:val="008431E9"/>
    <w:rsid w:val="00843AD3"/>
    <w:rsid w:val="0084433D"/>
    <w:rsid w:val="00844F73"/>
    <w:rsid w:val="0084609C"/>
    <w:rsid w:val="008462B0"/>
    <w:rsid w:val="00846A1F"/>
    <w:rsid w:val="00846DF8"/>
    <w:rsid w:val="00847576"/>
    <w:rsid w:val="0084763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2904"/>
    <w:rsid w:val="008638AE"/>
    <w:rsid w:val="0086571B"/>
    <w:rsid w:val="00865F96"/>
    <w:rsid w:val="00866E3B"/>
    <w:rsid w:val="00867474"/>
    <w:rsid w:val="00867C46"/>
    <w:rsid w:val="00867FA7"/>
    <w:rsid w:val="008700BB"/>
    <w:rsid w:val="00871DF1"/>
    <w:rsid w:val="00873A54"/>
    <w:rsid w:val="00874415"/>
    <w:rsid w:val="00874630"/>
    <w:rsid w:val="00874F0A"/>
    <w:rsid w:val="0087562F"/>
    <w:rsid w:val="00877873"/>
    <w:rsid w:val="00877F4B"/>
    <w:rsid w:val="0088117B"/>
    <w:rsid w:val="0088144E"/>
    <w:rsid w:val="008814A9"/>
    <w:rsid w:val="00881B34"/>
    <w:rsid w:val="00881DD8"/>
    <w:rsid w:val="0088281D"/>
    <w:rsid w:val="00884F96"/>
    <w:rsid w:val="00885AE8"/>
    <w:rsid w:val="00886ABA"/>
    <w:rsid w:val="008872E1"/>
    <w:rsid w:val="00890FB7"/>
    <w:rsid w:val="0089326F"/>
    <w:rsid w:val="008952A7"/>
    <w:rsid w:val="008969CC"/>
    <w:rsid w:val="00897086"/>
    <w:rsid w:val="00897111"/>
    <w:rsid w:val="00897401"/>
    <w:rsid w:val="00897C08"/>
    <w:rsid w:val="008A062A"/>
    <w:rsid w:val="008A0AC8"/>
    <w:rsid w:val="008A181F"/>
    <w:rsid w:val="008A1C48"/>
    <w:rsid w:val="008A3144"/>
    <w:rsid w:val="008A5855"/>
    <w:rsid w:val="008A6455"/>
    <w:rsid w:val="008B090C"/>
    <w:rsid w:val="008B121E"/>
    <w:rsid w:val="008B1269"/>
    <w:rsid w:val="008B15AA"/>
    <w:rsid w:val="008B174C"/>
    <w:rsid w:val="008B1778"/>
    <w:rsid w:val="008B27BA"/>
    <w:rsid w:val="008B2ED4"/>
    <w:rsid w:val="008B3A5B"/>
    <w:rsid w:val="008B5D26"/>
    <w:rsid w:val="008B600B"/>
    <w:rsid w:val="008B70E5"/>
    <w:rsid w:val="008C283B"/>
    <w:rsid w:val="008C300E"/>
    <w:rsid w:val="008C31F6"/>
    <w:rsid w:val="008C5482"/>
    <w:rsid w:val="008C63A0"/>
    <w:rsid w:val="008D11FE"/>
    <w:rsid w:val="008D1368"/>
    <w:rsid w:val="008D25AD"/>
    <w:rsid w:val="008D2C73"/>
    <w:rsid w:val="008D49BB"/>
    <w:rsid w:val="008D4E75"/>
    <w:rsid w:val="008D5546"/>
    <w:rsid w:val="008D58A9"/>
    <w:rsid w:val="008D68DA"/>
    <w:rsid w:val="008D6D3A"/>
    <w:rsid w:val="008D766E"/>
    <w:rsid w:val="008E0AE0"/>
    <w:rsid w:val="008E1029"/>
    <w:rsid w:val="008E2376"/>
    <w:rsid w:val="008E2EE0"/>
    <w:rsid w:val="008E32FC"/>
    <w:rsid w:val="008E3B62"/>
    <w:rsid w:val="008E3D68"/>
    <w:rsid w:val="008E4470"/>
    <w:rsid w:val="008E46A9"/>
    <w:rsid w:val="008E4BE6"/>
    <w:rsid w:val="008E603A"/>
    <w:rsid w:val="008F0501"/>
    <w:rsid w:val="008F1A64"/>
    <w:rsid w:val="008F3938"/>
    <w:rsid w:val="008F3BCE"/>
    <w:rsid w:val="008F76E4"/>
    <w:rsid w:val="00900858"/>
    <w:rsid w:val="00902939"/>
    <w:rsid w:val="00903740"/>
    <w:rsid w:val="00903B41"/>
    <w:rsid w:val="00904A81"/>
    <w:rsid w:val="00905395"/>
    <w:rsid w:val="00905607"/>
    <w:rsid w:val="00905F36"/>
    <w:rsid w:val="009075DD"/>
    <w:rsid w:val="009113E1"/>
    <w:rsid w:val="00912420"/>
    <w:rsid w:val="00913CA9"/>
    <w:rsid w:val="009140EC"/>
    <w:rsid w:val="0091433D"/>
    <w:rsid w:val="009147DA"/>
    <w:rsid w:val="009171FB"/>
    <w:rsid w:val="009216DB"/>
    <w:rsid w:val="009225F2"/>
    <w:rsid w:val="00923304"/>
    <w:rsid w:val="00924CD2"/>
    <w:rsid w:val="009307D3"/>
    <w:rsid w:val="00931D9A"/>
    <w:rsid w:val="0093211E"/>
    <w:rsid w:val="0093260B"/>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56F0E"/>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87C2C"/>
    <w:rsid w:val="00990052"/>
    <w:rsid w:val="0099019D"/>
    <w:rsid w:val="00991383"/>
    <w:rsid w:val="00992965"/>
    <w:rsid w:val="00992C8A"/>
    <w:rsid w:val="00993607"/>
    <w:rsid w:val="00994151"/>
    <w:rsid w:val="009944DF"/>
    <w:rsid w:val="00995E89"/>
    <w:rsid w:val="00997453"/>
    <w:rsid w:val="009A10C7"/>
    <w:rsid w:val="009A17BC"/>
    <w:rsid w:val="009A1E2B"/>
    <w:rsid w:val="009A30F8"/>
    <w:rsid w:val="009A3A60"/>
    <w:rsid w:val="009A3D89"/>
    <w:rsid w:val="009A4A40"/>
    <w:rsid w:val="009A58A4"/>
    <w:rsid w:val="009A5970"/>
    <w:rsid w:val="009B112C"/>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10E1"/>
    <w:rsid w:val="009F26AF"/>
    <w:rsid w:val="009F5A2D"/>
    <w:rsid w:val="009F5F6A"/>
    <w:rsid w:val="009F6CDB"/>
    <w:rsid w:val="00A00978"/>
    <w:rsid w:val="00A025BA"/>
    <w:rsid w:val="00A06EC1"/>
    <w:rsid w:val="00A10E20"/>
    <w:rsid w:val="00A11452"/>
    <w:rsid w:val="00A128D6"/>
    <w:rsid w:val="00A12DEE"/>
    <w:rsid w:val="00A1384A"/>
    <w:rsid w:val="00A146AB"/>
    <w:rsid w:val="00A17A1A"/>
    <w:rsid w:val="00A210FB"/>
    <w:rsid w:val="00A214F6"/>
    <w:rsid w:val="00A21B5C"/>
    <w:rsid w:val="00A21D6F"/>
    <w:rsid w:val="00A238B4"/>
    <w:rsid w:val="00A238F9"/>
    <w:rsid w:val="00A253BD"/>
    <w:rsid w:val="00A259CF"/>
    <w:rsid w:val="00A269B8"/>
    <w:rsid w:val="00A31FB3"/>
    <w:rsid w:val="00A32B75"/>
    <w:rsid w:val="00A32F29"/>
    <w:rsid w:val="00A33569"/>
    <w:rsid w:val="00A339AF"/>
    <w:rsid w:val="00A367E7"/>
    <w:rsid w:val="00A36908"/>
    <w:rsid w:val="00A36B37"/>
    <w:rsid w:val="00A402DA"/>
    <w:rsid w:val="00A40B77"/>
    <w:rsid w:val="00A40E59"/>
    <w:rsid w:val="00A421BF"/>
    <w:rsid w:val="00A4352B"/>
    <w:rsid w:val="00A441D4"/>
    <w:rsid w:val="00A45B2D"/>
    <w:rsid w:val="00A45E8C"/>
    <w:rsid w:val="00A519A1"/>
    <w:rsid w:val="00A525D4"/>
    <w:rsid w:val="00A55131"/>
    <w:rsid w:val="00A562EF"/>
    <w:rsid w:val="00A563E3"/>
    <w:rsid w:val="00A56B89"/>
    <w:rsid w:val="00A56C15"/>
    <w:rsid w:val="00A5798B"/>
    <w:rsid w:val="00A57BCF"/>
    <w:rsid w:val="00A61FA1"/>
    <w:rsid w:val="00A63863"/>
    <w:rsid w:val="00A658D7"/>
    <w:rsid w:val="00A65B18"/>
    <w:rsid w:val="00A65EF6"/>
    <w:rsid w:val="00A66043"/>
    <w:rsid w:val="00A6748D"/>
    <w:rsid w:val="00A67A60"/>
    <w:rsid w:val="00A67AC2"/>
    <w:rsid w:val="00A71996"/>
    <w:rsid w:val="00A729E2"/>
    <w:rsid w:val="00A729F2"/>
    <w:rsid w:val="00A74CC5"/>
    <w:rsid w:val="00A766B5"/>
    <w:rsid w:val="00A81FCF"/>
    <w:rsid w:val="00A820BC"/>
    <w:rsid w:val="00A825A5"/>
    <w:rsid w:val="00A83529"/>
    <w:rsid w:val="00A8391B"/>
    <w:rsid w:val="00A8415D"/>
    <w:rsid w:val="00A84C33"/>
    <w:rsid w:val="00A85223"/>
    <w:rsid w:val="00A85EF8"/>
    <w:rsid w:val="00A860B1"/>
    <w:rsid w:val="00A86BD2"/>
    <w:rsid w:val="00A91099"/>
    <w:rsid w:val="00A94B78"/>
    <w:rsid w:val="00A953F2"/>
    <w:rsid w:val="00A965AC"/>
    <w:rsid w:val="00A97256"/>
    <w:rsid w:val="00A97ED2"/>
    <w:rsid w:val="00AA122E"/>
    <w:rsid w:val="00AA2BED"/>
    <w:rsid w:val="00AA454E"/>
    <w:rsid w:val="00AA473F"/>
    <w:rsid w:val="00AA4B4E"/>
    <w:rsid w:val="00AA6A2F"/>
    <w:rsid w:val="00AA7736"/>
    <w:rsid w:val="00AB0630"/>
    <w:rsid w:val="00AB1839"/>
    <w:rsid w:val="00AB3662"/>
    <w:rsid w:val="00AB376E"/>
    <w:rsid w:val="00AB392B"/>
    <w:rsid w:val="00AB4DEB"/>
    <w:rsid w:val="00AB6D2C"/>
    <w:rsid w:val="00AC0E13"/>
    <w:rsid w:val="00AC1FB1"/>
    <w:rsid w:val="00AC23FE"/>
    <w:rsid w:val="00AC262D"/>
    <w:rsid w:val="00AC38AF"/>
    <w:rsid w:val="00AC392C"/>
    <w:rsid w:val="00AC3A14"/>
    <w:rsid w:val="00AD0007"/>
    <w:rsid w:val="00AD0513"/>
    <w:rsid w:val="00AD2ACC"/>
    <w:rsid w:val="00AD2E6A"/>
    <w:rsid w:val="00AD3335"/>
    <w:rsid w:val="00AD3CC9"/>
    <w:rsid w:val="00AD7461"/>
    <w:rsid w:val="00AE1670"/>
    <w:rsid w:val="00AE2C2A"/>
    <w:rsid w:val="00AE3900"/>
    <w:rsid w:val="00AE4363"/>
    <w:rsid w:val="00AE526E"/>
    <w:rsid w:val="00AE624C"/>
    <w:rsid w:val="00AF166A"/>
    <w:rsid w:val="00AF4185"/>
    <w:rsid w:val="00AF573F"/>
    <w:rsid w:val="00AF6041"/>
    <w:rsid w:val="00AF6156"/>
    <w:rsid w:val="00AF68CA"/>
    <w:rsid w:val="00AF7AFA"/>
    <w:rsid w:val="00AF7E29"/>
    <w:rsid w:val="00B00B83"/>
    <w:rsid w:val="00B02269"/>
    <w:rsid w:val="00B03444"/>
    <w:rsid w:val="00B05327"/>
    <w:rsid w:val="00B11FCC"/>
    <w:rsid w:val="00B1304D"/>
    <w:rsid w:val="00B13112"/>
    <w:rsid w:val="00B14506"/>
    <w:rsid w:val="00B14854"/>
    <w:rsid w:val="00B151CE"/>
    <w:rsid w:val="00B21942"/>
    <w:rsid w:val="00B225F2"/>
    <w:rsid w:val="00B2426F"/>
    <w:rsid w:val="00B25C06"/>
    <w:rsid w:val="00B26119"/>
    <w:rsid w:val="00B26A88"/>
    <w:rsid w:val="00B30823"/>
    <w:rsid w:val="00B33857"/>
    <w:rsid w:val="00B364F8"/>
    <w:rsid w:val="00B3757D"/>
    <w:rsid w:val="00B4026F"/>
    <w:rsid w:val="00B403CB"/>
    <w:rsid w:val="00B417C5"/>
    <w:rsid w:val="00B44BF1"/>
    <w:rsid w:val="00B44D46"/>
    <w:rsid w:val="00B44EE8"/>
    <w:rsid w:val="00B528AD"/>
    <w:rsid w:val="00B52987"/>
    <w:rsid w:val="00B544EB"/>
    <w:rsid w:val="00B5503E"/>
    <w:rsid w:val="00B625A1"/>
    <w:rsid w:val="00B62880"/>
    <w:rsid w:val="00B63016"/>
    <w:rsid w:val="00B653A6"/>
    <w:rsid w:val="00B660CA"/>
    <w:rsid w:val="00B670D7"/>
    <w:rsid w:val="00B67D87"/>
    <w:rsid w:val="00B67E95"/>
    <w:rsid w:val="00B70686"/>
    <w:rsid w:val="00B718D9"/>
    <w:rsid w:val="00B71EE8"/>
    <w:rsid w:val="00B72903"/>
    <w:rsid w:val="00B73402"/>
    <w:rsid w:val="00B748E5"/>
    <w:rsid w:val="00B76259"/>
    <w:rsid w:val="00B76A6D"/>
    <w:rsid w:val="00B7748F"/>
    <w:rsid w:val="00B77756"/>
    <w:rsid w:val="00B80667"/>
    <w:rsid w:val="00B8174A"/>
    <w:rsid w:val="00B81B8E"/>
    <w:rsid w:val="00B826B6"/>
    <w:rsid w:val="00B835C2"/>
    <w:rsid w:val="00B847BC"/>
    <w:rsid w:val="00B87AB6"/>
    <w:rsid w:val="00B91918"/>
    <w:rsid w:val="00B91BAF"/>
    <w:rsid w:val="00B921EB"/>
    <w:rsid w:val="00B922A5"/>
    <w:rsid w:val="00B92858"/>
    <w:rsid w:val="00B93105"/>
    <w:rsid w:val="00B939A5"/>
    <w:rsid w:val="00B93DD5"/>
    <w:rsid w:val="00B95B73"/>
    <w:rsid w:val="00B95BA8"/>
    <w:rsid w:val="00B97052"/>
    <w:rsid w:val="00B97597"/>
    <w:rsid w:val="00B976AA"/>
    <w:rsid w:val="00BA6984"/>
    <w:rsid w:val="00BA7685"/>
    <w:rsid w:val="00BA7ADA"/>
    <w:rsid w:val="00BB1C86"/>
    <w:rsid w:val="00BB3E7E"/>
    <w:rsid w:val="00BB3F9B"/>
    <w:rsid w:val="00BB5DB7"/>
    <w:rsid w:val="00BB6ECC"/>
    <w:rsid w:val="00BC093E"/>
    <w:rsid w:val="00BC0D0A"/>
    <w:rsid w:val="00BC16FF"/>
    <w:rsid w:val="00BC4C30"/>
    <w:rsid w:val="00BC50F8"/>
    <w:rsid w:val="00BC5EF5"/>
    <w:rsid w:val="00BC6106"/>
    <w:rsid w:val="00BC7825"/>
    <w:rsid w:val="00BD0570"/>
    <w:rsid w:val="00BD3DB0"/>
    <w:rsid w:val="00BD407D"/>
    <w:rsid w:val="00BD5893"/>
    <w:rsid w:val="00BD6D39"/>
    <w:rsid w:val="00BE14C7"/>
    <w:rsid w:val="00BE165C"/>
    <w:rsid w:val="00BE3BE1"/>
    <w:rsid w:val="00BE4D91"/>
    <w:rsid w:val="00BE4EB3"/>
    <w:rsid w:val="00BE55D4"/>
    <w:rsid w:val="00BE5658"/>
    <w:rsid w:val="00BF11C8"/>
    <w:rsid w:val="00BF33D3"/>
    <w:rsid w:val="00BF36A9"/>
    <w:rsid w:val="00BF762D"/>
    <w:rsid w:val="00BF7ED8"/>
    <w:rsid w:val="00C000E6"/>
    <w:rsid w:val="00C018C2"/>
    <w:rsid w:val="00C02B5C"/>
    <w:rsid w:val="00C03C9E"/>
    <w:rsid w:val="00C041B6"/>
    <w:rsid w:val="00C04EB6"/>
    <w:rsid w:val="00C05557"/>
    <w:rsid w:val="00C06006"/>
    <w:rsid w:val="00C06392"/>
    <w:rsid w:val="00C1119E"/>
    <w:rsid w:val="00C13C2B"/>
    <w:rsid w:val="00C14028"/>
    <w:rsid w:val="00C146C3"/>
    <w:rsid w:val="00C15C6D"/>
    <w:rsid w:val="00C16AB6"/>
    <w:rsid w:val="00C17ED5"/>
    <w:rsid w:val="00C17FA6"/>
    <w:rsid w:val="00C20F2A"/>
    <w:rsid w:val="00C20F78"/>
    <w:rsid w:val="00C23A83"/>
    <w:rsid w:val="00C24619"/>
    <w:rsid w:val="00C258DC"/>
    <w:rsid w:val="00C26819"/>
    <w:rsid w:val="00C26BB6"/>
    <w:rsid w:val="00C270CC"/>
    <w:rsid w:val="00C27103"/>
    <w:rsid w:val="00C31979"/>
    <w:rsid w:val="00C320E9"/>
    <w:rsid w:val="00C408D4"/>
    <w:rsid w:val="00C40D3F"/>
    <w:rsid w:val="00C44C83"/>
    <w:rsid w:val="00C44E3A"/>
    <w:rsid w:val="00C45D40"/>
    <w:rsid w:val="00C46D27"/>
    <w:rsid w:val="00C47E50"/>
    <w:rsid w:val="00C503DE"/>
    <w:rsid w:val="00C506D5"/>
    <w:rsid w:val="00C51225"/>
    <w:rsid w:val="00C54E9E"/>
    <w:rsid w:val="00C54FFC"/>
    <w:rsid w:val="00C55709"/>
    <w:rsid w:val="00C57CA8"/>
    <w:rsid w:val="00C62D93"/>
    <w:rsid w:val="00C63DEC"/>
    <w:rsid w:val="00C66227"/>
    <w:rsid w:val="00C66A3E"/>
    <w:rsid w:val="00C66BA0"/>
    <w:rsid w:val="00C67163"/>
    <w:rsid w:val="00C70C43"/>
    <w:rsid w:val="00C72B7A"/>
    <w:rsid w:val="00C734ED"/>
    <w:rsid w:val="00C73CDE"/>
    <w:rsid w:val="00C74D91"/>
    <w:rsid w:val="00C74F47"/>
    <w:rsid w:val="00C76800"/>
    <w:rsid w:val="00C76C9C"/>
    <w:rsid w:val="00C77650"/>
    <w:rsid w:val="00C8035B"/>
    <w:rsid w:val="00C809DC"/>
    <w:rsid w:val="00C822BC"/>
    <w:rsid w:val="00C8250D"/>
    <w:rsid w:val="00C8388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150E"/>
    <w:rsid w:val="00CB2AB4"/>
    <w:rsid w:val="00CC00BD"/>
    <w:rsid w:val="00CC1210"/>
    <w:rsid w:val="00CC1987"/>
    <w:rsid w:val="00CC25A6"/>
    <w:rsid w:val="00CC331C"/>
    <w:rsid w:val="00CC462C"/>
    <w:rsid w:val="00CC5A88"/>
    <w:rsid w:val="00CC61F3"/>
    <w:rsid w:val="00CC78D9"/>
    <w:rsid w:val="00CD040F"/>
    <w:rsid w:val="00CD1D5A"/>
    <w:rsid w:val="00CD2993"/>
    <w:rsid w:val="00CD2FE0"/>
    <w:rsid w:val="00CD3604"/>
    <w:rsid w:val="00CD3963"/>
    <w:rsid w:val="00CD3A5B"/>
    <w:rsid w:val="00CD46E1"/>
    <w:rsid w:val="00CD4B1A"/>
    <w:rsid w:val="00CD575A"/>
    <w:rsid w:val="00CD6FC0"/>
    <w:rsid w:val="00CE005C"/>
    <w:rsid w:val="00CE1A5D"/>
    <w:rsid w:val="00CE1FAE"/>
    <w:rsid w:val="00CE2145"/>
    <w:rsid w:val="00CE29D3"/>
    <w:rsid w:val="00CE428C"/>
    <w:rsid w:val="00CE6602"/>
    <w:rsid w:val="00CF016E"/>
    <w:rsid w:val="00CF14FB"/>
    <w:rsid w:val="00CF1E01"/>
    <w:rsid w:val="00CF1F08"/>
    <w:rsid w:val="00CF3176"/>
    <w:rsid w:val="00CF31A9"/>
    <w:rsid w:val="00CF53D0"/>
    <w:rsid w:val="00CF619D"/>
    <w:rsid w:val="00CF7BB1"/>
    <w:rsid w:val="00D00B56"/>
    <w:rsid w:val="00D031B8"/>
    <w:rsid w:val="00D04A13"/>
    <w:rsid w:val="00D073C5"/>
    <w:rsid w:val="00D11367"/>
    <w:rsid w:val="00D130E8"/>
    <w:rsid w:val="00D13E68"/>
    <w:rsid w:val="00D146B7"/>
    <w:rsid w:val="00D17218"/>
    <w:rsid w:val="00D17E9A"/>
    <w:rsid w:val="00D223E6"/>
    <w:rsid w:val="00D23777"/>
    <w:rsid w:val="00D23FD6"/>
    <w:rsid w:val="00D24BAA"/>
    <w:rsid w:val="00D259B7"/>
    <w:rsid w:val="00D25EAC"/>
    <w:rsid w:val="00D263CC"/>
    <w:rsid w:val="00D303C4"/>
    <w:rsid w:val="00D31E55"/>
    <w:rsid w:val="00D324D9"/>
    <w:rsid w:val="00D345B7"/>
    <w:rsid w:val="00D347F0"/>
    <w:rsid w:val="00D3484A"/>
    <w:rsid w:val="00D34DD2"/>
    <w:rsid w:val="00D3504B"/>
    <w:rsid w:val="00D355BE"/>
    <w:rsid w:val="00D360EA"/>
    <w:rsid w:val="00D365C7"/>
    <w:rsid w:val="00D37A58"/>
    <w:rsid w:val="00D43061"/>
    <w:rsid w:val="00D43402"/>
    <w:rsid w:val="00D43488"/>
    <w:rsid w:val="00D4384B"/>
    <w:rsid w:val="00D44B7C"/>
    <w:rsid w:val="00D465A0"/>
    <w:rsid w:val="00D46820"/>
    <w:rsid w:val="00D47C24"/>
    <w:rsid w:val="00D5071E"/>
    <w:rsid w:val="00D55133"/>
    <w:rsid w:val="00D5563F"/>
    <w:rsid w:val="00D55EDA"/>
    <w:rsid w:val="00D55F52"/>
    <w:rsid w:val="00D5608E"/>
    <w:rsid w:val="00D57492"/>
    <w:rsid w:val="00D574B7"/>
    <w:rsid w:val="00D66A55"/>
    <w:rsid w:val="00D67E1A"/>
    <w:rsid w:val="00D70B54"/>
    <w:rsid w:val="00D71CF7"/>
    <w:rsid w:val="00D71F49"/>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1899"/>
    <w:rsid w:val="00DB2A42"/>
    <w:rsid w:val="00DB50A7"/>
    <w:rsid w:val="00DC01B1"/>
    <w:rsid w:val="00DC03F4"/>
    <w:rsid w:val="00DC04DD"/>
    <w:rsid w:val="00DC081A"/>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2268"/>
    <w:rsid w:val="00DF40E1"/>
    <w:rsid w:val="00DF4415"/>
    <w:rsid w:val="00DF6F3E"/>
    <w:rsid w:val="00DF7AB1"/>
    <w:rsid w:val="00E012B9"/>
    <w:rsid w:val="00E02A06"/>
    <w:rsid w:val="00E03687"/>
    <w:rsid w:val="00E03B16"/>
    <w:rsid w:val="00E03D8D"/>
    <w:rsid w:val="00E047CE"/>
    <w:rsid w:val="00E0483E"/>
    <w:rsid w:val="00E05130"/>
    <w:rsid w:val="00E05A47"/>
    <w:rsid w:val="00E06997"/>
    <w:rsid w:val="00E06BC9"/>
    <w:rsid w:val="00E075B1"/>
    <w:rsid w:val="00E076B8"/>
    <w:rsid w:val="00E12C0D"/>
    <w:rsid w:val="00E1529A"/>
    <w:rsid w:val="00E16BB1"/>
    <w:rsid w:val="00E204CC"/>
    <w:rsid w:val="00E2054C"/>
    <w:rsid w:val="00E20557"/>
    <w:rsid w:val="00E20D0D"/>
    <w:rsid w:val="00E216F5"/>
    <w:rsid w:val="00E2218C"/>
    <w:rsid w:val="00E225ED"/>
    <w:rsid w:val="00E227C6"/>
    <w:rsid w:val="00E24391"/>
    <w:rsid w:val="00E30A9A"/>
    <w:rsid w:val="00E3370C"/>
    <w:rsid w:val="00E33A88"/>
    <w:rsid w:val="00E359CB"/>
    <w:rsid w:val="00E43274"/>
    <w:rsid w:val="00E4472A"/>
    <w:rsid w:val="00E44A98"/>
    <w:rsid w:val="00E44FFC"/>
    <w:rsid w:val="00E45C84"/>
    <w:rsid w:val="00E464A4"/>
    <w:rsid w:val="00E5229B"/>
    <w:rsid w:val="00E523E7"/>
    <w:rsid w:val="00E52AC2"/>
    <w:rsid w:val="00E55405"/>
    <w:rsid w:val="00E55461"/>
    <w:rsid w:val="00E5556F"/>
    <w:rsid w:val="00E55C0B"/>
    <w:rsid w:val="00E57700"/>
    <w:rsid w:val="00E578FF"/>
    <w:rsid w:val="00E60045"/>
    <w:rsid w:val="00E6006A"/>
    <w:rsid w:val="00E6064D"/>
    <w:rsid w:val="00E60FC9"/>
    <w:rsid w:val="00E6113B"/>
    <w:rsid w:val="00E622ED"/>
    <w:rsid w:val="00E633DE"/>
    <w:rsid w:val="00E649BF"/>
    <w:rsid w:val="00E66E6C"/>
    <w:rsid w:val="00E67C22"/>
    <w:rsid w:val="00E71830"/>
    <w:rsid w:val="00E71846"/>
    <w:rsid w:val="00E7299B"/>
    <w:rsid w:val="00E72E52"/>
    <w:rsid w:val="00E72FE9"/>
    <w:rsid w:val="00E749AF"/>
    <w:rsid w:val="00E74DC9"/>
    <w:rsid w:val="00E7514A"/>
    <w:rsid w:val="00E754AD"/>
    <w:rsid w:val="00E76F32"/>
    <w:rsid w:val="00E770A0"/>
    <w:rsid w:val="00E776CC"/>
    <w:rsid w:val="00E77930"/>
    <w:rsid w:val="00E77FA4"/>
    <w:rsid w:val="00E806C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149"/>
    <w:rsid w:val="00EA0F91"/>
    <w:rsid w:val="00EA2177"/>
    <w:rsid w:val="00EA2337"/>
    <w:rsid w:val="00EA33D4"/>
    <w:rsid w:val="00EA5091"/>
    <w:rsid w:val="00EA5856"/>
    <w:rsid w:val="00EA5F87"/>
    <w:rsid w:val="00EA6036"/>
    <w:rsid w:val="00EA69FF"/>
    <w:rsid w:val="00EA6C73"/>
    <w:rsid w:val="00EB07AB"/>
    <w:rsid w:val="00EB14ED"/>
    <w:rsid w:val="00EB239A"/>
    <w:rsid w:val="00EB269C"/>
    <w:rsid w:val="00EB2753"/>
    <w:rsid w:val="00EB2ED8"/>
    <w:rsid w:val="00EB7112"/>
    <w:rsid w:val="00EC2169"/>
    <w:rsid w:val="00EC7638"/>
    <w:rsid w:val="00ED0785"/>
    <w:rsid w:val="00ED0887"/>
    <w:rsid w:val="00ED13D2"/>
    <w:rsid w:val="00ED14E0"/>
    <w:rsid w:val="00ED3888"/>
    <w:rsid w:val="00ED4DD8"/>
    <w:rsid w:val="00ED5560"/>
    <w:rsid w:val="00ED6B6D"/>
    <w:rsid w:val="00ED756F"/>
    <w:rsid w:val="00EE164E"/>
    <w:rsid w:val="00EE1780"/>
    <w:rsid w:val="00EE17BE"/>
    <w:rsid w:val="00EE1ACA"/>
    <w:rsid w:val="00EE2263"/>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466B"/>
    <w:rsid w:val="00EF5A26"/>
    <w:rsid w:val="00EF6E4C"/>
    <w:rsid w:val="00EF730E"/>
    <w:rsid w:val="00F0059E"/>
    <w:rsid w:val="00F0095B"/>
    <w:rsid w:val="00F021CE"/>
    <w:rsid w:val="00F03470"/>
    <w:rsid w:val="00F048F4"/>
    <w:rsid w:val="00F05570"/>
    <w:rsid w:val="00F10E9C"/>
    <w:rsid w:val="00F11B17"/>
    <w:rsid w:val="00F13412"/>
    <w:rsid w:val="00F13A4C"/>
    <w:rsid w:val="00F16601"/>
    <w:rsid w:val="00F20FEA"/>
    <w:rsid w:val="00F21AF3"/>
    <w:rsid w:val="00F2365C"/>
    <w:rsid w:val="00F24732"/>
    <w:rsid w:val="00F25ED4"/>
    <w:rsid w:val="00F26C0E"/>
    <w:rsid w:val="00F27FB4"/>
    <w:rsid w:val="00F31AC5"/>
    <w:rsid w:val="00F3264C"/>
    <w:rsid w:val="00F33B44"/>
    <w:rsid w:val="00F34056"/>
    <w:rsid w:val="00F34F07"/>
    <w:rsid w:val="00F37D82"/>
    <w:rsid w:val="00F402D3"/>
    <w:rsid w:val="00F40351"/>
    <w:rsid w:val="00F40679"/>
    <w:rsid w:val="00F4074A"/>
    <w:rsid w:val="00F41100"/>
    <w:rsid w:val="00F412FF"/>
    <w:rsid w:val="00F43287"/>
    <w:rsid w:val="00F43D10"/>
    <w:rsid w:val="00F4685D"/>
    <w:rsid w:val="00F51FB5"/>
    <w:rsid w:val="00F53516"/>
    <w:rsid w:val="00F53BB8"/>
    <w:rsid w:val="00F543E2"/>
    <w:rsid w:val="00F55566"/>
    <w:rsid w:val="00F564BF"/>
    <w:rsid w:val="00F61D2B"/>
    <w:rsid w:val="00F61DCC"/>
    <w:rsid w:val="00F62278"/>
    <w:rsid w:val="00F62DD5"/>
    <w:rsid w:val="00F63771"/>
    <w:rsid w:val="00F641AE"/>
    <w:rsid w:val="00F64FA8"/>
    <w:rsid w:val="00F671CA"/>
    <w:rsid w:val="00F70B18"/>
    <w:rsid w:val="00F73883"/>
    <w:rsid w:val="00F74B67"/>
    <w:rsid w:val="00F75A2A"/>
    <w:rsid w:val="00F76DC7"/>
    <w:rsid w:val="00F8251D"/>
    <w:rsid w:val="00F82527"/>
    <w:rsid w:val="00F82BF0"/>
    <w:rsid w:val="00F84E33"/>
    <w:rsid w:val="00F8597A"/>
    <w:rsid w:val="00F87B50"/>
    <w:rsid w:val="00F90E10"/>
    <w:rsid w:val="00F92516"/>
    <w:rsid w:val="00F92EE9"/>
    <w:rsid w:val="00F9572F"/>
    <w:rsid w:val="00F96415"/>
    <w:rsid w:val="00F96C86"/>
    <w:rsid w:val="00F96DFE"/>
    <w:rsid w:val="00F97774"/>
    <w:rsid w:val="00FA527E"/>
    <w:rsid w:val="00FA5513"/>
    <w:rsid w:val="00FA66FF"/>
    <w:rsid w:val="00FB1750"/>
    <w:rsid w:val="00FB26EB"/>
    <w:rsid w:val="00FB43F4"/>
    <w:rsid w:val="00FB47A1"/>
    <w:rsid w:val="00FB5D32"/>
    <w:rsid w:val="00FB5FAC"/>
    <w:rsid w:val="00FB6BD5"/>
    <w:rsid w:val="00FB79E0"/>
    <w:rsid w:val="00FB7C13"/>
    <w:rsid w:val="00FC29B2"/>
    <w:rsid w:val="00FC2CEF"/>
    <w:rsid w:val="00FC2E4C"/>
    <w:rsid w:val="00FC53AE"/>
    <w:rsid w:val="00FC55FD"/>
    <w:rsid w:val="00FC697F"/>
    <w:rsid w:val="00FD00CD"/>
    <w:rsid w:val="00FD07BC"/>
    <w:rsid w:val="00FD0A59"/>
    <w:rsid w:val="00FD11DC"/>
    <w:rsid w:val="00FD3C40"/>
    <w:rsid w:val="00FD4C14"/>
    <w:rsid w:val="00FD7958"/>
    <w:rsid w:val="00FE05D1"/>
    <w:rsid w:val="00FE0B59"/>
    <w:rsid w:val="00FE0C33"/>
    <w:rsid w:val="00FE149B"/>
    <w:rsid w:val="00FE3391"/>
    <w:rsid w:val="00FE54DC"/>
    <w:rsid w:val="00FE5CD0"/>
    <w:rsid w:val="00FE65D0"/>
    <w:rsid w:val="00FF087F"/>
    <w:rsid w:val="00FF0B1F"/>
    <w:rsid w:val="00FF41BA"/>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B8FF-FD9F-4414-91AE-EBA4141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customStyle="1" w:styleId="Mencinsinresolver11">
    <w:name w:val="Mención sin resolver11"/>
    <w:basedOn w:val="Fuentedeprrafopredeter"/>
    <w:uiPriority w:val="99"/>
    <w:semiHidden/>
    <w:unhideWhenUsed/>
    <w:rsid w:val="00D360EA"/>
    <w:rPr>
      <w:color w:val="605E5C"/>
      <w:shd w:val="clear" w:color="auto" w:fill="E1DFDD"/>
    </w:rPr>
  </w:style>
  <w:style w:type="character" w:customStyle="1" w:styleId="Mencinsinresolver12">
    <w:name w:val="Mención sin resolver12"/>
    <w:basedOn w:val="Fuentedeprrafopredeter"/>
    <w:uiPriority w:val="99"/>
    <w:semiHidden/>
    <w:unhideWhenUsed/>
    <w:rsid w:val="00C14028"/>
    <w:rPr>
      <w:color w:val="605E5C"/>
      <w:shd w:val="clear" w:color="auto" w:fill="E1DFDD"/>
    </w:rPr>
  </w:style>
  <w:style w:type="character" w:customStyle="1" w:styleId="Mencinsinresolver13">
    <w:name w:val="Mención sin resolver13"/>
    <w:basedOn w:val="Fuentedeprrafopredeter"/>
    <w:uiPriority w:val="99"/>
    <w:semiHidden/>
    <w:unhideWhenUsed/>
    <w:rsid w:val="00A11452"/>
    <w:rPr>
      <w:color w:val="605E5C"/>
      <w:shd w:val="clear" w:color="auto" w:fill="E1DFDD"/>
    </w:rPr>
  </w:style>
  <w:style w:type="character" w:customStyle="1" w:styleId="Mencinsinresolver14">
    <w:name w:val="Mención sin resolver14"/>
    <w:basedOn w:val="Fuentedeprrafopredeter"/>
    <w:uiPriority w:val="99"/>
    <w:semiHidden/>
    <w:unhideWhenUsed/>
    <w:rsid w:val="003F16BF"/>
    <w:rPr>
      <w:color w:val="605E5C"/>
      <w:shd w:val="clear" w:color="auto" w:fill="E1DFDD"/>
    </w:rPr>
  </w:style>
  <w:style w:type="character" w:styleId="Mencinsinresolver">
    <w:name w:val="Unresolved Mention"/>
    <w:basedOn w:val="Fuentedeprrafopredeter"/>
    <w:uiPriority w:val="99"/>
    <w:semiHidden/>
    <w:unhideWhenUsed/>
    <w:rsid w:val="00151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4775758">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15630243">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53634322">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50791482">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afuera-del-tiempo" TargetMode="External"/><Relationship Id="rId18" Type="http://schemas.openxmlformats.org/officeDocument/2006/relationships/hyperlink" Target="http://www.fal33.org"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mailto:cine@mincultura.gov.co" TargetMode="External"/><Relationship Id="rId7" Type="http://schemas.openxmlformats.org/officeDocument/2006/relationships/endnotes" Target="endnotes.xml"/><Relationship Id="rId12" Type="http://schemas.openxmlformats.org/officeDocument/2006/relationships/hyperlink" Target="https://mng.mincultura.gov.co/prensa/noticias/Paginas/M%C3%A1s-de-medio-mill%C3%B3n-de-d%C3%B3lares-adicionales-recibe-la-industria-cinematogr%C3%A1fica-colombiana-en-2019-.aspx" TargetMode="External"/><Relationship Id="rId17" Type="http://schemas.openxmlformats.org/officeDocument/2006/relationships/hyperlink" Target="http://cinelatino.fr/contenu/inscribir-una-pelicula"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iccifestival.com" TargetMode="External"/><Relationship Id="rId20" Type="http://schemas.openxmlformats.org/officeDocument/2006/relationships/hyperlink" Target="https://www.facebook.com/wida.monikongo.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ecreacolombi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mendoza@mincultura.gov.co"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hyperlink" Target="https://www.ciff.org.eg/international-competition"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bibliotecanacional.gov.co/es-co/actividades/noticias/en-la-rnbp/obras-cinematograficas-restauradas-estaran-en-bibliotecas-publicas" TargetMode="External"/><Relationship Id="rId22" Type="http://schemas.openxmlformats.org/officeDocument/2006/relationships/hyperlink" Target="http://www.mincultura.gov.co/" TargetMode="External"/><Relationship Id="rId27"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H7EN5MXTHQNV-1299-356</_dlc_DocId>
    <_dlc_DocIdUrl xmlns="ae9388c0-b1e2-40ea-b6a8-c51c7913cbd2">
      <Url>https://mng.mincultura.gov.co/areas/cinematografia/_layouts/15/DocIdRedir.aspx?ID=H7EN5MXTHQNV-1299-356</Url>
      <Description>H7EN5MXTHQNV-1299-356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729DE-2B45-42B0-A483-DF7D21DB6167}"/>
</file>

<file path=customXml/itemProps2.xml><?xml version="1.0" encoding="utf-8"?>
<ds:datastoreItem xmlns:ds="http://schemas.openxmlformats.org/officeDocument/2006/customXml" ds:itemID="{292B419F-2604-4911-8EC2-12B46BD75F30}"/>
</file>

<file path=customXml/itemProps3.xml><?xml version="1.0" encoding="utf-8"?>
<ds:datastoreItem xmlns:ds="http://schemas.openxmlformats.org/officeDocument/2006/customXml" ds:itemID="{988504F2-B316-4A41-90EF-4878989BACAD}"/>
</file>

<file path=customXml/itemProps4.xml><?xml version="1.0" encoding="utf-8"?>
<ds:datastoreItem xmlns:ds="http://schemas.openxmlformats.org/officeDocument/2006/customXml" ds:itemID="{7B3D4986-56A3-4D98-B987-B9FCB5448E8B}"/>
</file>

<file path=customXml/itemProps5.xml><?xml version="1.0" encoding="utf-8"?>
<ds:datastoreItem xmlns:ds="http://schemas.openxmlformats.org/officeDocument/2006/customXml" ds:itemID="{90825DAA-A193-4400-A831-CABC92E09D73}"/>
</file>

<file path=docProps/app.xml><?xml version="1.0" encoding="utf-8"?>
<Properties xmlns="http://schemas.openxmlformats.org/officeDocument/2006/extended-properties" xmlns:vt="http://schemas.openxmlformats.org/officeDocument/2006/docPropsVTypes">
  <Template>Normal</Template>
  <TotalTime>95473</TotalTime>
  <Pages>5</Pages>
  <Words>1854</Words>
  <Characters>10199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306</cp:revision>
  <cp:lastPrinted>2019-11-15T19:29:00Z</cp:lastPrinted>
  <dcterms:created xsi:type="dcterms:W3CDTF">2018-08-10T20:01:00Z</dcterms:created>
  <dcterms:modified xsi:type="dcterms:W3CDTF">2019-11-18T14:10:00Z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1cdc4db0-a987-424d-b0cb-d8e1bcc1e949</vt:lpwstr>
  </property>
</Properties>
</file>