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466B1A" w:rsidRDefault="003418E6" w:rsidP="00466B1A">
      <w:pPr>
        <w:rPr>
          <w:rFonts w:ascii="Arial" w:hAnsi="Arial" w:cs="Arial"/>
          <w:color w:val="800000"/>
        </w:rPr>
      </w:pPr>
      <w:r w:rsidRPr="00466B1A">
        <w:rPr>
          <w:rFonts w:ascii="Arial" w:hAnsi="Arial" w:cs="Arial"/>
          <w:noProof/>
          <w:lang w:eastAsia="es-CO"/>
        </w:rPr>
        <w:drawing>
          <wp:anchor distT="114300" distB="114300" distL="114300" distR="114300" simplePos="0" relativeHeight="251657216"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466B1A" w:rsidRDefault="00F9572F" w:rsidP="00466B1A">
      <w:pPr>
        <w:rPr>
          <w:rFonts w:ascii="Arial" w:hAnsi="Arial" w:cs="Arial"/>
          <w:color w:val="800000"/>
        </w:rPr>
      </w:pPr>
    </w:p>
    <w:p w:rsidR="00F9572F" w:rsidRPr="00466B1A" w:rsidRDefault="00F9572F" w:rsidP="00466B1A">
      <w:pPr>
        <w:rPr>
          <w:rFonts w:ascii="Arial" w:hAnsi="Arial" w:cs="Arial"/>
          <w:color w:val="800000"/>
        </w:rPr>
      </w:pPr>
    </w:p>
    <w:p w:rsidR="003418E6" w:rsidRPr="00466B1A" w:rsidRDefault="003418E6" w:rsidP="00466B1A">
      <w:pPr>
        <w:rPr>
          <w:rFonts w:ascii="Arial" w:hAnsi="Arial" w:cs="Arial"/>
          <w:color w:val="800000"/>
        </w:rPr>
      </w:pPr>
    </w:p>
    <w:p w:rsidR="00532929" w:rsidRDefault="00CE1A5D" w:rsidP="00466B1A">
      <w:pPr>
        <w:rPr>
          <w:rFonts w:ascii="Arial" w:hAnsi="Arial" w:cs="Arial"/>
          <w:sz w:val="20"/>
          <w:szCs w:val="20"/>
        </w:rPr>
      </w:pPr>
      <w:r w:rsidRPr="00466B1A">
        <w:rPr>
          <w:rFonts w:ascii="Arial" w:hAnsi="Arial" w:cs="Arial"/>
          <w:color w:val="800000"/>
        </w:rPr>
        <w:t>________________________________________________________</w:t>
      </w:r>
    </w:p>
    <w:p w:rsidR="00C16AB6" w:rsidRPr="00466B1A" w:rsidRDefault="003D09BC" w:rsidP="00466B1A">
      <w:pPr>
        <w:rPr>
          <w:rFonts w:ascii="Arial" w:hAnsi="Arial" w:cs="Arial"/>
          <w:color w:val="800000"/>
          <w:sz w:val="48"/>
          <w:szCs w:val="48"/>
        </w:rPr>
      </w:pPr>
      <w:r w:rsidRPr="00466B1A">
        <w:rPr>
          <w:rFonts w:ascii="Arial" w:hAnsi="Arial" w:cs="Arial"/>
          <w:color w:val="800000"/>
          <w:sz w:val="48"/>
          <w:szCs w:val="48"/>
        </w:rPr>
        <w:t>Claqueta</w:t>
      </w:r>
      <w:r w:rsidR="00393159" w:rsidRPr="00466B1A">
        <w:rPr>
          <w:rFonts w:ascii="Arial" w:hAnsi="Arial" w:cs="Arial"/>
          <w:color w:val="800000"/>
          <w:sz w:val="48"/>
          <w:szCs w:val="48"/>
        </w:rPr>
        <w:t xml:space="preserve"> </w:t>
      </w:r>
      <w:r w:rsidRPr="00466B1A">
        <w:rPr>
          <w:rFonts w:ascii="Arial" w:hAnsi="Arial" w:cs="Arial"/>
          <w:color w:val="800000"/>
          <w:sz w:val="48"/>
          <w:szCs w:val="48"/>
        </w:rPr>
        <w:t>/</w:t>
      </w:r>
      <w:r w:rsidR="00393159" w:rsidRPr="00466B1A">
        <w:rPr>
          <w:rFonts w:ascii="Arial" w:hAnsi="Arial" w:cs="Arial"/>
          <w:color w:val="800000"/>
          <w:sz w:val="48"/>
          <w:szCs w:val="48"/>
        </w:rPr>
        <w:t xml:space="preserve"> </w:t>
      </w:r>
      <w:r w:rsidRPr="00466B1A">
        <w:rPr>
          <w:rFonts w:ascii="Arial" w:hAnsi="Arial" w:cs="Arial"/>
          <w:color w:val="800000"/>
          <w:sz w:val="48"/>
          <w:szCs w:val="48"/>
        </w:rPr>
        <w:t>toma</w:t>
      </w:r>
      <w:r w:rsidR="00393159" w:rsidRPr="00466B1A">
        <w:rPr>
          <w:rFonts w:ascii="Arial" w:hAnsi="Arial" w:cs="Arial"/>
          <w:color w:val="800000"/>
          <w:sz w:val="48"/>
          <w:szCs w:val="48"/>
        </w:rPr>
        <w:t xml:space="preserve"> </w:t>
      </w:r>
      <w:r w:rsidR="008C283B" w:rsidRPr="00466B1A">
        <w:rPr>
          <w:rFonts w:ascii="Arial" w:hAnsi="Arial" w:cs="Arial"/>
          <w:color w:val="800000"/>
          <w:sz w:val="48"/>
          <w:szCs w:val="48"/>
        </w:rPr>
        <w:t>8</w:t>
      </w:r>
      <w:r w:rsidR="00724E72" w:rsidRPr="00466B1A">
        <w:rPr>
          <w:rFonts w:ascii="Arial" w:hAnsi="Arial" w:cs="Arial"/>
          <w:color w:val="800000"/>
          <w:sz w:val="48"/>
          <w:szCs w:val="48"/>
        </w:rPr>
        <w:t>85</w:t>
      </w:r>
    </w:p>
    <w:p w:rsidR="006F2DD9" w:rsidRPr="00D31B0E" w:rsidRDefault="003D09BC" w:rsidP="00466B1A">
      <w:pPr>
        <w:rPr>
          <w:rFonts w:ascii="Arial" w:hAnsi="Arial" w:cs="Arial"/>
        </w:rPr>
      </w:pPr>
      <w:r w:rsidRPr="00D31B0E">
        <w:rPr>
          <w:rFonts w:ascii="Arial" w:hAnsi="Arial" w:cs="Arial"/>
        </w:rPr>
        <w:t>Boletín</w:t>
      </w:r>
      <w:r w:rsidR="00393159" w:rsidRPr="00D31B0E">
        <w:rPr>
          <w:rFonts w:ascii="Arial" w:hAnsi="Arial" w:cs="Arial"/>
        </w:rPr>
        <w:t xml:space="preserve"> </w:t>
      </w:r>
      <w:r w:rsidRPr="00D31B0E">
        <w:rPr>
          <w:rFonts w:ascii="Arial" w:hAnsi="Arial" w:cs="Arial"/>
        </w:rPr>
        <w:t>electrónico</w:t>
      </w:r>
      <w:r w:rsidR="00393159" w:rsidRPr="00D31B0E">
        <w:rPr>
          <w:rFonts w:ascii="Arial" w:hAnsi="Arial" w:cs="Arial"/>
        </w:rPr>
        <w:t xml:space="preserve"> </w:t>
      </w:r>
      <w:r w:rsidRPr="00D31B0E">
        <w:rPr>
          <w:rFonts w:ascii="Arial" w:hAnsi="Arial" w:cs="Arial"/>
        </w:rPr>
        <w:t>semanal</w:t>
      </w:r>
      <w:r w:rsidR="00393159" w:rsidRPr="00D31B0E">
        <w:rPr>
          <w:rFonts w:ascii="Arial" w:hAnsi="Arial" w:cs="Arial"/>
        </w:rPr>
        <w:t xml:space="preserve"> </w:t>
      </w:r>
      <w:r w:rsidRPr="00D31B0E">
        <w:rPr>
          <w:rFonts w:ascii="Arial" w:hAnsi="Arial" w:cs="Arial"/>
        </w:rPr>
        <w:t>para</w:t>
      </w:r>
      <w:r w:rsidR="00393159" w:rsidRPr="00D31B0E">
        <w:rPr>
          <w:rFonts w:ascii="Arial" w:hAnsi="Arial" w:cs="Arial"/>
        </w:rPr>
        <w:t xml:space="preserve"> </w:t>
      </w:r>
      <w:r w:rsidRPr="00D31B0E">
        <w:rPr>
          <w:rFonts w:ascii="Arial" w:hAnsi="Arial" w:cs="Arial"/>
        </w:rPr>
        <w:t>el</w:t>
      </w:r>
      <w:r w:rsidR="00393159" w:rsidRPr="00D31B0E">
        <w:rPr>
          <w:rFonts w:ascii="Arial" w:hAnsi="Arial" w:cs="Arial"/>
        </w:rPr>
        <w:t xml:space="preserve"> </w:t>
      </w:r>
      <w:r w:rsidRPr="00D31B0E">
        <w:rPr>
          <w:rFonts w:ascii="Arial" w:hAnsi="Arial" w:cs="Arial"/>
        </w:rPr>
        <w:t>sector</w:t>
      </w:r>
      <w:r w:rsidR="00393159" w:rsidRPr="00D31B0E">
        <w:rPr>
          <w:rFonts w:ascii="Arial" w:hAnsi="Arial" w:cs="Arial"/>
        </w:rPr>
        <w:t xml:space="preserve"> </w:t>
      </w:r>
      <w:r w:rsidRPr="00D31B0E">
        <w:rPr>
          <w:rFonts w:ascii="Arial" w:hAnsi="Arial" w:cs="Arial"/>
        </w:rPr>
        <w:t>cinematográfico,</w:t>
      </w:r>
      <w:r w:rsidR="00393159" w:rsidRPr="00D31B0E">
        <w:rPr>
          <w:rFonts w:ascii="Arial" w:hAnsi="Arial" w:cs="Arial"/>
        </w:rPr>
        <w:t xml:space="preserve"> </w:t>
      </w:r>
      <w:r w:rsidR="00724E72" w:rsidRPr="00D31B0E">
        <w:rPr>
          <w:rFonts w:ascii="Arial" w:hAnsi="Arial" w:cs="Arial"/>
          <w:b/>
        </w:rPr>
        <w:t xml:space="preserve">9 </w:t>
      </w:r>
      <w:r w:rsidR="00F11B17" w:rsidRPr="00D31B0E">
        <w:rPr>
          <w:rFonts w:ascii="Arial" w:hAnsi="Arial" w:cs="Arial"/>
          <w:b/>
        </w:rPr>
        <w:t xml:space="preserve">de </w:t>
      </w:r>
      <w:r w:rsidR="00724E72" w:rsidRPr="00D31B0E">
        <w:rPr>
          <w:rFonts w:ascii="Arial" w:hAnsi="Arial" w:cs="Arial"/>
          <w:b/>
        </w:rPr>
        <w:t>agost</w:t>
      </w:r>
      <w:r w:rsidR="001A15E6" w:rsidRPr="00D31B0E">
        <w:rPr>
          <w:rFonts w:ascii="Arial" w:hAnsi="Arial" w:cs="Arial"/>
          <w:b/>
        </w:rPr>
        <w:t>o</w:t>
      </w:r>
      <w:r w:rsidR="00476C44" w:rsidRPr="00D31B0E">
        <w:rPr>
          <w:rFonts w:ascii="Arial" w:hAnsi="Arial" w:cs="Arial"/>
          <w:b/>
        </w:rPr>
        <w:t xml:space="preserve"> </w:t>
      </w:r>
      <w:r w:rsidR="00286180" w:rsidRPr="00D31B0E">
        <w:rPr>
          <w:rFonts w:ascii="Arial" w:hAnsi="Arial" w:cs="Arial"/>
          <w:b/>
          <w:bCs/>
        </w:rPr>
        <w:t>de</w:t>
      </w:r>
      <w:r w:rsidR="00393159" w:rsidRPr="00D31B0E">
        <w:rPr>
          <w:rFonts w:ascii="Arial" w:hAnsi="Arial" w:cs="Arial"/>
          <w:b/>
          <w:bCs/>
        </w:rPr>
        <w:t xml:space="preserve"> </w:t>
      </w:r>
      <w:r w:rsidRPr="00D31B0E">
        <w:rPr>
          <w:rFonts w:ascii="Arial" w:hAnsi="Arial" w:cs="Arial"/>
          <w:b/>
          <w:bCs/>
        </w:rPr>
        <w:t>201</w:t>
      </w:r>
      <w:r w:rsidR="00F9572F" w:rsidRPr="00D31B0E">
        <w:rPr>
          <w:rFonts w:ascii="Arial" w:hAnsi="Arial" w:cs="Arial"/>
          <w:b/>
          <w:bCs/>
        </w:rPr>
        <w:t>9</w:t>
      </w:r>
      <w:r w:rsidRPr="00D31B0E">
        <w:rPr>
          <w:rFonts w:ascii="Arial" w:hAnsi="Arial" w:cs="Arial"/>
        </w:rPr>
        <w:br/>
        <w:t>Ministerio</w:t>
      </w:r>
      <w:r w:rsidR="00393159" w:rsidRPr="00D31B0E">
        <w:rPr>
          <w:rFonts w:ascii="Arial" w:hAnsi="Arial" w:cs="Arial"/>
        </w:rPr>
        <w:t xml:space="preserve"> </w:t>
      </w:r>
      <w:r w:rsidRPr="00D31B0E">
        <w:rPr>
          <w:rFonts w:ascii="Arial" w:hAnsi="Arial" w:cs="Arial"/>
        </w:rPr>
        <w:t>de</w:t>
      </w:r>
      <w:r w:rsidR="00393159" w:rsidRPr="00D31B0E">
        <w:rPr>
          <w:rFonts w:ascii="Arial" w:hAnsi="Arial" w:cs="Arial"/>
        </w:rPr>
        <w:t xml:space="preserve"> </w:t>
      </w:r>
      <w:r w:rsidRPr="00D31B0E">
        <w:rPr>
          <w:rFonts w:ascii="Arial" w:hAnsi="Arial" w:cs="Arial"/>
        </w:rPr>
        <w:t>Cultura</w:t>
      </w:r>
      <w:r w:rsidR="00393159" w:rsidRPr="00D31B0E">
        <w:rPr>
          <w:rFonts w:ascii="Arial" w:hAnsi="Arial" w:cs="Arial"/>
        </w:rPr>
        <w:t xml:space="preserve"> </w:t>
      </w:r>
      <w:r w:rsidRPr="00D31B0E">
        <w:rPr>
          <w:rFonts w:ascii="Arial" w:hAnsi="Arial" w:cs="Arial"/>
        </w:rPr>
        <w:t>de</w:t>
      </w:r>
      <w:r w:rsidR="00393159" w:rsidRPr="00D31B0E">
        <w:rPr>
          <w:rFonts w:ascii="Arial" w:hAnsi="Arial" w:cs="Arial"/>
        </w:rPr>
        <w:t xml:space="preserve"> </w:t>
      </w:r>
      <w:r w:rsidRPr="00D31B0E">
        <w:rPr>
          <w:rFonts w:ascii="Arial" w:hAnsi="Arial" w:cs="Arial"/>
        </w:rPr>
        <w:t>Colombia</w:t>
      </w:r>
      <w:r w:rsidR="00393159" w:rsidRPr="00D31B0E">
        <w:rPr>
          <w:rFonts w:ascii="Arial" w:hAnsi="Arial" w:cs="Arial"/>
        </w:rPr>
        <w:t xml:space="preserve"> </w:t>
      </w:r>
      <w:r w:rsidRPr="00D31B0E">
        <w:rPr>
          <w:rFonts w:ascii="Arial" w:hAnsi="Arial" w:cs="Arial"/>
        </w:rPr>
        <w:t>-</w:t>
      </w:r>
      <w:r w:rsidR="00393159" w:rsidRPr="00D31B0E">
        <w:rPr>
          <w:rFonts w:ascii="Arial" w:hAnsi="Arial" w:cs="Arial"/>
        </w:rPr>
        <w:t xml:space="preserve"> </w:t>
      </w:r>
      <w:r w:rsidRPr="00D31B0E">
        <w:rPr>
          <w:rFonts w:ascii="Arial" w:hAnsi="Arial" w:cs="Arial"/>
        </w:rPr>
        <w:t>Dirección</w:t>
      </w:r>
      <w:r w:rsidR="00393159" w:rsidRPr="00D31B0E">
        <w:rPr>
          <w:rFonts w:ascii="Arial" w:hAnsi="Arial" w:cs="Arial"/>
        </w:rPr>
        <w:t xml:space="preserve"> </w:t>
      </w:r>
      <w:r w:rsidRPr="00D31B0E">
        <w:rPr>
          <w:rFonts w:ascii="Arial" w:hAnsi="Arial" w:cs="Arial"/>
        </w:rPr>
        <w:t>de</w:t>
      </w:r>
      <w:r w:rsidR="00393159" w:rsidRPr="00D31B0E">
        <w:rPr>
          <w:rFonts w:ascii="Arial" w:hAnsi="Arial" w:cs="Arial"/>
        </w:rPr>
        <w:t xml:space="preserve"> </w:t>
      </w:r>
      <w:r w:rsidRPr="00D31B0E">
        <w:rPr>
          <w:rFonts w:ascii="Arial" w:hAnsi="Arial" w:cs="Arial"/>
        </w:rPr>
        <w:t>Cinematografía</w:t>
      </w:r>
    </w:p>
    <w:p w:rsidR="006F2DD9" w:rsidRPr="00D31B0E" w:rsidRDefault="006F2DD9" w:rsidP="00466B1A">
      <w:pPr>
        <w:rPr>
          <w:rFonts w:ascii="Arial" w:hAnsi="Arial" w:cs="Arial"/>
        </w:rPr>
      </w:pPr>
    </w:p>
    <w:p w:rsidR="006F2DD9" w:rsidRPr="00D31B0E" w:rsidRDefault="00F31AC5" w:rsidP="00466B1A">
      <w:pPr>
        <w:rPr>
          <w:rFonts w:ascii="Arial" w:hAnsi="Arial" w:cs="Arial"/>
        </w:rPr>
      </w:pPr>
      <w:r w:rsidRPr="00D31B0E">
        <w:rPr>
          <w:rFonts w:ascii="Arial" w:hAnsi="Arial" w:cs="Arial"/>
          <w:b/>
        </w:rPr>
        <w:t>Si</w:t>
      </w:r>
      <w:r w:rsidR="00393159" w:rsidRPr="00D31B0E">
        <w:rPr>
          <w:rFonts w:ascii="Arial" w:hAnsi="Arial" w:cs="Arial"/>
          <w:b/>
        </w:rPr>
        <w:t xml:space="preserve"> </w:t>
      </w:r>
      <w:r w:rsidRPr="00D31B0E">
        <w:rPr>
          <w:rFonts w:ascii="Arial" w:hAnsi="Arial" w:cs="Arial"/>
          <w:b/>
        </w:rPr>
        <w:t>desea</w:t>
      </w:r>
      <w:r w:rsidR="00393159" w:rsidRPr="00D31B0E">
        <w:rPr>
          <w:rFonts w:ascii="Arial" w:hAnsi="Arial" w:cs="Arial"/>
          <w:b/>
        </w:rPr>
        <w:t xml:space="preserve"> </w:t>
      </w:r>
      <w:r w:rsidRPr="00D31B0E">
        <w:rPr>
          <w:rFonts w:ascii="Arial" w:hAnsi="Arial" w:cs="Arial"/>
          <w:b/>
        </w:rPr>
        <w:t>comunicarse</w:t>
      </w:r>
      <w:r w:rsidR="00393159" w:rsidRPr="00D31B0E">
        <w:rPr>
          <w:rFonts w:ascii="Arial" w:hAnsi="Arial" w:cs="Arial"/>
          <w:b/>
        </w:rPr>
        <w:t xml:space="preserve"> </w:t>
      </w:r>
      <w:r w:rsidRPr="00D31B0E">
        <w:rPr>
          <w:rFonts w:ascii="Arial" w:hAnsi="Arial" w:cs="Arial"/>
          <w:b/>
        </w:rPr>
        <w:t>con</w:t>
      </w:r>
      <w:r w:rsidR="00393159" w:rsidRPr="00D31B0E">
        <w:rPr>
          <w:rFonts w:ascii="Arial" w:hAnsi="Arial" w:cs="Arial"/>
          <w:b/>
        </w:rPr>
        <w:t xml:space="preserve"> </w:t>
      </w:r>
      <w:r w:rsidRPr="00D31B0E">
        <w:rPr>
          <w:rFonts w:ascii="Arial" w:hAnsi="Arial" w:cs="Arial"/>
          <w:b/>
        </w:rPr>
        <w:t>el</w:t>
      </w:r>
      <w:r w:rsidR="00393159" w:rsidRPr="00D31B0E">
        <w:rPr>
          <w:rFonts w:ascii="Arial" w:hAnsi="Arial" w:cs="Arial"/>
          <w:b/>
        </w:rPr>
        <w:t xml:space="preserve"> </w:t>
      </w:r>
      <w:r w:rsidRPr="00D31B0E">
        <w:rPr>
          <w:rFonts w:ascii="Arial" w:hAnsi="Arial" w:cs="Arial"/>
          <w:b/>
        </w:rPr>
        <w:t>Boletín</w:t>
      </w:r>
      <w:r w:rsidR="00393159" w:rsidRPr="00D31B0E">
        <w:rPr>
          <w:rFonts w:ascii="Arial" w:hAnsi="Arial" w:cs="Arial"/>
          <w:b/>
        </w:rPr>
        <w:t xml:space="preserve"> </w:t>
      </w:r>
      <w:r w:rsidRPr="00D31B0E">
        <w:rPr>
          <w:rFonts w:ascii="Arial" w:hAnsi="Arial" w:cs="Arial"/>
          <w:b/>
        </w:rPr>
        <w:t>Claqueta</w:t>
      </w:r>
      <w:r w:rsidR="00393159" w:rsidRPr="00D31B0E">
        <w:rPr>
          <w:rFonts w:ascii="Arial" w:hAnsi="Arial" w:cs="Arial"/>
          <w:b/>
        </w:rPr>
        <w:t xml:space="preserve"> </w:t>
      </w:r>
      <w:r w:rsidRPr="00D31B0E">
        <w:rPr>
          <w:rFonts w:ascii="Arial" w:hAnsi="Arial" w:cs="Arial"/>
          <w:b/>
        </w:rPr>
        <w:t>escriba</w:t>
      </w:r>
      <w:r w:rsidR="00393159" w:rsidRPr="00D31B0E">
        <w:rPr>
          <w:rFonts w:ascii="Arial" w:hAnsi="Arial" w:cs="Arial"/>
          <w:b/>
        </w:rPr>
        <w:t xml:space="preserve"> </w:t>
      </w:r>
      <w:r w:rsidRPr="00D31B0E">
        <w:rPr>
          <w:rFonts w:ascii="Arial" w:hAnsi="Arial" w:cs="Arial"/>
          <w:b/>
        </w:rPr>
        <w:t>a</w:t>
      </w:r>
      <w:r w:rsidR="00393159" w:rsidRPr="00D31B0E">
        <w:rPr>
          <w:rFonts w:ascii="Arial" w:hAnsi="Arial" w:cs="Arial"/>
          <w:b/>
        </w:rPr>
        <w:t xml:space="preserve"> </w:t>
      </w:r>
      <w:r w:rsidRPr="00D31B0E">
        <w:rPr>
          <w:rFonts w:ascii="Arial" w:hAnsi="Arial" w:cs="Arial"/>
          <w:b/>
        </w:rPr>
        <w:t>cine@mincultura.gov.co</w:t>
      </w:r>
      <w:r w:rsidRPr="00D31B0E">
        <w:rPr>
          <w:rFonts w:ascii="Arial" w:hAnsi="Arial" w:cs="Arial"/>
        </w:rPr>
        <w:br/>
      </w:r>
      <w:hyperlink r:id="rId9" w:history="1"/>
      <w:hyperlink r:id="rId10" w:tgtFrame="_blank" w:history="1">
        <w:r w:rsidR="00B30823" w:rsidRPr="00D31B0E">
          <w:rPr>
            <w:rStyle w:val="Hipervnculo"/>
            <w:rFonts w:ascii="Arial" w:hAnsi="Arial" w:cs="Arial"/>
            <w:color w:val="auto"/>
            <w:shd w:val="clear" w:color="auto" w:fill="FFFFFF"/>
            <w:lang w:val="es-ES"/>
          </w:rPr>
          <w:t>Síganos</w:t>
        </w:r>
        <w:r w:rsidR="00393159" w:rsidRPr="00D31B0E">
          <w:rPr>
            <w:rStyle w:val="Hipervnculo"/>
            <w:rFonts w:ascii="Arial" w:hAnsi="Arial" w:cs="Arial"/>
            <w:color w:val="auto"/>
            <w:shd w:val="clear" w:color="auto" w:fill="FFFFFF"/>
            <w:lang w:val="es-ES"/>
          </w:rPr>
          <w:t xml:space="preserve"> </w:t>
        </w:r>
        <w:r w:rsidR="00B30823" w:rsidRPr="00D31B0E">
          <w:rPr>
            <w:rStyle w:val="Hipervnculo"/>
            <w:rFonts w:ascii="Arial" w:hAnsi="Arial" w:cs="Arial"/>
            <w:color w:val="auto"/>
            <w:shd w:val="clear" w:color="auto" w:fill="FFFFFF"/>
            <w:lang w:val="es-ES"/>
          </w:rPr>
          <w:t>en</w:t>
        </w:r>
        <w:r w:rsidR="00393159" w:rsidRPr="00D31B0E">
          <w:rPr>
            <w:rStyle w:val="Hipervnculo"/>
            <w:rFonts w:ascii="Arial" w:hAnsi="Arial" w:cs="Arial"/>
            <w:color w:val="auto"/>
            <w:shd w:val="clear" w:color="auto" w:fill="FFFFFF"/>
            <w:lang w:val="es-ES"/>
          </w:rPr>
          <w:t xml:space="preserve"> </w:t>
        </w:r>
        <w:proofErr w:type="spellStart"/>
        <w:r w:rsidR="00B30823" w:rsidRPr="00D31B0E">
          <w:rPr>
            <w:rStyle w:val="Hipervnculo"/>
            <w:rFonts w:ascii="Arial" w:hAnsi="Arial" w:cs="Arial"/>
            <w:color w:val="auto"/>
            <w:shd w:val="clear" w:color="auto" w:fill="FFFFFF"/>
            <w:lang w:val="es-ES"/>
          </w:rPr>
          <w:t>twitter</w:t>
        </w:r>
        <w:proofErr w:type="spellEnd"/>
        <w:r w:rsidR="00B30823" w:rsidRPr="00D31B0E">
          <w:rPr>
            <w:rStyle w:val="Hipervnculo"/>
            <w:rFonts w:ascii="Arial" w:hAnsi="Arial" w:cs="Arial"/>
            <w:color w:val="auto"/>
            <w:shd w:val="clear" w:color="auto" w:fill="FFFFFF"/>
            <w:lang w:val="es-ES"/>
          </w:rPr>
          <w:t>:</w:t>
        </w:r>
        <w:r w:rsidR="00393159" w:rsidRPr="00D31B0E">
          <w:rPr>
            <w:rStyle w:val="Hipervnculo"/>
            <w:rFonts w:ascii="Arial" w:hAnsi="Arial" w:cs="Arial"/>
            <w:color w:val="auto"/>
            <w:shd w:val="clear" w:color="auto" w:fill="FFFFFF"/>
            <w:lang w:val="es-ES"/>
          </w:rPr>
          <w:t xml:space="preserve"> </w:t>
        </w:r>
        <w:r w:rsidR="00B30823" w:rsidRPr="00D31B0E">
          <w:rPr>
            <w:rStyle w:val="Hipervnculo"/>
            <w:rFonts w:ascii="Arial" w:hAnsi="Arial" w:cs="Arial"/>
            <w:color w:val="auto"/>
            <w:shd w:val="clear" w:color="auto" w:fill="FFFFFF"/>
            <w:lang w:val="es-ES"/>
          </w:rPr>
          <w:t>@</w:t>
        </w:r>
        <w:proofErr w:type="spellStart"/>
        <w:r w:rsidR="00B30823" w:rsidRPr="00D31B0E">
          <w:rPr>
            <w:rStyle w:val="Hipervnculo"/>
            <w:rFonts w:ascii="Arial" w:hAnsi="Arial" w:cs="Arial"/>
            <w:color w:val="auto"/>
            <w:shd w:val="clear" w:color="auto" w:fill="FFFFFF"/>
            <w:lang w:val="es-ES"/>
          </w:rPr>
          <w:t>elcinequesomos</w:t>
        </w:r>
        <w:proofErr w:type="spellEnd"/>
      </w:hyperlink>
    </w:p>
    <w:p w:rsidR="00905607" w:rsidRPr="00D31B0E" w:rsidRDefault="00905607" w:rsidP="00466B1A">
      <w:pPr>
        <w:rPr>
          <w:rFonts w:ascii="Arial" w:hAnsi="Arial" w:cs="Arial"/>
          <w:color w:val="800000"/>
        </w:rPr>
      </w:pPr>
    </w:p>
    <w:p w:rsidR="00905607" w:rsidRPr="00466B1A" w:rsidRDefault="00905607" w:rsidP="00466B1A">
      <w:pPr>
        <w:rPr>
          <w:rFonts w:ascii="Arial" w:hAnsi="Arial" w:cs="Arial"/>
        </w:rPr>
      </w:pPr>
      <w:r w:rsidRPr="00D31B0E">
        <w:rPr>
          <w:rFonts w:ascii="Arial" w:hAnsi="Arial" w:cs="Arial"/>
          <w:color w:val="800000"/>
        </w:rPr>
        <w:t>________________________________________________________</w:t>
      </w:r>
    </w:p>
    <w:p w:rsidR="00905607" w:rsidRPr="00466B1A" w:rsidRDefault="00905607" w:rsidP="00466B1A">
      <w:pPr>
        <w:rPr>
          <w:rFonts w:ascii="Arial" w:hAnsi="Arial" w:cs="Arial"/>
          <w:color w:val="800000"/>
          <w:sz w:val="48"/>
          <w:szCs w:val="48"/>
        </w:rPr>
      </w:pPr>
      <w:r w:rsidRPr="00466B1A">
        <w:rPr>
          <w:rFonts w:ascii="Arial" w:hAnsi="Arial" w:cs="Arial"/>
          <w:color w:val="800000"/>
          <w:sz w:val="48"/>
          <w:szCs w:val="48"/>
        </w:rPr>
        <w:t>En acción</w:t>
      </w:r>
    </w:p>
    <w:p w:rsidR="000E5229" w:rsidRPr="000E5229" w:rsidRDefault="000E5229" w:rsidP="000E5229">
      <w:pPr>
        <w:pStyle w:val="NormalWeb"/>
        <w:shd w:val="clear" w:color="auto" w:fill="FFFFFF"/>
        <w:rPr>
          <w:rStyle w:val="Textoennegrita"/>
          <w:rFonts w:ascii="Arial" w:eastAsiaTheme="majorEastAsia" w:hAnsi="Arial" w:cs="Arial"/>
          <w:b w:val="0"/>
          <w:sz w:val="22"/>
          <w:szCs w:val="22"/>
        </w:rPr>
      </w:pPr>
      <w:r w:rsidRPr="00E22283">
        <w:rPr>
          <w:rFonts w:ascii="Arial" w:hAnsi="Arial" w:cs="Arial"/>
          <w:bCs/>
          <w:color w:val="000080"/>
          <w:sz w:val="28"/>
          <w:szCs w:val="28"/>
        </w:rPr>
        <w:t>DIVERSIDAD ÉTNICA EN EL CINE DE AMÉRICA LATINA</w:t>
      </w:r>
    </w:p>
    <w:p w:rsidR="000E5229" w:rsidRPr="000E5229" w:rsidRDefault="000E5229" w:rsidP="000E5229">
      <w:pPr>
        <w:pStyle w:val="NormalWeb"/>
        <w:shd w:val="clear" w:color="auto" w:fill="FFFFFF"/>
        <w:rPr>
          <w:rStyle w:val="Textoennegrita"/>
          <w:rFonts w:ascii="Arial" w:eastAsiaTheme="majorEastAsia" w:hAnsi="Arial" w:cs="Arial"/>
          <w:b w:val="0"/>
          <w:sz w:val="22"/>
          <w:szCs w:val="22"/>
        </w:rPr>
      </w:pPr>
      <w:r w:rsidRPr="000E5229">
        <w:rPr>
          <w:rStyle w:val="Textoennegrita"/>
          <w:rFonts w:ascii="Arial" w:eastAsiaTheme="majorEastAsia" w:hAnsi="Arial" w:cs="Arial"/>
          <w:b w:val="0"/>
          <w:sz w:val="22"/>
          <w:szCs w:val="22"/>
        </w:rPr>
        <w:t>A propósito del Día Internacional de los pueblos indígenas que se celebra el 9 de agosto, Retina Latina ofrece durante e</w:t>
      </w:r>
      <w:r w:rsidR="000C1EF6">
        <w:rPr>
          <w:rStyle w:val="Textoennegrita"/>
          <w:rFonts w:ascii="Arial" w:eastAsiaTheme="majorEastAsia" w:hAnsi="Arial" w:cs="Arial"/>
          <w:b w:val="0"/>
          <w:sz w:val="22"/>
          <w:szCs w:val="22"/>
        </w:rPr>
        <w:t>ste</w:t>
      </w:r>
      <w:r w:rsidRPr="000E5229">
        <w:rPr>
          <w:rStyle w:val="Textoennegrita"/>
          <w:rFonts w:ascii="Arial" w:eastAsiaTheme="majorEastAsia" w:hAnsi="Arial" w:cs="Arial"/>
          <w:b w:val="0"/>
          <w:sz w:val="22"/>
          <w:szCs w:val="22"/>
        </w:rPr>
        <w:t xml:space="preserve"> mes un ciclo dedicado a mostrar historias con protagonistas que dan cuenta de la diversidad </w:t>
      </w:r>
      <w:bookmarkStart w:id="0" w:name="_GoBack"/>
      <w:bookmarkEnd w:id="0"/>
      <w:r w:rsidRPr="000E5229">
        <w:rPr>
          <w:rStyle w:val="Textoennegrita"/>
          <w:rFonts w:ascii="Arial" w:eastAsiaTheme="majorEastAsia" w:hAnsi="Arial" w:cs="Arial"/>
          <w:b w:val="0"/>
          <w:sz w:val="22"/>
          <w:szCs w:val="22"/>
        </w:rPr>
        <w:t xml:space="preserve">étnica latinoamericana. El ciclo inició el 6 de agosto con la película mexicana </w:t>
      </w:r>
      <w:r w:rsidRPr="000E5229">
        <w:rPr>
          <w:rStyle w:val="Textoennegrita"/>
          <w:rFonts w:ascii="Arial" w:eastAsiaTheme="majorEastAsia" w:hAnsi="Arial" w:cs="Arial"/>
          <w:sz w:val="22"/>
          <w:szCs w:val="22"/>
        </w:rPr>
        <w:t>Café</w:t>
      </w:r>
      <w:r w:rsidRPr="000E5229">
        <w:rPr>
          <w:rStyle w:val="Textoennegrita"/>
          <w:rFonts w:ascii="Arial" w:eastAsiaTheme="majorEastAsia" w:hAnsi="Arial" w:cs="Arial"/>
          <w:b w:val="0"/>
          <w:sz w:val="22"/>
          <w:szCs w:val="22"/>
        </w:rPr>
        <w:t xml:space="preserve"> de </w:t>
      </w:r>
      <w:proofErr w:type="spellStart"/>
      <w:r w:rsidRPr="000E5229">
        <w:rPr>
          <w:rStyle w:val="Textoennegrita"/>
          <w:rFonts w:ascii="Arial" w:eastAsiaTheme="majorEastAsia" w:hAnsi="Arial" w:cs="Arial"/>
          <w:b w:val="0"/>
          <w:sz w:val="22"/>
          <w:szCs w:val="22"/>
        </w:rPr>
        <w:t>Hatuey</w:t>
      </w:r>
      <w:proofErr w:type="spellEnd"/>
      <w:r w:rsidRPr="000E5229">
        <w:rPr>
          <w:rStyle w:val="Textoennegrita"/>
          <w:rFonts w:ascii="Arial" w:eastAsiaTheme="majorEastAsia" w:hAnsi="Arial" w:cs="Arial"/>
          <w:b w:val="0"/>
          <w:sz w:val="22"/>
          <w:szCs w:val="22"/>
        </w:rPr>
        <w:t xml:space="preserve"> Viveros</w:t>
      </w:r>
      <w:r>
        <w:rPr>
          <w:rStyle w:val="Textoennegrita"/>
          <w:rFonts w:ascii="Arial" w:eastAsiaTheme="majorEastAsia" w:hAnsi="Arial" w:cs="Arial"/>
          <w:b w:val="0"/>
          <w:sz w:val="22"/>
          <w:szCs w:val="22"/>
        </w:rPr>
        <w:t>,</w:t>
      </w:r>
      <w:r w:rsidRPr="000E5229">
        <w:rPr>
          <w:rStyle w:val="Textoennegrita"/>
          <w:rFonts w:ascii="Arial" w:eastAsiaTheme="majorEastAsia" w:hAnsi="Arial" w:cs="Arial"/>
          <w:b w:val="0"/>
          <w:sz w:val="22"/>
          <w:szCs w:val="22"/>
        </w:rPr>
        <w:t xml:space="preserve"> seguido el 9 de agosto, del documental colombiano </w:t>
      </w:r>
      <w:r w:rsidRPr="000E5229">
        <w:rPr>
          <w:rStyle w:val="Textoennegrita"/>
          <w:rFonts w:ascii="Arial" w:eastAsiaTheme="majorEastAsia" w:hAnsi="Arial" w:cs="Arial"/>
          <w:sz w:val="22"/>
          <w:szCs w:val="22"/>
        </w:rPr>
        <w:t xml:space="preserve">Las niñas de </w:t>
      </w:r>
      <w:proofErr w:type="spellStart"/>
      <w:r w:rsidRPr="000E5229">
        <w:rPr>
          <w:rStyle w:val="Textoennegrita"/>
          <w:rFonts w:ascii="Arial" w:eastAsiaTheme="majorEastAsia" w:hAnsi="Arial" w:cs="Arial"/>
          <w:sz w:val="22"/>
          <w:szCs w:val="22"/>
        </w:rPr>
        <w:t>Uchituu</w:t>
      </w:r>
      <w:proofErr w:type="spellEnd"/>
      <w:r w:rsidRPr="000E5229">
        <w:rPr>
          <w:rStyle w:val="Textoennegrita"/>
          <w:rFonts w:ascii="Arial" w:eastAsiaTheme="majorEastAsia" w:hAnsi="Arial" w:cs="Arial"/>
          <w:b w:val="0"/>
          <w:sz w:val="22"/>
          <w:szCs w:val="22"/>
        </w:rPr>
        <w:t xml:space="preserve"> de Helena Salguero Vélez. El 13 de agosto el público podrá ver la película ecuatoriana </w:t>
      </w:r>
      <w:proofErr w:type="spellStart"/>
      <w:r w:rsidRPr="000E5229">
        <w:rPr>
          <w:rStyle w:val="Textoennegrita"/>
          <w:rFonts w:ascii="Arial" w:eastAsiaTheme="majorEastAsia" w:hAnsi="Arial" w:cs="Arial"/>
          <w:sz w:val="22"/>
          <w:szCs w:val="22"/>
        </w:rPr>
        <w:t>Kuychi</w:t>
      </w:r>
      <w:proofErr w:type="spellEnd"/>
      <w:r w:rsidRPr="000E5229">
        <w:rPr>
          <w:rStyle w:val="Textoennegrita"/>
          <w:rFonts w:ascii="Arial" w:eastAsiaTheme="majorEastAsia" w:hAnsi="Arial" w:cs="Arial"/>
          <w:sz w:val="22"/>
          <w:szCs w:val="22"/>
        </w:rPr>
        <w:t xml:space="preserve"> Pucha</w:t>
      </w:r>
      <w:r w:rsidRPr="000E5229">
        <w:rPr>
          <w:rStyle w:val="Textoennegrita"/>
          <w:rFonts w:ascii="Arial" w:eastAsiaTheme="majorEastAsia" w:hAnsi="Arial" w:cs="Arial"/>
          <w:b w:val="0"/>
          <w:sz w:val="22"/>
          <w:szCs w:val="22"/>
        </w:rPr>
        <w:t xml:space="preserve"> de Segundo </w:t>
      </w:r>
      <w:proofErr w:type="spellStart"/>
      <w:r w:rsidRPr="000E5229">
        <w:rPr>
          <w:rStyle w:val="Textoennegrita"/>
          <w:rFonts w:ascii="Arial" w:eastAsiaTheme="majorEastAsia" w:hAnsi="Arial" w:cs="Arial"/>
          <w:b w:val="0"/>
          <w:sz w:val="22"/>
          <w:szCs w:val="22"/>
        </w:rPr>
        <w:t>Fuérez</w:t>
      </w:r>
      <w:proofErr w:type="spellEnd"/>
      <w:r w:rsidRPr="000E5229">
        <w:rPr>
          <w:rStyle w:val="Textoennegrita"/>
          <w:rFonts w:ascii="Arial" w:eastAsiaTheme="majorEastAsia" w:hAnsi="Arial" w:cs="Arial"/>
          <w:b w:val="0"/>
          <w:sz w:val="22"/>
          <w:szCs w:val="22"/>
        </w:rPr>
        <w:t xml:space="preserve"> y la boliviana </w:t>
      </w:r>
      <w:proofErr w:type="spellStart"/>
      <w:r w:rsidRPr="000E5229">
        <w:rPr>
          <w:rStyle w:val="Textoennegrita"/>
          <w:rFonts w:ascii="Arial" w:eastAsiaTheme="majorEastAsia" w:hAnsi="Arial" w:cs="Arial"/>
          <w:sz w:val="22"/>
          <w:szCs w:val="22"/>
        </w:rPr>
        <w:t>Quehuaya</w:t>
      </w:r>
      <w:proofErr w:type="spellEnd"/>
      <w:r w:rsidRPr="000E5229">
        <w:rPr>
          <w:rStyle w:val="Textoennegrita"/>
          <w:rFonts w:ascii="Arial" w:eastAsiaTheme="majorEastAsia" w:hAnsi="Arial" w:cs="Arial"/>
          <w:sz w:val="22"/>
          <w:szCs w:val="22"/>
        </w:rPr>
        <w:t xml:space="preserve"> </w:t>
      </w:r>
      <w:r w:rsidRPr="000E5229">
        <w:rPr>
          <w:rStyle w:val="Textoennegrita"/>
          <w:rFonts w:ascii="Arial" w:eastAsiaTheme="majorEastAsia" w:hAnsi="Arial" w:cs="Arial"/>
          <w:b w:val="0"/>
          <w:sz w:val="22"/>
          <w:szCs w:val="22"/>
        </w:rPr>
        <w:t xml:space="preserve">de Anuar Elías Pérez. Esta muestra continuará el 20 de agosto con la colombiana </w:t>
      </w:r>
      <w:r w:rsidRPr="000E5229">
        <w:rPr>
          <w:rStyle w:val="Textoennegrita"/>
          <w:rFonts w:ascii="Arial" w:eastAsiaTheme="majorEastAsia" w:hAnsi="Arial" w:cs="Arial"/>
          <w:sz w:val="22"/>
          <w:szCs w:val="22"/>
        </w:rPr>
        <w:t>Niños caminantes del Chocó</w:t>
      </w:r>
      <w:r w:rsidRPr="000E5229">
        <w:rPr>
          <w:rStyle w:val="Textoennegrita"/>
          <w:rFonts w:ascii="Arial" w:eastAsiaTheme="majorEastAsia" w:hAnsi="Arial" w:cs="Arial"/>
          <w:b w:val="0"/>
          <w:sz w:val="22"/>
          <w:szCs w:val="22"/>
        </w:rPr>
        <w:t xml:space="preserve"> de Rolando Vargas y finaliza el 27 de agosto con la película uruguaya </w:t>
      </w:r>
      <w:r w:rsidRPr="000E5229">
        <w:rPr>
          <w:rStyle w:val="Textoennegrita"/>
          <w:rFonts w:ascii="Arial" w:eastAsiaTheme="majorEastAsia" w:hAnsi="Arial" w:cs="Arial"/>
          <w:sz w:val="22"/>
          <w:szCs w:val="22"/>
        </w:rPr>
        <w:t>Preso</w:t>
      </w:r>
      <w:r w:rsidRPr="000E5229">
        <w:rPr>
          <w:rStyle w:val="Textoennegrita"/>
          <w:rFonts w:ascii="Arial" w:eastAsiaTheme="majorEastAsia" w:hAnsi="Arial" w:cs="Arial"/>
          <w:b w:val="0"/>
          <w:sz w:val="22"/>
          <w:szCs w:val="22"/>
        </w:rPr>
        <w:t xml:space="preserve"> de Ana Tipa.</w:t>
      </w:r>
      <w:r>
        <w:rPr>
          <w:rStyle w:val="Textoennegrita"/>
          <w:rFonts w:ascii="Arial" w:eastAsiaTheme="majorEastAsia" w:hAnsi="Arial" w:cs="Arial"/>
          <w:b w:val="0"/>
          <w:sz w:val="22"/>
          <w:szCs w:val="22"/>
        </w:rPr>
        <w:t xml:space="preserve"> </w:t>
      </w:r>
      <w:r w:rsidRPr="000E5229">
        <w:rPr>
          <w:rStyle w:val="Textoennegrita"/>
          <w:rFonts w:ascii="Arial" w:eastAsiaTheme="majorEastAsia" w:hAnsi="Arial" w:cs="Arial"/>
          <w:b w:val="0"/>
          <w:sz w:val="22"/>
          <w:szCs w:val="22"/>
        </w:rPr>
        <w:t>Adicionalmente,</w:t>
      </w:r>
      <w:r>
        <w:rPr>
          <w:rStyle w:val="Textoennegrita"/>
          <w:rFonts w:ascii="Arial" w:eastAsiaTheme="majorEastAsia" w:hAnsi="Arial" w:cs="Arial"/>
          <w:b w:val="0"/>
          <w:sz w:val="22"/>
          <w:szCs w:val="22"/>
        </w:rPr>
        <w:t xml:space="preserve"> </w:t>
      </w:r>
      <w:r w:rsidRPr="000E5229">
        <w:rPr>
          <w:rStyle w:val="Textoennegrita"/>
          <w:rFonts w:ascii="Arial" w:eastAsiaTheme="majorEastAsia" w:hAnsi="Arial" w:cs="Arial"/>
          <w:b w:val="0"/>
          <w:sz w:val="22"/>
          <w:szCs w:val="22"/>
        </w:rPr>
        <w:t>en una nueva alianza con la distribuidora de cine colombiano DOCCO, cuatro filmes de reciente producción serán subidos a Retina Latina durante una semana cada uno. Actualmente se encuentra</w:t>
      </w:r>
      <w:r>
        <w:rPr>
          <w:rStyle w:val="Textoennegrita"/>
          <w:rFonts w:ascii="Arial" w:eastAsiaTheme="majorEastAsia" w:hAnsi="Arial" w:cs="Arial"/>
          <w:b w:val="0"/>
          <w:sz w:val="22"/>
          <w:szCs w:val="22"/>
        </w:rPr>
        <w:t xml:space="preserve"> </w:t>
      </w:r>
      <w:r w:rsidRPr="000E5229">
        <w:rPr>
          <w:rStyle w:val="Textoennegrita"/>
          <w:rFonts w:ascii="Arial" w:eastAsiaTheme="majorEastAsia" w:hAnsi="Arial" w:cs="Arial"/>
          <w:sz w:val="22"/>
          <w:szCs w:val="22"/>
        </w:rPr>
        <w:t>El silencio del río</w:t>
      </w:r>
      <w:r w:rsidRPr="000E5229">
        <w:rPr>
          <w:rStyle w:val="Textoennegrita"/>
          <w:rFonts w:ascii="Arial" w:eastAsiaTheme="majorEastAsia" w:hAnsi="Arial" w:cs="Arial"/>
          <w:b w:val="0"/>
          <w:sz w:val="22"/>
          <w:szCs w:val="22"/>
        </w:rPr>
        <w:t xml:space="preserve"> de Carlos Roberto </w:t>
      </w:r>
      <w:proofErr w:type="spellStart"/>
      <w:r w:rsidRPr="000E5229">
        <w:rPr>
          <w:rStyle w:val="Textoennegrita"/>
          <w:rFonts w:ascii="Arial" w:eastAsiaTheme="majorEastAsia" w:hAnsi="Arial" w:cs="Arial"/>
          <w:b w:val="0"/>
          <w:sz w:val="22"/>
          <w:szCs w:val="22"/>
        </w:rPr>
        <w:t>Tribiño</w:t>
      </w:r>
      <w:proofErr w:type="spellEnd"/>
      <w:r>
        <w:rPr>
          <w:rStyle w:val="Textoennegrita"/>
          <w:rFonts w:ascii="Arial" w:eastAsiaTheme="majorEastAsia" w:hAnsi="Arial" w:cs="Arial"/>
          <w:b w:val="0"/>
          <w:sz w:val="22"/>
          <w:szCs w:val="22"/>
        </w:rPr>
        <w:t>,</w:t>
      </w:r>
      <w:r w:rsidRPr="000E5229">
        <w:rPr>
          <w:rStyle w:val="Textoennegrita"/>
          <w:rFonts w:ascii="Arial" w:eastAsiaTheme="majorEastAsia" w:hAnsi="Arial" w:cs="Arial"/>
          <w:b w:val="0"/>
          <w:sz w:val="22"/>
          <w:szCs w:val="22"/>
        </w:rPr>
        <w:t xml:space="preserve"> disponible hasta el 14 de agosto. El 15 de agosto se publicará </w:t>
      </w:r>
      <w:r w:rsidRPr="000E5229">
        <w:rPr>
          <w:rStyle w:val="Textoennegrita"/>
          <w:rFonts w:ascii="Arial" w:eastAsiaTheme="majorEastAsia" w:hAnsi="Arial" w:cs="Arial"/>
          <w:sz w:val="22"/>
          <w:szCs w:val="22"/>
        </w:rPr>
        <w:t>La Defensa del Dragón</w:t>
      </w:r>
      <w:r w:rsidRPr="000E5229">
        <w:rPr>
          <w:rStyle w:val="Textoennegrita"/>
          <w:rFonts w:ascii="Arial" w:eastAsiaTheme="majorEastAsia" w:hAnsi="Arial" w:cs="Arial"/>
          <w:b w:val="0"/>
          <w:sz w:val="22"/>
          <w:szCs w:val="22"/>
        </w:rPr>
        <w:t xml:space="preserve"> de Natalia Santa, el 22 de agosto el turno es para </w:t>
      </w:r>
      <w:r w:rsidRPr="000E5229">
        <w:rPr>
          <w:rStyle w:val="Textoennegrita"/>
          <w:rFonts w:ascii="Arial" w:eastAsiaTheme="majorEastAsia" w:hAnsi="Arial" w:cs="Arial"/>
          <w:sz w:val="22"/>
          <w:szCs w:val="22"/>
        </w:rPr>
        <w:t>X500</w:t>
      </w:r>
      <w:r w:rsidRPr="000E5229">
        <w:rPr>
          <w:rStyle w:val="Textoennegrita"/>
          <w:rFonts w:ascii="Arial" w:eastAsiaTheme="majorEastAsia" w:hAnsi="Arial" w:cs="Arial"/>
          <w:b w:val="0"/>
          <w:sz w:val="22"/>
          <w:szCs w:val="22"/>
        </w:rPr>
        <w:t xml:space="preserve"> de Juan Andrés Arango García y finalmente el 29 de agosto la alianza cerrará con </w:t>
      </w:r>
      <w:r w:rsidRPr="000E5229">
        <w:rPr>
          <w:rStyle w:val="Textoennegrita"/>
          <w:rFonts w:ascii="Arial" w:eastAsiaTheme="majorEastAsia" w:hAnsi="Arial" w:cs="Arial"/>
          <w:sz w:val="22"/>
          <w:szCs w:val="22"/>
        </w:rPr>
        <w:t xml:space="preserve">Señorita María, la falda de la montaña </w:t>
      </w:r>
      <w:r w:rsidRPr="000E5229">
        <w:rPr>
          <w:rStyle w:val="Textoennegrita"/>
          <w:rFonts w:ascii="Arial" w:eastAsiaTheme="majorEastAsia" w:hAnsi="Arial" w:cs="Arial"/>
          <w:b w:val="0"/>
          <w:sz w:val="22"/>
          <w:szCs w:val="22"/>
        </w:rPr>
        <w:t xml:space="preserve">de Rubén Mendoza. </w:t>
      </w:r>
    </w:p>
    <w:p w:rsidR="000E5229" w:rsidRPr="000E5229" w:rsidRDefault="000E5229" w:rsidP="000E5229">
      <w:pPr>
        <w:pStyle w:val="NormalWeb"/>
        <w:shd w:val="clear" w:color="auto" w:fill="FFFFFF"/>
        <w:rPr>
          <w:rStyle w:val="Textoennegrita"/>
          <w:rFonts w:ascii="Arial" w:eastAsiaTheme="majorEastAsia" w:hAnsi="Arial" w:cs="Arial"/>
          <w:b w:val="0"/>
          <w:sz w:val="22"/>
          <w:szCs w:val="22"/>
        </w:rPr>
      </w:pPr>
      <w:hyperlink r:id="rId11" w:history="1">
        <w:r w:rsidRPr="000E5229">
          <w:rPr>
            <w:rStyle w:val="Hipervnculo"/>
            <w:rFonts w:ascii="Arial" w:eastAsiaTheme="majorEastAsia" w:hAnsi="Arial" w:cs="Arial"/>
            <w:sz w:val="22"/>
            <w:szCs w:val="22"/>
          </w:rPr>
          <w:t>Vea más</w:t>
        </w:r>
      </w:hyperlink>
    </w:p>
    <w:p w:rsidR="000E5229" w:rsidRPr="000E5229" w:rsidRDefault="000E5229" w:rsidP="00466B1A">
      <w:pPr>
        <w:pStyle w:val="NormalWeb"/>
        <w:shd w:val="clear" w:color="auto" w:fill="FFFFFF"/>
        <w:rPr>
          <w:rStyle w:val="Textoennegrita"/>
          <w:rFonts w:ascii="Arial" w:eastAsiaTheme="majorEastAsia" w:hAnsi="Arial" w:cs="Arial"/>
          <w:color w:val="555555"/>
          <w:sz w:val="22"/>
          <w:szCs w:val="22"/>
        </w:rPr>
      </w:pPr>
    </w:p>
    <w:p w:rsidR="000E5229" w:rsidRPr="000E5229" w:rsidRDefault="000E5229" w:rsidP="00466B1A">
      <w:pPr>
        <w:pStyle w:val="NormalWeb"/>
        <w:shd w:val="clear" w:color="auto" w:fill="FFFFFF"/>
        <w:rPr>
          <w:rStyle w:val="Textoennegrita"/>
          <w:rFonts w:ascii="Arial" w:eastAsiaTheme="majorEastAsia" w:hAnsi="Arial" w:cs="Arial"/>
          <w:color w:val="555555"/>
          <w:sz w:val="22"/>
          <w:szCs w:val="22"/>
        </w:rPr>
      </w:pPr>
    </w:p>
    <w:p w:rsidR="00724E72" w:rsidRPr="00466B1A" w:rsidRDefault="00724E72" w:rsidP="00466B1A">
      <w:pPr>
        <w:pStyle w:val="NormalWeb"/>
        <w:shd w:val="clear" w:color="auto" w:fill="FFFFFF"/>
        <w:rPr>
          <w:rFonts w:ascii="Arial" w:hAnsi="Arial" w:cs="Arial"/>
          <w:bCs/>
          <w:color w:val="000080"/>
          <w:sz w:val="28"/>
          <w:szCs w:val="28"/>
          <w:lang w:eastAsia="en-US"/>
        </w:rPr>
      </w:pPr>
      <w:r w:rsidRPr="00466B1A">
        <w:rPr>
          <w:rFonts w:ascii="Arial" w:hAnsi="Arial" w:cs="Arial"/>
          <w:bCs/>
          <w:color w:val="000080"/>
          <w:sz w:val="28"/>
          <w:szCs w:val="28"/>
          <w:lang w:eastAsia="en-US"/>
        </w:rPr>
        <w:t>PREMIOS MACONDO</w:t>
      </w:r>
    </w:p>
    <w:p w:rsidR="00724E72" w:rsidRPr="00D31B0E" w:rsidRDefault="00724E72" w:rsidP="00466B1A">
      <w:pPr>
        <w:pStyle w:val="NormalWeb"/>
        <w:shd w:val="clear" w:color="auto" w:fill="FFFFFF"/>
        <w:rPr>
          <w:rFonts w:ascii="Arial" w:hAnsi="Arial" w:cs="Arial"/>
          <w:sz w:val="22"/>
          <w:szCs w:val="22"/>
        </w:rPr>
      </w:pPr>
      <w:r w:rsidRPr="00D31B0E">
        <w:rPr>
          <w:rFonts w:ascii="Arial" w:hAnsi="Arial" w:cs="Arial"/>
          <w:sz w:val="22"/>
          <w:szCs w:val="22"/>
        </w:rPr>
        <w:t>Creados por la</w:t>
      </w:r>
      <w:r w:rsidR="00466B1A" w:rsidRPr="00D31B0E">
        <w:rPr>
          <w:rFonts w:ascii="Arial" w:hAnsi="Arial" w:cs="Arial"/>
          <w:sz w:val="22"/>
          <w:szCs w:val="22"/>
        </w:rPr>
        <w:t xml:space="preserve"> </w:t>
      </w:r>
      <w:r w:rsidRPr="00D31B0E">
        <w:rPr>
          <w:rStyle w:val="Textoennegrita"/>
          <w:rFonts w:ascii="Arial" w:eastAsiaTheme="majorEastAsia" w:hAnsi="Arial" w:cs="Arial"/>
          <w:b w:val="0"/>
          <w:sz w:val="22"/>
          <w:szCs w:val="22"/>
        </w:rPr>
        <w:t>Academia Colombiana de Artes y Ciencias</w:t>
      </w:r>
      <w:r w:rsidR="00466B1A" w:rsidRPr="00D31B0E">
        <w:rPr>
          <w:rStyle w:val="Textoennegrita"/>
          <w:rFonts w:ascii="Arial" w:eastAsiaTheme="majorEastAsia" w:hAnsi="Arial" w:cs="Arial"/>
          <w:b w:val="0"/>
          <w:sz w:val="22"/>
          <w:szCs w:val="22"/>
        </w:rPr>
        <w:t xml:space="preserve"> </w:t>
      </w:r>
      <w:r w:rsidRPr="00D31B0E">
        <w:rPr>
          <w:rStyle w:val="Textoennegrita"/>
          <w:rFonts w:ascii="Arial" w:eastAsiaTheme="majorEastAsia" w:hAnsi="Arial" w:cs="Arial"/>
          <w:b w:val="0"/>
          <w:sz w:val="22"/>
          <w:szCs w:val="22"/>
        </w:rPr>
        <w:t>Cinematográficas –ACACC–</w:t>
      </w:r>
      <w:r w:rsidRPr="00D31B0E">
        <w:rPr>
          <w:rStyle w:val="Textoennegrita"/>
          <w:rFonts w:ascii="Arial" w:eastAsiaTheme="majorEastAsia" w:hAnsi="Arial" w:cs="Arial"/>
          <w:sz w:val="22"/>
          <w:szCs w:val="22"/>
        </w:rPr>
        <w:t xml:space="preserve"> </w:t>
      </w:r>
      <w:r w:rsidRPr="00D31B0E">
        <w:rPr>
          <w:rFonts w:ascii="Arial" w:hAnsi="Arial" w:cs="Arial"/>
          <w:sz w:val="22"/>
          <w:szCs w:val="22"/>
        </w:rPr>
        <w:t>con el propósito de reconocer y galardonar lo mejor del cine colombiano, los </w:t>
      </w:r>
      <w:r w:rsidRPr="00D31B0E">
        <w:rPr>
          <w:rStyle w:val="Textoennegrita"/>
          <w:rFonts w:ascii="Arial" w:eastAsiaTheme="majorEastAsia" w:hAnsi="Arial" w:cs="Arial"/>
          <w:b w:val="0"/>
          <w:sz w:val="22"/>
          <w:szCs w:val="22"/>
        </w:rPr>
        <w:t>Premios Macondo</w:t>
      </w:r>
      <w:r w:rsidRPr="00D31B0E">
        <w:rPr>
          <w:rFonts w:ascii="Arial" w:hAnsi="Arial" w:cs="Arial"/>
          <w:sz w:val="22"/>
          <w:szCs w:val="22"/>
        </w:rPr>
        <w:t xml:space="preserve"> abren hasta el</w:t>
      </w:r>
      <w:r w:rsidR="00466B1A" w:rsidRPr="00D31B0E">
        <w:rPr>
          <w:rFonts w:ascii="Arial" w:hAnsi="Arial" w:cs="Arial"/>
          <w:sz w:val="22"/>
          <w:szCs w:val="22"/>
        </w:rPr>
        <w:t xml:space="preserve"> </w:t>
      </w:r>
      <w:r w:rsidRPr="00D31B0E">
        <w:rPr>
          <w:rStyle w:val="Textoennegrita"/>
          <w:rFonts w:ascii="Arial" w:eastAsiaTheme="majorEastAsia" w:hAnsi="Arial" w:cs="Arial"/>
          <w:b w:val="0"/>
          <w:sz w:val="22"/>
          <w:szCs w:val="22"/>
        </w:rPr>
        <w:t>próximo 20 de agosto</w:t>
      </w:r>
      <w:r w:rsidR="00466B1A" w:rsidRPr="00D31B0E">
        <w:rPr>
          <w:rStyle w:val="Textoennegrita"/>
          <w:rFonts w:ascii="Arial" w:eastAsiaTheme="majorEastAsia" w:hAnsi="Arial" w:cs="Arial"/>
          <w:b w:val="0"/>
          <w:sz w:val="22"/>
          <w:szCs w:val="22"/>
        </w:rPr>
        <w:t xml:space="preserve"> </w:t>
      </w:r>
      <w:r w:rsidRPr="00D31B0E">
        <w:rPr>
          <w:rFonts w:ascii="Arial" w:hAnsi="Arial" w:cs="Arial"/>
          <w:sz w:val="22"/>
          <w:szCs w:val="22"/>
        </w:rPr>
        <w:t>la convocatoria para su octava edición. Invita a productores colombianos a inscribir películas nacionales estrenadas comercialmente entre el </w:t>
      </w:r>
      <w:r w:rsidRPr="00D31B0E">
        <w:rPr>
          <w:rStyle w:val="Textoennegrita"/>
          <w:rFonts w:ascii="Arial" w:eastAsiaTheme="majorEastAsia" w:hAnsi="Arial" w:cs="Arial"/>
          <w:b w:val="0"/>
          <w:sz w:val="22"/>
          <w:szCs w:val="22"/>
        </w:rPr>
        <w:t>1 de julio de 2018</w:t>
      </w:r>
      <w:r w:rsidRPr="00D31B0E">
        <w:rPr>
          <w:rFonts w:ascii="Arial" w:hAnsi="Arial" w:cs="Arial"/>
          <w:sz w:val="22"/>
          <w:szCs w:val="22"/>
        </w:rPr>
        <w:t> y el </w:t>
      </w:r>
      <w:r w:rsidRPr="00D31B0E">
        <w:rPr>
          <w:rStyle w:val="Textoennegrita"/>
          <w:rFonts w:ascii="Arial" w:eastAsiaTheme="majorEastAsia" w:hAnsi="Arial" w:cs="Arial"/>
          <w:b w:val="0"/>
          <w:sz w:val="22"/>
          <w:szCs w:val="22"/>
        </w:rPr>
        <w:t>30 de junio de 2019</w:t>
      </w:r>
      <w:r w:rsidRPr="00D31B0E">
        <w:rPr>
          <w:rStyle w:val="Textoennegrita"/>
          <w:rFonts w:ascii="Arial" w:eastAsiaTheme="majorEastAsia" w:hAnsi="Arial" w:cs="Arial"/>
          <w:sz w:val="22"/>
          <w:szCs w:val="22"/>
        </w:rPr>
        <w:t xml:space="preserve"> </w:t>
      </w:r>
      <w:r w:rsidRPr="00D31B0E">
        <w:rPr>
          <w:rFonts w:ascii="Arial" w:hAnsi="Arial" w:cs="Arial"/>
          <w:sz w:val="22"/>
          <w:szCs w:val="22"/>
        </w:rPr>
        <w:t>para optar por una de las estatuillas que serán entregadas el próximo mes de noviembre. Los cuatro nominados en cada una de las 18 categorías serán anunciados el 9 de octubre. </w:t>
      </w:r>
    </w:p>
    <w:p w:rsidR="00724E72" w:rsidRPr="00D31B0E" w:rsidRDefault="00724E72" w:rsidP="00466B1A">
      <w:pPr>
        <w:pStyle w:val="NormalWeb"/>
        <w:shd w:val="clear" w:color="auto" w:fill="FFFFFF"/>
        <w:jc w:val="both"/>
        <w:rPr>
          <w:rFonts w:ascii="Arial" w:hAnsi="Arial" w:cs="Arial"/>
          <w:sz w:val="22"/>
          <w:szCs w:val="22"/>
        </w:rPr>
      </w:pPr>
      <w:r w:rsidRPr="00D31B0E">
        <w:rPr>
          <w:rFonts w:ascii="Arial" w:hAnsi="Arial" w:cs="Arial"/>
          <w:sz w:val="22"/>
          <w:szCs w:val="22"/>
        </w:rPr>
        <w:t>Contacto:</w:t>
      </w:r>
      <w:r w:rsidR="00466B1A" w:rsidRPr="00D31B0E">
        <w:rPr>
          <w:rStyle w:val="Textoennegrita"/>
          <w:rFonts w:ascii="Arial" w:eastAsiaTheme="majorEastAsia" w:hAnsi="Arial" w:cs="Arial"/>
          <w:sz w:val="22"/>
          <w:szCs w:val="22"/>
        </w:rPr>
        <w:t xml:space="preserve"> </w:t>
      </w:r>
      <w:hyperlink r:id="rId12" w:history="1">
        <w:r w:rsidR="00466B1A" w:rsidRPr="00D31B0E">
          <w:rPr>
            <w:rStyle w:val="Hipervnculo"/>
            <w:rFonts w:ascii="Arial" w:hAnsi="Arial" w:cs="Arial"/>
            <w:sz w:val="22"/>
            <w:szCs w:val="22"/>
          </w:rPr>
          <w:t>administracion@academiacolombianadecine.org</w:t>
        </w:r>
      </w:hyperlink>
    </w:p>
    <w:p w:rsidR="00466B1A" w:rsidRPr="00D31B0E" w:rsidRDefault="000C1EF6" w:rsidP="00466B1A">
      <w:pPr>
        <w:shd w:val="clear" w:color="auto" w:fill="FFFFFF"/>
        <w:rPr>
          <w:rFonts w:ascii="Arial" w:hAnsi="Arial" w:cs="Arial"/>
          <w:color w:val="FF0000"/>
        </w:rPr>
      </w:pPr>
      <w:hyperlink r:id="rId13" w:history="1">
        <w:r w:rsidR="00466B1A" w:rsidRPr="00D31B0E">
          <w:rPr>
            <w:rStyle w:val="Hipervnculo"/>
            <w:rFonts w:ascii="Arial" w:hAnsi="Arial" w:cs="Arial"/>
          </w:rPr>
          <w:t>Vea más</w:t>
        </w:r>
      </w:hyperlink>
    </w:p>
    <w:p w:rsidR="00724E72" w:rsidRPr="00D31B0E" w:rsidRDefault="00724E72" w:rsidP="00466B1A">
      <w:pPr>
        <w:rPr>
          <w:rFonts w:ascii="Arial" w:hAnsi="Arial" w:cs="Arial"/>
          <w:color w:val="800000"/>
        </w:rPr>
      </w:pPr>
    </w:p>
    <w:p w:rsidR="00724E72" w:rsidRPr="00D31B0E" w:rsidRDefault="00724E72" w:rsidP="00466B1A">
      <w:pPr>
        <w:rPr>
          <w:rFonts w:ascii="Arial" w:hAnsi="Arial" w:cs="Arial"/>
          <w:color w:val="800000"/>
        </w:rPr>
      </w:pPr>
    </w:p>
    <w:p w:rsidR="006222D1" w:rsidRPr="00D31B0E" w:rsidRDefault="006222D1" w:rsidP="00466B1A">
      <w:pPr>
        <w:rPr>
          <w:rFonts w:ascii="Arial" w:hAnsi="Arial" w:cs="Arial"/>
        </w:rPr>
      </w:pPr>
      <w:r w:rsidRPr="00D31B0E">
        <w:rPr>
          <w:rFonts w:ascii="Arial" w:hAnsi="Arial" w:cs="Arial"/>
          <w:color w:val="800000"/>
        </w:rPr>
        <w:t>______________________________________________________</w:t>
      </w:r>
    </w:p>
    <w:p w:rsidR="006222D1" w:rsidRPr="00466B1A" w:rsidRDefault="006222D1" w:rsidP="00466B1A">
      <w:pPr>
        <w:rPr>
          <w:rFonts w:ascii="Arial" w:hAnsi="Arial" w:cs="Arial"/>
          <w:color w:val="800000"/>
          <w:sz w:val="48"/>
          <w:szCs w:val="48"/>
        </w:rPr>
      </w:pPr>
      <w:r w:rsidRPr="00466B1A">
        <w:rPr>
          <w:rFonts w:ascii="Arial" w:hAnsi="Arial" w:cs="Arial"/>
          <w:color w:val="800000"/>
          <w:sz w:val="48"/>
          <w:szCs w:val="48"/>
        </w:rPr>
        <w:t>Nos están viendo</w:t>
      </w:r>
    </w:p>
    <w:p w:rsidR="00466B1A" w:rsidRPr="00466B1A" w:rsidRDefault="00466B1A" w:rsidP="00466B1A">
      <w:pPr>
        <w:rPr>
          <w:rFonts w:ascii="Arial" w:hAnsi="Arial" w:cs="Arial"/>
          <w:bCs/>
          <w:color w:val="000080"/>
          <w:sz w:val="28"/>
          <w:szCs w:val="28"/>
        </w:rPr>
      </w:pPr>
      <w:r w:rsidRPr="00466B1A">
        <w:rPr>
          <w:rFonts w:ascii="Arial" w:hAnsi="Arial" w:cs="Arial"/>
          <w:bCs/>
          <w:color w:val="000080"/>
          <w:sz w:val="28"/>
          <w:szCs w:val="28"/>
        </w:rPr>
        <w:lastRenderedPageBreak/>
        <w:t>EN MÉXICO</w:t>
      </w:r>
    </w:p>
    <w:p w:rsidR="00466B1A" w:rsidRPr="00D31B0E" w:rsidRDefault="00466B1A" w:rsidP="00466B1A">
      <w:pPr>
        <w:shd w:val="clear" w:color="auto" w:fill="FFFFFF"/>
        <w:rPr>
          <w:rFonts w:ascii="Arial" w:hAnsi="Arial" w:cs="Arial"/>
        </w:rPr>
      </w:pPr>
      <w:r w:rsidRPr="00D31B0E">
        <w:rPr>
          <w:rFonts w:ascii="Arial" w:hAnsi="Arial" w:cs="Arial"/>
        </w:rPr>
        <w:t xml:space="preserve">Dos cortometrajes colombianos hacen parte del Festival Internacional de Cine para Niños organizado por la asociación La Matatena en ciudad de México, cuya 24ª edición se viene celebrando desde el martes y terminará el próximo domingo, 11 de agosto.  En la Sección Cortos de Ficción compiten: </w:t>
      </w:r>
      <w:r w:rsidRPr="00D31B0E">
        <w:rPr>
          <w:rFonts w:ascii="Arial" w:hAnsi="Arial" w:cs="Arial"/>
          <w:b/>
        </w:rPr>
        <w:t>3 Pies</w:t>
      </w:r>
      <w:r w:rsidRPr="00D31B0E">
        <w:rPr>
          <w:rFonts w:ascii="Arial" w:hAnsi="Arial" w:cs="Arial"/>
        </w:rPr>
        <w:t xml:space="preserve"> de Giselle Geney y </w:t>
      </w:r>
      <w:proofErr w:type="gramStart"/>
      <w:r w:rsidRPr="00D31B0E">
        <w:rPr>
          <w:rFonts w:ascii="Arial" w:hAnsi="Arial" w:cs="Arial"/>
          <w:b/>
        </w:rPr>
        <w:t>Cham-piñón</w:t>
      </w:r>
      <w:proofErr w:type="gramEnd"/>
      <w:r w:rsidRPr="00D31B0E">
        <w:rPr>
          <w:rFonts w:ascii="Arial" w:hAnsi="Arial" w:cs="Arial"/>
        </w:rPr>
        <w:t xml:space="preserve"> de Yesid </w:t>
      </w:r>
      <w:r w:rsidR="006D0F8C" w:rsidRPr="00D31B0E">
        <w:rPr>
          <w:rFonts w:ascii="Arial" w:hAnsi="Arial" w:cs="Arial"/>
        </w:rPr>
        <w:t>Zúñiga</w:t>
      </w:r>
      <w:r w:rsidRPr="00D31B0E">
        <w:rPr>
          <w:rFonts w:ascii="Arial" w:hAnsi="Arial" w:cs="Arial"/>
        </w:rPr>
        <w:t>).</w:t>
      </w:r>
    </w:p>
    <w:p w:rsidR="00466B1A" w:rsidRPr="00D31B0E" w:rsidRDefault="000C1EF6" w:rsidP="00466B1A">
      <w:pPr>
        <w:shd w:val="clear" w:color="auto" w:fill="FFFFFF"/>
        <w:rPr>
          <w:rFonts w:ascii="Arial" w:hAnsi="Arial" w:cs="Arial"/>
        </w:rPr>
      </w:pPr>
      <w:hyperlink r:id="rId14" w:history="1">
        <w:r w:rsidR="00466B1A" w:rsidRPr="00D31B0E">
          <w:rPr>
            <w:rStyle w:val="Hipervnculo"/>
            <w:rFonts w:ascii="Arial" w:hAnsi="Arial" w:cs="Arial"/>
          </w:rPr>
          <w:t>Vea más</w:t>
        </w:r>
      </w:hyperlink>
    </w:p>
    <w:p w:rsidR="000C3100" w:rsidRPr="00D31B0E" w:rsidRDefault="000C3100" w:rsidP="00466B1A">
      <w:pPr>
        <w:rPr>
          <w:rFonts w:ascii="Arial" w:hAnsi="Arial" w:cs="Arial"/>
          <w:color w:val="800000"/>
        </w:rPr>
      </w:pPr>
    </w:p>
    <w:p w:rsidR="00626859" w:rsidRPr="00D31B0E" w:rsidRDefault="00626859" w:rsidP="00466B1A">
      <w:pPr>
        <w:rPr>
          <w:rFonts w:ascii="Arial" w:hAnsi="Arial" w:cs="Arial"/>
          <w:color w:val="800000"/>
        </w:rPr>
      </w:pPr>
    </w:p>
    <w:p w:rsidR="00626859" w:rsidRPr="00D31B0E" w:rsidRDefault="00626859" w:rsidP="00626859">
      <w:pPr>
        <w:pStyle w:val="yiv6159229180msonormal"/>
        <w:shd w:val="clear" w:color="auto" w:fill="FFFFFF"/>
        <w:spacing w:before="0" w:beforeAutospacing="0" w:after="0" w:afterAutospacing="0"/>
        <w:rPr>
          <w:rFonts w:ascii="Arial" w:hAnsi="Arial" w:cs="Arial"/>
          <w:color w:val="26282A"/>
          <w:sz w:val="22"/>
          <w:szCs w:val="22"/>
        </w:rPr>
      </w:pPr>
      <w:r w:rsidRPr="00D31B0E">
        <w:rPr>
          <w:rFonts w:ascii="Arial" w:hAnsi="Arial" w:cs="Arial"/>
          <w:color w:val="800000"/>
          <w:sz w:val="22"/>
          <w:szCs w:val="22"/>
        </w:rPr>
        <w:t>_______________________________________________________</w:t>
      </w:r>
    </w:p>
    <w:p w:rsidR="00626859" w:rsidRPr="00466B1A" w:rsidRDefault="00626859" w:rsidP="00626859">
      <w:pPr>
        <w:rPr>
          <w:rFonts w:ascii="Arial" w:hAnsi="Arial" w:cs="Arial"/>
          <w:color w:val="800000"/>
          <w:sz w:val="48"/>
          <w:szCs w:val="48"/>
        </w:rPr>
      </w:pPr>
      <w:r w:rsidRPr="00466B1A">
        <w:rPr>
          <w:rFonts w:ascii="Arial" w:hAnsi="Arial" w:cs="Arial"/>
          <w:color w:val="800000"/>
          <w:sz w:val="48"/>
          <w:szCs w:val="48"/>
        </w:rPr>
        <w:t>Memoria revelada</w:t>
      </w:r>
    </w:p>
    <w:p w:rsidR="00626859" w:rsidRPr="00466B1A" w:rsidRDefault="00626859" w:rsidP="00626859">
      <w:pPr>
        <w:pStyle w:val="NormalWeb"/>
        <w:shd w:val="clear" w:color="auto" w:fill="FFFFFF"/>
        <w:rPr>
          <w:rFonts w:ascii="Arial" w:hAnsi="Arial" w:cs="Arial"/>
          <w:color w:val="000080"/>
          <w:sz w:val="28"/>
          <w:szCs w:val="28"/>
        </w:rPr>
      </w:pPr>
      <w:r w:rsidRPr="00466B1A">
        <w:rPr>
          <w:rFonts w:ascii="Arial" w:hAnsi="Arial" w:cs="Arial"/>
          <w:color w:val="000080"/>
          <w:sz w:val="28"/>
          <w:szCs w:val="28"/>
        </w:rPr>
        <w:t>TALLER DE ARCHIVOS SONOROS</w:t>
      </w:r>
    </w:p>
    <w:p w:rsidR="00626859" w:rsidRPr="00D31B0E" w:rsidRDefault="00626859" w:rsidP="00626859">
      <w:pPr>
        <w:pStyle w:val="NormalWeb"/>
        <w:shd w:val="clear" w:color="auto" w:fill="FFFFFF"/>
        <w:rPr>
          <w:rFonts w:ascii="Arial" w:hAnsi="Arial" w:cs="Arial"/>
          <w:sz w:val="22"/>
          <w:szCs w:val="22"/>
        </w:rPr>
      </w:pPr>
      <w:r w:rsidRPr="00D31B0E">
        <w:rPr>
          <w:rFonts w:ascii="Arial" w:hAnsi="Arial" w:cs="Arial"/>
          <w:sz w:val="22"/>
          <w:szCs w:val="22"/>
        </w:rPr>
        <w:t xml:space="preserve">En el marco del Festival de Memoria Audiovisual – MAMUT, se realizará en Medellín el Taller de archivos sonoros, que tiene como objetivos sensibilizar a los participantes sobre el valor que posee el documento sonoro como patrimonio y herencia viva, y establecer estrategias para la salvaguardia de colecciones sonoras de archivos, bibliotecas y centros de documentación. </w:t>
      </w:r>
    </w:p>
    <w:p w:rsidR="00626859" w:rsidRPr="00D31B0E" w:rsidRDefault="00626859" w:rsidP="00626859">
      <w:pPr>
        <w:pStyle w:val="xmsonormal"/>
        <w:shd w:val="clear" w:color="auto" w:fill="FFFFFF"/>
        <w:spacing w:before="0" w:beforeAutospacing="0" w:after="0" w:afterAutospacing="0"/>
        <w:rPr>
          <w:rFonts w:ascii="Arial" w:hAnsi="Arial" w:cs="Arial"/>
          <w:sz w:val="22"/>
          <w:szCs w:val="22"/>
        </w:rPr>
      </w:pPr>
      <w:r w:rsidRPr="00D31B0E">
        <w:rPr>
          <w:rFonts w:ascii="Arial" w:hAnsi="Arial" w:cs="Arial"/>
          <w:sz w:val="22"/>
          <w:szCs w:val="22"/>
        </w:rPr>
        <w:t>Es un taller de 16 horas de intensidad, los días sábado 17 y 24 de agosto, dirigido a instituciones y personas naturales que cuenten con piezas y archivos sonoros en múltiples formatos.</w:t>
      </w:r>
    </w:p>
    <w:p w:rsidR="00626859" w:rsidRPr="00D31B0E" w:rsidRDefault="00626859" w:rsidP="00626859">
      <w:pPr>
        <w:pStyle w:val="NormalWeb"/>
        <w:shd w:val="clear" w:color="auto" w:fill="FFFFFF"/>
        <w:rPr>
          <w:rFonts w:ascii="Arial" w:hAnsi="Arial" w:cs="Arial"/>
          <w:sz w:val="22"/>
          <w:szCs w:val="22"/>
        </w:rPr>
      </w:pPr>
      <w:r w:rsidRPr="00D31B0E">
        <w:rPr>
          <w:rFonts w:ascii="Arial" w:hAnsi="Arial" w:cs="Arial"/>
          <w:sz w:val="22"/>
          <w:szCs w:val="22"/>
        </w:rPr>
        <w:t>El 13 de agosto se darán a conocer los nombres de los 20 participantes seleccionados.</w:t>
      </w:r>
    </w:p>
    <w:p w:rsidR="00626859" w:rsidRPr="00D31B0E" w:rsidRDefault="000C1EF6" w:rsidP="00626859">
      <w:pPr>
        <w:pStyle w:val="NormalWeb"/>
        <w:shd w:val="clear" w:color="auto" w:fill="FFFFFF"/>
        <w:rPr>
          <w:rFonts w:ascii="Arial" w:hAnsi="Arial" w:cs="Arial"/>
          <w:color w:val="1C1E21"/>
          <w:sz w:val="22"/>
          <w:szCs w:val="22"/>
        </w:rPr>
      </w:pPr>
      <w:hyperlink r:id="rId15" w:history="1">
        <w:r w:rsidR="00626859" w:rsidRPr="00D31B0E">
          <w:rPr>
            <w:rStyle w:val="Hipervnculo"/>
            <w:rFonts w:ascii="Arial" w:hAnsi="Arial" w:cs="Arial"/>
            <w:sz w:val="22"/>
            <w:szCs w:val="22"/>
          </w:rPr>
          <w:t>Vea más</w:t>
        </w:r>
      </w:hyperlink>
    </w:p>
    <w:p w:rsidR="00626859" w:rsidRPr="00D31B0E" w:rsidRDefault="00626859" w:rsidP="00466B1A">
      <w:pPr>
        <w:rPr>
          <w:rFonts w:ascii="Arial" w:hAnsi="Arial" w:cs="Arial"/>
          <w:color w:val="800000"/>
        </w:rPr>
      </w:pPr>
    </w:p>
    <w:p w:rsidR="00466B1A" w:rsidRPr="00D31B0E" w:rsidRDefault="00466B1A" w:rsidP="00466B1A">
      <w:pPr>
        <w:rPr>
          <w:rFonts w:ascii="Arial" w:hAnsi="Arial" w:cs="Arial"/>
          <w:color w:val="800000"/>
        </w:rPr>
      </w:pPr>
    </w:p>
    <w:p w:rsidR="001A15E6" w:rsidRPr="00D31B0E" w:rsidRDefault="001A15E6" w:rsidP="00466B1A">
      <w:pPr>
        <w:rPr>
          <w:rFonts w:ascii="Arial" w:hAnsi="Arial" w:cs="Arial"/>
          <w:color w:val="800000"/>
        </w:rPr>
      </w:pPr>
      <w:r w:rsidRPr="00D31B0E">
        <w:rPr>
          <w:rFonts w:ascii="Arial" w:hAnsi="Arial" w:cs="Arial"/>
          <w:color w:val="800000"/>
        </w:rPr>
        <w:t>______________________________________________________</w:t>
      </w:r>
    </w:p>
    <w:p w:rsidR="001A15E6" w:rsidRPr="00466B1A" w:rsidRDefault="001A15E6" w:rsidP="00466B1A">
      <w:pPr>
        <w:rPr>
          <w:rFonts w:ascii="Arial" w:hAnsi="Arial" w:cs="Arial"/>
          <w:color w:val="800000"/>
          <w:sz w:val="48"/>
          <w:szCs w:val="48"/>
        </w:rPr>
      </w:pPr>
      <w:r w:rsidRPr="00466B1A">
        <w:rPr>
          <w:rFonts w:ascii="Arial" w:hAnsi="Arial" w:cs="Arial"/>
          <w:color w:val="800000"/>
          <w:sz w:val="48"/>
          <w:szCs w:val="48"/>
        </w:rPr>
        <w:t>Pizarrón</w:t>
      </w:r>
    </w:p>
    <w:p w:rsidR="006D0F8C" w:rsidRPr="00466B1A" w:rsidRDefault="006D0F8C" w:rsidP="006D0F8C">
      <w:pPr>
        <w:pStyle w:val="Sinespaciado"/>
        <w:rPr>
          <w:rFonts w:ascii="Arial" w:eastAsiaTheme="minorHAnsi" w:hAnsi="Arial" w:cs="Arial"/>
          <w:bCs/>
          <w:color w:val="000080"/>
          <w:sz w:val="28"/>
          <w:szCs w:val="28"/>
        </w:rPr>
      </w:pPr>
      <w:r w:rsidRPr="00466B1A">
        <w:rPr>
          <w:rFonts w:ascii="Arial" w:eastAsiaTheme="minorHAnsi" w:hAnsi="Arial" w:cs="Arial"/>
          <w:bCs/>
          <w:color w:val="000080"/>
          <w:sz w:val="28"/>
          <w:szCs w:val="28"/>
        </w:rPr>
        <w:t>APA LAB 2019</w:t>
      </w:r>
    </w:p>
    <w:p w:rsidR="006D0F8C" w:rsidRPr="00D31B0E" w:rsidRDefault="006D0F8C" w:rsidP="006D0F8C">
      <w:pPr>
        <w:pStyle w:val="Sinespaciado"/>
        <w:rPr>
          <w:rFonts w:ascii="Arial" w:eastAsiaTheme="minorHAnsi" w:hAnsi="Arial" w:cs="Arial"/>
          <w:bCs/>
        </w:rPr>
      </w:pPr>
      <w:r w:rsidRPr="00D31B0E">
        <w:rPr>
          <w:rFonts w:ascii="Arial" w:eastAsiaTheme="minorHAnsi" w:hAnsi="Arial" w:cs="Arial"/>
          <w:bCs/>
        </w:rPr>
        <w:t>La segunda edición del Laboratorio Latinoamericano de desarrollo de proyectos de Cortometrajes y Series de Animación con foco en la producción de contenidos audiovisuales, formación de profesionales, fortalecimiento de proyectos y creación de audiencias, se realizará del 8 al 13 de diciembre en el Centro de Producción de Animación “Quirino Cristiani” de la ciudad de Unquillo, Argentina.</w:t>
      </w:r>
    </w:p>
    <w:p w:rsidR="006D0F8C" w:rsidRPr="00D31B0E" w:rsidRDefault="006D0F8C" w:rsidP="006D0F8C">
      <w:pPr>
        <w:pStyle w:val="Sinespaciado"/>
        <w:rPr>
          <w:rFonts w:ascii="Arial" w:eastAsiaTheme="minorHAnsi" w:hAnsi="Arial" w:cs="Arial"/>
          <w:bCs/>
        </w:rPr>
      </w:pPr>
      <w:r w:rsidRPr="00D31B0E">
        <w:rPr>
          <w:rFonts w:ascii="Arial" w:eastAsiaTheme="minorHAnsi" w:hAnsi="Arial" w:cs="Arial"/>
          <w:bCs/>
        </w:rPr>
        <w:t>Dirigido a productores, autores, estudiantes y profesionales de la Industria que tengan proyectos de cortometrajes o de series de animación en etapa de desarrollo.</w:t>
      </w:r>
    </w:p>
    <w:p w:rsidR="006D0F8C" w:rsidRPr="00D31B0E" w:rsidRDefault="006D0F8C" w:rsidP="006D0F8C">
      <w:pPr>
        <w:pStyle w:val="Sinespaciado"/>
        <w:rPr>
          <w:rFonts w:ascii="Arial" w:eastAsiaTheme="minorHAnsi" w:hAnsi="Arial" w:cs="Arial"/>
          <w:bCs/>
        </w:rPr>
      </w:pPr>
      <w:r w:rsidRPr="00D31B0E">
        <w:rPr>
          <w:rFonts w:ascii="Arial" w:eastAsiaTheme="minorHAnsi" w:hAnsi="Arial" w:cs="Arial"/>
          <w:bCs/>
        </w:rPr>
        <w:t>La convocatoria estará abierta hasta el 12 de agosto.</w:t>
      </w:r>
    </w:p>
    <w:p w:rsidR="006D0F8C" w:rsidRPr="00D31B0E" w:rsidRDefault="006D0F8C" w:rsidP="006D0F8C">
      <w:pPr>
        <w:pStyle w:val="Sinespaciado"/>
        <w:rPr>
          <w:rFonts w:ascii="Arial" w:eastAsiaTheme="minorHAnsi" w:hAnsi="Arial" w:cs="Arial"/>
          <w:bCs/>
        </w:rPr>
      </w:pPr>
      <w:r w:rsidRPr="00D31B0E">
        <w:rPr>
          <w:rFonts w:ascii="Arial" w:eastAsiaTheme="minorHAnsi" w:hAnsi="Arial" w:cs="Arial"/>
          <w:bCs/>
        </w:rPr>
        <w:t>Contacto: apalab@apa-cba.com.ar</w:t>
      </w:r>
    </w:p>
    <w:p w:rsidR="006D0F8C" w:rsidRPr="00D31B0E" w:rsidRDefault="000C1EF6" w:rsidP="006D0F8C">
      <w:pPr>
        <w:pStyle w:val="Sinespaciado"/>
        <w:rPr>
          <w:rFonts w:ascii="Arial" w:eastAsiaTheme="minorHAnsi" w:hAnsi="Arial" w:cs="Arial"/>
          <w:bCs/>
        </w:rPr>
      </w:pPr>
      <w:hyperlink r:id="rId16" w:history="1">
        <w:r w:rsidR="006D0F8C" w:rsidRPr="00D31B0E">
          <w:rPr>
            <w:rStyle w:val="Hipervnculo"/>
            <w:rFonts w:ascii="Arial" w:eastAsiaTheme="minorHAnsi" w:hAnsi="Arial" w:cs="Arial"/>
            <w:bCs/>
          </w:rPr>
          <w:t>Vea más</w:t>
        </w:r>
      </w:hyperlink>
    </w:p>
    <w:p w:rsidR="006D0F8C" w:rsidRPr="00D31B0E" w:rsidRDefault="006D0F8C" w:rsidP="006D0F8C">
      <w:pPr>
        <w:pStyle w:val="Sinespaciado"/>
        <w:rPr>
          <w:rFonts w:ascii="Arial" w:eastAsiaTheme="minorHAnsi" w:hAnsi="Arial" w:cs="Arial"/>
          <w:bCs/>
          <w:color w:val="000080"/>
        </w:rPr>
      </w:pPr>
    </w:p>
    <w:p w:rsidR="006D0F8C" w:rsidRPr="00D31B0E" w:rsidRDefault="006D0F8C" w:rsidP="00466B1A">
      <w:pPr>
        <w:pStyle w:val="CuerpoA"/>
        <w:rPr>
          <w:rFonts w:ascii="Arial" w:eastAsia="Times New Roman" w:hAnsi="Arial" w:cs="Arial"/>
          <w:color w:val="000080"/>
          <w:bdr w:val="none" w:sz="0" w:space="0" w:color="auto"/>
          <w:lang w:val="es-CO"/>
        </w:rPr>
      </w:pPr>
    </w:p>
    <w:p w:rsidR="00724E72" w:rsidRPr="00466B1A" w:rsidRDefault="00724E72" w:rsidP="00466B1A">
      <w:pPr>
        <w:pStyle w:val="CuerpoA"/>
        <w:rPr>
          <w:rFonts w:ascii="Arial" w:eastAsia="Times New Roman" w:hAnsi="Arial" w:cs="Arial"/>
          <w:color w:val="000080"/>
          <w:sz w:val="28"/>
          <w:szCs w:val="28"/>
          <w:bdr w:val="none" w:sz="0" w:space="0" w:color="auto"/>
          <w:lang w:val="es-CO"/>
        </w:rPr>
      </w:pPr>
      <w:r w:rsidRPr="00466B1A">
        <w:rPr>
          <w:rFonts w:ascii="Arial" w:eastAsia="Times New Roman" w:hAnsi="Arial" w:cs="Arial"/>
          <w:color w:val="000080"/>
          <w:sz w:val="28"/>
          <w:szCs w:val="28"/>
          <w:bdr w:val="none" w:sz="0" w:space="0" w:color="auto"/>
          <w:lang w:val="es-CO"/>
        </w:rPr>
        <w:t>CREACIÓN CINEMATOGRAFÍCA INFANTIL</w:t>
      </w:r>
    </w:p>
    <w:p w:rsidR="00724E72" w:rsidRPr="00D31B0E" w:rsidRDefault="00724E72" w:rsidP="00466B1A">
      <w:pPr>
        <w:pStyle w:val="Cuerpo"/>
        <w:tabs>
          <w:tab w:val="left" w:pos="1134"/>
        </w:tabs>
        <w:rPr>
          <w:rFonts w:ascii="Arial" w:eastAsia="Arial" w:hAnsi="Arial" w:cs="Arial"/>
          <w:bCs/>
          <w:color w:val="auto"/>
          <w:sz w:val="22"/>
          <w:szCs w:val="22"/>
        </w:rPr>
      </w:pPr>
      <w:r w:rsidRPr="00D31B0E">
        <w:rPr>
          <w:rStyle w:val="Ninguno"/>
          <w:rFonts w:ascii="Arial" w:hAnsi="Arial" w:cs="Arial"/>
          <w:color w:val="auto"/>
          <w:sz w:val="22"/>
          <w:szCs w:val="22"/>
        </w:rPr>
        <w:t xml:space="preserve">La Academia de cine la Pirinola Fílmica, de Tunja, hará parte del primer encuentro del programa de la Cinemateca francesa en París, </w:t>
      </w:r>
      <w:r w:rsidRPr="00D31B0E">
        <w:rPr>
          <w:rFonts w:ascii="Arial" w:hAnsi="Arial" w:cs="Arial"/>
          <w:color w:val="auto"/>
          <w:sz w:val="22"/>
          <w:szCs w:val="22"/>
        </w:rPr>
        <w:t>Cine, 100 años de Juventud</w:t>
      </w:r>
      <w:r w:rsidR="002C1323" w:rsidRPr="00D31B0E">
        <w:rPr>
          <w:rFonts w:ascii="Arial" w:hAnsi="Arial" w:cs="Arial"/>
          <w:color w:val="auto"/>
          <w:sz w:val="22"/>
          <w:szCs w:val="22"/>
        </w:rPr>
        <w:t>,</w:t>
      </w:r>
      <w:r w:rsidRPr="00D31B0E">
        <w:rPr>
          <w:rStyle w:val="Ninguno"/>
          <w:rFonts w:ascii="Arial" w:hAnsi="Arial" w:cs="Arial"/>
          <w:color w:val="auto"/>
          <w:sz w:val="22"/>
          <w:szCs w:val="22"/>
        </w:rPr>
        <w:t xml:space="preserve"> que tendrá lugar </w:t>
      </w:r>
      <w:r w:rsidR="002C1323" w:rsidRPr="00D31B0E">
        <w:rPr>
          <w:rStyle w:val="Ninguno"/>
          <w:rFonts w:ascii="Arial" w:hAnsi="Arial" w:cs="Arial"/>
          <w:color w:val="auto"/>
          <w:sz w:val="22"/>
          <w:szCs w:val="22"/>
        </w:rPr>
        <w:t xml:space="preserve">los días </w:t>
      </w:r>
      <w:r w:rsidRPr="00D31B0E">
        <w:rPr>
          <w:rStyle w:val="Ninguno"/>
          <w:rFonts w:ascii="Arial" w:hAnsi="Arial" w:cs="Arial"/>
          <w:color w:val="auto"/>
          <w:sz w:val="22"/>
          <w:szCs w:val="22"/>
        </w:rPr>
        <w:t>27 y 28 de septiembre.</w:t>
      </w:r>
      <w:r w:rsidRPr="00D31B0E">
        <w:rPr>
          <w:rStyle w:val="Ninguno"/>
          <w:rFonts w:ascii="Arial" w:hAnsi="Arial" w:cs="Arial"/>
          <w:color w:val="auto"/>
          <w:sz w:val="22"/>
          <w:szCs w:val="22"/>
          <w:u w:color="131822"/>
        </w:rPr>
        <w:t xml:space="preserve"> Una iniciativa del Departamento de Educación de la Cinemateca Francesa que reúne a docentes, profesionales e instituciones culturales, en torno a un grupo de investigación y experimentació</w:t>
      </w:r>
      <w:r w:rsidRPr="00D31B0E">
        <w:rPr>
          <w:rStyle w:val="Ninguno"/>
          <w:rFonts w:ascii="Arial" w:hAnsi="Arial" w:cs="Arial"/>
          <w:color w:val="auto"/>
          <w:sz w:val="22"/>
          <w:szCs w:val="22"/>
          <w:u w:color="131822"/>
          <w:lang w:val="da-DK"/>
        </w:rPr>
        <w:t>n en pedagog</w:t>
      </w:r>
      <w:r w:rsidRPr="00D31B0E">
        <w:rPr>
          <w:rStyle w:val="Ninguno"/>
          <w:rFonts w:ascii="Arial" w:hAnsi="Arial" w:cs="Arial"/>
          <w:color w:val="auto"/>
          <w:sz w:val="22"/>
          <w:szCs w:val="22"/>
          <w:u w:color="131822"/>
        </w:rPr>
        <w:t>í</w:t>
      </w:r>
      <w:r w:rsidRPr="00D31B0E">
        <w:rPr>
          <w:rStyle w:val="Ninguno"/>
          <w:rFonts w:ascii="Arial" w:hAnsi="Arial" w:cs="Arial"/>
          <w:color w:val="auto"/>
          <w:sz w:val="22"/>
          <w:szCs w:val="22"/>
          <w:u w:color="131822"/>
          <w:lang w:val="it-IT"/>
        </w:rPr>
        <w:t>a del cine.</w:t>
      </w:r>
      <w:r w:rsidRPr="00D31B0E">
        <w:rPr>
          <w:rStyle w:val="Ninguno"/>
          <w:rFonts w:ascii="Arial" w:hAnsi="Arial" w:cs="Arial"/>
          <w:color w:val="auto"/>
          <w:sz w:val="22"/>
          <w:szCs w:val="22"/>
          <w:u w:color="131822"/>
        </w:rPr>
        <w:t xml:space="preserve"> El programa plantea la creación cinematografía desde la infancia. A través de este programa </w:t>
      </w:r>
      <w:r w:rsidR="002C1323" w:rsidRPr="00D31B0E">
        <w:rPr>
          <w:rStyle w:val="Ninguno"/>
          <w:rFonts w:ascii="Arial" w:hAnsi="Arial" w:cs="Arial"/>
          <w:color w:val="auto"/>
          <w:sz w:val="22"/>
          <w:szCs w:val="22"/>
          <w:u w:color="131822"/>
        </w:rPr>
        <w:t>n</w:t>
      </w:r>
      <w:r w:rsidRPr="00D31B0E">
        <w:rPr>
          <w:rFonts w:ascii="Arial" w:hAnsi="Arial" w:cs="Arial"/>
          <w:bCs/>
          <w:color w:val="auto"/>
          <w:sz w:val="22"/>
          <w:szCs w:val="22"/>
        </w:rPr>
        <w:t>iños y adolescentes de Tunja harán un cortometraje y lo presentarán en la Cinemateca Francesa en París</w:t>
      </w:r>
      <w:r w:rsidR="002C1323" w:rsidRPr="00D31B0E">
        <w:rPr>
          <w:rFonts w:ascii="Arial" w:hAnsi="Arial" w:cs="Arial"/>
          <w:bCs/>
          <w:color w:val="auto"/>
          <w:sz w:val="22"/>
          <w:szCs w:val="22"/>
        </w:rPr>
        <w:t>.</w:t>
      </w:r>
    </w:p>
    <w:p w:rsidR="00724E72" w:rsidRPr="00D31B0E" w:rsidRDefault="000C1EF6" w:rsidP="00466B1A">
      <w:pPr>
        <w:pStyle w:val="Cuerpo"/>
        <w:tabs>
          <w:tab w:val="left" w:pos="1134"/>
        </w:tabs>
        <w:rPr>
          <w:rStyle w:val="Enlace"/>
          <w:rFonts w:ascii="Arial" w:hAnsi="Arial" w:cs="Arial"/>
          <w:color w:val="auto"/>
          <w:sz w:val="22"/>
          <w:szCs w:val="22"/>
          <w:lang w:val="es-CO"/>
        </w:rPr>
      </w:pPr>
      <w:hyperlink r:id="rId17" w:history="1">
        <w:r w:rsidR="00724E72" w:rsidRPr="00D31B0E">
          <w:rPr>
            <w:rStyle w:val="Hipervnculo"/>
            <w:rFonts w:ascii="Arial" w:hAnsi="Arial" w:cs="Arial"/>
            <w:sz w:val="22"/>
            <w:szCs w:val="22"/>
            <w:lang w:val="es-CO"/>
          </w:rPr>
          <w:t>Vea más</w:t>
        </w:r>
      </w:hyperlink>
    </w:p>
    <w:p w:rsidR="00724E72" w:rsidRPr="00D31B0E" w:rsidRDefault="00724E72" w:rsidP="00466B1A">
      <w:pPr>
        <w:rPr>
          <w:rFonts w:ascii="Arial" w:hAnsi="Arial" w:cs="Arial"/>
          <w:color w:val="800000"/>
        </w:rPr>
      </w:pPr>
    </w:p>
    <w:p w:rsidR="00724E72" w:rsidRPr="00D31B0E" w:rsidRDefault="00724E72" w:rsidP="00466B1A">
      <w:pPr>
        <w:rPr>
          <w:rFonts w:ascii="Arial" w:hAnsi="Arial" w:cs="Arial"/>
          <w:color w:val="800000"/>
        </w:rPr>
      </w:pPr>
    </w:p>
    <w:p w:rsidR="00A253BD" w:rsidRPr="00D31B0E" w:rsidRDefault="00A253BD" w:rsidP="00466B1A">
      <w:pPr>
        <w:rPr>
          <w:rFonts w:ascii="Arial" w:hAnsi="Arial" w:cs="Arial"/>
          <w:color w:val="800000"/>
        </w:rPr>
      </w:pPr>
      <w:r w:rsidRPr="00D31B0E">
        <w:rPr>
          <w:rFonts w:ascii="Arial" w:hAnsi="Arial" w:cs="Arial"/>
          <w:color w:val="800000"/>
        </w:rPr>
        <w:t>______________________________________________________</w:t>
      </w:r>
    </w:p>
    <w:p w:rsidR="00A253BD" w:rsidRPr="00466B1A" w:rsidRDefault="00A253BD" w:rsidP="00466B1A">
      <w:pPr>
        <w:rPr>
          <w:rFonts w:ascii="Arial" w:hAnsi="Arial" w:cs="Arial"/>
          <w:color w:val="800000"/>
          <w:sz w:val="48"/>
          <w:szCs w:val="48"/>
        </w:rPr>
      </w:pPr>
      <w:r w:rsidRPr="00466B1A">
        <w:rPr>
          <w:rFonts w:ascii="Arial" w:hAnsi="Arial" w:cs="Arial"/>
          <w:color w:val="800000"/>
          <w:sz w:val="48"/>
          <w:szCs w:val="48"/>
        </w:rPr>
        <w:t>Adónde van las películas</w:t>
      </w:r>
    </w:p>
    <w:p w:rsidR="00724E72" w:rsidRPr="00D31B0E" w:rsidRDefault="00724E72" w:rsidP="00466B1A">
      <w:pPr>
        <w:shd w:val="clear" w:color="auto" w:fill="FFFFFF"/>
        <w:rPr>
          <w:rFonts w:ascii="Arial" w:hAnsi="Arial" w:cs="Arial"/>
          <w:color w:val="212121"/>
        </w:rPr>
      </w:pPr>
      <w:r w:rsidRPr="00466B1A">
        <w:rPr>
          <w:rFonts w:ascii="Arial" w:hAnsi="Arial" w:cs="Arial"/>
          <w:color w:val="000080"/>
          <w:sz w:val="28"/>
          <w:szCs w:val="28"/>
          <w:lang w:eastAsia="es-CO"/>
        </w:rPr>
        <w:t>INTERMEDIACIONES</w:t>
      </w:r>
      <w:r w:rsidRPr="00466B1A">
        <w:rPr>
          <w:rFonts w:ascii="Arial" w:hAnsi="Arial" w:cs="Arial"/>
          <w:color w:val="212121"/>
          <w:sz w:val="23"/>
          <w:szCs w:val="23"/>
        </w:rPr>
        <w:br/>
      </w:r>
      <w:r w:rsidRPr="00D31B0E">
        <w:rPr>
          <w:rFonts w:ascii="Arial" w:hAnsi="Arial" w:cs="Arial"/>
        </w:rPr>
        <w:t>Hasta el</w:t>
      </w:r>
      <w:r w:rsidR="002C1323" w:rsidRPr="00D31B0E">
        <w:rPr>
          <w:rFonts w:ascii="Arial" w:hAnsi="Arial" w:cs="Arial"/>
        </w:rPr>
        <w:t xml:space="preserve"> </w:t>
      </w:r>
      <w:r w:rsidRPr="00D31B0E">
        <w:rPr>
          <w:rFonts w:ascii="Arial" w:hAnsi="Arial" w:cs="Arial"/>
        </w:rPr>
        <w:t xml:space="preserve">próximo 15 de agosto estarán abiertas las inscripciones para la VI versión de la Muestra </w:t>
      </w:r>
      <w:r w:rsidR="00626859" w:rsidRPr="00D31B0E">
        <w:rPr>
          <w:rFonts w:ascii="Arial" w:hAnsi="Arial" w:cs="Arial"/>
        </w:rPr>
        <w:t>i</w:t>
      </w:r>
      <w:r w:rsidRPr="00D31B0E">
        <w:rPr>
          <w:rFonts w:ascii="Arial" w:hAnsi="Arial" w:cs="Arial"/>
        </w:rPr>
        <w:t>nternacional de videoarte y cine experimental, Intermediaciones, que se realizará en Medellín del 8 al 11 de octubre. No competitiva y las obras se pueden registrar en las secciones: Local, Nacional, Internacional y Narraciones Experimentales.</w:t>
      </w:r>
    </w:p>
    <w:p w:rsidR="00724E72" w:rsidRPr="00D31B0E" w:rsidRDefault="000C1EF6" w:rsidP="00466B1A">
      <w:pPr>
        <w:rPr>
          <w:rFonts w:ascii="Arial" w:hAnsi="Arial" w:cs="Arial"/>
          <w:color w:val="000000"/>
        </w:rPr>
      </w:pPr>
      <w:hyperlink r:id="rId18" w:history="1">
        <w:r w:rsidR="00724E72" w:rsidRPr="00D31B0E">
          <w:rPr>
            <w:rStyle w:val="Hipervnculo"/>
            <w:rFonts w:ascii="Arial" w:hAnsi="Arial" w:cs="Arial"/>
          </w:rPr>
          <w:t>Vea más</w:t>
        </w:r>
      </w:hyperlink>
    </w:p>
    <w:p w:rsidR="00724E72" w:rsidRPr="00D31B0E" w:rsidRDefault="00724E72" w:rsidP="00466B1A">
      <w:pPr>
        <w:shd w:val="clear" w:color="auto" w:fill="FFFFFF"/>
        <w:rPr>
          <w:rFonts w:ascii="Arial" w:hAnsi="Arial" w:cs="Arial"/>
          <w:color w:val="212121"/>
        </w:rPr>
      </w:pPr>
    </w:p>
    <w:p w:rsidR="00724E72" w:rsidRPr="00D31B0E" w:rsidRDefault="00724E72" w:rsidP="00466B1A">
      <w:pPr>
        <w:rPr>
          <w:rFonts w:ascii="Arial" w:hAnsi="Arial" w:cs="Arial"/>
          <w:color w:val="800000"/>
        </w:rPr>
      </w:pPr>
    </w:p>
    <w:p w:rsidR="00724E72" w:rsidRPr="00D31B0E" w:rsidRDefault="00724E72" w:rsidP="00466B1A">
      <w:pPr>
        <w:rPr>
          <w:rFonts w:ascii="Arial" w:hAnsi="Arial" w:cs="Arial"/>
          <w:color w:val="800000"/>
        </w:rPr>
      </w:pPr>
      <w:r w:rsidRPr="00D31B0E">
        <w:rPr>
          <w:rFonts w:ascii="Arial" w:hAnsi="Arial" w:cs="Arial"/>
          <w:color w:val="800000"/>
        </w:rPr>
        <w:t>______________________________________________________</w:t>
      </w:r>
    </w:p>
    <w:p w:rsidR="00724E72" w:rsidRPr="00466B1A" w:rsidRDefault="00724E72" w:rsidP="00466B1A">
      <w:pPr>
        <w:pStyle w:val="NormalWeb"/>
        <w:rPr>
          <w:rFonts w:ascii="Arial" w:hAnsi="Arial" w:cs="Arial"/>
          <w:color w:val="800000"/>
          <w:sz w:val="48"/>
          <w:szCs w:val="48"/>
        </w:rPr>
      </w:pPr>
      <w:r w:rsidRPr="00466B1A">
        <w:rPr>
          <w:rFonts w:ascii="Arial" w:hAnsi="Arial" w:cs="Arial"/>
          <w:color w:val="800000"/>
          <w:sz w:val="48"/>
          <w:szCs w:val="48"/>
        </w:rPr>
        <w:t>Inserto</w:t>
      </w:r>
    </w:p>
    <w:p w:rsidR="00466B1A" w:rsidRPr="00466B1A" w:rsidRDefault="00466B1A" w:rsidP="00466B1A">
      <w:pPr>
        <w:shd w:val="clear" w:color="auto" w:fill="FFFFFF"/>
        <w:rPr>
          <w:rFonts w:ascii="Arial" w:hAnsi="Arial" w:cs="Arial"/>
          <w:bCs/>
          <w:color w:val="000080"/>
          <w:sz w:val="28"/>
          <w:szCs w:val="28"/>
        </w:rPr>
      </w:pPr>
      <w:r w:rsidRPr="00466B1A">
        <w:rPr>
          <w:rFonts w:ascii="Arial" w:hAnsi="Arial" w:cs="Arial"/>
          <w:bCs/>
          <w:color w:val="000080"/>
          <w:sz w:val="28"/>
          <w:szCs w:val="28"/>
        </w:rPr>
        <w:t>DE ANIVERSARIO</w:t>
      </w:r>
    </w:p>
    <w:p w:rsidR="00466B1A" w:rsidRPr="00D31B0E" w:rsidRDefault="00626859" w:rsidP="00466B1A">
      <w:pPr>
        <w:shd w:val="clear" w:color="auto" w:fill="FFFFFF"/>
        <w:rPr>
          <w:rFonts w:ascii="Arial" w:hAnsi="Arial" w:cs="Arial"/>
        </w:rPr>
      </w:pPr>
      <w:r w:rsidRPr="00D31B0E">
        <w:rPr>
          <w:rFonts w:ascii="Arial" w:hAnsi="Arial" w:cs="Arial"/>
        </w:rPr>
        <w:t>L</w:t>
      </w:r>
      <w:r w:rsidR="00466B1A" w:rsidRPr="00D31B0E">
        <w:rPr>
          <w:rFonts w:ascii="Arial" w:hAnsi="Arial" w:cs="Arial"/>
        </w:rPr>
        <w:t xml:space="preserve">a Cinemateca Municipal, programa de la Secretaría de Cultura Ciudadana de la Alcaldía de Medellín, cumple </w:t>
      </w:r>
      <w:r w:rsidRPr="00D31B0E">
        <w:rPr>
          <w:rFonts w:ascii="Arial" w:hAnsi="Arial" w:cs="Arial"/>
        </w:rPr>
        <w:t xml:space="preserve">en agosto </w:t>
      </w:r>
      <w:r w:rsidR="00466B1A" w:rsidRPr="00D31B0E">
        <w:rPr>
          <w:rFonts w:ascii="Arial" w:hAnsi="Arial" w:cs="Arial"/>
        </w:rPr>
        <w:t>dos años de gestión</w:t>
      </w:r>
      <w:r w:rsidR="00B12A8D" w:rsidRPr="00D31B0E">
        <w:rPr>
          <w:rFonts w:ascii="Arial" w:hAnsi="Arial" w:cs="Arial"/>
        </w:rPr>
        <w:t>,</w:t>
      </w:r>
      <w:r w:rsidR="00466B1A" w:rsidRPr="00D31B0E">
        <w:rPr>
          <w:rFonts w:ascii="Arial" w:hAnsi="Arial" w:cs="Arial"/>
        </w:rPr>
        <w:t xml:space="preserve"> apoyando el fortalecimiento de la escena audiovisual. En alianza con diferentes instituciones, </w:t>
      </w:r>
      <w:r w:rsidRPr="00D31B0E">
        <w:rPr>
          <w:rFonts w:ascii="Arial" w:hAnsi="Arial" w:cs="Arial"/>
        </w:rPr>
        <w:t xml:space="preserve">ha permitido que </w:t>
      </w:r>
      <w:r w:rsidR="00466B1A" w:rsidRPr="00D31B0E">
        <w:rPr>
          <w:rFonts w:ascii="Arial" w:hAnsi="Arial" w:cs="Arial"/>
        </w:rPr>
        <w:t xml:space="preserve">más de 76 mil espectadores </w:t>
      </w:r>
      <w:r w:rsidR="00B12A8D" w:rsidRPr="00D31B0E">
        <w:rPr>
          <w:rFonts w:ascii="Arial" w:hAnsi="Arial" w:cs="Arial"/>
        </w:rPr>
        <w:t xml:space="preserve">hayan </w:t>
      </w:r>
      <w:r w:rsidR="00466B1A" w:rsidRPr="00D31B0E">
        <w:rPr>
          <w:rFonts w:ascii="Arial" w:hAnsi="Arial" w:cs="Arial"/>
        </w:rPr>
        <w:t>disfrutado del cine en comunas y corregimientos de la ciudad. Igualmente, en estos espacios se han adelantado 122 procesos de formación como talleres de creación audiovisual, de apreciación cinematográfica, de gestión de archivo audiovisual, clases maestras y un laboratorio audiovisual, procesos que han beneficiado a cerca de 4 mil personas.</w:t>
      </w:r>
    </w:p>
    <w:p w:rsidR="00466B1A" w:rsidRPr="00D31B0E" w:rsidRDefault="000C1EF6" w:rsidP="00466B1A">
      <w:pPr>
        <w:shd w:val="clear" w:color="auto" w:fill="FFFFFF"/>
        <w:rPr>
          <w:rFonts w:ascii="Arial" w:hAnsi="Arial" w:cs="Arial"/>
        </w:rPr>
      </w:pPr>
      <w:hyperlink r:id="rId19" w:history="1">
        <w:r w:rsidR="00466B1A" w:rsidRPr="00D31B0E">
          <w:rPr>
            <w:rStyle w:val="Hipervnculo"/>
            <w:rFonts w:ascii="Arial" w:hAnsi="Arial" w:cs="Arial"/>
          </w:rPr>
          <w:t>Vea más</w:t>
        </w:r>
      </w:hyperlink>
    </w:p>
    <w:p w:rsidR="00466B1A" w:rsidRPr="00D31B0E" w:rsidRDefault="00466B1A" w:rsidP="00466B1A">
      <w:pPr>
        <w:rPr>
          <w:rFonts w:ascii="Arial" w:hAnsi="Arial" w:cs="Arial"/>
          <w:bCs/>
          <w:color w:val="000080"/>
        </w:rPr>
      </w:pPr>
    </w:p>
    <w:p w:rsidR="00466B1A" w:rsidRPr="00D31B0E" w:rsidRDefault="00466B1A" w:rsidP="00466B1A">
      <w:pPr>
        <w:rPr>
          <w:rFonts w:ascii="Arial" w:hAnsi="Arial" w:cs="Arial"/>
          <w:bCs/>
          <w:color w:val="000080"/>
        </w:rPr>
      </w:pPr>
    </w:p>
    <w:p w:rsidR="00724E72" w:rsidRPr="00466B1A" w:rsidRDefault="00724E72" w:rsidP="00466B1A">
      <w:pPr>
        <w:rPr>
          <w:rFonts w:ascii="Arial" w:hAnsi="Arial" w:cs="Arial"/>
          <w:bCs/>
          <w:color w:val="000080"/>
          <w:sz w:val="28"/>
          <w:szCs w:val="28"/>
        </w:rPr>
      </w:pPr>
      <w:r w:rsidRPr="00466B1A">
        <w:rPr>
          <w:rFonts w:ascii="Arial" w:hAnsi="Arial" w:cs="Arial"/>
          <w:bCs/>
          <w:color w:val="000080"/>
          <w:sz w:val="28"/>
          <w:szCs w:val="28"/>
        </w:rPr>
        <w:t>LARGOMETRAJES RECONOCIDOS COMO OBRAS CINEMATOGRÁFICAS COLOMBIANAS</w:t>
      </w:r>
    </w:p>
    <w:p w:rsidR="00724E72" w:rsidRPr="000C0D52" w:rsidRDefault="00724E72" w:rsidP="00466B1A">
      <w:pPr>
        <w:rPr>
          <w:rFonts w:ascii="Arial" w:hAnsi="Arial" w:cs="Arial"/>
          <w:lang w:val="es-ES"/>
        </w:rPr>
      </w:pPr>
      <w:r w:rsidRPr="000C0D52">
        <w:rPr>
          <w:rFonts w:ascii="Arial" w:hAnsi="Arial" w:cs="Arial"/>
          <w:lang w:val="es-ES"/>
        </w:rPr>
        <w:t xml:space="preserve">En el </w:t>
      </w:r>
      <w:r w:rsidR="00466B1A" w:rsidRPr="000C0D52">
        <w:rPr>
          <w:rFonts w:ascii="Arial" w:hAnsi="Arial" w:cs="Arial"/>
          <w:lang w:val="es-ES"/>
        </w:rPr>
        <w:t>segundo trimestre</w:t>
      </w:r>
      <w:r w:rsidRPr="000C0D52">
        <w:rPr>
          <w:rFonts w:ascii="Arial" w:hAnsi="Arial" w:cs="Arial"/>
          <w:lang w:val="es-ES"/>
        </w:rPr>
        <w:t xml:space="preserve"> de 2019 la Dirección de Cinematografía del Ministerio de Cultura otorgó el reconocimiento de Carácter de Producto Nacional a los siguientes largometrajes:</w:t>
      </w:r>
    </w:p>
    <w:p w:rsidR="00724E72" w:rsidRPr="000C0D52" w:rsidRDefault="00724E72" w:rsidP="00466B1A">
      <w:pPr>
        <w:shd w:val="clear" w:color="auto" w:fill="FFFFFF"/>
        <w:rPr>
          <w:rFonts w:ascii="Arial" w:hAnsi="Arial" w:cs="Arial"/>
          <w:lang w:val="es-ES"/>
        </w:rPr>
      </w:pPr>
    </w:p>
    <w:p w:rsidR="00724E72" w:rsidRPr="000C0D52" w:rsidRDefault="00724E72" w:rsidP="00466B1A">
      <w:pPr>
        <w:rPr>
          <w:rFonts w:ascii="Arial" w:hAnsi="Arial" w:cs="Arial"/>
          <w:b/>
        </w:rPr>
      </w:pPr>
      <w:r w:rsidRPr="000C0D52">
        <w:rPr>
          <w:rFonts w:ascii="Arial" w:hAnsi="Arial" w:cs="Arial"/>
          <w:b/>
        </w:rPr>
        <w:t>CARRUSEL DE LA DEMENCIA</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Productor: Víctor Alfonso González Ochoa</w:t>
      </w:r>
    </w:p>
    <w:p w:rsidR="00724E72" w:rsidRPr="000C0D52" w:rsidRDefault="00724E72" w:rsidP="00466B1A">
      <w:pPr>
        <w:rPr>
          <w:rFonts w:ascii="Arial" w:hAnsi="Arial" w:cs="Arial"/>
        </w:rPr>
      </w:pPr>
      <w:r w:rsidRPr="000C0D52">
        <w:rPr>
          <w:rFonts w:ascii="Arial" w:hAnsi="Arial" w:cs="Arial"/>
        </w:rPr>
        <w:t>Director: Víctor Alfonso González Ochoa</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PIROTECNIA</w:t>
      </w:r>
    </w:p>
    <w:p w:rsidR="00724E72" w:rsidRPr="000C0D52" w:rsidRDefault="00724E72" w:rsidP="00466B1A">
      <w:pPr>
        <w:rPr>
          <w:rFonts w:ascii="Arial" w:hAnsi="Arial" w:cs="Arial"/>
        </w:rPr>
      </w:pPr>
      <w:r w:rsidRPr="000C0D52">
        <w:rPr>
          <w:rFonts w:ascii="Arial" w:hAnsi="Arial" w:cs="Arial"/>
        </w:rPr>
        <w:t>Documental</w:t>
      </w:r>
    </w:p>
    <w:p w:rsidR="00724E72" w:rsidRPr="000C0D52" w:rsidRDefault="00724E72" w:rsidP="00466B1A">
      <w:pPr>
        <w:rPr>
          <w:rFonts w:ascii="Arial" w:hAnsi="Arial" w:cs="Arial"/>
        </w:rPr>
      </w:pPr>
      <w:r w:rsidRPr="000C0D52">
        <w:rPr>
          <w:rFonts w:ascii="Arial" w:hAnsi="Arial" w:cs="Arial"/>
        </w:rPr>
        <w:t>Productor: Invasión Cine</w:t>
      </w:r>
    </w:p>
    <w:p w:rsidR="00724E72" w:rsidRPr="000C0D52" w:rsidRDefault="00724E72" w:rsidP="00466B1A">
      <w:pPr>
        <w:rPr>
          <w:rFonts w:ascii="Arial" w:hAnsi="Arial" w:cs="Arial"/>
        </w:rPr>
      </w:pPr>
      <w:r w:rsidRPr="000C0D52">
        <w:rPr>
          <w:rFonts w:ascii="Arial" w:hAnsi="Arial" w:cs="Arial"/>
        </w:rPr>
        <w:t>Director: Carlos Federico Atehortúa Arteaga</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LOS DÍAS DE LA BALLENA</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 xml:space="preserve">Productores: Rara Colectivo Audiovisual y </w:t>
      </w:r>
      <w:proofErr w:type="spellStart"/>
      <w:r w:rsidRPr="000C0D52">
        <w:rPr>
          <w:rFonts w:ascii="Arial" w:hAnsi="Arial" w:cs="Arial"/>
        </w:rPr>
        <w:t>Madlove</w:t>
      </w:r>
      <w:proofErr w:type="spellEnd"/>
    </w:p>
    <w:p w:rsidR="00724E72" w:rsidRPr="000C0D52" w:rsidRDefault="00724E72" w:rsidP="00466B1A">
      <w:pPr>
        <w:rPr>
          <w:rFonts w:ascii="Arial" w:hAnsi="Arial" w:cs="Arial"/>
        </w:rPr>
      </w:pPr>
      <w:r w:rsidRPr="000C0D52">
        <w:rPr>
          <w:rFonts w:ascii="Arial" w:hAnsi="Arial" w:cs="Arial"/>
        </w:rPr>
        <w:t>Directora: Catalina Arroyave Restrepo</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lastRenderedPageBreak/>
        <w:t>ALMA DE HÉROE</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Productor: Océano Post Digital</w:t>
      </w:r>
    </w:p>
    <w:p w:rsidR="00724E72" w:rsidRPr="000C0D52" w:rsidRDefault="00724E72" w:rsidP="00466B1A">
      <w:pPr>
        <w:rPr>
          <w:rFonts w:ascii="Arial" w:hAnsi="Arial" w:cs="Arial"/>
        </w:rPr>
      </w:pPr>
      <w:r w:rsidRPr="000C0D52">
        <w:rPr>
          <w:rFonts w:ascii="Arial" w:hAnsi="Arial" w:cs="Arial"/>
        </w:rPr>
        <w:t>Director: Orlando Pardo Osorio</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#QUERICOPAÍS</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 xml:space="preserve">Productor: </w:t>
      </w:r>
      <w:proofErr w:type="spellStart"/>
      <w:r w:rsidRPr="000C0D52">
        <w:rPr>
          <w:rFonts w:ascii="Arial" w:hAnsi="Arial" w:cs="Arial"/>
        </w:rPr>
        <w:t>Mr</w:t>
      </w:r>
      <w:proofErr w:type="spellEnd"/>
      <w:r w:rsidRPr="000C0D52">
        <w:rPr>
          <w:rFonts w:ascii="Arial" w:hAnsi="Arial" w:cs="Arial"/>
        </w:rPr>
        <w:t xml:space="preserve"> Pink Films</w:t>
      </w:r>
    </w:p>
    <w:p w:rsidR="00724E72" w:rsidRPr="000C0D52" w:rsidRDefault="00724E72" w:rsidP="00466B1A">
      <w:pPr>
        <w:rPr>
          <w:rFonts w:ascii="Arial" w:hAnsi="Arial" w:cs="Arial"/>
        </w:rPr>
      </w:pPr>
      <w:r w:rsidRPr="000C0D52">
        <w:rPr>
          <w:rFonts w:ascii="Arial" w:hAnsi="Arial" w:cs="Arial"/>
        </w:rPr>
        <w:t>Director: Álvaro Almeyda Orozco</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DOS AGUAS</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 xml:space="preserve">Coproductores: IGOLAI Producciones y </w:t>
      </w:r>
      <w:r w:rsidR="00B12A8D" w:rsidRPr="000C0D52">
        <w:rPr>
          <w:rFonts w:ascii="Arial" w:hAnsi="Arial" w:cs="Arial"/>
        </w:rPr>
        <w:t>Tiempo Líquido</w:t>
      </w:r>
      <w:r w:rsidRPr="000C0D52">
        <w:rPr>
          <w:rFonts w:ascii="Arial" w:hAnsi="Arial" w:cs="Arial"/>
        </w:rPr>
        <w:t xml:space="preserve"> SRL</w:t>
      </w:r>
    </w:p>
    <w:p w:rsidR="00724E72" w:rsidRPr="000C0D52" w:rsidRDefault="00724E72" w:rsidP="00466B1A">
      <w:pPr>
        <w:rPr>
          <w:rFonts w:ascii="Arial" w:hAnsi="Arial" w:cs="Arial"/>
        </w:rPr>
      </w:pPr>
      <w:r w:rsidRPr="000C0D52">
        <w:rPr>
          <w:rFonts w:ascii="Arial" w:hAnsi="Arial" w:cs="Arial"/>
        </w:rPr>
        <w:t>Directora: Patricia Velásquez</w:t>
      </w:r>
    </w:p>
    <w:p w:rsidR="00724E72" w:rsidRPr="000C0D52" w:rsidRDefault="00724E72" w:rsidP="00466B1A">
      <w:pPr>
        <w:rPr>
          <w:rFonts w:ascii="Arial" w:hAnsi="Arial" w:cs="Arial"/>
        </w:rPr>
      </w:pPr>
      <w:r w:rsidRPr="000C0D52">
        <w:rPr>
          <w:rFonts w:ascii="Arial" w:hAnsi="Arial" w:cs="Arial"/>
        </w:rPr>
        <w:t>Coproducción: Colombia y Costa Rica</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MAMÁ AL VOLANTE</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Productor: Trompetero Producciones</w:t>
      </w:r>
    </w:p>
    <w:p w:rsidR="00724E72" w:rsidRPr="000C0D52" w:rsidRDefault="00724E72" w:rsidP="00466B1A">
      <w:pPr>
        <w:rPr>
          <w:rFonts w:ascii="Arial" w:hAnsi="Arial" w:cs="Arial"/>
        </w:rPr>
      </w:pPr>
      <w:r w:rsidRPr="000C0D52">
        <w:rPr>
          <w:rFonts w:ascii="Arial" w:hAnsi="Arial" w:cs="Arial"/>
        </w:rPr>
        <w:t>Director: Harold Hernando Trompetero Saray</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LÁZARO</w:t>
      </w:r>
    </w:p>
    <w:p w:rsidR="00724E72" w:rsidRPr="000C0D52" w:rsidRDefault="00724E72" w:rsidP="00466B1A">
      <w:pPr>
        <w:rPr>
          <w:rFonts w:ascii="Arial" w:hAnsi="Arial" w:cs="Arial"/>
        </w:rPr>
      </w:pPr>
      <w:r w:rsidRPr="000C0D52">
        <w:rPr>
          <w:rFonts w:ascii="Arial" w:hAnsi="Arial" w:cs="Arial"/>
        </w:rPr>
        <w:t>Documental</w:t>
      </w:r>
    </w:p>
    <w:p w:rsidR="00724E72" w:rsidRPr="000C0D52" w:rsidRDefault="00724E72" w:rsidP="00466B1A">
      <w:pPr>
        <w:rPr>
          <w:rFonts w:ascii="Arial" w:hAnsi="Arial" w:cs="Arial"/>
        </w:rPr>
      </w:pPr>
      <w:r w:rsidRPr="000C0D52">
        <w:rPr>
          <w:rFonts w:ascii="Arial" w:hAnsi="Arial" w:cs="Arial"/>
        </w:rPr>
        <w:t>Productores: Paola Andrea Pérez Nieto y José Alejandro González</w:t>
      </w:r>
    </w:p>
    <w:p w:rsidR="00724E72" w:rsidRPr="000C0D52" w:rsidRDefault="00724E72" w:rsidP="00466B1A">
      <w:pPr>
        <w:rPr>
          <w:rFonts w:ascii="Arial" w:hAnsi="Arial" w:cs="Arial"/>
        </w:rPr>
      </w:pPr>
      <w:r w:rsidRPr="000C0D52">
        <w:rPr>
          <w:rFonts w:ascii="Arial" w:hAnsi="Arial" w:cs="Arial"/>
        </w:rPr>
        <w:t>Director: José Alejandro González</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SALVADOR</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Productores: Corte Films y Cesar Heredia</w:t>
      </w:r>
    </w:p>
    <w:p w:rsidR="00724E72" w:rsidRPr="000C0D52" w:rsidRDefault="00724E72" w:rsidP="00466B1A">
      <w:pPr>
        <w:rPr>
          <w:rFonts w:ascii="Arial" w:hAnsi="Arial" w:cs="Arial"/>
        </w:rPr>
      </w:pPr>
      <w:r w:rsidRPr="000C0D52">
        <w:rPr>
          <w:rFonts w:ascii="Arial" w:hAnsi="Arial" w:cs="Arial"/>
        </w:rPr>
        <w:t>Director: C</w:t>
      </w:r>
      <w:r w:rsidR="00466B1A" w:rsidRPr="000C0D52">
        <w:rPr>
          <w:rFonts w:ascii="Arial" w:hAnsi="Arial" w:cs="Arial"/>
        </w:rPr>
        <w:t>é</w:t>
      </w:r>
      <w:r w:rsidRPr="000C0D52">
        <w:rPr>
          <w:rFonts w:ascii="Arial" w:hAnsi="Arial" w:cs="Arial"/>
        </w:rPr>
        <w:t>sar Heredia</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FEO PERO SABROSO</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 xml:space="preserve">Productor: </w:t>
      </w:r>
      <w:proofErr w:type="spellStart"/>
      <w:r w:rsidRPr="000C0D52">
        <w:rPr>
          <w:rFonts w:ascii="Arial" w:hAnsi="Arial" w:cs="Arial"/>
        </w:rPr>
        <w:t>Take</w:t>
      </w:r>
      <w:proofErr w:type="spellEnd"/>
      <w:r w:rsidRPr="000C0D52">
        <w:rPr>
          <w:rFonts w:ascii="Arial" w:hAnsi="Arial" w:cs="Arial"/>
        </w:rPr>
        <w:t xml:space="preserve"> </w:t>
      </w:r>
      <w:proofErr w:type="spellStart"/>
      <w:r w:rsidRPr="000C0D52">
        <w:rPr>
          <w:rFonts w:ascii="Arial" w:hAnsi="Arial" w:cs="Arial"/>
        </w:rPr>
        <w:t>One</w:t>
      </w:r>
      <w:proofErr w:type="spellEnd"/>
      <w:r w:rsidRPr="000C0D52">
        <w:rPr>
          <w:rFonts w:ascii="Arial" w:hAnsi="Arial" w:cs="Arial"/>
        </w:rPr>
        <w:t xml:space="preserve"> </w:t>
      </w:r>
      <w:proofErr w:type="spellStart"/>
      <w:r w:rsidRPr="000C0D52">
        <w:rPr>
          <w:rFonts w:ascii="Arial" w:hAnsi="Arial" w:cs="Arial"/>
        </w:rPr>
        <w:t>Productions</w:t>
      </w:r>
      <w:proofErr w:type="spellEnd"/>
    </w:p>
    <w:p w:rsidR="00724E72" w:rsidRPr="000C0D52" w:rsidRDefault="00724E72" w:rsidP="00466B1A">
      <w:pPr>
        <w:rPr>
          <w:rFonts w:ascii="Arial" w:hAnsi="Arial" w:cs="Arial"/>
        </w:rPr>
      </w:pPr>
      <w:r w:rsidRPr="000C0D52">
        <w:rPr>
          <w:rFonts w:ascii="Arial" w:hAnsi="Arial" w:cs="Arial"/>
        </w:rPr>
        <w:t xml:space="preserve">Director: Fernando Arturo </w:t>
      </w:r>
      <w:r w:rsidR="00B12A8D" w:rsidRPr="000C0D52">
        <w:rPr>
          <w:rFonts w:ascii="Arial" w:hAnsi="Arial" w:cs="Arial"/>
        </w:rPr>
        <w:t>Ayllón</w:t>
      </w:r>
      <w:r w:rsidRPr="000C0D52">
        <w:rPr>
          <w:rFonts w:ascii="Arial" w:hAnsi="Arial" w:cs="Arial"/>
        </w:rPr>
        <w:t xml:space="preserve"> </w:t>
      </w:r>
      <w:proofErr w:type="spellStart"/>
      <w:r w:rsidRPr="000C0D52">
        <w:rPr>
          <w:rFonts w:ascii="Arial" w:hAnsi="Arial" w:cs="Arial"/>
        </w:rPr>
        <w:t>Villamor</w:t>
      </w:r>
      <w:proofErr w:type="spellEnd"/>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TORMENTERO</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 xml:space="preserve">Coproductores: Contravía Films, </w:t>
      </w:r>
      <w:proofErr w:type="spellStart"/>
      <w:r w:rsidRPr="000C0D52">
        <w:rPr>
          <w:rFonts w:ascii="Arial" w:hAnsi="Arial" w:cs="Arial"/>
        </w:rPr>
        <w:t>Axolote</w:t>
      </w:r>
      <w:proofErr w:type="spellEnd"/>
      <w:r w:rsidRPr="000C0D52">
        <w:rPr>
          <w:rFonts w:ascii="Arial" w:hAnsi="Arial" w:cs="Arial"/>
        </w:rPr>
        <w:t xml:space="preserve"> Cine S.A y Aurora Films Dominicana S.L.R</w:t>
      </w:r>
    </w:p>
    <w:p w:rsidR="00724E72" w:rsidRPr="000C0D52" w:rsidRDefault="00724E72" w:rsidP="00466B1A">
      <w:pPr>
        <w:rPr>
          <w:rFonts w:ascii="Arial" w:hAnsi="Arial" w:cs="Arial"/>
        </w:rPr>
      </w:pPr>
      <w:r w:rsidRPr="000C0D52">
        <w:rPr>
          <w:rFonts w:ascii="Arial" w:hAnsi="Arial" w:cs="Arial"/>
        </w:rPr>
        <w:t>Director: Rubén Imaz</w:t>
      </w:r>
    </w:p>
    <w:p w:rsidR="00724E72" w:rsidRPr="000C0D52" w:rsidRDefault="00724E72" w:rsidP="00466B1A">
      <w:pPr>
        <w:rPr>
          <w:rFonts w:ascii="Arial" w:hAnsi="Arial" w:cs="Arial"/>
        </w:rPr>
      </w:pPr>
      <w:r w:rsidRPr="000C0D52">
        <w:rPr>
          <w:rFonts w:ascii="Arial" w:hAnsi="Arial" w:cs="Arial"/>
        </w:rPr>
        <w:t>Coproducción: Colombia, México y República Dominicana</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LOS FIERROS</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Productor: Pando Producciones</w:t>
      </w:r>
    </w:p>
    <w:p w:rsidR="00724E72" w:rsidRPr="000C0D52" w:rsidRDefault="00724E72" w:rsidP="00466B1A">
      <w:pPr>
        <w:rPr>
          <w:rFonts w:ascii="Arial" w:hAnsi="Arial" w:cs="Arial"/>
        </w:rPr>
      </w:pPr>
      <w:r w:rsidRPr="000C0D52">
        <w:rPr>
          <w:rFonts w:ascii="Arial" w:hAnsi="Arial" w:cs="Arial"/>
        </w:rPr>
        <w:t>Director: Pablo González Rodríguez</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CALIBAN</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 xml:space="preserve">Coproductores: </w:t>
      </w:r>
      <w:proofErr w:type="spellStart"/>
      <w:r w:rsidRPr="000C0D52">
        <w:rPr>
          <w:rFonts w:ascii="Arial" w:hAnsi="Arial" w:cs="Arial"/>
        </w:rPr>
        <w:t>Tiny</w:t>
      </w:r>
      <w:proofErr w:type="spellEnd"/>
      <w:r w:rsidRPr="000C0D52">
        <w:rPr>
          <w:rFonts w:ascii="Arial" w:hAnsi="Arial" w:cs="Arial"/>
        </w:rPr>
        <w:t xml:space="preserve"> Tim </w:t>
      </w:r>
      <w:proofErr w:type="spellStart"/>
      <w:r w:rsidRPr="000C0D52">
        <w:rPr>
          <w:rFonts w:ascii="Arial" w:hAnsi="Arial" w:cs="Arial"/>
        </w:rPr>
        <w:t>Studios</w:t>
      </w:r>
      <w:proofErr w:type="spellEnd"/>
      <w:r w:rsidRPr="000C0D52">
        <w:rPr>
          <w:rFonts w:ascii="Arial" w:hAnsi="Arial" w:cs="Arial"/>
        </w:rPr>
        <w:t xml:space="preserve"> y 2 </w:t>
      </w:r>
      <w:proofErr w:type="spellStart"/>
      <w:r w:rsidRPr="000C0D52">
        <w:rPr>
          <w:rFonts w:ascii="Arial" w:hAnsi="Arial" w:cs="Arial"/>
        </w:rPr>
        <w:t>Wolves</w:t>
      </w:r>
      <w:proofErr w:type="spellEnd"/>
      <w:r w:rsidRPr="000C0D52">
        <w:rPr>
          <w:rFonts w:ascii="Arial" w:hAnsi="Arial" w:cs="Arial"/>
        </w:rPr>
        <w:t xml:space="preserve"> Films, </w:t>
      </w:r>
      <w:proofErr w:type="spellStart"/>
      <w:r w:rsidRPr="000C0D52">
        <w:rPr>
          <w:rFonts w:ascii="Arial" w:hAnsi="Arial" w:cs="Arial"/>
        </w:rPr>
        <w:t>Inc</w:t>
      </w:r>
      <w:proofErr w:type="spellEnd"/>
    </w:p>
    <w:p w:rsidR="00724E72" w:rsidRPr="000C0D52" w:rsidRDefault="00724E72" w:rsidP="00466B1A">
      <w:pPr>
        <w:rPr>
          <w:rFonts w:ascii="Arial" w:hAnsi="Arial" w:cs="Arial"/>
        </w:rPr>
      </w:pPr>
      <w:r w:rsidRPr="000C0D52">
        <w:rPr>
          <w:rFonts w:ascii="Arial" w:hAnsi="Arial" w:cs="Arial"/>
        </w:rPr>
        <w:t>Director: David Bohórquez</w:t>
      </w:r>
    </w:p>
    <w:p w:rsidR="00724E72" w:rsidRPr="000C0D52" w:rsidRDefault="00724E72" w:rsidP="00466B1A">
      <w:pPr>
        <w:rPr>
          <w:rFonts w:ascii="Arial" w:hAnsi="Arial" w:cs="Arial"/>
        </w:rPr>
      </w:pPr>
      <w:r w:rsidRPr="000C0D52">
        <w:rPr>
          <w:rFonts w:ascii="Arial" w:hAnsi="Arial" w:cs="Arial"/>
        </w:rPr>
        <w:lastRenderedPageBreak/>
        <w:t>Coproducción: Colombia y Estados Unidos</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EL REY DEL SAPO</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 xml:space="preserve">Productor: </w:t>
      </w:r>
      <w:proofErr w:type="spellStart"/>
      <w:r w:rsidRPr="000C0D52">
        <w:rPr>
          <w:rFonts w:ascii="Arial" w:hAnsi="Arial" w:cs="Arial"/>
        </w:rPr>
        <w:t>Comin</w:t>
      </w:r>
      <w:proofErr w:type="spellEnd"/>
      <w:r w:rsidRPr="000C0D52">
        <w:rPr>
          <w:rFonts w:ascii="Arial" w:hAnsi="Arial" w:cs="Arial"/>
        </w:rPr>
        <w:t xml:space="preserve"> </w:t>
      </w:r>
      <w:proofErr w:type="spellStart"/>
      <w:r w:rsidRPr="000C0D52">
        <w:rPr>
          <w:rFonts w:ascii="Arial" w:hAnsi="Arial" w:cs="Arial"/>
        </w:rPr>
        <w:t>Sun</w:t>
      </w:r>
      <w:proofErr w:type="spellEnd"/>
      <w:r w:rsidRPr="000C0D52">
        <w:rPr>
          <w:rFonts w:ascii="Arial" w:hAnsi="Arial" w:cs="Arial"/>
        </w:rPr>
        <w:t xml:space="preserve"> Films</w:t>
      </w:r>
    </w:p>
    <w:p w:rsidR="00724E72" w:rsidRPr="000C0D52" w:rsidRDefault="00724E72" w:rsidP="00466B1A">
      <w:pPr>
        <w:rPr>
          <w:rFonts w:ascii="Arial" w:hAnsi="Arial" w:cs="Arial"/>
        </w:rPr>
      </w:pPr>
      <w:r w:rsidRPr="000C0D52">
        <w:rPr>
          <w:rFonts w:ascii="Arial" w:hAnsi="Arial" w:cs="Arial"/>
        </w:rPr>
        <w:t>Director: Harold Castaño Collazos</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GALLO DE PELEA</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 xml:space="preserve">Productor: </w:t>
      </w:r>
      <w:proofErr w:type="spellStart"/>
      <w:r w:rsidRPr="000C0D52">
        <w:rPr>
          <w:rFonts w:ascii="Arial" w:hAnsi="Arial" w:cs="Arial"/>
        </w:rPr>
        <w:t>Comin</w:t>
      </w:r>
      <w:proofErr w:type="spellEnd"/>
      <w:r w:rsidRPr="000C0D52">
        <w:rPr>
          <w:rFonts w:ascii="Arial" w:hAnsi="Arial" w:cs="Arial"/>
        </w:rPr>
        <w:t xml:space="preserve"> </w:t>
      </w:r>
      <w:proofErr w:type="spellStart"/>
      <w:r w:rsidRPr="000C0D52">
        <w:rPr>
          <w:rFonts w:ascii="Arial" w:hAnsi="Arial" w:cs="Arial"/>
        </w:rPr>
        <w:t>Sun</w:t>
      </w:r>
      <w:proofErr w:type="spellEnd"/>
      <w:r w:rsidRPr="000C0D52">
        <w:rPr>
          <w:rFonts w:ascii="Arial" w:hAnsi="Arial" w:cs="Arial"/>
        </w:rPr>
        <w:t xml:space="preserve"> Films</w:t>
      </w:r>
    </w:p>
    <w:p w:rsidR="00724E72" w:rsidRPr="000C0D52" w:rsidRDefault="00724E72" w:rsidP="00466B1A">
      <w:pPr>
        <w:rPr>
          <w:rFonts w:ascii="Arial" w:hAnsi="Arial" w:cs="Arial"/>
        </w:rPr>
      </w:pPr>
      <w:r w:rsidRPr="000C0D52">
        <w:rPr>
          <w:rFonts w:ascii="Arial" w:hAnsi="Arial" w:cs="Arial"/>
        </w:rPr>
        <w:t>Director: Harold Castaño Collazos</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PERDIDO EN LOS FARALLONES</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 xml:space="preserve">Productor: Mario Alfonso Jinete </w:t>
      </w:r>
      <w:proofErr w:type="spellStart"/>
      <w:r w:rsidRPr="000C0D52">
        <w:rPr>
          <w:rFonts w:ascii="Arial" w:hAnsi="Arial" w:cs="Arial"/>
        </w:rPr>
        <w:t>Manjarres</w:t>
      </w:r>
      <w:proofErr w:type="spellEnd"/>
    </w:p>
    <w:p w:rsidR="00724E72" w:rsidRPr="000C0D52" w:rsidRDefault="00724E72" w:rsidP="00466B1A">
      <w:pPr>
        <w:rPr>
          <w:rFonts w:ascii="Arial" w:hAnsi="Arial" w:cs="Arial"/>
        </w:rPr>
      </w:pPr>
      <w:r w:rsidRPr="000C0D52">
        <w:rPr>
          <w:rFonts w:ascii="Arial" w:hAnsi="Arial" w:cs="Arial"/>
        </w:rPr>
        <w:t>Director: Fabio Eduardo Garcia Aguilar</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LUZ</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Productor: Afasia Media &amp; Films</w:t>
      </w:r>
    </w:p>
    <w:p w:rsidR="00724E72" w:rsidRPr="000C0D52" w:rsidRDefault="00724E72" w:rsidP="00466B1A">
      <w:pPr>
        <w:rPr>
          <w:rFonts w:ascii="Arial" w:hAnsi="Arial" w:cs="Arial"/>
        </w:rPr>
      </w:pPr>
      <w:r w:rsidRPr="000C0D52">
        <w:rPr>
          <w:rFonts w:ascii="Arial" w:hAnsi="Arial" w:cs="Arial"/>
        </w:rPr>
        <w:t xml:space="preserve">Director: Juan Diego Escobar </w:t>
      </w:r>
      <w:proofErr w:type="spellStart"/>
      <w:r w:rsidRPr="000C0D52">
        <w:rPr>
          <w:rFonts w:ascii="Arial" w:hAnsi="Arial" w:cs="Arial"/>
        </w:rPr>
        <w:t>Alzate</w:t>
      </w:r>
      <w:proofErr w:type="spellEnd"/>
    </w:p>
    <w:p w:rsidR="00724E72" w:rsidRPr="000C0D52" w:rsidRDefault="00724E72" w:rsidP="00466B1A">
      <w:pPr>
        <w:shd w:val="clear" w:color="auto" w:fill="FFFFFF"/>
        <w:rPr>
          <w:rFonts w:ascii="Arial" w:hAnsi="Arial" w:cs="Arial"/>
        </w:rPr>
      </w:pPr>
    </w:p>
    <w:p w:rsidR="00724E72" w:rsidRPr="000C0D52" w:rsidRDefault="00724E72" w:rsidP="00466B1A">
      <w:pPr>
        <w:rPr>
          <w:rFonts w:ascii="Arial" w:hAnsi="Arial" w:cs="Arial"/>
          <w:b/>
        </w:rPr>
      </w:pPr>
      <w:r w:rsidRPr="000C0D52">
        <w:rPr>
          <w:rFonts w:ascii="Arial" w:hAnsi="Arial" w:cs="Arial"/>
          <w:b/>
        </w:rPr>
        <w:t>EL SENDERO DE LA ANACONDA</w:t>
      </w:r>
    </w:p>
    <w:p w:rsidR="00724E72" w:rsidRPr="000C0D52" w:rsidRDefault="00724E72" w:rsidP="00466B1A">
      <w:pPr>
        <w:rPr>
          <w:rFonts w:ascii="Arial" w:hAnsi="Arial" w:cs="Arial"/>
        </w:rPr>
      </w:pPr>
      <w:r w:rsidRPr="000C0D52">
        <w:rPr>
          <w:rFonts w:ascii="Arial" w:hAnsi="Arial" w:cs="Arial"/>
        </w:rPr>
        <w:t>Documental</w:t>
      </w:r>
    </w:p>
    <w:p w:rsidR="00724E72" w:rsidRPr="000C0D52" w:rsidRDefault="00724E72" w:rsidP="00466B1A">
      <w:pPr>
        <w:rPr>
          <w:rFonts w:ascii="Arial" w:hAnsi="Arial" w:cs="Arial"/>
        </w:rPr>
      </w:pPr>
      <w:r w:rsidRPr="000C0D52">
        <w:rPr>
          <w:rFonts w:ascii="Arial" w:hAnsi="Arial" w:cs="Arial"/>
        </w:rPr>
        <w:t>Productor: Caracol Televisión S.A.</w:t>
      </w:r>
    </w:p>
    <w:p w:rsidR="00724E72" w:rsidRPr="000C0D52" w:rsidRDefault="00724E72" w:rsidP="00466B1A">
      <w:pPr>
        <w:rPr>
          <w:rFonts w:ascii="Arial" w:hAnsi="Arial" w:cs="Arial"/>
        </w:rPr>
      </w:pPr>
      <w:r w:rsidRPr="000C0D52">
        <w:rPr>
          <w:rFonts w:ascii="Arial" w:hAnsi="Arial" w:cs="Arial"/>
        </w:rPr>
        <w:t xml:space="preserve">Director: Alessandro Angulo </w:t>
      </w:r>
      <w:proofErr w:type="spellStart"/>
      <w:r w:rsidRPr="000C0D52">
        <w:rPr>
          <w:rFonts w:ascii="Arial" w:hAnsi="Arial" w:cs="Arial"/>
        </w:rPr>
        <w:t>Brandestini</w:t>
      </w:r>
      <w:proofErr w:type="spellEnd"/>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UN TAL ALONSO QUIJANO</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 xml:space="preserve">Productor: Red </w:t>
      </w:r>
      <w:proofErr w:type="spellStart"/>
      <w:r w:rsidRPr="000C0D52">
        <w:rPr>
          <w:rFonts w:ascii="Arial" w:hAnsi="Arial" w:cs="Arial"/>
        </w:rPr>
        <w:t>Collision</w:t>
      </w:r>
      <w:proofErr w:type="spellEnd"/>
      <w:r w:rsidRPr="000C0D52">
        <w:rPr>
          <w:rFonts w:ascii="Arial" w:hAnsi="Arial" w:cs="Arial"/>
        </w:rPr>
        <w:t xml:space="preserve"> </w:t>
      </w:r>
      <w:proofErr w:type="spellStart"/>
      <w:r w:rsidRPr="000C0D52">
        <w:rPr>
          <w:rFonts w:ascii="Arial" w:hAnsi="Arial" w:cs="Arial"/>
        </w:rPr>
        <w:t>Entertainment</w:t>
      </w:r>
      <w:proofErr w:type="spellEnd"/>
      <w:r w:rsidRPr="000C0D52">
        <w:rPr>
          <w:rFonts w:ascii="Arial" w:hAnsi="Arial" w:cs="Arial"/>
        </w:rPr>
        <w:t xml:space="preserve"> SAS</w:t>
      </w:r>
    </w:p>
    <w:p w:rsidR="00724E72" w:rsidRPr="000C0D52" w:rsidRDefault="00724E72" w:rsidP="00466B1A">
      <w:pPr>
        <w:rPr>
          <w:rFonts w:ascii="Arial" w:hAnsi="Arial" w:cs="Arial"/>
        </w:rPr>
      </w:pPr>
      <w:r w:rsidRPr="000C0D52">
        <w:rPr>
          <w:rFonts w:ascii="Arial" w:hAnsi="Arial" w:cs="Arial"/>
        </w:rPr>
        <w:t>Directora: Libia Stella Gómez</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UNA MADRE</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Coproductores: Antorcha Films, Fundación la Manada y Pucará SRL</w:t>
      </w:r>
    </w:p>
    <w:p w:rsidR="00724E72" w:rsidRPr="000C0D52" w:rsidRDefault="00724E72" w:rsidP="00466B1A">
      <w:pPr>
        <w:rPr>
          <w:rFonts w:ascii="Arial" w:hAnsi="Arial" w:cs="Arial"/>
        </w:rPr>
      </w:pPr>
      <w:r w:rsidRPr="000C0D52">
        <w:rPr>
          <w:rFonts w:ascii="Arial" w:hAnsi="Arial" w:cs="Arial"/>
        </w:rPr>
        <w:t>Director: Diógenes Cuevas Flórez</w:t>
      </w:r>
    </w:p>
    <w:p w:rsidR="00724E72" w:rsidRPr="000C0D52" w:rsidRDefault="00724E72" w:rsidP="00466B1A">
      <w:pPr>
        <w:rPr>
          <w:rFonts w:ascii="Arial" w:hAnsi="Arial" w:cs="Arial"/>
        </w:rPr>
      </w:pPr>
      <w:r w:rsidRPr="000C0D52">
        <w:rPr>
          <w:rFonts w:ascii="Arial" w:hAnsi="Arial" w:cs="Arial"/>
        </w:rPr>
        <w:t>Coproducción: Colombia y Argentina</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DOPAMINA</w:t>
      </w:r>
    </w:p>
    <w:p w:rsidR="00724E72" w:rsidRPr="000C0D52" w:rsidRDefault="00724E72" w:rsidP="00466B1A">
      <w:pPr>
        <w:rPr>
          <w:rFonts w:ascii="Arial" w:hAnsi="Arial" w:cs="Arial"/>
        </w:rPr>
      </w:pPr>
      <w:r w:rsidRPr="000C0D52">
        <w:rPr>
          <w:rFonts w:ascii="Arial" w:hAnsi="Arial" w:cs="Arial"/>
        </w:rPr>
        <w:t>Documental</w:t>
      </w:r>
    </w:p>
    <w:p w:rsidR="00724E72" w:rsidRPr="000C0D52" w:rsidRDefault="00724E72" w:rsidP="00466B1A">
      <w:pPr>
        <w:rPr>
          <w:rFonts w:ascii="Arial" w:hAnsi="Arial" w:cs="Arial"/>
        </w:rPr>
      </w:pPr>
      <w:r w:rsidRPr="000C0D52">
        <w:rPr>
          <w:rFonts w:ascii="Arial" w:hAnsi="Arial" w:cs="Arial"/>
        </w:rPr>
        <w:t xml:space="preserve">Coproductores: Contravía Films, Natalia </w:t>
      </w:r>
      <w:proofErr w:type="spellStart"/>
      <w:r w:rsidRPr="000C0D52">
        <w:rPr>
          <w:rFonts w:ascii="Arial" w:hAnsi="Arial" w:cs="Arial"/>
        </w:rPr>
        <w:t>Imery</w:t>
      </w:r>
      <w:proofErr w:type="spellEnd"/>
      <w:r w:rsidRPr="000C0D52">
        <w:rPr>
          <w:rFonts w:ascii="Arial" w:hAnsi="Arial" w:cs="Arial"/>
        </w:rPr>
        <w:t xml:space="preserve"> Almario, Guazú Media </w:t>
      </w:r>
      <w:proofErr w:type="spellStart"/>
      <w:r w:rsidRPr="000C0D52">
        <w:rPr>
          <w:rFonts w:ascii="Arial" w:hAnsi="Arial" w:cs="Arial"/>
        </w:rPr>
        <w:t>srl</w:t>
      </w:r>
      <w:proofErr w:type="spellEnd"/>
      <w:r w:rsidRPr="000C0D52">
        <w:rPr>
          <w:rFonts w:ascii="Arial" w:hAnsi="Arial" w:cs="Arial"/>
        </w:rPr>
        <w:t xml:space="preserve"> y Oh </w:t>
      </w:r>
      <w:proofErr w:type="spellStart"/>
      <w:r w:rsidRPr="000C0D52">
        <w:rPr>
          <w:rFonts w:ascii="Arial" w:hAnsi="Arial" w:cs="Arial"/>
        </w:rPr>
        <w:t>My</w:t>
      </w:r>
      <w:proofErr w:type="spellEnd"/>
      <w:r w:rsidRPr="000C0D52">
        <w:rPr>
          <w:rFonts w:ascii="Arial" w:hAnsi="Arial" w:cs="Arial"/>
        </w:rPr>
        <w:t xml:space="preserve"> </w:t>
      </w:r>
      <w:proofErr w:type="spellStart"/>
      <w:r w:rsidRPr="000C0D52">
        <w:rPr>
          <w:rFonts w:ascii="Arial" w:hAnsi="Arial" w:cs="Arial"/>
        </w:rPr>
        <w:t>Gomez</w:t>
      </w:r>
      <w:proofErr w:type="spellEnd"/>
      <w:r w:rsidRPr="000C0D52">
        <w:rPr>
          <w:rFonts w:ascii="Arial" w:hAnsi="Arial" w:cs="Arial"/>
        </w:rPr>
        <w:t xml:space="preserve"> Films.</w:t>
      </w:r>
    </w:p>
    <w:p w:rsidR="00724E72" w:rsidRPr="000C0D52" w:rsidRDefault="00724E72" w:rsidP="00466B1A">
      <w:pPr>
        <w:rPr>
          <w:rFonts w:ascii="Arial" w:hAnsi="Arial" w:cs="Arial"/>
        </w:rPr>
      </w:pPr>
      <w:r w:rsidRPr="000C0D52">
        <w:rPr>
          <w:rFonts w:ascii="Arial" w:hAnsi="Arial" w:cs="Arial"/>
        </w:rPr>
        <w:t xml:space="preserve">Directora: Natalia </w:t>
      </w:r>
      <w:proofErr w:type="spellStart"/>
      <w:r w:rsidRPr="000C0D52">
        <w:rPr>
          <w:rFonts w:ascii="Arial" w:hAnsi="Arial" w:cs="Arial"/>
        </w:rPr>
        <w:t>Imery</w:t>
      </w:r>
      <w:proofErr w:type="spellEnd"/>
      <w:r w:rsidRPr="000C0D52">
        <w:rPr>
          <w:rFonts w:ascii="Arial" w:hAnsi="Arial" w:cs="Arial"/>
        </w:rPr>
        <w:t xml:space="preserve"> Almario</w:t>
      </w:r>
    </w:p>
    <w:p w:rsidR="00724E72" w:rsidRPr="000C0D52" w:rsidRDefault="00724E72" w:rsidP="00466B1A">
      <w:pPr>
        <w:rPr>
          <w:rFonts w:ascii="Arial" w:hAnsi="Arial" w:cs="Arial"/>
        </w:rPr>
      </w:pPr>
      <w:r w:rsidRPr="000C0D52">
        <w:rPr>
          <w:rFonts w:ascii="Arial" w:hAnsi="Arial" w:cs="Arial"/>
        </w:rPr>
        <w:t>Coproducción: Colombia, Uruguay y Argentina</w:t>
      </w:r>
    </w:p>
    <w:p w:rsidR="00466B1A" w:rsidRPr="000C0D52" w:rsidRDefault="00466B1A" w:rsidP="00466B1A">
      <w:pPr>
        <w:rPr>
          <w:rFonts w:ascii="Arial" w:hAnsi="Arial" w:cs="Arial"/>
        </w:rPr>
      </w:pPr>
    </w:p>
    <w:p w:rsidR="00724E72" w:rsidRPr="000C0D52" w:rsidRDefault="00724E72" w:rsidP="00466B1A">
      <w:pPr>
        <w:rPr>
          <w:rFonts w:ascii="Arial" w:hAnsi="Arial" w:cs="Arial"/>
          <w:b/>
        </w:rPr>
      </w:pPr>
      <w:r w:rsidRPr="000C0D52">
        <w:rPr>
          <w:rFonts w:ascii="Arial" w:hAnsi="Arial" w:cs="Arial"/>
          <w:b/>
        </w:rPr>
        <w:t>EL ABUELO</w:t>
      </w:r>
    </w:p>
    <w:p w:rsidR="00724E72" w:rsidRPr="000C0D52" w:rsidRDefault="00724E72" w:rsidP="00466B1A">
      <w:pPr>
        <w:rPr>
          <w:rFonts w:ascii="Arial" w:hAnsi="Arial" w:cs="Arial"/>
        </w:rPr>
      </w:pPr>
      <w:r w:rsidRPr="000C0D52">
        <w:rPr>
          <w:rFonts w:ascii="Arial" w:hAnsi="Arial" w:cs="Arial"/>
        </w:rPr>
        <w:t>Ficción</w:t>
      </w:r>
    </w:p>
    <w:p w:rsidR="00724E72" w:rsidRPr="000C0D52" w:rsidRDefault="00724E72" w:rsidP="00466B1A">
      <w:pPr>
        <w:rPr>
          <w:rFonts w:ascii="Arial" w:hAnsi="Arial" w:cs="Arial"/>
        </w:rPr>
      </w:pPr>
      <w:r w:rsidRPr="000C0D52">
        <w:rPr>
          <w:rFonts w:ascii="Arial" w:hAnsi="Arial" w:cs="Arial"/>
        </w:rPr>
        <w:t>Coproductores: El Colectivo Grupo Creativo y El Directorio SAC</w:t>
      </w:r>
    </w:p>
    <w:p w:rsidR="00724E72" w:rsidRPr="000C0D52" w:rsidRDefault="00724E72" w:rsidP="00466B1A">
      <w:pPr>
        <w:rPr>
          <w:rFonts w:ascii="Arial" w:hAnsi="Arial" w:cs="Arial"/>
        </w:rPr>
      </w:pPr>
      <w:r w:rsidRPr="000C0D52">
        <w:rPr>
          <w:rFonts w:ascii="Arial" w:hAnsi="Arial" w:cs="Arial"/>
        </w:rPr>
        <w:t>Director: Gustavo Saavedra Calle</w:t>
      </w:r>
    </w:p>
    <w:p w:rsidR="00724E72" w:rsidRPr="000C0D52" w:rsidRDefault="00724E72" w:rsidP="00466B1A">
      <w:pPr>
        <w:rPr>
          <w:rFonts w:ascii="Arial" w:hAnsi="Arial" w:cs="Arial"/>
        </w:rPr>
      </w:pPr>
      <w:r w:rsidRPr="000C0D52">
        <w:rPr>
          <w:rFonts w:ascii="Arial" w:hAnsi="Arial" w:cs="Arial"/>
        </w:rPr>
        <w:t>Coproducción: Colombia y Perú</w:t>
      </w:r>
    </w:p>
    <w:p w:rsidR="00724E72" w:rsidRPr="000C0D52" w:rsidRDefault="00724E72" w:rsidP="00466B1A">
      <w:pPr>
        <w:rPr>
          <w:rFonts w:ascii="Arial" w:hAnsi="Arial" w:cs="Arial"/>
        </w:rPr>
      </w:pPr>
    </w:p>
    <w:p w:rsidR="00724E72" w:rsidRPr="000C0D52" w:rsidRDefault="00724E72" w:rsidP="00466B1A">
      <w:pPr>
        <w:rPr>
          <w:rFonts w:ascii="Arial" w:hAnsi="Arial" w:cs="Arial"/>
        </w:rPr>
      </w:pPr>
    </w:p>
    <w:p w:rsidR="00F11B17" w:rsidRPr="000C0D52" w:rsidRDefault="00F11B17" w:rsidP="00466B1A">
      <w:pPr>
        <w:rPr>
          <w:rFonts w:ascii="Arial" w:hAnsi="Arial" w:cs="Arial"/>
        </w:rPr>
      </w:pPr>
      <w:r w:rsidRPr="000C0D52">
        <w:rPr>
          <w:rFonts w:ascii="Arial" w:hAnsi="Arial" w:cs="Arial"/>
          <w:color w:val="800000"/>
        </w:rPr>
        <w:t>_______________________________________________________</w:t>
      </w:r>
    </w:p>
    <w:p w:rsidR="00F11B17" w:rsidRPr="00466B1A" w:rsidRDefault="00F11B17" w:rsidP="00466B1A">
      <w:pPr>
        <w:rPr>
          <w:rFonts w:ascii="Arial" w:hAnsi="Arial" w:cs="Arial"/>
          <w:color w:val="000000" w:themeColor="text1"/>
        </w:rPr>
      </w:pPr>
      <w:r w:rsidRPr="00466B1A">
        <w:rPr>
          <w:rFonts w:ascii="Arial" w:hAnsi="Arial" w:cs="Arial"/>
          <w:b/>
          <w:color w:val="000000" w:themeColor="text1"/>
        </w:rPr>
        <w:t>Dirección de Cinematografía</w:t>
      </w:r>
    </w:p>
    <w:p w:rsidR="00F11B17" w:rsidRPr="00466B1A" w:rsidRDefault="00F11B17" w:rsidP="00466B1A">
      <w:pPr>
        <w:rPr>
          <w:rFonts w:ascii="Arial" w:hAnsi="Arial" w:cs="Arial"/>
          <w:color w:val="000000" w:themeColor="text1"/>
        </w:rPr>
      </w:pPr>
      <w:proofErr w:type="spellStart"/>
      <w:r w:rsidRPr="00466B1A">
        <w:rPr>
          <w:rFonts w:ascii="Arial" w:hAnsi="Arial" w:cs="Arial"/>
          <w:color w:val="000000" w:themeColor="text1"/>
        </w:rPr>
        <w:t>Cra</w:t>
      </w:r>
      <w:proofErr w:type="spellEnd"/>
      <w:r w:rsidRPr="00466B1A">
        <w:rPr>
          <w:rFonts w:ascii="Arial" w:hAnsi="Arial" w:cs="Arial"/>
          <w:color w:val="000000" w:themeColor="text1"/>
        </w:rPr>
        <w:t>. 8 No 8-43, Bogotá DC, Colombia</w:t>
      </w:r>
    </w:p>
    <w:p w:rsidR="00F11B17" w:rsidRPr="00466B1A" w:rsidRDefault="00F11B17" w:rsidP="00466B1A">
      <w:pPr>
        <w:rPr>
          <w:rFonts w:ascii="Arial" w:hAnsi="Arial" w:cs="Arial"/>
          <w:color w:val="000000" w:themeColor="text1"/>
        </w:rPr>
      </w:pPr>
      <w:r w:rsidRPr="00466B1A">
        <w:rPr>
          <w:rFonts w:ascii="Arial" w:hAnsi="Arial" w:cs="Arial"/>
          <w:color w:val="000000" w:themeColor="text1"/>
        </w:rPr>
        <w:t>(571) 3424100,</w:t>
      </w:r>
    </w:p>
    <w:p w:rsidR="00F11B17" w:rsidRPr="00466B1A" w:rsidRDefault="000C1EF6" w:rsidP="00466B1A">
      <w:pPr>
        <w:rPr>
          <w:rFonts w:ascii="Arial" w:hAnsi="Arial" w:cs="Arial"/>
          <w:color w:val="000000" w:themeColor="text1"/>
        </w:rPr>
      </w:pPr>
      <w:hyperlink r:id="rId20" w:history="1">
        <w:r w:rsidR="00F11B17" w:rsidRPr="00466B1A">
          <w:rPr>
            <w:rStyle w:val="Hipervnculo"/>
            <w:rFonts w:ascii="Arial" w:hAnsi="Arial" w:cs="Arial"/>
            <w:color w:val="000000" w:themeColor="text1"/>
          </w:rPr>
          <w:t>cine@mincultura.gov.co</w:t>
        </w:r>
      </w:hyperlink>
    </w:p>
    <w:p w:rsidR="00F11B17" w:rsidRPr="00466B1A" w:rsidRDefault="000C1EF6" w:rsidP="00466B1A">
      <w:pPr>
        <w:rPr>
          <w:rStyle w:val="Hipervnculo"/>
          <w:rFonts w:ascii="Arial" w:hAnsi="Arial" w:cs="Arial"/>
          <w:color w:val="000000" w:themeColor="text1"/>
        </w:rPr>
      </w:pPr>
      <w:hyperlink r:id="rId21" w:history="1">
        <w:r w:rsidR="00F11B17" w:rsidRPr="00466B1A">
          <w:rPr>
            <w:rStyle w:val="Hipervnculo"/>
            <w:rFonts w:ascii="Arial" w:hAnsi="Arial" w:cs="Arial"/>
            <w:color w:val="000000" w:themeColor="text1"/>
          </w:rPr>
          <w:t>www.mincultura.gov.co</w:t>
        </w:r>
      </w:hyperlink>
    </w:p>
    <w:sectPr w:rsidR="00F11B17" w:rsidRPr="00466B1A"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518" w:rsidRDefault="001F2518" w:rsidP="006A0D5C">
      <w:r>
        <w:separator/>
      </w:r>
    </w:p>
  </w:endnote>
  <w:endnote w:type="continuationSeparator" w:id="0">
    <w:p w:rsidR="001F2518" w:rsidRDefault="001F2518"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518" w:rsidRDefault="001F2518" w:rsidP="006A0D5C">
      <w:r>
        <w:separator/>
      </w:r>
    </w:p>
  </w:footnote>
  <w:footnote w:type="continuationSeparator" w:id="0">
    <w:p w:rsidR="001F2518" w:rsidRDefault="001F2518"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1D0A"/>
    <w:rsid w:val="0003215D"/>
    <w:rsid w:val="000448E0"/>
    <w:rsid w:val="0004545B"/>
    <w:rsid w:val="0004549B"/>
    <w:rsid w:val="000459D6"/>
    <w:rsid w:val="00045E97"/>
    <w:rsid w:val="00051442"/>
    <w:rsid w:val="00054E8B"/>
    <w:rsid w:val="00057399"/>
    <w:rsid w:val="00060B0D"/>
    <w:rsid w:val="000610CE"/>
    <w:rsid w:val="00063D67"/>
    <w:rsid w:val="00064D56"/>
    <w:rsid w:val="000650F6"/>
    <w:rsid w:val="0006566B"/>
    <w:rsid w:val="00066788"/>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9599B"/>
    <w:rsid w:val="000A0392"/>
    <w:rsid w:val="000A3FAA"/>
    <w:rsid w:val="000A6C25"/>
    <w:rsid w:val="000B0FC4"/>
    <w:rsid w:val="000B166C"/>
    <w:rsid w:val="000B3240"/>
    <w:rsid w:val="000B375D"/>
    <w:rsid w:val="000B7736"/>
    <w:rsid w:val="000C0D52"/>
    <w:rsid w:val="000C1D15"/>
    <w:rsid w:val="000C1EF6"/>
    <w:rsid w:val="000C3100"/>
    <w:rsid w:val="000C51FD"/>
    <w:rsid w:val="000C57D3"/>
    <w:rsid w:val="000C5DD8"/>
    <w:rsid w:val="000D1919"/>
    <w:rsid w:val="000D1993"/>
    <w:rsid w:val="000D2858"/>
    <w:rsid w:val="000D5A39"/>
    <w:rsid w:val="000D61D6"/>
    <w:rsid w:val="000D7386"/>
    <w:rsid w:val="000E27FA"/>
    <w:rsid w:val="000E42AA"/>
    <w:rsid w:val="000E5229"/>
    <w:rsid w:val="000F206E"/>
    <w:rsid w:val="000F28FD"/>
    <w:rsid w:val="000F400D"/>
    <w:rsid w:val="000F6FED"/>
    <w:rsid w:val="00100BC4"/>
    <w:rsid w:val="00100F54"/>
    <w:rsid w:val="00105AE1"/>
    <w:rsid w:val="00105ECF"/>
    <w:rsid w:val="00107566"/>
    <w:rsid w:val="0011019F"/>
    <w:rsid w:val="0011223D"/>
    <w:rsid w:val="001143F6"/>
    <w:rsid w:val="001164BD"/>
    <w:rsid w:val="00117658"/>
    <w:rsid w:val="00120AAD"/>
    <w:rsid w:val="00120F01"/>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1110"/>
    <w:rsid w:val="001E4621"/>
    <w:rsid w:val="001F075E"/>
    <w:rsid w:val="001F17FC"/>
    <w:rsid w:val="001F2518"/>
    <w:rsid w:val="001F5245"/>
    <w:rsid w:val="001F72FA"/>
    <w:rsid w:val="00201FD1"/>
    <w:rsid w:val="002049B7"/>
    <w:rsid w:val="00214F73"/>
    <w:rsid w:val="002162B8"/>
    <w:rsid w:val="00223660"/>
    <w:rsid w:val="00223D79"/>
    <w:rsid w:val="0022403C"/>
    <w:rsid w:val="002309B6"/>
    <w:rsid w:val="00231404"/>
    <w:rsid w:val="002356D4"/>
    <w:rsid w:val="00235BB6"/>
    <w:rsid w:val="00236418"/>
    <w:rsid w:val="00236C8C"/>
    <w:rsid w:val="0023723D"/>
    <w:rsid w:val="00237CC7"/>
    <w:rsid w:val="00237E73"/>
    <w:rsid w:val="002404EA"/>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47A3"/>
    <w:rsid w:val="002960D4"/>
    <w:rsid w:val="002978FE"/>
    <w:rsid w:val="002A0233"/>
    <w:rsid w:val="002A3F67"/>
    <w:rsid w:val="002A72C4"/>
    <w:rsid w:val="002C122D"/>
    <w:rsid w:val="002C1323"/>
    <w:rsid w:val="002C13F5"/>
    <w:rsid w:val="002C3CC7"/>
    <w:rsid w:val="002C4BB7"/>
    <w:rsid w:val="002C686C"/>
    <w:rsid w:val="002D0540"/>
    <w:rsid w:val="002D3D30"/>
    <w:rsid w:val="002D4B9D"/>
    <w:rsid w:val="002D5268"/>
    <w:rsid w:val="002D53EB"/>
    <w:rsid w:val="002D7435"/>
    <w:rsid w:val="002E0055"/>
    <w:rsid w:val="002E45BD"/>
    <w:rsid w:val="002E582A"/>
    <w:rsid w:val="002F2056"/>
    <w:rsid w:val="002F350B"/>
    <w:rsid w:val="002F484B"/>
    <w:rsid w:val="002F4C40"/>
    <w:rsid w:val="003026A7"/>
    <w:rsid w:val="0030517E"/>
    <w:rsid w:val="003059B2"/>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94B"/>
    <w:rsid w:val="00352FE9"/>
    <w:rsid w:val="0035519F"/>
    <w:rsid w:val="0036556B"/>
    <w:rsid w:val="00367774"/>
    <w:rsid w:val="0037026A"/>
    <w:rsid w:val="00371DFF"/>
    <w:rsid w:val="0037618A"/>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42ED"/>
    <w:rsid w:val="003C585E"/>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26E0"/>
    <w:rsid w:val="003F386B"/>
    <w:rsid w:val="003F61CC"/>
    <w:rsid w:val="00401120"/>
    <w:rsid w:val="004015E2"/>
    <w:rsid w:val="00401FE1"/>
    <w:rsid w:val="00402A38"/>
    <w:rsid w:val="00404758"/>
    <w:rsid w:val="004105DD"/>
    <w:rsid w:val="00410C78"/>
    <w:rsid w:val="0041137C"/>
    <w:rsid w:val="00411961"/>
    <w:rsid w:val="0041275B"/>
    <w:rsid w:val="00413D01"/>
    <w:rsid w:val="004141B7"/>
    <w:rsid w:val="004201D8"/>
    <w:rsid w:val="00420C4E"/>
    <w:rsid w:val="00423AD9"/>
    <w:rsid w:val="004265D7"/>
    <w:rsid w:val="00426F00"/>
    <w:rsid w:val="0043186D"/>
    <w:rsid w:val="00431ACC"/>
    <w:rsid w:val="00434208"/>
    <w:rsid w:val="00434F6E"/>
    <w:rsid w:val="0043604D"/>
    <w:rsid w:val="004361D7"/>
    <w:rsid w:val="00436A79"/>
    <w:rsid w:val="00437CC7"/>
    <w:rsid w:val="00441E16"/>
    <w:rsid w:val="004448FD"/>
    <w:rsid w:val="00444A41"/>
    <w:rsid w:val="00445A6D"/>
    <w:rsid w:val="00447CE3"/>
    <w:rsid w:val="004615CE"/>
    <w:rsid w:val="004659F8"/>
    <w:rsid w:val="00466B1A"/>
    <w:rsid w:val="00467342"/>
    <w:rsid w:val="00467A23"/>
    <w:rsid w:val="004702C9"/>
    <w:rsid w:val="004704C0"/>
    <w:rsid w:val="004707E4"/>
    <w:rsid w:val="00475E03"/>
    <w:rsid w:val="00476C44"/>
    <w:rsid w:val="00484573"/>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26FF5"/>
    <w:rsid w:val="0053219C"/>
    <w:rsid w:val="00532929"/>
    <w:rsid w:val="00533180"/>
    <w:rsid w:val="00537BA0"/>
    <w:rsid w:val="0054068F"/>
    <w:rsid w:val="00542A1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36DF"/>
    <w:rsid w:val="005F7412"/>
    <w:rsid w:val="00601260"/>
    <w:rsid w:val="006050F3"/>
    <w:rsid w:val="006109DD"/>
    <w:rsid w:val="00610A8F"/>
    <w:rsid w:val="00614926"/>
    <w:rsid w:val="00614C2F"/>
    <w:rsid w:val="006155D0"/>
    <w:rsid w:val="0061584C"/>
    <w:rsid w:val="00616126"/>
    <w:rsid w:val="006172D3"/>
    <w:rsid w:val="006200AB"/>
    <w:rsid w:val="0062029F"/>
    <w:rsid w:val="00620D5E"/>
    <w:rsid w:val="006214E7"/>
    <w:rsid w:val="006222D1"/>
    <w:rsid w:val="006238CB"/>
    <w:rsid w:val="00626859"/>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4FC2"/>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851"/>
    <w:rsid w:val="006B49FA"/>
    <w:rsid w:val="006B5C10"/>
    <w:rsid w:val="006C0633"/>
    <w:rsid w:val="006C289C"/>
    <w:rsid w:val="006C2A6F"/>
    <w:rsid w:val="006C51C2"/>
    <w:rsid w:val="006D0F8C"/>
    <w:rsid w:val="006D2247"/>
    <w:rsid w:val="006D4B73"/>
    <w:rsid w:val="006D6A90"/>
    <w:rsid w:val="006D6D0A"/>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4E72"/>
    <w:rsid w:val="00725473"/>
    <w:rsid w:val="00725685"/>
    <w:rsid w:val="00725B6E"/>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59D"/>
    <w:rsid w:val="0076597F"/>
    <w:rsid w:val="00765BC5"/>
    <w:rsid w:val="00767CD6"/>
    <w:rsid w:val="00772BF3"/>
    <w:rsid w:val="007749CB"/>
    <w:rsid w:val="00775725"/>
    <w:rsid w:val="00777107"/>
    <w:rsid w:val="00777C82"/>
    <w:rsid w:val="00777D66"/>
    <w:rsid w:val="007805ED"/>
    <w:rsid w:val="00782A19"/>
    <w:rsid w:val="00782A1F"/>
    <w:rsid w:val="00784B40"/>
    <w:rsid w:val="00784D5C"/>
    <w:rsid w:val="00786851"/>
    <w:rsid w:val="00790DFA"/>
    <w:rsid w:val="00791216"/>
    <w:rsid w:val="00791C76"/>
    <w:rsid w:val="00797DFE"/>
    <w:rsid w:val="007A1EE6"/>
    <w:rsid w:val="007A40AA"/>
    <w:rsid w:val="007A45FE"/>
    <w:rsid w:val="007A5B29"/>
    <w:rsid w:val="007B03AA"/>
    <w:rsid w:val="007B0E6A"/>
    <w:rsid w:val="007B2636"/>
    <w:rsid w:val="007B4FA7"/>
    <w:rsid w:val="007B5185"/>
    <w:rsid w:val="007B6142"/>
    <w:rsid w:val="007B6201"/>
    <w:rsid w:val="007B6597"/>
    <w:rsid w:val="007B6B29"/>
    <w:rsid w:val="007C3392"/>
    <w:rsid w:val="007C623E"/>
    <w:rsid w:val="007C7150"/>
    <w:rsid w:val="007C735E"/>
    <w:rsid w:val="007D035B"/>
    <w:rsid w:val="007D170C"/>
    <w:rsid w:val="007D1C2D"/>
    <w:rsid w:val="007D30DF"/>
    <w:rsid w:val="007D4BB9"/>
    <w:rsid w:val="007D5605"/>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84F96"/>
    <w:rsid w:val="008872E1"/>
    <w:rsid w:val="008952A7"/>
    <w:rsid w:val="008969CC"/>
    <w:rsid w:val="00897086"/>
    <w:rsid w:val="00897111"/>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113E1"/>
    <w:rsid w:val="00912420"/>
    <w:rsid w:val="00913CA9"/>
    <w:rsid w:val="009140EC"/>
    <w:rsid w:val="0091433D"/>
    <w:rsid w:val="009225F2"/>
    <w:rsid w:val="00923304"/>
    <w:rsid w:val="009307D3"/>
    <w:rsid w:val="00931D9A"/>
    <w:rsid w:val="0093211E"/>
    <w:rsid w:val="0093260B"/>
    <w:rsid w:val="0093683B"/>
    <w:rsid w:val="0093778C"/>
    <w:rsid w:val="0093779B"/>
    <w:rsid w:val="009401BC"/>
    <w:rsid w:val="00941D21"/>
    <w:rsid w:val="0094342D"/>
    <w:rsid w:val="00943D1C"/>
    <w:rsid w:val="0094476A"/>
    <w:rsid w:val="00944D9C"/>
    <w:rsid w:val="00945E93"/>
    <w:rsid w:val="00945FB5"/>
    <w:rsid w:val="00950EC5"/>
    <w:rsid w:val="00951F02"/>
    <w:rsid w:val="00952D22"/>
    <w:rsid w:val="00954CFF"/>
    <w:rsid w:val="00960583"/>
    <w:rsid w:val="00961036"/>
    <w:rsid w:val="00961B53"/>
    <w:rsid w:val="00963679"/>
    <w:rsid w:val="00964429"/>
    <w:rsid w:val="009645CA"/>
    <w:rsid w:val="00973001"/>
    <w:rsid w:val="00973191"/>
    <w:rsid w:val="0097747E"/>
    <w:rsid w:val="00980162"/>
    <w:rsid w:val="00980D87"/>
    <w:rsid w:val="00985ACB"/>
    <w:rsid w:val="00986760"/>
    <w:rsid w:val="00986BDA"/>
    <w:rsid w:val="00990052"/>
    <w:rsid w:val="00992965"/>
    <w:rsid w:val="00992C8A"/>
    <w:rsid w:val="00993607"/>
    <w:rsid w:val="00994151"/>
    <w:rsid w:val="009944DF"/>
    <w:rsid w:val="00995E89"/>
    <w:rsid w:val="00997453"/>
    <w:rsid w:val="009A1E2B"/>
    <w:rsid w:val="009A30F8"/>
    <w:rsid w:val="009A4A40"/>
    <w:rsid w:val="009B13D8"/>
    <w:rsid w:val="009B2598"/>
    <w:rsid w:val="009B4904"/>
    <w:rsid w:val="009B648A"/>
    <w:rsid w:val="009B76C3"/>
    <w:rsid w:val="009C20FF"/>
    <w:rsid w:val="009C331D"/>
    <w:rsid w:val="009C6031"/>
    <w:rsid w:val="009C6338"/>
    <w:rsid w:val="009C6C5A"/>
    <w:rsid w:val="009D1206"/>
    <w:rsid w:val="009D512C"/>
    <w:rsid w:val="009D53FD"/>
    <w:rsid w:val="009D5470"/>
    <w:rsid w:val="009E25F6"/>
    <w:rsid w:val="009E29E8"/>
    <w:rsid w:val="009E2A5F"/>
    <w:rsid w:val="009E587E"/>
    <w:rsid w:val="009F067F"/>
    <w:rsid w:val="009F0E8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25A5"/>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6D2C"/>
    <w:rsid w:val="00AC0E13"/>
    <w:rsid w:val="00AC1FB1"/>
    <w:rsid w:val="00AC23FE"/>
    <w:rsid w:val="00AC3A14"/>
    <w:rsid w:val="00AD0007"/>
    <w:rsid w:val="00AD0513"/>
    <w:rsid w:val="00AD3335"/>
    <w:rsid w:val="00AD7461"/>
    <w:rsid w:val="00AE2C2A"/>
    <w:rsid w:val="00AE4363"/>
    <w:rsid w:val="00AE526E"/>
    <w:rsid w:val="00AE624C"/>
    <w:rsid w:val="00AF6041"/>
    <w:rsid w:val="00AF6156"/>
    <w:rsid w:val="00AF68CA"/>
    <w:rsid w:val="00AF7E29"/>
    <w:rsid w:val="00B00B83"/>
    <w:rsid w:val="00B02269"/>
    <w:rsid w:val="00B03444"/>
    <w:rsid w:val="00B05327"/>
    <w:rsid w:val="00B12A8D"/>
    <w:rsid w:val="00B13112"/>
    <w:rsid w:val="00B14854"/>
    <w:rsid w:val="00B151CE"/>
    <w:rsid w:val="00B21942"/>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D87"/>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3DD5"/>
    <w:rsid w:val="00B95B73"/>
    <w:rsid w:val="00B95BA8"/>
    <w:rsid w:val="00B97597"/>
    <w:rsid w:val="00B976AA"/>
    <w:rsid w:val="00BA6984"/>
    <w:rsid w:val="00BA7685"/>
    <w:rsid w:val="00BB1C86"/>
    <w:rsid w:val="00BB3F9B"/>
    <w:rsid w:val="00BB6ECC"/>
    <w:rsid w:val="00BC0D0A"/>
    <w:rsid w:val="00BC16FF"/>
    <w:rsid w:val="00BC4C30"/>
    <w:rsid w:val="00BC50F8"/>
    <w:rsid w:val="00BC6106"/>
    <w:rsid w:val="00BE14C7"/>
    <w:rsid w:val="00BE165C"/>
    <w:rsid w:val="00BE3BE1"/>
    <w:rsid w:val="00BE4D91"/>
    <w:rsid w:val="00BE4EB3"/>
    <w:rsid w:val="00BE5658"/>
    <w:rsid w:val="00BF36A9"/>
    <w:rsid w:val="00BF762D"/>
    <w:rsid w:val="00BF7ED8"/>
    <w:rsid w:val="00C000E6"/>
    <w:rsid w:val="00C02B5C"/>
    <w:rsid w:val="00C03C9E"/>
    <w:rsid w:val="00C041B6"/>
    <w:rsid w:val="00C04EB6"/>
    <w:rsid w:val="00C05557"/>
    <w:rsid w:val="00C146C3"/>
    <w:rsid w:val="00C15C6D"/>
    <w:rsid w:val="00C16AB6"/>
    <w:rsid w:val="00C17ED5"/>
    <w:rsid w:val="00C20F2A"/>
    <w:rsid w:val="00C24619"/>
    <w:rsid w:val="00C270CC"/>
    <w:rsid w:val="00C27103"/>
    <w:rsid w:val="00C31979"/>
    <w:rsid w:val="00C40D3F"/>
    <w:rsid w:val="00C44C83"/>
    <w:rsid w:val="00C44E3A"/>
    <w:rsid w:val="00C46D27"/>
    <w:rsid w:val="00C506D5"/>
    <w:rsid w:val="00C54E9E"/>
    <w:rsid w:val="00C57CA8"/>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462C"/>
    <w:rsid w:val="00CC5A88"/>
    <w:rsid w:val="00CC78D9"/>
    <w:rsid w:val="00CD040F"/>
    <w:rsid w:val="00CD1D5A"/>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3E68"/>
    <w:rsid w:val="00D146B7"/>
    <w:rsid w:val="00D17218"/>
    <w:rsid w:val="00D23777"/>
    <w:rsid w:val="00D23FD6"/>
    <w:rsid w:val="00D24BAA"/>
    <w:rsid w:val="00D259B7"/>
    <w:rsid w:val="00D303C4"/>
    <w:rsid w:val="00D31B0E"/>
    <w:rsid w:val="00D324D9"/>
    <w:rsid w:val="00D347F0"/>
    <w:rsid w:val="00D34DD2"/>
    <w:rsid w:val="00D3504B"/>
    <w:rsid w:val="00D355BE"/>
    <w:rsid w:val="00D365C7"/>
    <w:rsid w:val="00D43061"/>
    <w:rsid w:val="00D4384B"/>
    <w:rsid w:val="00D465A0"/>
    <w:rsid w:val="00D47C24"/>
    <w:rsid w:val="00D5071E"/>
    <w:rsid w:val="00D55133"/>
    <w:rsid w:val="00D5563F"/>
    <w:rsid w:val="00D55EDA"/>
    <w:rsid w:val="00D55F52"/>
    <w:rsid w:val="00D5608E"/>
    <w:rsid w:val="00D67E1A"/>
    <w:rsid w:val="00D70B54"/>
    <w:rsid w:val="00D71F49"/>
    <w:rsid w:val="00D7343A"/>
    <w:rsid w:val="00D75336"/>
    <w:rsid w:val="00D75B2B"/>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01B1"/>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1E99"/>
    <w:rsid w:val="00DF7AB1"/>
    <w:rsid w:val="00E02A06"/>
    <w:rsid w:val="00E03B16"/>
    <w:rsid w:val="00E03D8D"/>
    <w:rsid w:val="00E0483E"/>
    <w:rsid w:val="00E05A47"/>
    <w:rsid w:val="00E06997"/>
    <w:rsid w:val="00E06BC9"/>
    <w:rsid w:val="00E075B1"/>
    <w:rsid w:val="00E076B8"/>
    <w:rsid w:val="00E12C0D"/>
    <w:rsid w:val="00E1529A"/>
    <w:rsid w:val="00E204CC"/>
    <w:rsid w:val="00E2054C"/>
    <w:rsid w:val="00E2218C"/>
    <w:rsid w:val="00E22283"/>
    <w:rsid w:val="00E227C6"/>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33D4"/>
    <w:rsid w:val="00EA5856"/>
    <w:rsid w:val="00EA6C73"/>
    <w:rsid w:val="00EB14ED"/>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2733"/>
    <w:rsid w:val="00EE27F6"/>
    <w:rsid w:val="00EE3011"/>
    <w:rsid w:val="00EE3111"/>
    <w:rsid w:val="00EE374F"/>
    <w:rsid w:val="00EE3F02"/>
    <w:rsid w:val="00EE47E1"/>
    <w:rsid w:val="00EE56DE"/>
    <w:rsid w:val="00EF0131"/>
    <w:rsid w:val="00EF0847"/>
    <w:rsid w:val="00EF244D"/>
    <w:rsid w:val="00EF2F5A"/>
    <w:rsid w:val="00EF5A26"/>
    <w:rsid w:val="00EF730E"/>
    <w:rsid w:val="00F0059E"/>
    <w:rsid w:val="00F021CE"/>
    <w:rsid w:val="00F048F4"/>
    <w:rsid w:val="00F05570"/>
    <w:rsid w:val="00F10E9C"/>
    <w:rsid w:val="00F11B17"/>
    <w:rsid w:val="00F13A4C"/>
    <w:rsid w:val="00F16601"/>
    <w:rsid w:val="00F20FEA"/>
    <w:rsid w:val="00F21AF3"/>
    <w:rsid w:val="00F2365C"/>
    <w:rsid w:val="00F25ED4"/>
    <w:rsid w:val="00F27FB4"/>
    <w:rsid w:val="00F31AC5"/>
    <w:rsid w:val="00F3264C"/>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0B18"/>
    <w:rsid w:val="00F73883"/>
    <w:rsid w:val="00F74B67"/>
    <w:rsid w:val="00F75A2A"/>
    <w:rsid w:val="00F8251D"/>
    <w:rsid w:val="00F82527"/>
    <w:rsid w:val="00F8597A"/>
    <w:rsid w:val="00F87B50"/>
    <w:rsid w:val="00F92516"/>
    <w:rsid w:val="00F92EE9"/>
    <w:rsid w:val="00F9572F"/>
    <w:rsid w:val="00F96DFE"/>
    <w:rsid w:val="00F97774"/>
    <w:rsid w:val="00FA527E"/>
    <w:rsid w:val="00FA66FF"/>
    <w:rsid w:val="00FB1750"/>
    <w:rsid w:val="00FB43F4"/>
    <w:rsid w:val="00FB47A1"/>
    <w:rsid w:val="00FB5D32"/>
    <w:rsid w:val="00FB5FAC"/>
    <w:rsid w:val="00FB6BD5"/>
    <w:rsid w:val="00FC2CEF"/>
    <w:rsid w:val="00FC2E4C"/>
    <w:rsid w:val="00FC53AE"/>
    <w:rsid w:val="00FC55FD"/>
    <w:rsid w:val="00FC697F"/>
    <w:rsid w:val="00FD00CD"/>
    <w:rsid w:val="00FD0A59"/>
    <w:rsid w:val="00FD11DC"/>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6D35"/>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styleId="Mencinsinresolver">
    <w:name w:val="Unresolved Mention"/>
    <w:basedOn w:val="Fuentedeprrafopredeter"/>
    <w:uiPriority w:val="99"/>
    <w:semiHidden/>
    <w:unhideWhenUsed/>
    <w:rsid w:val="006B4851"/>
    <w:rPr>
      <w:color w:val="605E5C"/>
      <w:shd w:val="clear" w:color="auto" w:fill="E1DFDD"/>
    </w:rPr>
  </w:style>
  <w:style w:type="paragraph" w:customStyle="1" w:styleId="CuerpoA">
    <w:name w:val="Cuerpo A"/>
    <w:rsid w:val="00724E7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CO"/>
    </w:rPr>
  </w:style>
  <w:style w:type="paragraph" w:customStyle="1" w:styleId="Cuerpo">
    <w:name w:val="Cuerpo"/>
    <w:rsid w:val="00724E7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Ninguno">
    <w:name w:val="Ninguno"/>
    <w:rsid w:val="00724E72"/>
    <w:rPr>
      <w:lang w:val="pt-PT"/>
    </w:rPr>
  </w:style>
  <w:style w:type="paragraph" w:customStyle="1" w:styleId="CuerpoAA">
    <w:name w:val="Cuerpo A A"/>
    <w:rsid w:val="00724E7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CO"/>
    </w:rPr>
  </w:style>
  <w:style w:type="character" w:customStyle="1" w:styleId="Enlace">
    <w:name w:val="Enlace"/>
    <w:rsid w:val="00724E72"/>
    <w:rPr>
      <w:color w:val="0000FF"/>
      <w:u w:val="single" w:color="0000FF"/>
    </w:rPr>
  </w:style>
  <w:style w:type="character" w:customStyle="1" w:styleId="txt">
    <w:name w:val="txt"/>
    <w:rsid w:val="0072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1549777">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cademiacolombianadecine.com/premios-macondo-2019" TargetMode="External"/><Relationship Id="rId18" Type="http://schemas.openxmlformats.org/officeDocument/2006/relationships/hyperlink" Target="http://www.intermediaciones.org"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mincultura.gov.co/" TargetMode="External"/><Relationship Id="rId7" Type="http://schemas.openxmlformats.org/officeDocument/2006/relationships/endnotes" Target="endnotes.xml"/><Relationship Id="rId12" Type="http://schemas.openxmlformats.org/officeDocument/2006/relationships/hyperlink" Target="mailto:administracion@academiacolombianadecine.org" TargetMode="External"/><Relationship Id="rId17" Type="http://schemas.openxmlformats.org/officeDocument/2006/relationships/hyperlink" Target="https://www.cinematheque.fr/cinema100ansdejeunesse/programme/pr%C3%A9sentation.html"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apa-cba.com.ar/" TargetMode="External"/><Relationship Id="rId20"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Vea%20m&#225;s%20en%20www.retinalatina.org"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hacemosmemoria.org/2016/08/09/festival-de-memoria-audiovisual-mamut-un-espacio-para-mirar-atras/" TargetMode="External"/><Relationship Id="rId23" Type="http://schemas.openxmlformats.org/officeDocument/2006/relationships/theme" Target="theme/theme1.xml"/><Relationship Id="rId10" Type="http://schemas.openxmlformats.org/officeDocument/2006/relationships/hyperlink" Target="https://twitter.com/MejorVeamonos" TargetMode="External"/><Relationship Id="rId19" Type="http://schemas.openxmlformats.org/officeDocument/2006/relationships/hyperlink" Target="https://issuu.com/cinematecamunicipal/docs/programacion_impresa_agosto__3_"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lamatatena.org/24ofestival/programacion.html"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H7EN5MXTHQNV-1299-343</_dlc_DocId>
    <_dlc_DocIdUrl xmlns="ae9388c0-b1e2-40ea-b6a8-c51c7913cbd2">
      <Url>https://mng.mincultura.gov.co/areas/cinematografia/_layouts/15/DocIdRedir.aspx?ID=H7EN5MXTHQNV-1299-343</Url>
      <Description>H7EN5MXTHQNV-1299-343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F6480BC-D230-4CC9-BEBC-32A595ADE68D}"/>
</file>

<file path=customXml/itemProps2.xml><?xml version="1.0" encoding="utf-8"?>
<ds:datastoreItem xmlns:ds="http://schemas.openxmlformats.org/officeDocument/2006/customXml" ds:itemID="{78BDA545-CE2E-4471-8E73-B768AC692BD9}"/>
</file>

<file path=customXml/itemProps3.xml><?xml version="1.0" encoding="utf-8"?>
<ds:datastoreItem xmlns:ds="http://schemas.openxmlformats.org/officeDocument/2006/customXml" ds:itemID="{8ABF9014-4317-447C-839C-D91F84C937BC}"/>
</file>

<file path=customXml/itemProps4.xml><?xml version="1.0" encoding="utf-8"?>
<ds:datastoreItem xmlns:ds="http://schemas.openxmlformats.org/officeDocument/2006/customXml" ds:itemID="{DC251C04-5715-44FD-A8CF-768C4E58D6FF}"/>
</file>

<file path=customXml/itemProps5.xml><?xml version="1.0" encoding="utf-8"?>
<ds:datastoreItem xmlns:ds="http://schemas.openxmlformats.org/officeDocument/2006/customXml" ds:itemID="{BF06B317-8A37-4E52-ADA9-3EB4AE7D00BE}"/>
</file>

<file path=docProps/app.xml><?xml version="1.0" encoding="utf-8"?>
<Properties xmlns="http://schemas.openxmlformats.org/officeDocument/2006/extended-properties" xmlns:vt="http://schemas.openxmlformats.org/officeDocument/2006/docPropsVTypes">
  <Template>Normal</Template>
  <TotalTime>63790</TotalTime>
  <Pages>6</Pages>
  <Words>1528</Words>
  <Characters>8404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Francisco Rozo Triana</cp:lastModifiedBy>
  <cp:revision>183</cp:revision>
  <cp:lastPrinted>2019-08-09T19:48:00Z</cp:lastPrinted>
  <dcterms:created xsi:type="dcterms:W3CDTF">2018-08-10T20:01:00Z</dcterms:created>
  <dcterms:modified xsi:type="dcterms:W3CDTF">2019-08-09T20:33:00Z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e360d170-b522-48ac-ba7a-b641eb5fd1ad</vt:lpwstr>
  </property>
</Properties>
</file>