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800" w:rsidRPr="00BB39AD" w:rsidRDefault="00053800" w:rsidP="00BB39AD">
      <w:pPr>
        <w:rPr>
          <w:rFonts w:ascii="Arial" w:hAnsi="Arial" w:cs="Arial"/>
          <w:color w:val="800000"/>
        </w:rPr>
      </w:pPr>
      <w:r w:rsidRPr="00BB39AD">
        <w:rPr>
          <w:rFonts w:ascii="Arial" w:hAnsi="Arial" w:cs="Arial"/>
          <w:noProof/>
          <w:lang w:eastAsia="es-CO"/>
        </w:rPr>
        <w:drawing>
          <wp:anchor distT="114300" distB="114300" distL="114300" distR="114300" simplePos="0" relativeHeight="251657728" behindDoc="0" locked="0" layoutInCell="1" hidden="0" allowOverlap="1" wp14:anchorId="52F02644" wp14:editId="61F8DAF0">
            <wp:simplePos x="0" y="0"/>
            <wp:positionH relativeFrom="column">
              <wp:posOffset>0</wp:posOffset>
            </wp:positionH>
            <wp:positionV relativeFrom="paragraph">
              <wp:posOffset>276860</wp:posOffset>
            </wp:positionV>
            <wp:extent cx="3416731" cy="681038"/>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416731" cy="681038"/>
                    </a:xfrm>
                    <a:prstGeom prst="rect">
                      <a:avLst/>
                    </a:prstGeom>
                    <a:ln/>
                  </pic:spPr>
                </pic:pic>
              </a:graphicData>
            </a:graphic>
          </wp:anchor>
        </w:drawing>
      </w:r>
    </w:p>
    <w:p w:rsidR="00053800" w:rsidRPr="00BB39AD" w:rsidRDefault="00053800" w:rsidP="00BB39AD">
      <w:pPr>
        <w:rPr>
          <w:rFonts w:ascii="Arial" w:hAnsi="Arial" w:cs="Arial"/>
          <w:color w:val="800000"/>
        </w:rPr>
      </w:pPr>
    </w:p>
    <w:p w:rsidR="00053800" w:rsidRPr="00BB39AD" w:rsidRDefault="00053800" w:rsidP="00BB39AD">
      <w:pPr>
        <w:rPr>
          <w:rFonts w:ascii="Arial" w:hAnsi="Arial" w:cs="Arial"/>
          <w:color w:val="800000"/>
        </w:rPr>
      </w:pPr>
    </w:p>
    <w:p w:rsidR="00053800" w:rsidRPr="00BB39AD" w:rsidRDefault="00053800" w:rsidP="00BB39AD">
      <w:pPr>
        <w:rPr>
          <w:rFonts w:ascii="Arial" w:hAnsi="Arial" w:cs="Arial"/>
          <w:color w:val="800000"/>
        </w:rPr>
      </w:pPr>
    </w:p>
    <w:p w:rsidR="00053800" w:rsidRPr="00BB39AD" w:rsidRDefault="00053800" w:rsidP="00BB39AD">
      <w:pPr>
        <w:rPr>
          <w:rFonts w:ascii="Arial" w:hAnsi="Arial" w:cs="Arial"/>
          <w:color w:val="800000"/>
        </w:rPr>
      </w:pPr>
    </w:p>
    <w:p w:rsidR="00053800" w:rsidRPr="00BB39AD" w:rsidRDefault="00053800" w:rsidP="00BB39AD">
      <w:pPr>
        <w:rPr>
          <w:rFonts w:ascii="Arial" w:hAnsi="Arial" w:cs="Arial"/>
          <w:color w:val="800000"/>
        </w:rPr>
      </w:pPr>
    </w:p>
    <w:p w:rsidR="00053800" w:rsidRPr="00BB39AD" w:rsidRDefault="00053800" w:rsidP="00BB39AD">
      <w:pPr>
        <w:rPr>
          <w:rFonts w:ascii="Arial" w:hAnsi="Arial" w:cs="Arial"/>
          <w:color w:val="800000"/>
        </w:rPr>
      </w:pPr>
    </w:p>
    <w:p w:rsidR="00053800" w:rsidRPr="00BB39AD" w:rsidRDefault="00053800" w:rsidP="00BB39AD">
      <w:pPr>
        <w:rPr>
          <w:rFonts w:ascii="Arial" w:hAnsi="Arial" w:cs="Arial"/>
          <w:color w:val="800000"/>
          <w:sz w:val="48"/>
          <w:szCs w:val="48"/>
        </w:rPr>
      </w:pPr>
      <w:r w:rsidRPr="00BB39AD">
        <w:rPr>
          <w:rFonts w:ascii="Arial" w:hAnsi="Arial" w:cs="Arial"/>
          <w:color w:val="800000"/>
        </w:rPr>
        <w:t>________________________________________________________</w:t>
      </w:r>
      <w:r w:rsidRPr="00BB39AD">
        <w:rPr>
          <w:rFonts w:ascii="Arial" w:hAnsi="Arial" w:cs="Arial"/>
          <w:sz w:val="20"/>
          <w:szCs w:val="20"/>
        </w:rPr>
        <w:br/>
      </w:r>
      <w:r w:rsidRPr="00BB39AD">
        <w:rPr>
          <w:rFonts w:ascii="Arial" w:hAnsi="Arial" w:cs="Arial"/>
          <w:color w:val="800000"/>
          <w:sz w:val="48"/>
          <w:szCs w:val="48"/>
        </w:rPr>
        <w:t>Claqueta / toma 8</w:t>
      </w:r>
      <w:r w:rsidR="00C5235C" w:rsidRPr="00BB39AD">
        <w:rPr>
          <w:rFonts w:ascii="Arial" w:hAnsi="Arial" w:cs="Arial"/>
          <w:color w:val="800000"/>
          <w:sz w:val="48"/>
          <w:szCs w:val="48"/>
        </w:rPr>
        <w:t>7</w:t>
      </w:r>
      <w:r w:rsidR="002A0E16" w:rsidRPr="00BB39AD">
        <w:rPr>
          <w:rFonts w:ascii="Arial" w:hAnsi="Arial" w:cs="Arial"/>
          <w:color w:val="800000"/>
          <w:sz w:val="48"/>
          <w:szCs w:val="48"/>
        </w:rPr>
        <w:t>4</w:t>
      </w:r>
    </w:p>
    <w:p w:rsidR="00053800" w:rsidRPr="00BB39AD" w:rsidRDefault="00053800" w:rsidP="00BB39AD">
      <w:pPr>
        <w:rPr>
          <w:rFonts w:ascii="Arial" w:hAnsi="Arial" w:cs="Arial"/>
        </w:rPr>
      </w:pPr>
      <w:r w:rsidRPr="00BB39AD">
        <w:rPr>
          <w:rFonts w:ascii="Arial" w:hAnsi="Arial" w:cs="Arial"/>
        </w:rPr>
        <w:t xml:space="preserve">Boletín electrónico semanal para el sector cinematográfico, </w:t>
      </w:r>
      <w:r w:rsidR="00852FA0" w:rsidRPr="00BB39AD">
        <w:rPr>
          <w:rFonts w:ascii="Arial" w:hAnsi="Arial" w:cs="Arial"/>
          <w:b/>
        </w:rPr>
        <w:t>24</w:t>
      </w:r>
      <w:r w:rsidRPr="00BB39AD">
        <w:rPr>
          <w:rFonts w:ascii="Arial" w:hAnsi="Arial" w:cs="Arial"/>
          <w:b/>
        </w:rPr>
        <w:t xml:space="preserve"> de mayo </w:t>
      </w:r>
      <w:r w:rsidRPr="00BB39AD">
        <w:rPr>
          <w:rFonts w:ascii="Arial" w:hAnsi="Arial" w:cs="Arial"/>
          <w:b/>
          <w:bCs/>
        </w:rPr>
        <w:t>de 2019</w:t>
      </w:r>
      <w:r w:rsidRPr="00BB39AD">
        <w:rPr>
          <w:rFonts w:ascii="Arial" w:hAnsi="Arial" w:cs="Arial"/>
        </w:rPr>
        <w:br/>
        <w:t>Ministerio de Cultura de Colombia - Dirección de Cinematografía</w:t>
      </w:r>
    </w:p>
    <w:p w:rsidR="00053800" w:rsidRPr="00BB39AD" w:rsidRDefault="00053800" w:rsidP="00BB39AD">
      <w:pPr>
        <w:rPr>
          <w:rFonts w:ascii="Arial" w:hAnsi="Arial" w:cs="Arial"/>
        </w:rPr>
      </w:pPr>
    </w:p>
    <w:p w:rsidR="00053800" w:rsidRPr="00BB39AD" w:rsidRDefault="00053800" w:rsidP="00BB39AD">
      <w:pPr>
        <w:rPr>
          <w:rFonts w:ascii="Arial" w:hAnsi="Arial" w:cs="Arial"/>
        </w:rPr>
      </w:pPr>
      <w:r w:rsidRPr="00BB39AD">
        <w:rPr>
          <w:rFonts w:ascii="Arial" w:hAnsi="Arial" w:cs="Arial"/>
          <w:b/>
        </w:rPr>
        <w:t>Si desea comunicarse con el Boletín Claqueta escriba a cine@mincultura.gov.co</w:t>
      </w:r>
      <w:r w:rsidRPr="00BB39AD">
        <w:rPr>
          <w:rFonts w:ascii="Arial" w:hAnsi="Arial" w:cs="Arial"/>
        </w:rPr>
        <w:br/>
      </w:r>
    </w:p>
    <w:p w:rsidR="00053800" w:rsidRPr="00BB39AD" w:rsidRDefault="00C408E4" w:rsidP="00BB39AD">
      <w:pPr>
        <w:rPr>
          <w:rFonts w:ascii="Arial" w:hAnsi="Arial" w:cs="Arial"/>
        </w:rPr>
      </w:pPr>
      <w:hyperlink r:id="rId6" w:history="1"/>
      <w:hyperlink r:id="rId7" w:tgtFrame="_blank" w:history="1">
        <w:r w:rsidR="00053800" w:rsidRPr="00BB39AD">
          <w:rPr>
            <w:rStyle w:val="Hipervnculo"/>
            <w:rFonts w:ascii="Arial" w:hAnsi="Arial" w:cs="Arial"/>
            <w:color w:val="auto"/>
            <w:shd w:val="clear" w:color="auto" w:fill="FFFFFF"/>
            <w:lang w:val="es-ES"/>
          </w:rPr>
          <w:t xml:space="preserve">Síganos en twitter, </w:t>
        </w:r>
        <w:proofErr w:type="spellStart"/>
        <w:r w:rsidR="00053800" w:rsidRPr="00BB39AD">
          <w:rPr>
            <w:rStyle w:val="Hipervnculo"/>
            <w:rFonts w:ascii="Arial" w:hAnsi="Arial" w:cs="Arial"/>
            <w:color w:val="auto"/>
            <w:shd w:val="clear" w:color="auto" w:fill="FFFFFF"/>
            <w:lang w:val="es-ES"/>
          </w:rPr>
          <w:t>facebook</w:t>
        </w:r>
        <w:proofErr w:type="spellEnd"/>
        <w:r w:rsidR="00053800" w:rsidRPr="00BB39AD">
          <w:rPr>
            <w:rStyle w:val="Hipervnculo"/>
            <w:rFonts w:ascii="Arial" w:hAnsi="Arial" w:cs="Arial"/>
            <w:color w:val="auto"/>
            <w:shd w:val="clear" w:color="auto" w:fill="FFFFFF"/>
            <w:lang w:val="es-ES"/>
          </w:rPr>
          <w:t xml:space="preserve"> e </w:t>
        </w:r>
        <w:proofErr w:type="spellStart"/>
        <w:r w:rsidR="00053800" w:rsidRPr="00BB39AD">
          <w:rPr>
            <w:rStyle w:val="Hipervnculo"/>
            <w:rFonts w:ascii="Arial" w:hAnsi="Arial" w:cs="Arial"/>
            <w:color w:val="auto"/>
            <w:shd w:val="clear" w:color="auto" w:fill="FFFFFF"/>
            <w:lang w:val="es-ES"/>
          </w:rPr>
          <w:t>instagram</w:t>
        </w:r>
        <w:proofErr w:type="spellEnd"/>
        <w:r w:rsidR="00053800" w:rsidRPr="00BB39AD">
          <w:rPr>
            <w:rStyle w:val="Hipervnculo"/>
            <w:rFonts w:ascii="Arial" w:hAnsi="Arial" w:cs="Arial"/>
            <w:color w:val="auto"/>
            <w:shd w:val="clear" w:color="auto" w:fill="FFFFFF"/>
            <w:lang w:val="es-ES"/>
          </w:rPr>
          <w:t>: @</w:t>
        </w:r>
        <w:proofErr w:type="spellStart"/>
        <w:r w:rsidR="00053800" w:rsidRPr="00BB39AD">
          <w:rPr>
            <w:rStyle w:val="Hipervnculo"/>
            <w:rFonts w:ascii="Arial" w:hAnsi="Arial" w:cs="Arial"/>
            <w:color w:val="auto"/>
            <w:shd w:val="clear" w:color="auto" w:fill="FFFFFF"/>
            <w:lang w:val="es-ES"/>
          </w:rPr>
          <w:t>elcinequesomos</w:t>
        </w:r>
        <w:proofErr w:type="spellEnd"/>
      </w:hyperlink>
    </w:p>
    <w:p w:rsidR="00053800" w:rsidRPr="00BB39AD" w:rsidRDefault="00053800" w:rsidP="00BB39AD">
      <w:pPr>
        <w:rPr>
          <w:rFonts w:ascii="Arial" w:hAnsi="Arial" w:cs="Arial"/>
          <w:color w:val="800000"/>
        </w:rPr>
      </w:pPr>
    </w:p>
    <w:p w:rsidR="00053800" w:rsidRPr="00BB39AD" w:rsidRDefault="00053800" w:rsidP="00BB39AD">
      <w:pPr>
        <w:rPr>
          <w:rFonts w:ascii="Arial" w:hAnsi="Arial" w:cs="Arial"/>
        </w:rPr>
      </w:pPr>
      <w:r w:rsidRPr="00BB39AD">
        <w:rPr>
          <w:rFonts w:ascii="Arial" w:hAnsi="Arial" w:cs="Arial"/>
          <w:color w:val="800000"/>
        </w:rPr>
        <w:t>________________________________________________________</w:t>
      </w:r>
    </w:p>
    <w:p w:rsidR="00053800" w:rsidRPr="00BB39AD" w:rsidRDefault="00053800" w:rsidP="00BB39AD">
      <w:pPr>
        <w:rPr>
          <w:rFonts w:ascii="Arial" w:hAnsi="Arial" w:cs="Arial"/>
          <w:color w:val="800000"/>
          <w:sz w:val="48"/>
          <w:szCs w:val="48"/>
        </w:rPr>
      </w:pPr>
      <w:r w:rsidRPr="00BB39AD">
        <w:rPr>
          <w:rFonts w:ascii="Arial" w:hAnsi="Arial" w:cs="Arial"/>
          <w:color w:val="800000"/>
          <w:sz w:val="48"/>
          <w:szCs w:val="48"/>
        </w:rPr>
        <w:t>En acción</w:t>
      </w:r>
    </w:p>
    <w:p w:rsidR="002E5915" w:rsidRPr="00BB39AD" w:rsidRDefault="002E5915" w:rsidP="00BB39AD">
      <w:pPr>
        <w:pStyle w:val="yiv5593394912msonormal"/>
        <w:shd w:val="clear" w:color="auto" w:fill="FFFFFF"/>
        <w:spacing w:before="0" w:beforeAutospacing="0" w:after="0" w:afterAutospacing="0"/>
        <w:rPr>
          <w:rFonts w:ascii="Arial" w:hAnsi="Arial" w:cs="Arial"/>
          <w:color w:val="000080"/>
          <w:sz w:val="28"/>
          <w:szCs w:val="28"/>
        </w:rPr>
      </w:pPr>
      <w:r w:rsidRPr="00BB39AD">
        <w:rPr>
          <w:rFonts w:ascii="Arial" w:hAnsi="Arial" w:cs="Arial"/>
          <w:color w:val="000080"/>
          <w:sz w:val="28"/>
          <w:szCs w:val="28"/>
        </w:rPr>
        <w:t>APOYOS A PROCESOS INTEGRALES DEL ECOSISTEMA CINEMATOGRÁFICO COLOMBIANO</w:t>
      </w:r>
    </w:p>
    <w:p w:rsidR="002E5915" w:rsidRPr="00BB39AD" w:rsidRDefault="002E5915" w:rsidP="00BB39AD">
      <w:pPr>
        <w:pStyle w:val="yiv1678438497msonormal"/>
        <w:shd w:val="clear" w:color="auto" w:fill="FFFFFF"/>
        <w:spacing w:before="0" w:beforeAutospacing="0" w:after="0" w:afterAutospacing="0"/>
        <w:rPr>
          <w:rFonts w:ascii="Arial" w:hAnsi="Arial" w:cs="Arial"/>
          <w:sz w:val="22"/>
          <w:szCs w:val="22"/>
        </w:rPr>
      </w:pPr>
      <w:r w:rsidRPr="00BB39AD">
        <w:rPr>
          <w:rFonts w:ascii="Arial" w:hAnsi="Arial" w:cs="Arial"/>
          <w:sz w:val="22"/>
          <w:szCs w:val="22"/>
        </w:rPr>
        <w:t xml:space="preserve">A través del Programa Nacional de Estímulos del Ministerio de Cultura, 2ª Fase 2019, la </w:t>
      </w:r>
      <w:r w:rsidR="00BB39AD" w:rsidRPr="00BB39AD">
        <w:rPr>
          <w:rFonts w:ascii="Arial" w:hAnsi="Arial" w:cs="Arial"/>
          <w:sz w:val="22"/>
          <w:szCs w:val="22"/>
        </w:rPr>
        <w:t>Dirección</w:t>
      </w:r>
      <w:r w:rsidRPr="00BB39AD">
        <w:rPr>
          <w:rFonts w:ascii="Arial" w:hAnsi="Arial" w:cs="Arial"/>
          <w:sz w:val="22"/>
          <w:szCs w:val="22"/>
        </w:rPr>
        <w:t xml:space="preserve"> de </w:t>
      </w:r>
      <w:r w:rsidR="00BB39AD" w:rsidRPr="00BB39AD">
        <w:rPr>
          <w:rFonts w:ascii="Arial" w:hAnsi="Arial" w:cs="Arial"/>
          <w:sz w:val="22"/>
          <w:szCs w:val="22"/>
        </w:rPr>
        <w:t>Cinematografía</w:t>
      </w:r>
      <w:r w:rsidRPr="00BB39AD">
        <w:rPr>
          <w:rFonts w:ascii="Arial" w:hAnsi="Arial" w:cs="Arial"/>
          <w:sz w:val="22"/>
          <w:szCs w:val="22"/>
        </w:rPr>
        <w:t xml:space="preserve"> invita a participar en las convocatorias dirigidas a fortalecer procesos integrales del ecosistema cinematográfico en distintas regiones del país, impulsar la circulación del cine colombiano, el desarrollo de audiencias, la realización de cortometrajes y la cualificación del talento humano</w:t>
      </w:r>
      <w:r w:rsidR="00BB39AD">
        <w:rPr>
          <w:rFonts w:ascii="Arial" w:hAnsi="Arial" w:cs="Arial"/>
          <w:sz w:val="22"/>
          <w:szCs w:val="22"/>
        </w:rPr>
        <w:t>, con:</w:t>
      </w:r>
    </w:p>
    <w:p w:rsidR="002E5915" w:rsidRPr="00BB39AD" w:rsidRDefault="002E5915" w:rsidP="00BB39AD">
      <w:pPr>
        <w:pStyle w:val="yiv5593394912msonormal"/>
        <w:shd w:val="clear" w:color="auto" w:fill="FFFFFF"/>
        <w:spacing w:before="0" w:beforeAutospacing="0" w:after="0" w:afterAutospacing="0"/>
        <w:rPr>
          <w:rFonts w:ascii="Arial" w:hAnsi="Arial" w:cs="Arial"/>
          <w:sz w:val="22"/>
          <w:szCs w:val="22"/>
        </w:rPr>
      </w:pPr>
      <w:r w:rsidRPr="00BB39AD">
        <w:rPr>
          <w:rFonts w:ascii="Arial" w:hAnsi="Arial" w:cs="Arial"/>
          <w:b/>
          <w:sz w:val="22"/>
          <w:szCs w:val="22"/>
        </w:rPr>
        <w:t>Becas de formación para la gestión y la creación audiovisual en región “Imaginando Nuestra Imagen” – INI</w:t>
      </w:r>
      <w:r w:rsidRPr="00BB39AD">
        <w:rPr>
          <w:rFonts w:ascii="Arial" w:hAnsi="Arial" w:cs="Arial"/>
          <w:sz w:val="22"/>
          <w:szCs w:val="22"/>
        </w:rPr>
        <w:t xml:space="preserve">. Objeto, promover y acompañar un proceso de formación cinematográfica en producción de cortometrajes de ficción, dirigido a nuevos creadores y/o realizadores entre 16 y </w:t>
      </w:r>
      <w:r w:rsidR="00BB39AD">
        <w:rPr>
          <w:rFonts w:ascii="Arial" w:hAnsi="Arial" w:cs="Arial"/>
          <w:sz w:val="22"/>
          <w:szCs w:val="22"/>
        </w:rPr>
        <w:t>35</w:t>
      </w:r>
      <w:r w:rsidRPr="00BB39AD">
        <w:rPr>
          <w:rFonts w:ascii="Arial" w:hAnsi="Arial" w:cs="Arial"/>
          <w:sz w:val="22"/>
          <w:szCs w:val="22"/>
        </w:rPr>
        <w:t xml:space="preserve"> años.</w:t>
      </w:r>
      <w:r w:rsidR="00BB39AD">
        <w:rPr>
          <w:rFonts w:ascii="Arial" w:hAnsi="Arial" w:cs="Arial"/>
          <w:sz w:val="22"/>
          <w:szCs w:val="22"/>
        </w:rPr>
        <w:t xml:space="preserve"> </w:t>
      </w:r>
      <w:r w:rsidRPr="00BB39AD">
        <w:rPr>
          <w:rFonts w:ascii="Arial" w:hAnsi="Arial" w:cs="Arial"/>
          <w:sz w:val="22"/>
          <w:szCs w:val="22"/>
        </w:rPr>
        <w:t>Fecha de cierre: 12 de julio de 2019</w:t>
      </w:r>
      <w:r w:rsidR="00BB39AD">
        <w:rPr>
          <w:rFonts w:ascii="Arial" w:hAnsi="Arial" w:cs="Arial"/>
          <w:sz w:val="22"/>
          <w:szCs w:val="22"/>
        </w:rPr>
        <w:t>.</w:t>
      </w:r>
    </w:p>
    <w:p w:rsidR="002E5915" w:rsidRPr="00BB39AD" w:rsidRDefault="002E5915" w:rsidP="00BB39AD">
      <w:pPr>
        <w:pStyle w:val="yiv5593394912msonormal"/>
        <w:shd w:val="clear" w:color="auto" w:fill="FFFFFF"/>
        <w:spacing w:before="0" w:beforeAutospacing="0" w:after="0" w:afterAutospacing="0"/>
        <w:rPr>
          <w:rFonts w:ascii="Arial" w:hAnsi="Arial" w:cs="Arial"/>
          <w:sz w:val="22"/>
          <w:szCs w:val="22"/>
        </w:rPr>
      </w:pPr>
      <w:r w:rsidRPr="00BB39AD">
        <w:rPr>
          <w:rFonts w:ascii="Arial" w:hAnsi="Arial" w:cs="Arial"/>
          <w:b/>
          <w:sz w:val="22"/>
          <w:szCs w:val="22"/>
        </w:rPr>
        <w:t>Becas de gestión del patrimonio audiovisual Colombiano</w:t>
      </w:r>
      <w:r w:rsidRPr="00BB39AD">
        <w:rPr>
          <w:rFonts w:ascii="Arial" w:hAnsi="Arial" w:cs="Arial"/>
          <w:sz w:val="22"/>
          <w:szCs w:val="22"/>
        </w:rPr>
        <w:t>.</w:t>
      </w:r>
      <w:r w:rsidR="00BB39AD">
        <w:rPr>
          <w:rFonts w:ascii="Arial" w:hAnsi="Arial" w:cs="Arial"/>
          <w:sz w:val="22"/>
          <w:szCs w:val="22"/>
        </w:rPr>
        <w:t xml:space="preserve"> </w:t>
      </w:r>
      <w:r w:rsidRPr="00BB39AD">
        <w:rPr>
          <w:rFonts w:ascii="Arial" w:hAnsi="Arial" w:cs="Arial"/>
          <w:sz w:val="22"/>
          <w:szCs w:val="22"/>
        </w:rPr>
        <w:t>Objeto, apoyar la preservación, conservación y circulación del Patrimonio Audiovisual Colombiano, PAC, a través de estímulos para el desarrollo de proyectos de inventario, verificación técnica, limpieza, catalogación, documentación, sistematización de la información, restauración física, duplicación, digitalización, de una obra o colección audiovisual colombiana de imágenes en movimiento o de material hemerográfico, bibliográfico, fotográfico, gráfico o sonoro relacionado específicamente con la obra o colección audiovisual.</w:t>
      </w:r>
      <w:r w:rsidR="00BB39AD">
        <w:rPr>
          <w:rFonts w:ascii="Arial" w:hAnsi="Arial" w:cs="Arial"/>
          <w:sz w:val="22"/>
          <w:szCs w:val="22"/>
        </w:rPr>
        <w:t xml:space="preserve"> </w:t>
      </w:r>
      <w:r w:rsidRPr="00BB39AD">
        <w:rPr>
          <w:rFonts w:ascii="Arial" w:hAnsi="Arial" w:cs="Arial"/>
          <w:sz w:val="22"/>
          <w:szCs w:val="22"/>
        </w:rPr>
        <w:t>Fecha de cierre: 5 de julio de 2019</w:t>
      </w:r>
      <w:r w:rsidR="00BB39AD">
        <w:rPr>
          <w:rFonts w:ascii="Arial" w:hAnsi="Arial" w:cs="Arial"/>
          <w:sz w:val="22"/>
          <w:szCs w:val="22"/>
        </w:rPr>
        <w:t>.</w:t>
      </w:r>
    </w:p>
    <w:p w:rsidR="002E5915" w:rsidRPr="00BB39AD" w:rsidRDefault="002E5915" w:rsidP="00BB39AD">
      <w:pPr>
        <w:pStyle w:val="yiv5593394912msonormal"/>
        <w:shd w:val="clear" w:color="auto" w:fill="FFFFFF"/>
        <w:spacing w:before="0" w:beforeAutospacing="0" w:after="0" w:afterAutospacing="0"/>
        <w:rPr>
          <w:rFonts w:ascii="Arial" w:hAnsi="Arial" w:cs="Arial"/>
          <w:sz w:val="22"/>
          <w:szCs w:val="22"/>
        </w:rPr>
      </w:pPr>
      <w:r w:rsidRPr="00BB39AD">
        <w:rPr>
          <w:rFonts w:ascii="Arial" w:hAnsi="Arial" w:cs="Arial"/>
          <w:b/>
          <w:sz w:val="22"/>
          <w:szCs w:val="22"/>
        </w:rPr>
        <w:t>Becas de producción de documentales realizados con archivo audiovisual</w:t>
      </w:r>
      <w:r w:rsidRPr="00BB39AD">
        <w:rPr>
          <w:rFonts w:ascii="Arial" w:hAnsi="Arial" w:cs="Arial"/>
          <w:sz w:val="22"/>
          <w:szCs w:val="22"/>
        </w:rPr>
        <w:t>. Objeto, contribuir a la circulación del patrimonio y de la memoria audiovisual del país, a través del apoyo a la producción de dos documentales que se desarrollen con por lo menos en un</w:t>
      </w:r>
      <w:r w:rsidR="00BB39AD">
        <w:rPr>
          <w:rFonts w:ascii="Arial" w:hAnsi="Arial" w:cs="Arial"/>
          <w:sz w:val="22"/>
          <w:szCs w:val="22"/>
        </w:rPr>
        <w:t xml:space="preserve"> 70%</w:t>
      </w:r>
      <w:r w:rsidRPr="00BB39AD">
        <w:rPr>
          <w:rFonts w:ascii="Arial" w:hAnsi="Arial" w:cs="Arial"/>
          <w:sz w:val="22"/>
          <w:szCs w:val="22"/>
        </w:rPr>
        <w:t xml:space="preserve"> de archivo audiovisual anterior a 2019, con una duración de mínimo siete y máximo veinticinco minutos. El tema es libre.</w:t>
      </w:r>
      <w:r w:rsidR="00BB39AD">
        <w:rPr>
          <w:rFonts w:ascii="Arial" w:hAnsi="Arial" w:cs="Arial"/>
          <w:sz w:val="22"/>
          <w:szCs w:val="22"/>
        </w:rPr>
        <w:t xml:space="preserve"> </w:t>
      </w:r>
      <w:r w:rsidRPr="00BB39AD">
        <w:rPr>
          <w:rFonts w:ascii="Arial" w:hAnsi="Arial" w:cs="Arial"/>
          <w:sz w:val="22"/>
          <w:szCs w:val="22"/>
        </w:rPr>
        <w:t>Fecha de cierre: 28 de junio de 2019</w:t>
      </w:r>
      <w:r w:rsidR="00BB39AD">
        <w:rPr>
          <w:rFonts w:ascii="Arial" w:hAnsi="Arial" w:cs="Arial"/>
          <w:sz w:val="22"/>
          <w:szCs w:val="22"/>
        </w:rPr>
        <w:t>.</w:t>
      </w:r>
    </w:p>
    <w:p w:rsidR="002E5915" w:rsidRPr="00BB39AD" w:rsidRDefault="002E5915" w:rsidP="00BB39AD">
      <w:pPr>
        <w:pStyle w:val="yiv5593394912msonormal"/>
        <w:shd w:val="clear" w:color="auto" w:fill="FFFFFF"/>
        <w:spacing w:before="0" w:beforeAutospacing="0" w:after="0" w:afterAutospacing="0"/>
        <w:rPr>
          <w:rFonts w:ascii="Arial" w:hAnsi="Arial" w:cs="Arial"/>
          <w:sz w:val="22"/>
          <w:szCs w:val="22"/>
        </w:rPr>
      </w:pPr>
      <w:r w:rsidRPr="00BB39AD">
        <w:rPr>
          <w:rFonts w:ascii="Arial" w:hAnsi="Arial" w:cs="Arial"/>
          <w:b/>
          <w:sz w:val="22"/>
          <w:szCs w:val="22"/>
        </w:rPr>
        <w:t>Becas para el desarrollo de guiones de largometraje infantil</w:t>
      </w:r>
      <w:r w:rsidRPr="00BB39AD">
        <w:rPr>
          <w:rFonts w:ascii="Arial" w:hAnsi="Arial" w:cs="Arial"/>
          <w:sz w:val="22"/>
          <w:szCs w:val="22"/>
        </w:rPr>
        <w:t>. Objeto, apoyar la creación de guiones de largometraje dirigidos al público infantil, con el propósito de fomentar producciones cinematográficas de calidad que estén dirigidas específicamente a este público.</w:t>
      </w:r>
      <w:r w:rsidR="00BB39AD">
        <w:rPr>
          <w:rFonts w:ascii="Arial" w:hAnsi="Arial" w:cs="Arial"/>
          <w:sz w:val="22"/>
          <w:szCs w:val="22"/>
        </w:rPr>
        <w:t xml:space="preserve"> </w:t>
      </w:r>
      <w:r w:rsidRPr="00BB39AD">
        <w:rPr>
          <w:rFonts w:ascii="Arial" w:hAnsi="Arial" w:cs="Arial"/>
          <w:sz w:val="22"/>
          <w:szCs w:val="22"/>
        </w:rPr>
        <w:t>Fecha de cierre: 12 de julio de 2019</w:t>
      </w:r>
    </w:p>
    <w:p w:rsidR="002E5915" w:rsidRPr="00BB39AD" w:rsidRDefault="002E5915" w:rsidP="00BB39AD">
      <w:pPr>
        <w:pStyle w:val="yiv5593394912msonormal"/>
        <w:shd w:val="clear" w:color="auto" w:fill="FFFFFF"/>
        <w:spacing w:before="0" w:beforeAutospacing="0" w:after="0" w:afterAutospacing="0"/>
        <w:rPr>
          <w:rFonts w:ascii="Arial" w:hAnsi="Arial" w:cs="Arial"/>
          <w:sz w:val="22"/>
          <w:szCs w:val="22"/>
        </w:rPr>
      </w:pPr>
      <w:r w:rsidRPr="00BB39AD">
        <w:rPr>
          <w:rFonts w:ascii="Arial" w:hAnsi="Arial" w:cs="Arial"/>
          <w:b/>
          <w:sz w:val="22"/>
          <w:szCs w:val="22"/>
        </w:rPr>
        <w:t>Becas para el desarrollo de modelos de negocio para la exhibición cinematográfica</w:t>
      </w:r>
      <w:r w:rsidRPr="00BB39AD">
        <w:rPr>
          <w:rFonts w:ascii="Arial" w:hAnsi="Arial" w:cs="Arial"/>
          <w:sz w:val="22"/>
          <w:szCs w:val="22"/>
        </w:rPr>
        <w:t xml:space="preserve">. Objeto, apoyar el desarrollo de modelos de negocio de exhibidores cinematográficos </w:t>
      </w:r>
      <w:r w:rsidRPr="00BB39AD">
        <w:rPr>
          <w:rFonts w:ascii="Arial" w:hAnsi="Arial" w:cs="Arial"/>
          <w:sz w:val="22"/>
          <w:szCs w:val="22"/>
        </w:rPr>
        <w:lastRenderedPageBreak/>
        <w:t>colombianos activos, que tengan entre una y cinco  salas de cine en el territorio colombiano, se encuentren registrados en la Dirección de Cinematografía a través del Sistema de Información y Registro Cinematográfico – SIREC y sean declarantes de la cuota para el Desarrollo Cinematográfico.</w:t>
      </w:r>
      <w:r w:rsidR="00BB39AD">
        <w:rPr>
          <w:rFonts w:ascii="Arial" w:hAnsi="Arial" w:cs="Arial"/>
          <w:sz w:val="22"/>
          <w:szCs w:val="22"/>
        </w:rPr>
        <w:t xml:space="preserve"> </w:t>
      </w:r>
      <w:r w:rsidRPr="00BB39AD">
        <w:rPr>
          <w:rFonts w:ascii="Arial" w:hAnsi="Arial" w:cs="Arial"/>
          <w:sz w:val="22"/>
          <w:szCs w:val="22"/>
        </w:rPr>
        <w:t>Fecha de cierre: 12 de junio de 2019</w:t>
      </w:r>
      <w:r w:rsidR="00BB39AD">
        <w:rPr>
          <w:rFonts w:ascii="Arial" w:hAnsi="Arial" w:cs="Arial"/>
          <w:sz w:val="22"/>
          <w:szCs w:val="22"/>
        </w:rPr>
        <w:t>.</w:t>
      </w:r>
    </w:p>
    <w:p w:rsidR="002E5915" w:rsidRPr="00BB39AD" w:rsidRDefault="002E5915" w:rsidP="00BB39AD">
      <w:pPr>
        <w:pStyle w:val="yiv5593394912msonormal"/>
        <w:shd w:val="clear" w:color="auto" w:fill="FFFFFF"/>
        <w:spacing w:before="0" w:beforeAutospacing="0" w:after="0" w:afterAutospacing="0"/>
        <w:rPr>
          <w:rFonts w:ascii="Arial" w:hAnsi="Arial" w:cs="Arial"/>
          <w:sz w:val="22"/>
          <w:szCs w:val="22"/>
        </w:rPr>
      </w:pPr>
      <w:r w:rsidRPr="00BB39AD">
        <w:rPr>
          <w:rFonts w:ascii="Arial" w:hAnsi="Arial" w:cs="Arial"/>
          <w:b/>
          <w:sz w:val="22"/>
          <w:szCs w:val="22"/>
        </w:rPr>
        <w:t>Becas para la publicación de investigaciones y producción editorial en cine y audiovisual colombiano</w:t>
      </w:r>
      <w:r w:rsidRPr="00BB39AD">
        <w:rPr>
          <w:rFonts w:ascii="Arial" w:hAnsi="Arial" w:cs="Arial"/>
          <w:sz w:val="22"/>
          <w:szCs w:val="22"/>
        </w:rPr>
        <w:t>. Objeto, apoyar la publicación de dos investigaciones sobre cine y audiovisual colombiano y el acceso a la información sobre la industria audiovisual en el país. El resultado de estas becas será la publicación de dos investigaciones inéditas sobre cualquier época, con un mínimo de 50 páginas, incluidas fotografías, dibujos, ilustraciones, etc. La investigación debe estar en idioma castellano o en lenguas nativas colombianas.</w:t>
      </w:r>
      <w:r w:rsidR="00BB39AD">
        <w:rPr>
          <w:rFonts w:ascii="Arial" w:hAnsi="Arial" w:cs="Arial"/>
          <w:sz w:val="22"/>
          <w:szCs w:val="22"/>
        </w:rPr>
        <w:t xml:space="preserve"> </w:t>
      </w:r>
      <w:r w:rsidRPr="00BB39AD">
        <w:rPr>
          <w:rFonts w:ascii="Arial" w:hAnsi="Arial" w:cs="Arial"/>
          <w:sz w:val="22"/>
          <w:szCs w:val="22"/>
        </w:rPr>
        <w:t>Fecha de cierre: 28 de junio de 2019</w:t>
      </w:r>
    </w:p>
    <w:p w:rsidR="002E5915" w:rsidRPr="00BB39AD" w:rsidRDefault="002E5915" w:rsidP="00BB39AD">
      <w:pPr>
        <w:pStyle w:val="yiv5593394912msonormal"/>
        <w:shd w:val="clear" w:color="auto" w:fill="FFFFFF"/>
        <w:spacing w:before="0" w:beforeAutospacing="0" w:after="0" w:afterAutospacing="0"/>
        <w:rPr>
          <w:rFonts w:ascii="Arial" w:hAnsi="Arial" w:cs="Arial"/>
          <w:sz w:val="22"/>
          <w:szCs w:val="22"/>
        </w:rPr>
      </w:pPr>
      <w:r w:rsidRPr="00BB39AD">
        <w:rPr>
          <w:rFonts w:ascii="Arial" w:hAnsi="Arial" w:cs="Arial"/>
          <w:b/>
          <w:sz w:val="22"/>
          <w:szCs w:val="22"/>
        </w:rPr>
        <w:t>Pasantía en preservación y conservación audiovisual en la Filmoteca de la UNAM en los Estados Unidos Mexicanos</w:t>
      </w:r>
      <w:r w:rsidRPr="00BB39AD">
        <w:rPr>
          <w:rFonts w:ascii="Arial" w:hAnsi="Arial" w:cs="Arial"/>
          <w:sz w:val="22"/>
          <w:szCs w:val="22"/>
        </w:rPr>
        <w:t>. Objeto, el Ministerio de Cultura y la Universidad Nacional Autónoma de México (UNAM) ofrecen la oportunidad de desarrollar una pasantía dentro de las instalaciones de la Dirección General de Actividades Cinematográficas –Filmoteca- de la (UNAM), en las áreas de preservación, conservación y circulación del patrimonio audiovisual</w:t>
      </w:r>
      <w:r w:rsidR="00BB39AD">
        <w:rPr>
          <w:rFonts w:ascii="Arial" w:hAnsi="Arial" w:cs="Arial"/>
          <w:sz w:val="22"/>
          <w:szCs w:val="22"/>
        </w:rPr>
        <w:t xml:space="preserve">. </w:t>
      </w:r>
      <w:r w:rsidRPr="00BB39AD">
        <w:rPr>
          <w:rFonts w:ascii="Arial" w:hAnsi="Arial" w:cs="Arial"/>
          <w:sz w:val="22"/>
          <w:szCs w:val="22"/>
        </w:rPr>
        <w:t>Fecha de cierre: 5 de julio de 2019</w:t>
      </w:r>
    </w:p>
    <w:p w:rsidR="002E5915" w:rsidRPr="00BB39AD" w:rsidRDefault="00C408E4" w:rsidP="00BB39AD">
      <w:pPr>
        <w:pStyle w:val="yiv1678438497msonormal"/>
        <w:shd w:val="clear" w:color="auto" w:fill="FFFFFF"/>
        <w:spacing w:before="0" w:beforeAutospacing="0" w:after="0" w:afterAutospacing="0"/>
        <w:rPr>
          <w:rFonts w:ascii="Arial" w:hAnsi="Arial" w:cs="Arial"/>
          <w:color w:val="1D2228"/>
          <w:sz w:val="22"/>
          <w:szCs w:val="22"/>
        </w:rPr>
      </w:pPr>
      <w:hyperlink r:id="rId8" w:tgtFrame="_blank" w:history="1">
        <w:r w:rsidR="002E5915" w:rsidRPr="00BB39AD">
          <w:rPr>
            <w:rStyle w:val="Hipervnculo"/>
            <w:rFonts w:ascii="Arial" w:eastAsiaTheme="majorEastAsia" w:hAnsi="Arial" w:cs="Arial"/>
            <w:color w:val="954F72"/>
            <w:sz w:val="22"/>
            <w:szCs w:val="22"/>
          </w:rPr>
          <w:t>Vea más</w:t>
        </w:r>
      </w:hyperlink>
    </w:p>
    <w:p w:rsidR="002E5915" w:rsidRDefault="002E5915" w:rsidP="00BB39AD">
      <w:pPr>
        <w:rPr>
          <w:rFonts w:ascii="Arial" w:hAnsi="Arial" w:cs="Arial"/>
          <w:color w:val="800000"/>
        </w:rPr>
      </w:pPr>
    </w:p>
    <w:p w:rsidR="00BB39AD" w:rsidRPr="00BB39AD" w:rsidRDefault="00BB39AD" w:rsidP="00BB39AD">
      <w:pPr>
        <w:rPr>
          <w:rFonts w:ascii="Arial" w:hAnsi="Arial" w:cs="Arial"/>
          <w:color w:val="800000"/>
        </w:rPr>
      </w:pPr>
    </w:p>
    <w:p w:rsidR="002E5915" w:rsidRPr="00BB39AD" w:rsidRDefault="002E5915" w:rsidP="00BB39AD">
      <w:pPr>
        <w:pStyle w:val="yiv1678438497msonormal"/>
        <w:shd w:val="clear" w:color="auto" w:fill="FFFFFF"/>
        <w:spacing w:before="0" w:beforeAutospacing="0" w:after="0" w:afterAutospacing="0"/>
        <w:rPr>
          <w:rFonts w:ascii="Arial" w:hAnsi="Arial" w:cs="Arial"/>
          <w:color w:val="1D2228"/>
        </w:rPr>
      </w:pPr>
      <w:r w:rsidRPr="00BB39AD">
        <w:rPr>
          <w:rFonts w:ascii="Arial" w:hAnsi="Arial" w:cs="Arial"/>
          <w:color w:val="000080"/>
          <w:sz w:val="28"/>
          <w:szCs w:val="28"/>
        </w:rPr>
        <w:t>CINE EXPERIMENTAL EN RETINA LATINA</w:t>
      </w:r>
    </w:p>
    <w:p w:rsidR="002E5915" w:rsidRPr="00BB39AD" w:rsidRDefault="002E5915" w:rsidP="00BB39AD">
      <w:pPr>
        <w:pStyle w:val="yiv1678438497msonormal"/>
        <w:shd w:val="clear" w:color="auto" w:fill="FFFFFF"/>
        <w:spacing w:before="0" w:beforeAutospacing="0" w:after="0" w:afterAutospacing="0"/>
        <w:rPr>
          <w:rFonts w:ascii="Arial" w:hAnsi="Arial" w:cs="Arial"/>
          <w:color w:val="1D2228"/>
          <w:sz w:val="22"/>
          <w:szCs w:val="22"/>
        </w:rPr>
      </w:pPr>
      <w:r w:rsidRPr="00BB39AD">
        <w:rPr>
          <w:rFonts w:ascii="Arial" w:hAnsi="Arial" w:cs="Arial"/>
          <w:color w:val="1D2228"/>
          <w:sz w:val="22"/>
          <w:szCs w:val="22"/>
        </w:rPr>
        <w:t>El ciclo de cine experimental latinoamericano que en el mes de mayo viene ofreciendo Retina Latina,</w:t>
      </w:r>
      <w:r w:rsidR="00BB39AD">
        <w:rPr>
          <w:rFonts w:ascii="Arial" w:hAnsi="Arial" w:cs="Arial"/>
          <w:color w:val="1D2228"/>
          <w:sz w:val="22"/>
          <w:szCs w:val="22"/>
        </w:rPr>
        <w:t xml:space="preserve"> </w:t>
      </w:r>
      <w:r w:rsidRPr="00BB39AD">
        <w:rPr>
          <w:rFonts w:ascii="Arial" w:hAnsi="Arial" w:cs="Arial"/>
          <w:color w:val="1D2228"/>
          <w:sz w:val="22"/>
          <w:szCs w:val="22"/>
        </w:rPr>
        <w:t>concluirá con el estreno de la película peruana </w:t>
      </w:r>
      <w:r w:rsidRPr="00BB39AD">
        <w:rPr>
          <w:rFonts w:ascii="Arial" w:hAnsi="Arial" w:cs="Arial"/>
          <w:b/>
          <w:bCs/>
          <w:color w:val="1D2228"/>
          <w:sz w:val="22"/>
          <w:szCs w:val="22"/>
        </w:rPr>
        <w:t>A punto de despegar</w:t>
      </w:r>
      <w:r w:rsidRPr="00BB39AD">
        <w:rPr>
          <w:rFonts w:ascii="Arial" w:hAnsi="Arial" w:cs="Arial"/>
          <w:color w:val="1D2228"/>
          <w:sz w:val="22"/>
          <w:szCs w:val="22"/>
        </w:rPr>
        <w:t xml:space="preserve"> de Lorena </w:t>
      </w:r>
      <w:proofErr w:type="spellStart"/>
      <w:r w:rsidRPr="00BB39AD">
        <w:rPr>
          <w:rFonts w:ascii="Arial" w:hAnsi="Arial" w:cs="Arial"/>
          <w:color w:val="1D2228"/>
          <w:sz w:val="22"/>
          <w:szCs w:val="22"/>
        </w:rPr>
        <w:t>Best</w:t>
      </w:r>
      <w:proofErr w:type="spellEnd"/>
      <w:r w:rsidRPr="00BB39AD">
        <w:rPr>
          <w:rFonts w:ascii="Arial" w:hAnsi="Arial" w:cs="Arial"/>
          <w:color w:val="1D2228"/>
          <w:sz w:val="22"/>
          <w:szCs w:val="22"/>
        </w:rPr>
        <w:t xml:space="preserve"> y Robinson Díaz (28 de mayo).</w:t>
      </w:r>
    </w:p>
    <w:p w:rsidR="002E5915" w:rsidRPr="00BB39AD" w:rsidRDefault="00C408E4" w:rsidP="00BB39AD">
      <w:pPr>
        <w:pStyle w:val="yiv1678438497msonormal"/>
        <w:shd w:val="clear" w:color="auto" w:fill="FFFFFF"/>
        <w:spacing w:before="0" w:beforeAutospacing="0" w:after="0" w:afterAutospacing="0"/>
        <w:rPr>
          <w:rFonts w:ascii="Arial" w:hAnsi="Arial" w:cs="Arial"/>
          <w:color w:val="1D2228"/>
        </w:rPr>
      </w:pPr>
      <w:hyperlink r:id="rId9" w:tgtFrame="_blank" w:history="1">
        <w:r w:rsidR="002E5915" w:rsidRPr="00BB39AD">
          <w:rPr>
            <w:rStyle w:val="Hipervnculo"/>
            <w:rFonts w:ascii="Arial" w:eastAsiaTheme="majorEastAsia" w:hAnsi="Arial" w:cs="Arial"/>
            <w:color w:val="954F72"/>
          </w:rPr>
          <w:t>Vea más</w:t>
        </w:r>
      </w:hyperlink>
    </w:p>
    <w:p w:rsidR="00894745" w:rsidRPr="00BB39AD" w:rsidRDefault="00894745" w:rsidP="00BB39AD">
      <w:pPr>
        <w:rPr>
          <w:rFonts w:ascii="Arial" w:hAnsi="Arial" w:cs="Arial"/>
          <w:shd w:val="clear" w:color="auto" w:fill="FFFFFF"/>
        </w:rPr>
      </w:pPr>
    </w:p>
    <w:p w:rsidR="00053800" w:rsidRPr="00BB39AD" w:rsidRDefault="00053800" w:rsidP="00BB39AD">
      <w:pPr>
        <w:rPr>
          <w:rFonts w:ascii="Arial" w:hAnsi="Arial" w:cs="Arial"/>
          <w:color w:val="000080"/>
        </w:rPr>
      </w:pPr>
    </w:p>
    <w:p w:rsidR="00053800" w:rsidRPr="00BB39AD" w:rsidRDefault="00053800" w:rsidP="00BB39AD">
      <w:pPr>
        <w:rPr>
          <w:rFonts w:ascii="Arial" w:hAnsi="Arial" w:cs="Arial"/>
          <w:color w:val="800000"/>
        </w:rPr>
      </w:pPr>
      <w:r w:rsidRPr="00BB39AD">
        <w:rPr>
          <w:rFonts w:ascii="Arial" w:hAnsi="Arial" w:cs="Arial"/>
          <w:color w:val="800000"/>
        </w:rPr>
        <w:t>______________________________________________________</w:t>
      </w:r>
    </w:p>
    <w:p w:rsidR="00053800" w:rsidRPr="00BB39AD" w:rsidRDefault="00053800" w:rsidP="00BB39AD">
      <w:pPr>
        <w:rPr>
          <w:rFonts w:ascii="Arial" w:hAnsi="Arial" w:cs="Arial"/>
          <w:color w:val="800000"/>
          <w:sz w:val="48"/>
          <w:szCs w:val="48"/>
        </w:rPr>
      </w:pPr>
      <w:r w:rsidRPr="00BB39AD">
        <w:rPr>
          <w:rFonts w:ascii="Arial" w:hAnsi="Arial" w:cs="Arial"/>
          <w:color w:val="800000"/>
          <w:sz w:val="48"/>
          <w:szCs w:val="48"/>
        </w:rPr>
        <w:t>Adónde van las películas</w:t>
      </w:r>
    </w:p>
    <w:p w:rsidR="002E5915" w:rsidRPr="00BB39AD" w:rsidRDefault="002E5915" w:rsidP="00BB39AD">
      <w:pPr>
        <w:pStyle w:val="yiv5593394912msonormal"/>
        <w:shd w:val="clear" w:color="auto" w:fill="FFFFFF"/>
        <w:spacing w:before="0" w:beforeAutospacing="0" w:after="0" w:afterAutospacing="0"/>
        <w:rPr>
          <w:rFonts w:ascii="Arial" w:hAnsi="Arial" w:cs="Arial"/>
          <w:color w:val="1D2228"/>
        </w:rPr>
      </w:pPr>
      <w:r w:rsidRPr="00BB39AD">
        <w:rPr>
          <w:rFonts w:ascii="Arial" w:hAnsi="Arial" w:cs="Arial"/>
          <w:color w:val="000080"/>
          <w:sz w:val="28"/>
          <w:szCs w:val="28"/>
        </w:rPr>
        <w:t>CONVOCATORIA CINE: INFANCIA Y ADOLESCENCIA</w:t>
      </w:r>
    </w:p>
    <w:p w:rsidR="002E5915" w:rsidRPr="00BB39AD" w:rsidRDefault="002E5915" w:rsidP="00BB39AD">
      <w:pPr>
        <w:pStyle w:val="yiv5593394912msonormal"/>
        <w:shd w:val="clear" w:color="auto" w:fill="FFFFFF"/>
        <w:spacing w:before="0" w:beforeAutospacing="0" w:after="0" w:afterAutospacing="0"/>
        <w:rPr>
          <w:rFonts w:ascii="Arial" w:hAnsi="Arial" w:cs="Arial"/>
          <w:color w:val="1D2228"/>
          <w:sz w:val="22"/>
          <w:szCs w:val="22"/>
        </w:rPr>
      </w:pPr>
      <w:r w:rsidRPr="00BB39AD">
        <w:rPr>
          <w:rFonts w:ascii="Arial" w:hAnsi="Arial" w:cs="Arial"/>
          <w:color w:val="1D2228"/>
          <w:sz w:val="22"/>
          <w:szCs w:val="22"/>
          <w:shd w:val="clear" w:color="auto" w:fill="FFFFFF"/>
        </w:rPr>
        <w:t>La Corporación Festival de Cine e Infancia y Adolescencia, invita a realizadores nacionales y extranjeros a participar con sus obras audiovisuales en el X Festival de Cine: Infancia y Adolescencia - 2019, que se realizará del 7 al 14 de septiembre en Bogotá. La convocatoria tiene por objeto reunir la producción cinematográfica de calidad, tanto nacional como internacional, dirigida a público infantil y adolescente, en las categorías profesional y aficionado cortometraje de animación y cortometraje de ficción.</w:t>
      </w:r>
    </w:p>
    <w:p w:rsidR="002E5915" w:rsidRPr="00BB39AD" w:rsidRDefault="002E5915" w:rsidP="00BB39AD">
      <w:pPr>
        <w:pStyle w:val="yiv5593394912msonormal"/>
        <w:shd w:val="clear" w:color="auto" w:fill="FFFFFF"/>
        <w:spacing w:before="0" w:beforeAutospacing="0" w:after="0" w:afterAutospacing="0"/>
        <w:rPr>
          <w:rFonts w:ascii="Arial" w:hAnsi="Arial" w:cs="Arial"/>
          <w:color w:val="1D2228"/>
          <w:sz w:val="22"/>
          <w:szCs w:val="22"/>
        </w:rPr>
      </w:pPr>
      <w:r w:rsidRPr="00BB39AD">
        <w:rPr>
          <w:rFonts w:ascii="Arial" w:hAnsi="Arial" w:cs="Arial"/>
          <w:color w:val="1D2228"/>
          <w:sz w:val="22"/>
          <w:szCs w:val="22"/>
          <w:shd w:val="clear" w:color="auto" w:fill="FFFFFF"/>
        </w:rPr>
        <w:t>La fecha de cierre de la convocatoria es el 31 de mayo.</w:t>
      </w:r>
    </w:p>
    <w:p w:rsidR="002E5915" w:rsidRPr="00BB39AD" w:rsidRDefault="00C408E4" w:rsidP="00BB39AD">
      <w:pPr>
        <w:pStyle w:val="yiv5593394912msonormal"/>
        <w:shd w:val="clear" w:color="auto" w:fill="FFFFFF"/>
        <w:spacing w:before="0" w:beforeAutospacing="0" w:after="0" w:afterAutospacing="0"/>
        <w:rPr>
          <w:rFonts w:ascii="Arial" w:hAnsi="Arial" w:cs="Arial"/>
          <w:color w:val="1D2228"/>
          <w:sz w:val="22"/>
          <w:szCs w:val="22"/>
        </w:rPr>
      </w:pPr>
      <w:hyperlink r:id="rId10" w:tgtFrame="_blank" w:history="1">
        <w:r w:rsidR="002E5915" w:rsidRPr="00BB39AD">
          <w:rPr>
            <w:rStyle w:val="Hipervnculo"/>
            <w:rFonts w:ascii="Arial" w:eastAsiaTheme="majorEastAsia" w:hAnsi="Arial" w:cs="Arial"/>
            <w:color w:val="954F72"/>
            <w:sz w:val="22"/>
            <w:szCs w:val="22"/>
            <w:shd w:val="clear" w:color="auto" w:fill="FFFFFF"/>
          </w:rPr>
          <w:t>Vea más</w:t>
        </w:r>
      </w:hyperlink>
    </w:p>
    <w:p w:rsidR="002E5915" w:rsidRDefault="002E5915" w:rsidP="00BB39AD">
      <w:pPr>
        <w:pStyle w:val="yiv5593394912msonormal"/>
        <w:shd w:val="clear" w:color="auto" w:fill="FFFFFF"/>
        <w:spacing w:before="0" w:beforeAutospacing="0" w:after="0" w:afterAutospacing="0"/>
        <w:rPr>
          <w:rFonts w:ascii="Arial" w:hAnsi="Arial" w:cs="Arial"/>
          <w:color w:val="000080"/>
          <w:sz w:val="22"/>
          <w:szCs w:val="22"/>
        </w:rPr>
      </w:pPr>
    </w:p>
    <w:p w:rsidR="00BB39AD" w:rsidRPr="00BB39AD" w:rsidRDefault="00BB39AD" w:rsidP="00BB39AD">
      <w:pPr>
        <w:pStyle w:val="yiv5593394912msonormal"/>
        <w:shd w:val="clear" w:color="auto" w:fill="FFFFFF"/>
        <w:spacing w:before="0" w:beforeAutospacing="0" w:after="0" w:afterAutospacing="0"/>
        <w:rPr>
          <w:rFonts w:ascii="Arial" w:hAnsi="Arial" w:cs="Arial"/>
          <w:color w:val="000080"/>
          <w:sz w:val="22"/>
          <w:szCs w:val="22"/>
        </w:rPr>
      </w:pPr>
    </w:p>
    <w:p w:rsidR="002E5915" w:rsidRPr="00BB39AD" w:rsidRDefault="002E5915" w:rsidP="00BB39AD">
      <w:pPr>
        <w:rPr>
          <w:rFonts w:ascii="Arial" w:hAnsi="Arial" w:cs="Arial"/>
          <w:color w:val="000080"/>
          <w:sz w:val="28"/>
          <w:szCs w:val="28"/>
        </w:rPr>
      </w:pPr>
      <w:r w:rsidRPr="00BB39AD">
        <w:rPr>
          <w:rFonts w:ascii="Arial" w:hAnsi="Arial" w:cs="Arial"/>
          <w:color w:val="000080"/>
          <w:sz w:val="28"/>
          <w:szCs w:val="28"/>
        </w:rPr>
        <w:t>CONVOCAN DOCUMENTALES</w:t>
      </w:r>
    </w:p>
    <w:p w:rsidR="002E5915" w:rsidRPr="00BB39AD" w:rsidRDefault="002E5915" w:rsidP="00BB39AD">
      <w:pPr>
        <w:rPr>
          <w:rFonts w:ascii="Arial" w:hAnsi="Arial" w:cs="Arial"/>
        </w:rPr>
      </w:pPr>
      <w:proofErr w:type="spellStart"/>
      <w:r w:rsidRPr="00BB39AD">
        <w:rPr>
          <w:rFonts w:ascii="Arial" w:hAnsi="Arial" w:cs="Arial"/>
        </w:rPr>
        <w:t>Doclisboa</w:t>
      </w:r>
      <w:proofErr w:type="spellEnd"/>
      <w:r w:rsidRPr="00BB39AD">
        <w:rPr>
          <w:rFonts w:ascii="Arial" w:hAnsi="Arial" w:cs="Arial"/>
        </w:rPr>
        <w:t xml:space="preserve">, anuncia </w:t>
      </w:r>
      <w:r w:rsidR="004849EB">
        <w:rPr>
          <w:rFonts w:ascii="Arial" w:hAnsi="Arial" w:cs="Arial"/>
        </w:rPr>
        <w:t>que las</w:t>
      </w:r>
      <w:r w:rsidRPr="00BB39AD">
        <w:rPr>
          <w:rFonts w:ascii="Arial" w:hAnsi="Arial" w:cs="Arial"/>
        </w:rPr>
        <w:t xml:space="preserve"> inscripciones para la próxima edición de este  Festival Internacional de Cine, que tendrá lugar del 17 al 27 de octubre</w:t>
      </w:r>
      <w:r w:rsidR="004849EB">
        <w:rPr>
          <w:rFonts w:ascii="Arial" w:hAnsi="Arial" w:cs="Arial"/>
        </w:rPr>
        <w:t xml:space="preserve">, cerrarán el </w:t>
      </w:r>
      <w:r w:rsidR="004849EB" w:rsidRPr="00BB39AD">
        <w:rPr>
          <w:rFonts w:ascii="Arial" w:hAnsi="Arial" w:cs="Arial"/>
        </w:rPr>
        <w:t>31 de mayo</w:t>
      </w:r>
      <w:r w:rsidRPr="00BB39AD">
        <w:rPr>
          <w:rFonts w:ascii="Arial" w:hAnsi="Arial" w:cs="Arial"/>
        </w:rPr>
        <w:t>. Abiert</w:t>
      </w:r>
      <w:r w:rsidR="004849EB">
        <w:rPr>
          <w:rFonts w:ascii="Arial" w:hAnsi="Arial" w:cs="Arial"/>
        </w:rPr>
        <w:t xml:space="preserve">as </w:t>
      </w:r>
      <w:r w:rsidRPr="00BB39AD">
        <w:rPr>
          <w:rFonts w:ascii="Arial" w:hAnsi="Arial" w:cs="Arial"/>
        </w:rPr>
        <w:t>a documentales en corto, medio y  largometraje, producidos a partir del 1 de septiembre de 2018.</w:t>
      </w:r>
    </w:p>
    <w:p w:rsidR="002E5915" w:rsidRPr="00BB39AD" w:rsidRDefault="00C408E4" w:rsidP="00BB39AD">
      <w:pPr>
        <w:rPr>
          <w:rFonts w:ascii="Arial" w:hAnsi="Arial" w:cs="Arial"/>
          <w:color w:val="333333"/>
        </w:rPr>
      </w:pPr>
      <w:hyperlink r:id="rId11" w:history="1">
        <w:r w:rsidR="002E5915" w:rsidRPr="00BB39AD">
          <w:rPr>
            <w:rStyle w:val="Hipervnculo"/>
            <w:rFonts w:ascii="Arial" w:hAnsi="Arial" w:cs="Arial"/>
          </w:rPr>
          <w:t>Vea más</w:t>
        </w:r>
      </w:hyperlink>
    </w:p>
    <w:p w:rsidR="002E5915" w:rsidRPr="00BB39AD" w:rsidRDefault="002E5915" w:rsidP="00BB39AD">
      <w:pPr>
        <w:pStyle w:val="yiv5593394912msonormal"/>
        <w:shd w:val="clear" w:color="auto" w:fill="FFFFFF"/>
        <w:spacing w:before="0" w:beforeAutospacing="0" w:after="0" w:afterAutospacing="0"/>
        <w:rPr>
          <w:rFonts w:ascii="Arial" w:hAnsi="Arial" w:cs="Arial"/>
          <w:color w:val="000080"/>
          <w:sz w:val="22"/>
          <w:szCs w:val="22"/>
        </w:rPr>
      </w:pPr>
    </w:p>
    <w:p w:rsidR="002E5915" w:rsidRDefault="002E5915" w:rsidP="00BB39AD">
      <w:pPr>
        <w:pStyle w:val="yiv5593394912msonormal"/>
        <w:shd w:val="clear" w:color="auto" w:fill="FFFFFF"/>
        <w:spacing w:before="0" w:beforeAutospacing="0" w:after="0" w:afterAutospacing="0"/>
        <w:rPr>
          <w:rFonts w:ascii="Arial" w:hAnsi="Arial" w:cs="Arial"/>
          <w:color w:val="000080"/>
          <w:sz w:val="22"/>
          <w:szCs w:val="22"/>
        </w:rPr>
      </w:pPr>
    </w:p>
    <w:p w:rsidR="00BB39AD" w:rsidRPr="00BB39AD" w:rsidRDefault="004849EB" w:rsidP="00BB39AD">
      <w:pPr>
        <w:pStyle w:val="Default"/>
        <w:rPr>
          <w:rFonts w:ascii="Arial" w:hAnsi="Arial" w:cs="Arial"/>
          <w:iCs/>
          <w:color w:val="000080"/>
          <w:sz w:val="28"/>
          <w:szCs w:val="28"/>
        </w:rPr>
      </w:pPr>
      <w:r>
        <w:rPr>
          <w:rFonts w:ascii="Arial" w:hAnsi="Arial" w:cs="Arial"/>
          <w:iCs/>
          <w:color w:val="000080"/>
          <w:sz w:val="28"/>
          <w:szCs w:val="28"/>
        </w:rPr>
        <w:t>SHORTS</w:t>
      </w:r>
    </w:p>
    <w:p w:rsidR="00BB39AD" w:rsidRPr="00BB39AD" w:rsidRDefault="00BB39AD" w:rsidP="00BB39AD">
      <w:pPr>
        <w:pStyle w:val="Default"/>
        <w:rPr>
          <w:rFonts w:ascii="Arial" w:hAnsi="Arial" w:cs="Arial"/>
          <w:color w:val="auto"/>
          <w:sz w:val="22"/>
          <w:szCs w:val="22"/>
        </w:rPr>
      </w:pPr>
      <w:r w:rsidRPr="00BB39AD">
        <w:rPr>
          <w:rFonts w:ascii="Arial" w:hAnsi="Arial" w:cs="Arial"/>
          <w:color w:val="auto"/>
          <w:sz w:val="22"/>
          <w:szCs w:val="22"/>
        </w:rPr>
        <w:lastRenderedPageBreak/>
        <w:t xml:space="preserve">La decimocuarta edición de </w:t>
      </w:r>
      <w:r w:rsidRPr="00BB39AD">
        <w:rPr>
          <w:rFonts w:ascii="Arial" w:hAnsi="Arial" w:cs="Arial"/>
          <w:bCs/>
          <w:color w:val="auto"/>
          <w:sz w:val="22"/>
          <w:szCs w:val="22"/>
        </w:rPr>
        <w:t>Shorts México</w:t>
      </w:r>
      <w:r w:rsidRPr="00BB39AD">
        <w:rPr>
          <w:rFonts w:ascii="Arial" w:hAnsi="Arial" w:cs="Arial"/>
          <w:color w:val="auto"/>
          <w:sz w:val="22"/>
          <w:szCs w:val="22"/>
        </w:rPr>
        <w:t>-</w:t>
      </w:r>
      <w:r w:rsidRPr="00BB39AD">
        <w:rPr>
          <w:rFonts w:ascii="Arial" w:hAnsi="Arial" w:cs="Arial"/>
          <w:bCs/>
          <w:color w:val="auto"/>
          <w:sz w:val="22"/>
          <w:szCs w:val="22"/>
        </w:rPr>
        <w:t xml:space="preserve">Festival Internacional de Cortometrajes de México, que </w:t>
      </w:r>
      <w:r w:rsidRPr="00BB39AD">
        <w:rPr>
          <w:rFonts w:ascii="Arial" w:hAnsi="Arial" w:cs="Arial"/>
          <w:color w:val="auto"/>
          <w:sz w:val="22"/>
          <w:szCs w:val="22"/>
        </w:rPr>
        <w:t xml:space="preserve">se llevará a cabo del 4 al 11 de septiembre de 2019, convoca a participar en sus diferentes secciones en competencia y en muestra: Competencia Mexicana (Ficción, Animación, Documental y </w:t>
      </w:r>
      <w:proofErr w:type="spellStart"/>
      <w:r w:rsidRPr="00BB39AD">
        <w:rPr>
          <w:rFonts w:ascii="Arial" w:hAnsi="Arial" w:cs="Arial"/>
          <w:color w:val="auto"/>
          <w:sz w:val="22"/>
          <w:szCs w:val="22"/>
        </w:rPr>
        <w:t>NeoMex</w:t>
      </w:r>
      <w:proofErr w:type="spellEnd"/>
      <w:r w:rsidRPr="00BB39AD">
        <w:rPr>
          <w:rFonts w:ascii="Arial" w:hAnsi="Arial" w:cs="Arial"/>
          <w:color w:val="auto"/>
          <w:sz w:val="22"/>
          <w:szCs w:val="22"/>
        </w:rPr>
        <w:t xml:space="preserve">); Competencia Iberoamericana (Ficción, Animación y Documental) y Competencia Internacional (Ficción, Animación y Documental). La Muestra Internacional está conformada por </w:t>
      </w:r>
      <w:proofErr w:type="spellStart"/>
      <w:r w:rsidRPr="00BB39AD">
        <w:rPr>
          <w:rFonts w:ascii="Arial" w:hAnsi="Arial" w:cs="Arial"/>
          <w:color w:val="auto"/>
          <w:sz w:val="22"/>
          <w:szCs w:val="22"/>
        </w:rPr>
        <w:t>EcoShorts</w:t>
      </w:r>
      <w:proofErr w:type="spellEnd"/>
      <w:r w:rsidRPr="00BB39AD">
        <w:rPr>
          <w:rFonts w:ascii="Arial" w:hAnsi="Arial" w:cs="Arial"/>
          <w:color w:val="auto"/>
          <w:sz w:val="22"/>
          <w:szCs w:val="22"/>
        </w:rPr>
        <w:t xml:space="preserve"> (</w:t>
      </w:r>
      <w:proofErr w:type="spellStart"/>
      <w:r w:rsidRPr="00BB39AD">
        <w:rPr>
          <w:rFonts w:ascii="Arial" w:hAnsi="Arial" w:cs="Arial"/>
          <w:color w:val="auto"/>
          <w:sz w:val="22"/>
          <w:szCs w:val="22"/>
        </w:rPr>
        <w:t>enviormental</w:t>
      </w:r>
      <w:proofErr w:type="spellEnd"/>
      <w:r w:rsidRPr="00BB39AD">
        <w:rPr>
          <w:rFonts w:ascii="Arial" w:hAnsi="Arial" w:cs="Arial"/>
          <w:color w:val="auto"/>
          <w:sz w:val="22"/>
          <w:szCs w:val="22"/>
        </w:rPr>
        <w:t xml:space="preserve"> </w:t>
      </w:r>
      <w:proofErr w:type="spellStart"/>
      <w:r w:rsidRPr="00BB39AD">
        <w:rPr>
          <w:rFonts w:ascii="Arial" w:hAnsi="Arial" w:cs="Arial"/>
          <w:color w:val="auto"/>
          <w:sz w:val="22"/>
          <w:szCs w:val="22"/>
        </w:rPr>
        <w:t>conservation</w:t>
      </w:r>
      <w:proofErr w:type="spellEnd"/>
      <w:r w:rsidRPr="00BB39AD">
        <w:rPr>
          <w:rFonts w:ascii="Arial" w:hAnsi="Arial" w:cs="Arial"/>
          <w:color w:val="auto"/>
          <w:sz w:val="22"/>
          <w:szCs w:val="22"/>
        </w:rPr>
        <w:t xml:space="preserve">), Experimental, </w:t>
      </w:r>
      <w:proofErr w:type="spellStart"/>
      <w:r w:rsidRPr="00BB39AD">
        <w:rPr>
          <w:rFonts w:ascii="Arial" w:hAnsi="Arial" w:cs="Arial"/>
          <w:color w:val="auto"/>
          <w:sz w:val="22"/>
          <w:szCs w:val="22"/>
        </w:rPr>
        <w:t>Fantascorto</w:t>
      </w:r>
      <w:proofErr w:type="spellEnd"/>
      <w:r w:rsidRPr="00BB39AD">
        <w:rPr>
          <w:rFonts w:ascii="Arial" w:hAnsi="Arial" w:cs="Arial"/>
          <w:color w:val="auto"/>
          <w:sz w:val="22"/>
          <w:szCs w:val="22"/>
        </w:rPr>
        <w:t xml:space="preserve"> (</w:t>
      </w:r>
      <w:proofErr w:type="spellStart"/>
      <w:r w:rsidRPr="00BB39AD">
        <w:rPr>
          <w:rFonts w:ascii="Arial" w:hAnsi="Arial" w:cs="Arial"/>
          <w:color w:val="auto"/>
          <w:sz w:val="22"/>
          <w:szCs w:val="22"/>
        </w:rPr>
        <w:t>fantasy</w:t>
      </w:r>
      <w:proofErr w:type="spellEnd"/>
      <w:r w:rsidRPr="00BB39AD">
        <w:rPr>
          <w:rFonts w:ascii="Arial" w:hAnsi="Arial" w:cs="Arial"/>
          <w:color w:val="auto"/>
          <w:sz w:val="22"/>
          <w:szCs w:val="22"/>
        </w:rPr>
        <w:t xml:space="preserve">, </w:t>
      </w:r>
      <w:proofErr w:type="spellStart"/>
      <w:r w:rsidRPr="00BB39AD">
        <w:rPr>
          <w:rFonts w:ascii="Arial" w:hAnsi="Arial" w:cs="Arial"/>
          <w:color w:val="auto"/>
          <w:sz w:val="22"/>
          <w:szCs w:val="22"/>
        </w:rPr>
        <w:t>science</w:t>
      </w:r>
      <w:proofErr w:type="spellEnd"/>
      <w:r w:rsidRPr="00BB39AD">
        <w:rPr>
          <w:rFonts w:ascii="Arial" w:hAnsi="Arial" w:cs="Arial"/>
          <w:color w:val="auto"/>
          <w:sz w:val="22"/>
          <w:szCs w:val="22"/>
        </w:rPr>
        <w:t>).</w:t>
      </w:r>
    </w:p>
    <w:p w:rsidR="00BB39AD" w:rsidRPr="00BB39AD" w:rsidRDefault="00BB39AD" w:rsidP="00BB39AD">
      <w:pPr>
        <w:pStyle w:val="Default"/>
        <w:rPr>
          <w:rFonts w:ascii="Arial" w:hAnsi="Arial" w:cs="Arial"/>
          <w:color w:val="auto"/>
          <w:sz w:val="22"/>
          <w:szCs w:val="22"/>
        </w:rPr>
      </w:pPr>
      <w:r w:rsidRPr="00BB39AD">
        <w:rPr>
          <w:rFonts w:ascii="Arial" w:hAnsi="Arial" w:cs="Arial"/>
          <w:color w:val="auto"/>
          <w:sz w:val="22"/>
          <w:szCs w:val="22"/>
        </w:rPr>
        <w:t xml:space="preserve">El festival contará con la competencia </w:t>
      </w:r>
      <w:r w:rsidRPr="00BB39AD">
        <w:rPr>
          <w:rFonts w:ascii="Arial" w:hAnsi="Arial" w:cs="Arial"/>
          <w:bCs/>
          <w:color w:val="auto"/>
          <w:sz w:val="22"/>
          <w:szCs w:val="22"/>
        </w:rPr>
        <w:t xml:space="preserve">Shorts México </w:t>
      </w:r>
      <w:proofErr w:type="spellStart"/>
      <w:r w:rsidRPr="00BB39AD">
        <w:rPr>
          <w:rFonts w:ascii="Arial" w:hAnsi="Arial" w:cs="Arial"/>
          <w:bCs/>
          <w:color w:val="auto"/>
          <w:sz w:val="22"/>
          <w:szCs w:val="22"/>
        </w:rPr>
        <w:t>Pitching</w:t>
      </w:r>
      <w:proofErr w:type="spellEnd"/>
      <w:r w:rsidRPr="00BB39AD">
        <w:rPr>
          <w:rFonts w:ascii="Arial" w:hAnsi="Arial" w:cs="Arial"/>
          <w:bCs/>
          <w:color w:val="auto"/>
          <w:sz w:val="22"/>
          <w:szCs w:val="22"/>
        </w:rPr>
        <w:t xml:space="preserve"> de Cortometraje </w:t>
      </w:r>
      <w:r w:rsidRPr="00BB39AD">
        <w:rPr>
          <w:rFonts w:ascii="Arial" w:hAnsi="Arial" w:cs="Arial"/>
          <w:color w:val="auto"/>
          <w:sz w:val="22"/>
          <w:szCs w:val="22"/>
        </w:rPr>
        <w:t>con el objetivo de fomentar la creación y la producción cinematográfica de calidad.</w:t>
      </w:r>
    </w:p>
    <w:p w:rsidR="00BB39AD" w:rsidRPr="00BB39AD" w:rsidRDefault="00BB39AD" w:rsidP="00BB39AD">
      <w:pPr>
        <w:pStyle w:val="Default"/>
        <w:rPr>
          <w:rFonts w:ascii="Arial" w:hAnsi="Arial" w:cs="Arial"/>
          <w:color w:val="auto"/>
          <w:sz w:val="22"/>
          <w:szCs w:val="22"/>
        </w:rPr>
      </w:pPr>
      <w:r w:rsidRPr="00BB39AD">
        <w:rPr>
          <w:rFonts w:ascii="Arial" w:hAnsi="Arial" w:cs="Arial"/>
          <w:bCs/>
          <w:color w:val="auto"/>
          <w:sz w:val="22"/>
          <w:szCs w:val="22"/>
        </w:rPr>
        <w:t>Shorts México</w:t>
      </w:r>
      <w:r w:rsidRPr="00BB39AD">
        <w:rPr>
          <w:rFonts w:ascii="Arial" w:hAnsi="Arial" w:cs="Arial"/>
          <w:color w:val="auto"/>
          <w:sz w:val="22"/>
          <w:szCs w:val="22"/>
        </w:rPr>
        <w:t xml:space="preserve"> es una plataforma que apoya y promueve expresiones creativas de cineastas emergentes y consolidados de todo el mundo.</w:t>
      </w:r>
    </w:p>
    <w:p w:rsidR="00BB39AD" w:rsidRPr="00BB39AD" w:rsidRDefault="00BB39AD" w:rsidP="00BB39AD">
      <w:pPr>
        <w:pStyle w:val="Default"/>
        <w:rPr>
          <w:rFonts w:ascii="Arial" w:hAnsi="Arial" w:cs="Arial"/>
          <w:color w:val="auto"/>
          <w:sz w:val="22"/>
          <w:szCs w:val="22"/>
        </w:rPr>
      </w:pPr>
      <w:r w:rsidRPr="00BB39AD">
        <w:rPr>
          <w:rFonts w:ascii="Arial" w:hAnsi="Arial" w:cs="Arial"/>
          <w:color w:val="auto"/>
          <w:sz w:val="22"/>
          <w:szCs w:val="22"/>
        </w:rPr>
        <w:t>Las inscripciones para hacer parte de la selección podrán realizarse hasta el 31 de mayo.</w:t>
      </w:r>
    </w:p>
    <w:p w:rsidR="00BB39AD" w:rsidRPr="00BB39AD" w:rsidRDefault="00C408E4" w:rsidP="00BB39AD">
      <w:pPr>
        <w:pStyle w:val="Default"/>
        <w:rPr>
          <w:rFonts w:ascii="Arial" w:hAnsi="Arial" w:cs="Arial"/>
          <w:color w:val="auto"/>
          <w:sz w:val="22"/>
          <w:szCs w:val="22"/>
        </w:rPr>
      </w:pPr>
      <w:hyperlink r:id="rId12" w:history="1">
        <w:r w:rsidR="00BB39AD" w:rsidRPr="00BB39AD">
          <w:rPr>
            <w:rStyle w:val="Hipervnculo"/>
            <w:rFonts w:ascii="Arial" w:hAnsi="Arial" w:cs="Arial"/>
            <w:sz w:val="22"/>
            <w:szCs w:val="22"/>
          </w:rPr>
          <w:t>Vea más</w:t>
        </w:r>
      </w:hyperlink>
    </w:p>
    <w:p w:rsidR="00BB39AD" w:rsidRDefault="00BB39AD" w:rsidP="00BB39AD">
      <w:pPr>
        <w:pStyle w:val="yiv5593394912msonormal"/>
        <w:shd w:val="clear" w:color="auto" w:fill="FFFFFF"/>
        <w:spacing w:before="0" w:beforeAutospacing="0" w:after="0" w:afterAutospacing="0"/>
        <w:rPr>
          <w:rFonts w:ascii="Arial" w:hAnsi="Arial" w:cs="Arial"/>
          <w:color w:val="000080"/>
          <w:sz w:val="22"/>
          <w:szCs w:val="22"/>
        </w:rPr>
      </w:pPr>
    </w:p>
    <w:p w:rsidR="00BB39AD" w:rsidRPr="00BB39AD" w:rsidRDefault="00BB39AD" w:rsidP="00BB39AD">
      <w:pPr>
        <w:pStyle w:val="yiv5593394912msonormal"/>
        <w:shd w:val="clear" w:color="auto" w:fill="FFFFFF"/>
        <w:spacing w:before="0" w:beforeAutospacing="0" w:after="0" w:afterAutospacing="0"/>
        <w:rPr>
          <w:rFonts w:ascii="Arial" w:hAnsi="Arial" w:cs="Arial"/>
          <w:color w:val="000080"/>
          <w:sz w:val="22"/>
          <w:szCs w:val="22"/>
        </w:rPr>
      </w:pPr>
    </w:p>
    <w:p w:rsidR="00BB39AD" w:rsidRPr="00BB39AD" w:rsidRDefault="00BB39AD" w:rsidP="00BB39AD">
      <w:pPr>
        <w:rPr>
          <w:rFonts w:ascii="Arial" w:hAnsi="Arial" w:cs="Arial"/>
          <w:color w:val="365F91" w:themeColor="accent1" w:themeShade="BF"/>
          <w:sz w:val="28"/>
          <w:szCs w:val="28"/>
        </w:rPr>
      </w:pPr>
      <w:r w:rsidRPr="00BB39AD">
        <w:rPr>
          <w:rFonts w:ascii="Arial" w:hAnsi="Arial" w:cs="Arial"/>
          <w:iCs/>
          <w:color w:val="000080"/>
          <w:sz w:val="28"/>
          <w:szCs w:val="28"/>
        </w:rPr>
        <w:t>CINE DOCUMENTAL DE LA CIUDAD DE MÉXICO</w:t>
      </w:r>
    </w:p>
    <w:p w:rsidR="00BB39AD" w:rsidRPr="00BB39AD" w:rsidRDefault="00BB39AD" w:rsidP="00BB39AD">
      <w:pPr>
        <w:rPr>
          <w:rFonts w:ascii="Arial" w:hAnsi="Arial" w:cs="Arial"/>
          <w:bCs/>
        </w:rPr>
      </w:pPr>
      <w:proofErr w:type="spellStart"/>
      <w:r w:rsidRPr="00BB39AD">
        <w:rPr>
          <w:rFonts w:ascii="Arial" w:hAnsi="Arial" w:cs="Arial"/>
        </w:rPr>
        <w:t>DocsMX</w:t>
      </w:r>
      <w:proofErr w:type="spellEnd"/>
      <w:r w:rsidRPr="00BB39AD">
        <w:rPr>
          <w:rFonts w:ascii="Arial" w:hAnsi="Arial" w:cs="Arial"/>
        </w:rPr>
        <w:t xml:space="preserve">, la plataforma permanente de exhibición, formación y creación, </w:t>
      </w:r>
      <w:r w:rsidR="004849EB">
        <w:rPr>
          <w:rFonts w:ascii="Arial" w:hAnsi="Arial" w:cs="Arial"/>
        </w:rPr>
        <w:t xml:space="preserve">realizará, </w:t>
      </w:r>
      <w:r w:rsidRPr="00BB39AD">
        <w:rPr>
          <w:rFonts w:ascii="Arial" w:hAnsi="Arial" w:cs="Arial"/>
        </w:rPr>
        <w:t>del 10 al 19 de octubre la edición 14 del Festival Internacional de Cine Documental de la Ciudad de México. El certamen proyectará destacadas producciones nacionales e internacionales, en distintas secciones competitivas, que serán distribuidas por criterios temáticos o narrativos. Los trabajos, que debe</w:t>
      </w:r>
      <w:r>
        <w:rPr>
          <w:rFonts w:ascii="Arial" w:hAnsi="Arial" w:cs="Arial"/>
        </w:rPr>
        <w:t>n</w:t>
      </w:r>
      <w:r w:rsidRPr="00BB39AD">
        <w:rPr>
          <w:rFonts w:ascii="Arial" w:hAnsi="Arial" w:cs="Arial"/>
        </w:rPr>
        <w:t xml:space="preserve"> haber sido producidos con fecha posterior al</w:t>
      </w:r>
      <w:r w:rsidR="004849EB">
        <w:rPr>
          <w:rFonts w:ascii="Arial" w:hAnsi="Arial" w:cs="Arial"/>
        </w:rPr>
        <w:t xml:space="preserve"> </w:t>
      </w:r>
      <w:r w:rsidRPr="00BB39AD">
        <w:rPr>
          <w:rStyle w:val="Textoennegrita"/>
          <w:rFonts w:ascii="Arial" w:hAnsi="Arial" w:cs="Arial"/>
          <w:b w:val="0"/>
        </w:rPr>
        <w:t xml:space="preserve">1 de enero de 2018, </w:t>
      </w:r>
      <w:r w:rsidRPr="00BB39AD">
        <w:rPr>
          <w:rFonts w:ascii="Arial" w:hAnsi="Arial" w:cs="Arial"/>
        </w:rPr>
        <w:t>se pueden inscribir a las siguientes categorías: Largometraje internacional, Largometraje mexicano, Cortometraje internacional y Cortometraje mexicano.</w:t>
      </w:r>
    </w:p>
    <w:p w:rsidR="00BB39AD" w:rsidRPr="00BB39AD" w:rsidRDefault="00BB39AD" w:rsidP="00BB39AD">
      <w:pPr>
        <w:pStyle w:val="xs-text-center"/>
        <w:spacing w:before="0" w:beforeAutospacing="0" w:after="0" w:afterAutospacing="0"/>
        <w:rPr>
          <w:rFonts w:ascii="Arial" w:hAnsi="Arial" w:cs="Arial"/>
          <w:sz w:val="22"/>
          <w:szCs w:val="22"/>
        </w:rPr>
      </w:pPr>
      <w:r w:rsidRPr="00BB39AD">
        <w:rPr>
          <w:rFonts w:ascii="Arial" w:hAnsi="Arial" w:cs="Arial"/>
          <w:sz w:val="22"/>
          <w:szCs w:val="22"/>
        </w:rPr>
        <w:t xml:space="preserve">El registro para las categorías internacionales se podrá hacer hasta el </w:t>
      </w:r>
      <w:r w:rsidRPr="00BB39AD">
        <w:rPr>
          <w:rStyle w:val="Textoennegrita"/>
          <w:rFonts w:ascii="Arial" w:hAnsi="Arial" w:cs="Arial"/>
          <w:b w:val="0"/>
          <w:sz w:val="22"/>
          <w:szCs w:val="22"/>
        </w:rPr>
        <w:t>31 de mayo</w:t>
      </w:r>
      <w:r w:rsidR="004849EB">
        <w:rPr>
          <w:rStyle w:val="Textoennegrita"/>
          <w:rFonts w:ascii="Arial" w:hAnsi="Arial" w:cs="Arial"/>
          <w:b w:val="0"/>
          <w:sz w:val="22"/>
          <w:szCs w:val="22"/>
        </w:rPr>
        <w:t>.</w:t>
      </w:r>
    </w:p>
    <w:p w:rsidR="00BB39AD" w:rsidRPr="00BB39AD" w:rsidRDefault="00C408E4" w:rsidP="00BB39AD">
      <w:pPr>
        <w:pStyle w:val="xs-text-center"/>
        <w:spacing w:before="0" w:beforeAutospacing="0" w:after="0" w:afterAutospacing="0"/>
        <w:rPr>
          <w:rStyle w:val="Textoennegrita"/>
          <w:rFonts w:ascii="Arial" w:hAnsi="Arial" w:cs="Arial"/>
          <w:b w:val="0"/>
          <w:sz w:val="22"/>
          <w:szCs w:val="22"/>
        </w:rPr>
      </w:pPr>
      <w:hyperlink r:id="rId13" w:history="1">
        <w:r w:rsidR="00BB39AD" w:rsidRPr="00BB39AD">
          <w:rPr>
            <w:rStyle w:val="Hipervnculo"/>
            <w:rFonts w:ascii="Arial" w:hAnsi="Arial" w:cs="Arial"/>
            <w:sz w:val="22"/>
            <w:szCs w:val="22"/>
          </w:rPr>
          <w:t>Vea más</w:t>
        </w:r>
      </w:hyperlink>
    </w:p>
    <w:p w:rsidR="00BB39AD" w:rsidRDefault="00BB39AD" w:rsidP="00BB39AD">
      <w:pPr>
        <w:rPr>
          <w:rStyle w:val="Hipervnculo"/>
          <w:rFonts w:ascii="Arial" w:hAnsi="Arial" w:cs="Arial"/>
        </w:rPr>
      </w:pPr>
    </w:p>
    <w:p w:rsidR="00B65359" w:rsidRPr="00075BCC" w:rsidRDefault="00B65359" w:rsidP="00B65359">
      <w:pPr>
        <w:rPr>
          <w:rFonts w:ascii="Arial" w:hAnsi="Arial" w:cs="Arial"/>
        </w:rPr>
      </w:pPr>
      <w:r w:rsidRPr="00075BCC">
        <w:rPr>
          <w:rFonts w:ascii="Arial" w:hAnsi="Arial" w:cs="Arial"/>
          <w:color w:val="800000"/>
        </w:rPr>
        <w:t>______________________________________________________</w:t>
      </w:r>
    </w:p>
    <w:p w:rsidR="00B65359" w:rsidRDefault="00B65359" w:rsidP="00B65359">
      <w:pPr>
        <w:rPr>
          <w:rFonts w:ascii="Arial" w:hAnsi="Arial" w:cs="Arial"/>
          <w:color w:val="800000"/>
          <w:sz w:val="48"/>
          <w:szCs w:val="48"/>
        </w:rPr>
      </w:pPr>
      <w:r>
        <w:rPr>
          <w:rFonts w:ascii="Arial" w:hAnsi="Arial" w:cs="Arial"/>
          <w:color w:val="800000"/>
          <w:sz w:val="48"/>
          <w:szCs w:val="48"/>
        </w:rPr>
        <w:t>Memoria Revelada</w:t>
      </w:r>
    </w:p>
    <w:p w:rsidR="00B65359" w:rsidRPr="00B65359" w:rsidRDefault="00B65359" w:rsidP="00B65359">
      <w:pPr>
        <w:rPr>
          <w:rFonts w:ascii="Arial" w:hAnsi="Arial" w:cs="Arial"/>
          <w:color w:val="800000"/>
        </w:rPr>
      </w:pPr>
      <w:r w:rsidRPr="00B65359">
        <w:rPr>
          <w:rFonts w:ascii="Arial" w:hAnsi="Arial" w:cs="Arial"/>
          <w:iCs/>
          <w:color w:val="000080"/>
          <w:sz w:val="28"/>
          <w:szCs w:val="28"/>
        </w:rPr>
        <w:t>MEMORIAS BOGOTANAS EN LA GRAN PANTALLA</w:t>
      </w:r>
    </w:p>
    <w:p w:rsidR="00B65359" w:rsidRPr="00B65359" w:rsidRDefault="00B65359" w:rsidP="00B65359">
      <w:pPr>
        <w:rPr>
          <w:rFonts w:ascii="Arial" w:hAnsi="Arial" w:cs="Arial"/>
        </w:rPr>
      </w:pPr>
      <w:r w:rsidRPr="00B65359">
        <w:rPr>
          <w:rFonts w:ascii="Arial" w:hAnsi="Arial" w:cs="Arial"/>
        </w:rPr>
        <w:t xml:space="preserve">Hasta el próximo 9 de junio se podrá visitar en la Casa Sámano, carrera 4 # 10-18, de Bogotá, la exposición </w:t>
      </w:r>
      <w:r w:rsidRPr="00B65359">
        <w:rPr>
          <w:rFonts w:ascii="Arial" w:hAnsi="Arial" w:cs="Arial"/>
          <w:i/>
        </w:rPr>
        <w:t>En torno al cine. Memorias bogotanas en la gran pantalla</w:t>
      </w:r>
      <w:r w:rsidRPr="00B65359">
        <w:rPr>
          <w:rFonts w:ascii="Arial" w:hAnsi="Arial" w:cs="Arial"/>
        </w:rPr>
        <w:t>,</w:t>
      </w:r>
      <w:r w:rsidRPr="00B65359">
        <w:rPr>
          <w:rFonts w:ascii="Arial" w:hAnsi="Arial" w:cs="Arial"/>
        </w:rPr>
        <w:t xml:space="preserve"> organizada por la Fundación Patrimonio Fílmico Colombiano, FPFC y el Museo de Bogotá. La muestra, que se inauguró el 11 de abril, en conmemoración al Día Internacional de los Museos, contó con una visita comentada a cargo de Rito Alberto Torres, Subdirector Técnico de la FPFC, durante la cual se ilustró acerca de la distribución, exhibición y producción del cine en la capital colombiana. </w:t>
      </w:r>
    </w:p>
    <w:p w:rsidR="00B65359" w:rsidRPr="00B65359" w:rsidRDefault="00B65359" w:rsidP="00B65359">
      <w:pPr>
        <w:rPr>
          <w:rFonts w:ascii="Arial" w:hAnsi="Arial" w:cs="Arial"/>
        </w:rPr>
      </w:pPr>
      <w:hyperlink r:id="rId14" w:history="1">
        <w:r w:rsidRPr="00B65359">
          <w:rPr>
            <w:rStyle w:val="Hipervnculo"/>
            <w:rFonts w:ascii="Arial" w:hAnsi="Arial" w:cs="Arial"/>
          </w:rPr>
          <w:t>Vea más</w:t>
        </w:r>
      </w:hyperlink>
    </w:p>
    <w:p w:rsidR="00B65359" w:rsidRDefault="00B65359" w:rsidP="00BB39AD">
      <w:pPr>
        <w:rPr>
          <w:rStyle w:val="Hipervnculo"/>
          <w:rFonts w:ascii="Arial" w:hAnsi="Arial" w:cs="Arial"/>
          <w:color w:val="auto"/>
        </w:rPr>
      </w:pPr>
    </w:p>
    <w:p w:rsidR="00423498" w:rsidRPr="00423498" w:rsidRDefault="00423498" w:rsidP="00BB39AD">
      <w:pPr>
        <w:rPr>
          <w:rStyle w:val="Hipervnculo"/>
          <w:rFonts w:ascii="Arial" w:hAnsi="Arial" w:cs="Arial"/>
          <w:color w:val="auto"/>
        </w:rPr>
      </w:pPr>
    </w:p>
    <w:p w:rsidR="00423498" w:rsidRPr="00423498" w:rsidRDefault="00423498" w:rsidP="00423498">
      <w:pPr>
        <w:rPr>
          <w:rStyle w:val="Hipervnculo"/>
          <w:rFonts w:ascii="Arial" w:hAnsi="Arial" w:cs="Arial"/>
          <w:color w:val="auto"/>
          <w:u w:val="none"/>
        </w:rPr>
      </w:pPr>
      <w:r>
        <w:rPr>
          <w:rFonts w:ascii="Arial" w:hAnsi="Arial" w:cs="Arial"/>
          <w:iCs/>
          <w:color w:val="000080"/>
          <w:sz w:val="28"/>
          <w:szCs w:val="28"/>
        </w:rPr>
        <w:t>“</w:t>
      </w:r>
      <w:r w:rsidRPr="00423498">
        <w:rPr>
          <w:rFonts w:ascii="Arial" w:hAnsi="Arial" w:cs="Arial"/>
          <w:iCs/>
          <w:color w:val="000080"/>
          <w:sz w:val="28"/>
          <w:szCs w:val="28"/>
        </w:rPr>
        <w:t>ALA SOLAR</w:t>
      </w:r>
      <w:r>
        <w:rPr>
          <w:rFonts w:ascii="Arial" w:hAnsi="Arial" w:cs="Arial"/>
          <w:iCs/>
          <w:color w:val="000080"/>
          <w:sz w:val="28"/>
          <w:szCs w:val="28"/>
        </w:rPr>
        <w:t>”</w:t>
      </w:r>
      <w:r w:rsidRPr="00423498">
        <w:rPr>
          <w:rFonts w:ascii="Arial" w:hAnsi="Arial" w:cs="Arial"/>
          <w:iCs/>
          <w:color w:val="000080"/>
          <w:sz w:val="28"/>
          <w:szCs w:val="28"/>
        </w:rPr>
        <w:t xml:space="preserve"> RESTAURADA</w:t>
      </w:r>
    </w:p>
    <w:p w:rsidR="00423498" w:rsidRPr="00423498" w:rsidRDefault="00423498" w:rsidP="00423498">
      <w:pPr>
        <w:rPr>
          <w:rStyle w:val="Hipervnculo"/>
          <w:rFonts w:ascii="Arial" w:hAnsi="Arial" w:cs="Arial"/>
          <w:color w:val="auto"/>
          <w:u w:val="none"/>
        </w:rPr>
      </w:pPr>
      <w:r w:rsidRPr="00423498">
        <w:rPr>
          <w:rStyle w:val="Hipervnculo"/>
          <w:rFonts w:ascii="Arial" w:hAnsi="Arial" w:cs="Arial"/>
          <w:color w:val="auto"/>
          <w:u w:val="none"/>
        </w:rPr>
        <w:t xml:space="preserve">En el marco de la programación de ARTBO, el  pasado 18 de agosto tuvo lugar en Jacob </w:t>
      </w:r>
      <w:proofErr w:type="spellStart"/>
      <w:r w:rsidRPr="00423498">
        <w:rPr>
          <w:rStyle w:val="Hipervnculo"/>
          <w:rFonts w:ascii="Arial" w:hAnsi="Arial" w:cs="Arial"/>
          <w:color w:val="auto"/>
          <w:u w:val="none"/>
        </w:rPr>
        <w:t>Karpio</w:t>
      </w:r>
      <w:proofErr w:type="spellEnd"/>
      <w:r w:rsidRPr="00423498">
        <w:rPr>
          <w:rStyle w:val="Hipervnculo"/>
          <w:rFonts w:ascii="Arial" w:hAnsi="Arial" w:cs="Arial"/>
          <w:color w:val="auto"/>
          <w:u w:val="none"/>
        </w:rPr>
        <w:t xml:space="preserve"> Galería el conversatorio “Una mirada al Ala Solar” con la participación de Camila Loboguerrero directora del documental </w:t>
      </w:r>
      <w:r w:rsidRPr="00423498">
        <w:rPr>
          <w:rStyle w:val="Hipervnculo"/>
          <w:rFonts w:ascii="Arial" w:hAnsi="Arial" w:cs="Arial"/>
          <w:b/>
          <w:color w:val="auto"/>
          <w:u w:val="none"/>
        </w:rPr>
        <w:t>Ala Solar</w:t>
      </w:r>
      <w:r w:rsidRPr="00423498">
        <w:rPr>
          <w:rStyle w:val="Hipervnculo"/>
          <w:rFonts w:ascii="Arial" w:hAnsi="Arial" w:cs="Arial"/>
          <w:color w:val="auto"/>
          <w:u w:val="none"/>
        </w:rPr>
        <w:t>, 1976. Durante el evento se exhibió la película que fue restaurada por la Fundación Patrimonio Fílmico Colombiano y la Cinemateca Distrital.</w:t>
      </w:r>
    </w:p>
    <w:p w:rsidR="00423498" w:rsidRPr="00423498" w:rsidRDefault="00423498" w:rsidP="00423498">
      <w:pPr>
        <w:rPr>
          <w:rStyle w:val="Hipervnculo"/>
          <w:rFonts w:ascii="Arial" w:hAnsi="Arial" w:cs="Arial"/>
          <w:color w:val="auto"/>
          <w:u w:val="none"/>
        </w:rPr>
      </w:pPr>
      <w:hyperlink r:id="rId15" w:history="1">
        <w:r w:rsidRPr="00423498">
          <w:rPr>
            <w:rStyle w:val="Hipervnculo"/>
            <w:rFonts w:ascii="Arial" w:hAnsi="Arial" w:cs="Arial"/>
          </w:rPr>
          <w:t>Vea más</w:t>
        </w:r>
      </w:hyperlink>
    </w:p>
    <w:p w:rsidR="00423498" w:rsidRPr="00423498" w:rsidRDefault="00423498" w:rsidP="00423498">
      <w:pPr>
        <w:rPr>
          <w:rStyle w:val="Hipervnculo"/>
          <w:rFonts w:ascii="Arial" w:hAnsi="Arial" w:cs="Arial"/>
          <w:color w:val="auto"/>
          <w:u w:val="none"/>
        </w:rPr>
      </w:pPr>
    </w:p>
    <w:p w:rsidR="00423498" w:rsidRDefault="00423498" w:rsidP="00423498">
      <w:pPr>
        <w:rPr>
          <w:rStyle w:val="Hipervnculo"/>
          <w:rFonts w:ascii="Arial" w:hAnsi="Arial" w:cs="Arial"/>
          <w:color w:val="auto"/>
          <w:u w:val="none"/>
        </w:rPr>
      </w:pPr>
      <w:bookmarkStart w:id="0" w:name="_GoBack"/>
      <w:bookmarkEnd w:id="0"/>
    </w:p>
    <w:p w:rsidR="00423498" w:rsidRPr="00423498" w:rsidRDefault="00423498" w:rsidP="00423498">
      <w:pPr>
        <w:rPr>
          <w:rFonts w:ascii="Arial" w:hAnsi="Arial" w:cs="Arial"/>
          <w:iCs/>
          <w:color w:val="000080"/>
          <w:sz w:val="28"/>
          <w:szCs w:val="28"/>
        </w:rPr>
      </w:pPr>
      <w:r w:rsidRPr="00423498">
        <w:rPr>
          <w:rFonts w:ascii="Arial" w:hAnsi="Arial" w:cs="Arial"/>
          <w:iCs/>
          <w:color w:val="000080"/>
          <w:sz w:val="28"/>
          <w:szCs w:val="28"/>
        </w:rPr>
        <w:lastRenderedPageBreak/>
        <w:t>EN 16 MM</w:t>
      </w:r>
    </w:p>
    <w:p w:rsidR="00423498" w:rsidRPr="00423498" w:rsidRDefault="00423498" w:rsidP="00423498">
      <w:pPr>
        <w:rPr>
          <w:rStyle w:val="Hipervnculo"/>
          <w:rFonts w:ascii="Arial" w:hAnsi="Arial" w:cs="Arial"/>
          <w:color w:val="auto"/>
          <w:u w:val="none"/>
        </w:rPr>
      </w:pPr>
      <w:r w:rsidRPr="00423498">
        <w:rPr>
          <w:rStyle w:val="Hipervnculo"/>
          <w:rFonts w:ascii="Arial" w:hAnsi="Arial" w:cs="Arial"/>
          <w:color w:val="auto"/>
          <w:u w:val="none"/>
        </w:rPr>
        <w:t xml:space="preserve">En la sala audiovisual de la Biblioteca Pública Piloto, la Cinemateca Municipal de Medellín proyectó en 16 mm </w:t>
      </w:r>
      <w:r w:rsidRPr="003E5570">
        <w:rPr>
          <w:rStyle w:val="Hipervnculo"/>
          <w:rFonts w:ascii="Arial" w:hAnsi="Arial" w:cs="Arial"/>
          <w:b/>
          <w:color w:val="auto"/>
          <w:u w:val="none"/>
        </w:rPr>
        <w:t>La lucha por un techo</w:t>
      </w:r>
      <w:r w:rsidRPr="00423498">
        <w:rPr>
          <w:rStyle w:val="Hipervnculo"/>
          <w:rFonts w:ascii="Arial" w:hAnsi="Arial" w:cs="Arial"/>
          <w:color w:val="auto"/>
          <w:u w:val="none"/>
        </w:rPr>
        <w:t xml:space="preserve"> (1967). Bajo el lema "El fílmico vuelve a la Cinemateca", el evento se propuso como un reencuentro con la magia de la exhibición de películas en cinta cinematográfica.</w:t>
      </w:r>
    </w:p>
    <w:p w:rsidR="00423498" w:rsidRPr="00423498" w:rsidRDefault="00423498" w:rsidP="00423498">
      <w:pPr>
        <w:rPr>
          <w:rStyle w:val="Hipervnculo"/>
          <w:rFonts w:ascii="Arial" w:hAnsi="Arial" w:cs="Arial"/>
          <w:color w:val="auto"/>
          <w:u w:val="none"/>
        </w:rPr>
      </w:pPr>
      <w:hyperlink r:id="rId16" w:history="1">
        <w:r w:rsidRPr="00423498">
          <w:rPr>
            <w:rStyle w:val="Hipervnculo"/>
            <w:rFonts w:ascii="Arial" w:hAnsi="Arial" w:cs="Arial"/>
          </w:rPr>
          <w:t>Vea más</w:t>
        </w:r>
      </w:hyperlink>
    </w:p>
    <w:p w:rsidR="00423498" w:rsidRDefault="00423498" w:rsidP="00BB39AD">
      <w:pPr>
        <w:tabs>
          <w:tab w:val="left" w:pos="1636"/>
        </w:tabs>
        <w:rPr>
          <w:rFonts w:ascii="Arial" w:hAnsi="Arial" w:cs="Arial"/>
          <w:color w:val="800000"/>
        </w:rPr>
      </w:pPr>
    </w:p>
    <w:p w:rsidR="00423498" w:rsidRDefault="00423498" w:rsidP="00BB39AD">
      <w:pPr>
        <w:tabs>
          <w:tab w:val="left" w:pos="1636"/>
        </w:tabs>
        <w:rPr>
          <w:rFonts w:ascii="Arial" w:hAnsi="Arial" w:cs="Arial"/>
          <w:color w:val="800000"/>
        </w:rPr>
      </w:pPr>
    </w:p>
    <w:p w:rsidR="002E5915" w:rsidRPr="00B65359" w:rsidRDefault="00423498" w:rsidP="00BB39AD">
      <w:pPr>
        <w:tabs>
          <w:tab w:val="left" w:pos="1636"/>
        </w:tabs>
        <w:rPr>
          <w:rFonts w:ascii="Arial" w:hAnsi="Arial" w:cs="Arial"/>
          <w:color w:val="000000" w:themeColor="text1"/>
        </w:rPr>
      </w:pPr>
      <w:r w:rsidRPr="00BB39AD">
        <w:rPr>
          <w:rFonts w:ascii="Arial" w:hAnsi="Arial" w:cs="Arial"/>
          <w:color w:val="800000"/>
        </w:rPr>
        <w:t>______________________________________________________</w:t>
      </w:r>
    </w:p>
    <w:p w:rsidR="002E5915" w:rsidRPr="00BB39AD" w:rsidRDefault="002E5915" w:rsidP="00BB39AD">
      <w:pPr>
        <w:rPr>
          <w:rFonts w:ascii="Arial" w:hAnsi="Arial" w:cs="Arial"/>
          <w:color w:val="800000"/>
          <w:sz w:val="48"/>
          <w:szCs w:val="48"/>
        </w:rPr>
      </w:pPr>
      <w:r w:rsidRPr="00BB39AD">
        <w:rPr>
          <w:rFonts w:ascii="Arial" w:hAnsi="Arial" w:cs="Arial"/>
          <w:color w:val="800000"/>
          <w:sz w:val="48"/>
          <w:szCs w:val="48"/>
        </w:rPr>
        <w:t>Pizarrón</w:t>
      </w:r>
    </w:p>
    <w:p w:rsidR="002E5915" w:rsidRPr="00BB39AD" w:rsidRDefault="002E5915" w:rsidP="00BB39AD">
      <w:pPr>
        <w:pStyle w:val="yiv5593394912msonormal"/>
        <w:shd w:val="clear" w:color="auto" w:fill="FFFFFF"/>
        <w:spacing w:before="0" w:beforeAutospacing="0" w:after="0" w:afterAutospacing="0"/>
        <w:rPr>
          <w:rFonts w:ascii="Arial" w:hAnsi="Arial" w:cs="Arial"/>
          <w:color w:val="1D2228"/>
        </w:rPr>
      </w:pPr>
      <w:r w:rsidRPr="00BB39AD">
        <w:rPr>
          <w:rFonts w:ascii="Arial" w:hAnsi="Arial" w:cs="Arial"/>
          <w:color w:val="000080"/>
          <w:sz w:val="28"/>
          <w:szCs w:val="28"/>
        </w:rPr>
        <w:t>ENCUENTROS PROYECTA 2019 SEÑAL COLOMBIA</w:t>
      </w:r>
    </w:p>
    <w:p w:rsidR="004849EB" w:rsidRDefault="002E5915" w:rsidP="00BB39AD">
      <w:pPr>
        <w:pStyle w:val="yiv5593394912msonormal"/>
        <w:shd w:val="clear" w:color="auto" w:fill="FFFFFF"/>
        <w:spacing w:before="0" w:beforeAutospacing="0" w:after="0" w:afterAutospacing="0"/>
        <w:rPr>
          <w:rFonts w:ascii="Arial" w:hAnsi="Arial" w:cs="Arial"/>
          <w:color w:val="1D2228"/>
          <w:sz w:val="22"/>
          <w:szCs w:val="22"/>
        </w:rPr>
      </w:pPr>
      <w:r w:rsidRPr="00BB39AD">
        <w:rPr>
          <w:rFonts w:ascii="Arial" w:hAnsi="Arial" w:cs="Arial"/>
          <w:color w:val="1D2228"/>
          <w:sz w:val="22"/>
          <w:szCs w:val="22"/>
        </w:rPr>
        <w:t xml:space="preserve">Con el objetivo de difundir información relevante sobre los mecanismos que utiliza Señal Colombia para producir los contenidos que circulan en su pantalla, el canal realizará una serie de encuentros dirigidos al sector audiovisual. </w:t>
      </w:r>
    </w:p>
    <w:p w:rsidR="002E5915" w:rsidRPr="00BB39AD" w:rsidRDefault="002E5915" w:rsidP="00BB39AD">
      <w:pPr>
        <w:pStyle w:val="yiv5593394912msonormal"/>
        <w:shd w:val="clear" w:color="auto" w:fill="FFFFFF"/>
        <w:spacing w:before="0" w:beforeAutospacing="0" w:after="0" w:afterAutospacing="0"/>
        <w:rPr>
          <w:rFonts w:ascii="Arial" w:hAnsi="Arial" w:cs="Arial"/>
          <w:sz w:val="22"/>
          <w:szCs w:val="22"/>
        </w:rPr>
      </w:pPr>
      <w:r w:rsidRPr="00BB39AD">
        <w:rPr>
          <w:rFonts w:ascii="Arial" w:hAnsi="Arial" w:cs="Arial"/>
          <w:sz w:val="22"/>
          <w:szCs w:val="22"/>
        </w:rPr>
        <w:t xml:space="preserve">Esta gira de encuentros incluye 3 tipos de sesiones: Talleres, gira en torno a las claves para participar en el Mercado de Coproducción de Señal Colombia con un proyecto competitivo; </w:t>
      </w:r>
      <w:proofErr w:type="spellStart"/>
      <w:r w:rsidRPr="00BB39AD">
        <w:rPr>
          <w:rFonts w:ascii="Arial" w:hAnsi="Arial" w:cs="Arial"/>
          <w:sz w:val="22"/>
          <w:szCs w:val="22"/>
        </w:rPr>
        <w:t>Cocreación</w:t>
      </w:r>
      <w:proofErr w:type="spellEnd"/>
      <w:r w:rsidRPr="00BB39AD">
        <w:rPr>
          <w:rFonts w:ascii="Arial" w:hAnsi="Arial" w:cs="Arial"/>
          <w:sz w:val="22"/>
          <w:szCs w:val="22"/>
        </w:rPr>
        <w:t>, esta modalidad está dirigida especialmente a la academia y centros de investigación; e Incubadora, dirigida especialmente a la academia.</w:t>
      </w:r>
    </w:p>
    <w:p w:rsidR="002E5915" w:rsidRPr="00BB39AD" w:rsidRDefault="002E5915" w:rsidP="00BB39AD">
      <w:pPr>
        <w:pStyle w:val="yiv5593394912msonormal"/>
        <w:shd w:val="clear" w:color="auto" w:fill="FFFFFF"/>
        <w:spacing w:before="0" w:beforeAutospacing="0" w:after="0" w:afterAutospacing="0"/>
        <w:rPr>
          <w:rFonts w:ascii="Arial" w:hAnsi="Arial" w:cs="Arial"/>
          <w:sz w:val="22"/>
          <w:szCs w:val="22"/>
        </w:rPr>
      </w:pPr>
      <w:r w:rsidRPr="00BB39AD">
        <w:rPr>
          <w:rFonts w:ascii="Arial" w:hAnsi="Arial" w:cs="Arial"/>
          <w:sz w:val="22"/>
          <w:szCs w:val="22"/>
        </w:rPr>
        <w:t>Las próximas jornadas tendrán lugar en Santa Marta, 27 de mayo, Universidad del Magdalena; Barranquilla, 28 de mayo, Universidad del Norte; Quibdó, 28 de mayo, Fun</w:t>
      </w:r>
      <w:r w:rsidR="004849EB">
        <w:rPr>
          <w:rFonts w:ascii="Arial" w:hAnsi="Arial" w:cs="Arial"/>
          <w:sz w:val="22"/>
          <w:szCs w:val="22"/>
        </w:rPr>
        <w:t>dación Universitaria Claretiana, y</w:t>
      </w:r>
      <w:r w:rsidRPr="00BB39AD">
        <w:rPr>
          <w:rFonts w:ascii="Arial" w:hAnsi="Arial" w:cs="Arial"/>
          <w:sz w:val="22"/>
          <w:szCs w:val="22"/>
        </w:rPr>
        <w:t xml:space="preserve"> Bucaramanga, 30 de mayo, Universidad Autónoma de Bucaramanga.</w:t>
      </w:r>
    </w:p>
    <w:p w:rsidR="002E5915" w:rsidRPr="00BB39AD" w:rsidRDefault="00C408E4" w:rsidP="00BB39AD">
      <w:pPr>
        <w:pStyle w:val="yiv5593394912msonormal"/>
        <w:shd w:val="clear" w:color="auto" w:fill="FFFFFF"/>
        <w:spacing w:before="0" w:beforeAutospacing="0" w:after="0" w:afterAutospacing="0"/>
        <w:rPr>
          <w:rFonts w:ascii="Arial" w:hAnsi="Arial" w:cs="Arial"/>
          <w:color w:val="1D2228"/>
          <w:sz w:val="22"/>
          <w:szCs w:val="22"/>
        </w:rPr>
      </w:pPr>
      <w:hyperlink r:id="rId17" w:tgtFrame="_blank" w:history="1">
        <w:r w:rsidR="002E5915" w:rsidRPr="00BB39AD">
          <w:rPr>
            <w:rStyle w:val="Hipervnculo"/>
            <w:rFonts w:ascii="Arial" w:eastAsiaTheme="majorEastAsia" w:hAnsi="Arial" w:cs="Arial"/>
            <w:color w:val="954F72"/>
            <w:sz w:val="22"/>
            <w:szCs w:val="22"/>
          </w:rPr>
          <w:t>Vea más</w:t>
        </w:r>
      </w:hyperlink>
    </w:p>
    <w:p w:rsidR="002E5915" w:rsidRPr="00BB39AD" w:rsidRDefault="002E5915" w:rsidP="00BB39AD">
      <w:pPr>
        <w:rPr>
          <w:rStyle w:val="Hipervnculo"/>
          <w:rFonts w:ascii="Arial" w:hAnsi="Arial" w:cs="Arial"/>
        </w:rPr>
      </w:pPr>
    </w:p>
    <w:p w:rsidR="00053800" w:rsidRPr="00BB39AD" w:rsidRDefault="00053800" w:rsidP="00BB39AD">
      <w:pPr>
        <w:rPr>
          <w:rFonts w:ascii="Arial" w:eastAsia="Century Gothic" w:hAnsi="Arial" w:cs="Arial"/>
        </w:rPr>
      </w:pPr>
    </w:p>
    <w:p w:rsidR="00053800" w:rsidRPr="00BB39AD" w:rsidRDefault="00053800" w:rsidP="00BB39AD">
      <w:pPr>
        <w:rPr>
          <w:rFonts w:ascii="Arial" w:hAnsi="Arial" w:cs="Arial"/>
          <w:color w:val="800000"/>
        </w:rPr>
      </w:pPr>
      <w:r w:rsidRPr="00BB39AD">
        <w:rPr>
          <w:rFonts w:ascii="Arial" w:hAnsi="Arial" w:cs="Arial"/>
          <w:color w:val="800000"/>
        </w:rPr>
        <w:t>______________________________________________________</w:t>
      </w:r>
    </w:p>
    <w:p w:rsidR="00053800" w:rsidRPr="00BB39AD" w:rsidRDefault="00C5235C" w:rsidP="00BB39AD">
      <w:pPr>
        <w:rPr>
          <w:rFonts w:ascii="Arial" w:hAnsi="Arial" w:cs="Arial"/>
          <w:color w:val="800000"/>
          <w:sz w:val="48"/>
          <w:szCs w:val="48"/>
        </w:rPr>
      </w:pPr>
      <w:r w:rsidRPr="00BB39AD">
        <w:rPr>
          <w:rFonts w:ascii="Arial" w:hAnsi="Arial" w:cs="Arial"/>
          <w:color w:val="800000"/>
          <w:sz w:val="48"/>
          <w:szCs w:val="48"/>
        </w:rPr>
        <w:t>Inserto</w:t>
      </w:r>
    </w:p>
    <w:p w:rsidR="002E5915" w:rsidRPr="00BB39AD" w:rsidRDefault="002E5915" w:rsidP="00BB39AD">
      <w:pPr>
        <w:rPr>
          <w:rFonts w:ascii="Arial" w:hAnsi="Arial" w:cs="Arial"/>
          <w:sz w:val="28"/>
          <w:szCs w:val="28"/>
        </w:rPr>
      </w:pPr>
      <w:r w:rsidRPr="00BB39AD">
        <w:rPr>
          <w:rFonts w:ascii="Arial" w:hAnsi="Arial" w:cs="Arial"/>
          <w:color w:val="000080"/>
          <w:sz w:val="28"/>
          <w:szCs w:val="28"/>
        </w:rPr>
        <w:t>PREMIO DE ENSAYO SOBRE CINE EN AMÉRICA LATINA Y EL CARIBE</w:t>
      </w:r>
    </w:p>
    <w:p w:rsidR="002E5915" w:rsidRPr="00BB39AD" w:rsidRDefault="002E5915" w:rsidP="00BB39AD">
      <w:pPr>
        <w:rPr>
          <w:rFonts w:ascii="Arial" w:hAnsi="Arial" w:cs="Arial"/>
        </w:rPr>
      </w:pPr>
      <w:r w:rsidRPr="00BB39AD">
        <w:rPr>
          <w:rFonts w:ascii="Arial" w:hAnsi="Arial" w:cs="Arial"/>
        </w:rPr>
        <w:t>Con el objetivo de promover el estudio y la investigación sobre el espacio audiovisual latinoamericano y caribeño, la Fundación del Nuevo Cine Latinoamericano convoca para el año 2019 a su Premio de Ensayo sobre Cine en América Latina y el Caribe.</w:t>
      </w:r>
    </w:p>
    <w:p w:rsidR="002E5915" w:rsidRPr="00BB39AD" w:rsidRDefault="002E5915" w:rsidP="00BB39AD">
      <w:pPr>
        <w:rPr>
          <w:rFonts w:ascii="Arial" w:hAnsi="Arial" w:cs="Arial"/>
        </w:rPr>
      </w:pPr>
      <w:r w:rsidRPr="00BB39AD">
        <w:rPr>
          <w:rFonts w:ascii="Arial" w:hAnsi="Arial" w:cs="Arial"/>
        </w:rPr>
        <w:t>Podrán participar ensayistas, historiadores y estudiosos de cualquier país, siempre que el tema tratado corresponda a la temática del cine o el espacio audiovisual latinoamericano y caribeño.</w:t>
      </w:r>
    </w:p>
    <w:p w:rsidR="002E5915" w:rsidRPr="00BB39AD" w:rsidRDefault="002E5915" w:rsidP="00BB39AD">
      <w:pPr>
        <w:rPr>
          <w:rFonts w:ascii="Arial" w:hAnsi="Arial" w:cs="Arial"/>
          <w:color w:val="333333"/>
        </w:rPr>
      </w:pPr>
      <w:r w:rsidRPr="00BB39AD">
        <w:rPr>
          <w:rFonts w:ascii="Arial" w:hAnsi="Arial" w:cs="Arial"/>
        </w:rPr>
        <w:t>El plazo de admisión de las obras cierra el 31 de agosto de 2019</w:t>
      </w:r>
      <w:r w:rsidRPr="00BB39AD">
        <w:rPr>
          <w:rFonts w:ascii="Arial" w:hAnsi="Arial" w:cs="Arial"/>
          <w:color w:val="333333"/>
        </w:rPr>
        <w:t>.</w:t>
      </w:r>
    </w:p>
    <w:p w:rsidR="002E5915" w:rsidRPr="00BB39AD" w:rsidRDefault="005B68CA" w:rsidP="00BB39AD">
      <w:pPr>
        <w:rPr>
          <w:rFonts w:ascii="Arial" w:hAnsi="Arial" w:cs="Arial"/>
          <w:color w:val="333333"/>
        </w:rPr>
      </w:pPr>
      <w:r>
        <w:rPr>
          <w:rFonts w:ascii="Arial" w:hAnsi="Arial" w:cs="Arial"/>
          <w:color w:val="333333"/>
        </w:rPr>
        <w:t>C</w:t>
      </w:r>
      <w:r w:rsidR="002E5915" w:rsidRPr="00BB39AD">
        <w:rPr>
          <w:rFonts w:ascii="Arial" w:hAnsi="Arial" w:cs="Arial"/>
          <w:color w:val="333333"/>
        </w:rPr>
        <w:t xml:space="preserve">ontacto: </w:t>
      </w:r>
      <w:hyperlink r:id="rId18" w:history="1">
        <w:r w:rsidR="002E5915" w:rsidRPr="00BB39AD">
          <w:rPr>
            <w:rStyle w:val="Hipervnculo"/>
            <w:rFonts w:ascii="Arial" w:hAnsi="Arial" w:cs="Arial"/>
          </w:rPr>
          <w:t>fcine@cubarte.cult.cu</w:t>
        </w:r>
      </w:hyperlink>
    </w:p>
    <w:p w:rsidR="002E5915" w:rsidRPr="00BB39AD" w:rsidRDefault="00C408E4" w:rsidP="00BB39AD">
      <w:pPr>
        <w:rPr>
          <w:rFonts w:ascii="Arial" w:hAnsi="Arial" w:cs="Arial"/>
          <w:color w:val="333333"/>
        </w:rPr>
      </w:pPr>
      <w:hyperlink r:id="rId19" w:history="1">
        <w:r w:rsidR="002E5915" w:rsidRPr="00BB39AD">
          <w:rPr>
            <w:rStyle w:val="Hipervnculo"/>
            <w:rFonts w:ascii="Arial" w:hAnsi="Arial" w:cs="Arial"/>
          </w:rPr>
          <w:t>Vea más</w:t>
        </w:r>
      </w:hyperlink>
    </w:p>
    <w:p w:rsidR="00122897" w:rsidRPr="00BB39AD" w:rsidRDefault="00122897" w:rsidP="00BB39AD">
      <w:pPr>
        <w:rPr>
          <w:rFonts w:ascii="Arial" w:hAnsi="Arial" w:cs="Arial"/>
        </w:rPr>
      </w:pPr>
    </w:p>
    <w:p w:rsidR="00BB39AD" w:rsidRDefault="00BB39AD" w:rsidP="00BB39AD">
      <w:pPr>
        <w:rPr>
          <w:rFonts w:ascii="Arial" w:hAnsi="Arial" w:cs="Arial"/>
          <w:color w:val="800000"/>
        </w:rPr>
      </w:pPr>
    </w:p>
    <w:p w:rsidR="00053800" w:rsidRPr="00BB39AD" w:rsidRDefault="00053800" w:rsidP="00BB39AD">
      <w:pPr>
        <w:rPr>
          <w:rFonts w:ascii="Arial" w:hAnsi="Arial" w:cs="Arial"/>
        </w:rPr>
      </w:pPr>
      <w:r w:rsidRPr="00BB39AD">
        <w:rPr>
          <w:rFonts w:ascii="Arial" w:hAnsi="Arial" w:cs="Arial"/>
          <w:color w:val="800000"/>
        </w:rPr>
        <w:t>_______________________________________________________</w:t>
      </w:r>
    </w:p>
    <w:p w:rsidR="00053800" w:rsidRPr="00BB39AD" w:rsidRDefault="00053800" w:rsidP="00BB39AD">
      <w:pPr>
        <w:rPr>
          <w:rFonts w:ascii="Arial" w:hAnsi="Arial" w:cs="Arial"/>
          <w:color w:val="000000" w:themeColor="text1"/>
        </w:rPr>
      </w:pPr>
      <w:r w:rsidRPr="00BB39AD">
        <w:rPr>
          <w:rFonts w:ascii="Arial" w:hAnsi="Arial" w:cs="Arial"/>
          <w:b/>
          <w:color w:val="000000" w:themeColor="text1"/>
        </w:rPr>
        <w:t>Dirección de Cinematografía</w:t>
      </w:r>
    </w:p>
    <w:p w:rsidR="00053800" w:rsidRPr="00BB39AD" w:rsidRDefault="00053800" w:rsidP="00BB39AD">
      <w:pPr>
        <w:rPr>
          <w:rFonts w:ascii="Arial" w:hAnsi="Arial" w:cs="Arial"/>
          <w:color w:val="000000" w:themeColor="text1"/>
        </w:rPr>
      </w:pPr>
      <w:proofErr w:type="spellStart"/>
      <w:r w:rsidRPr="00BB39AD">
        <w:rPr>
          <w:rFonts w:ascii="Arial" w:hAnsi="Arial" w:cs="Arial"/>
          <w:color w:val="000000" w:themeColor="text1"/>
        </w:rPr>
        <w:t>Cra</w:t>
      </w:r>
      <w:proofErr w:type="spellEnd"/>
      <w:r w:rsidRPr="00BB39AD">
        <w:rPr>
          <w:rFonts w:ascii="Arial" w:hAnsi="Arial" w:cs="Arial"/>
          <w:color w:val="000000" w:themeColor="text1"/>
        </w:rPr>
        <w:t>. 8 No 8-55, Bogotá DC, Colombia</w:t>
      </w:r>
    </w:p>
    <w:p w:rsidR="00053800" w:rsidRPr="00BB39AD" w:rsidRDefault="00053800" w:rsidP="00BB39AD">
      <w:pPr>
        <w:rPr>
          <w:rFonts w:ascii="Arial" w:hAnsi="Arial" w:cs="Arial"/>
          <w:color w:val="000000" w:themeColor="text1"/>
          <w:lang w:val="en-US"/>
        </w:rPr>
      </w:pPr>
      <w:r w:rsidRPr="00BB39AD">
        <w:rPr>
          <w:rFonts w:ascii="Arial" w:hAnsi="Arial" w:cs="Arial"/>
          <w:color w:val="000000" w:themeColor="text1"/>
          <w:lang w:val="en-US"/>
        </w:rPr>
        <w:t>(571) 3424100 ext. 1400</w:t>
      </w:r>
    </w:p>
    <w:p w:rsidR="00053800" w:rsidRPr="00BB39AD" w:rsidRDefault="00C408E4" w:rsidP="00BB39AD">
      <w:pPr>
        <w:rPr>
          <w:rFonts w:ascii="Arial" w:hAnsi="Arial" w:cs="Arial"/>
          <w:color w:val="000000" w:themeColor="text1"/>
          <w:lang w:val="en-US"/>
        </w:rPr>
      </w:pPr>
      <w:hyperlink r:id="rId20" w:history="1">
        <w:r w:rsidR="00053800" w:rsidRPr="00BB39AD">
          <w:rPr>
            <w:rStyle w:val="Hipervnculo"/>
            <w:rFonts w:ascii="Arial" w:hAnsi="Arial" w:cs="Arial"/>
            <w:color w:val="000000" w:themeColor="text1"/>
            <w:lang w:val="en-US"/>
          </w:rPr>
          <w:t>cine@mincultura.gov.co</w:t>
        </w:r>
      </w:hyperlink>
    </w:p>
    <w:p w:rsidR="00053800" w:rsidRPr="00BB39AD" w:rsidRDefault="00C408E4" w:rsidP="00BB39AD">
      <w:pPr>
        <w:rPr>
          <w:rFonts w:ascii="Arial" w:hAnsi="Arial" w:cs="Arial"/>
          <w:color w:val="000000" w:themeColor="text1"/>
          <w:lang w:val="en-US"/>
        </w:rPr>
      </w:pPr>
      <w:hyperlink r:id="rId21" w:history="1">
        <w:r w:rsidR="00053800" w:rsidRPr="00BB39AD">
          <w:rPr>
            <w:rStyle w:val="Hipervnculo"/>
            <w:rFonts w:ascii="Arial" w:hAnsi="Arial" w:cs="Arial"/>
            <w:color w:val="000000" w:themeColor="text1"/>
            <w:lang w:val="en-US"/>
          </w:rPr>
          <w:t>www.mincultura.gov.co</w:t>
        </w:r>
      </w:hyperlink>
    </w:p>
    <w:p w:rsidR="00053800" w:rsidRPr="00BB39AD" w:rsidRDefault="00053800" w:rsidP="00BB39AD">
      <w:pPr>
        <w:rPr>
          <w:rFonts w:ascii="Arial" w:hAnsi="Arial" w:cs="Arial"/>
          <w:color w:val="000000" w:themeColor="text1"/>
        </w:rPr>
      </w:pPr>
      <w:r w:rsidRPr="00BB39AD">
        <w:rPr>
          <w:rFonts w:ascii="Arial" w:hAnsi="Arial" w:cs="Arial"/>
          <w:b/>
          <w:bCs/>
          <w:color w:val="000000" w:themeColor="text1"/>
        </w:rPr>
        <w:t>___________________________________________________________</w:t>
      </w:r>
    </w:p>
    <w:p w:rsidR="00053800" w:rsidRPr="005B68CA" w:rsidRDefault="00053800" w:rsidP="00BB39AD">
      <w:pPr>
        <w:rPr>
          <w:rFonts w:ascii="Arial" w:hAnsi="Arial" w:cs="Arial"/>
          <w:color w:val="000000" w:themeColor="text1"/>
        </w:rPr>
      </w:pPr>
      <w:r w:rsidRPr="00BB39AD">
        <w:rPr>
          <w:rFonts w:ascii="Arial" w:hAnsi="Arial" w:cs="Arial"/>
          <w:color w:val="000000" w:themeColor="text1"/>
        </w:rPr>
        <w:lastRenderedPageBreak/>
        <w:t>Este correo informativo de la Dirección de Cinematografía del Ministerio de Cultura de Colombia, no es SPAM, y va dirigido a su dirección electrónica a través de su suscripción.</w:t>
      </w:r>
    </w:p>
    <w:sectPr w:rsidR="00053800" w:rsidRPr="005B68CA" w:rsidSect="00E729BF">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800"/>
    <w:rsid w:val="000409E7"/>
    <w:rsid w:val="00053800"/>
    <w:rsid w:val="0007007B"/>
    <w:rsid w:val="000A1B10"/>
    <w:rsid w:val="000D2B02"/>
    <w:rsid w:val="00122897"/>
    <w:rsid w:val="001A5CC3"/>
    <w:rsid w:val="001C6B78"/>
    <w:rsid w:val="002A06F8"/>
    <w:rsid w:val="002A0E16"/>
    <w:rsid w:val="002D0FC1"/>
    <w:rsid w:val="002E5915"/>
    <w:rsid w:val="002E7C3A"/>
    <w:rsid w:val="00310BC9"/>
    <w:rsid w:val="00354604"/>
    <w:rsid w:val="003E5570"/>
    <w:rsid w:val="00414732"/>
    <w:rsid w:val="00423498"/>
    <w:rsid w:val="004849EB"/>
    <w:rsid w:val="005B0E61"/>
    <w:rsid w:val="005B25D2"/>
    <w:rsid w:val="005B68CA"/>
    <w:rsid w:val="006422F2"/>
    <w:rsid w:val="00742236"/>
    <w:rsid w:val="00753036"/>
    <w:rsid w:val="007D4483"/>
    <w:rsid w:val="00844AC9"/>
    <w:rsid w:val="00844FFD"/>
    <w:rsid w:val="00852FA0"/>
    <w:rsid w:val="00894745"/>
    <w:rsid w:val="00916997"/>
    <w:rsid w:val="00974342"/>
    <w:rsid w:val="00975182"/>
    <w:rsid w:val="009B71BD"/>
    <w:rsid w:val="00B65359"/>
    <w:rsid w:val="00BB39AD"/>
    <w:rsid w:val="00BF04E7"/>
    <w:rsid w:val="00C408E4"/>
    <w:rsid w:val="00C5235C"/>
    <w:rsid w:val="00DB1DF2"/>
    <w:rsid w:val="00E03F5D"/>
    <w:rsid w:val="00E176C1"/>
    <w:rsid w:val="00E23A7D"/>
    <w:rsid w:val="00E462BC"/>
    <w:rsid w:val="00E729BF"/>
    <w:rsid w:val="00EB13EB"/>
    <w:rsid w:val="00EF467A"/>
    <w:rsid w:val="00F74E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1BF830-A31E-4F87-9DE1-EE0C19279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800"/>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053800"/>
    <w:rPr>
      <w:color w:val="0000FF"/>
      <w:u w:val="single"/>
    </w:rPr>
  </w:style>
  <w:style w:type="paragraph" w:customStyle="1" w:styleId="yiv6159229180msonormal">
    <w:name w:val="yiv6159229180msonormal"/>
    <w:basedOn w:val="Normal"/>
    <w:rsid w:val="00053800"/>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894745"/>
    <w:rPr>
      <w:color w:val="800080" w:themeColor="followedHyperlink"/>
      <w:u w:val="single"/>
    </w:rPr>
  </w:style>
  <w:style w:type="character" w:styleId="Textoennegrita">
    <w:name w:val="Strong"/>
    <w:basedOn w:val="Fuentedeprrafopredeter"/>
    <w:uiPriority w:val="22"/>
    <w:qFormat/>
    <w:rsid w:val="002E5915"/>
    <w:rPr>
      <w:b/>
      <w:bCs/>
    </w:rPr>
  </w:style>
  <w:style w:type="paragraph" w:customStyle="1" w:styleId="Default">
    <w:name w:val="Default"/>
    <w:rsid w:val="002E5915"/>
    <w:pPr>
      <w:autoSpaceDE w:val="0"/>
      <w:autoSpaceDN w:val="0"/>
      <w:adjustRightInd w:val="0"/>
      <w:spacing w:after="0" w:line="240" w:lineRule="auto"/>
    </w:pPr>
    <w:rPr>
      <w:rFonts w:ascii="Calibri" w:hAnsi="Calibri" w:cs="Calibri"/>
      <w:color w:val="000000"/>
      <w:sz w:val="24"/>
      <w:szCs w:val="24"/>
    </w:rPr>
  </w:style>
  <w:style w:type="paragraph" w:customStyle="1" w:styleId="xs-text-center">
    <w:name w:val="xs-text-center"/>
    <w:basedOn w:val="Normal"/>
    <w:rsid w:val="002E5915"/>
    <w:pPr>
      <w:spacing w:before="100" w:beforeAutospacing="1" w:after="100" w:afterAutospacing="1"/>
    </w:pPr>
    <w:rPr>
      <w:rFonts w:ascii="Times New Roman" w:eastAsia="Times New Roman" w:hAnsi="Times New Roman"/>
      <w:sz w:val="24"/>
      <w:szCs w:val="24"/>
      <w:lang w:eastAsia="es-CO"/>
    </w:rPr>
  </w:style>
  <w:style w:type="paragraph" w:customStyle="1" w:styleId="yiv1678438497msonormal">
    <w:name w:val="yiv1678438497msonormal"/>
    <w:basedOn w:val="Normal"/>
    <w:rsid w:val="002E5915"/>
    <w:pPr>
      <w:spacing w:before="100" w:beforeAutospacing="1" w:after="100" w:afterAutospacing="1"/>
    </w:pPr>
    <w:rPr>
      <w:rFonts w:ascii="Times New Roman" w:eastAsia="Times New Roman" w:hAnsi="Times New Roman"/>
      <w:sz w:val="24"/>
      <w:szCs w:val="24"/>
      <w:lang w:eastAsia="es-CO"/>
    </w:rPr>
  </w:style>
  <w:style w:type="paragraph" w:customStyle="1" w:styleId="yiv5593394912msonormal">
    <w:name w:val="yiv5593394912msonormal"/>
    <w:basedOn w:val="Normal"/>
    <w:rsid w:val="002E5915"/>
    <w:pPr>
      <w:spacing w:before="100" w:beforeAutospacing="1" w:after="100" w:afterAutospacing="1"/>
    </w:pPr>
    <w:rPr>
      <w:rFonts w:ascii="Times New Roman" w:eastAsia="Times New Roman" w:hAnsi="Times New Roman"/>
      <w:sz w:val="24"/>
      <w:szCs w:val="24"/>
      <w:lang w:eastAsia="es-CO"/>
    </w:rPr>
  </w:style>
  <w:style w:type="paragraph" w:styleId="Textodeglobo">
    <w:name w:val="Balloon Text"/>
    <w:basedOn w:val="Normal"/>
    <w:link w:val="TextodegloboCar"/>
    <w:uiPriority w:val="99"/>
    <w:semiHidden/>
    <w:unhideWhenUsed/>
    <w:rsid w:val="00E462B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62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457433">
      <w:bodyDiv w:val="1"/>
      <w:marLeft w:val="0"/>
      <w:marRight w:val="0"/>
      <w:marTop w:val="0"/>
      <w:marBottom w:val="0"/>
      <w:divBdr>
        <w:top w:val="none" w:sz="0" w:space="0" w:color="auto"/>
        <w:left w:val="none" w:sz="0" w:space="0" w:color="auto"/>
        <w:bottom w:val="none" w:sz="0" w:space="0" w:color="auto"/>
        <w:right w:val="none" w:sz="0" w:space="0" w:color="auto"/>
      </w:divBdr>
    </w:div>
    <w:div w:id="1932935048">
      <w:bodyDiv w:val="1"/>
      <w:marLeft w:val="0"/>
      <w:marRight w:val="0"/>
      <w:marTop w:val="0"/>
      <w:marBottom w:val="0"/>
      <w:divBdr>
        <w:top w:val="none" w:sz="0" w:space="0" w:color="auto"/>
        <w:left w:val="none" w:sz="0" w:space="0" w:color="auto"/>
        <w:bottom w:val="none" w:sz="0" w:space="0" w:color="auto"/>
        <w:right w:val="none" w:sz="0" w:space="0" w:color="auto"/>
      </w:divBdr>
    </w:div>
    <w:div w:id="210429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ng.mincultura.gov.co/planes-y-programas/programas/programa-nacional-estimulos/Documents/Convocatoria%202019/Convocatoria%20de%20Est%C3%ADmulos%20-%20II%20Fase.pdf" TargetMode="External"/><Relationship Id="rId13" Type="http://schemas.openxmlformats.org/officeDocument/2006/relationships/hyperlink" Target="http://www.docsmx.org/convocatorias/docsmx/convocatoria-docsmx-2019.php" TargetMode="External"/><Relationship Id="rId18" Type="http://schemas.openxmlformats.org/officeDocument/2006/relationships/hyperlink" Target="mailto:fcine@cubarte.cult.cu" TargetMode="External"/><Relationship Id="rId26" Type="http://schemas.openxmlformats.org/officeDocument/2006/relationships/customXml" Target="../customXml/item4.xml"/><Relationship Id="rId3" Type="http://schemas.openxmlformats.org/officeDocument/2006/relationships/settings" Target="settings.xml"/><Relationship Id="rId21" Type="http://schemas.openxmlformats.org/officeDocument/2006/relationships/hyperlink" Target="https://mng.mincultura.gov.co/" TargetMode="External"/><Relationship Id="rId7" Type="http://schemas.openxmlformats.org/officeDocument/2006/relationships/hyperlink" Target="https://twitter.com/MejorVeamonos" TargetMode="External"/><Relationship Id="rId12" Type="http://schemas.openxmlformats.org/officeDocument/2006/relationships/hyperlink" Target="http://www.festhome.com" TargetMode="External"/><Relationship Id="rId17" Type="http://schemas.openxmlformats.org/officeDocument/2006/relationships/hyperlink" Target="https://proyecta.senalcolombia.tv/anuncios/encuentros-de-senal-colombia-proyecta-en-2019"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www.facebook.com/events/329340660986404/" TargetMode="External"/><Relationship Id="rId20" Type="http://schemas.openxmlformats.org/officeDocument/2006/relationships/hyperlink" Target="mailto:cine@mincultura.gov.co" TargetMode="External"/><Relationship Id="rId1" Type="http://schemas.openxmlformats.org/officeDocument/2006/relationships/customXml" Target="../customXml/item1.xml"/><Relationship Id="rId6" Type="http://schemas.openxmlformats.org/officeDocument/2006/relationships/hyperlink" Target="https://twitter.com/MejorVeamonos" TargetMode="External"/><Relationship Id="rId11" Type="http://schemas.openxmlformats.org/officeDocument/2006/relationships/hyperlink" Target="https://www.doclisboa.org/2019/" TargetMode="External"/><Relationship Id="rId24" Type="http://schemas.openxmlformats.org/officeDocument/2006/relationships/customXml" Target="../customXml/item2.xml"/><Relationship Id="rId5" Type="http://schemas.openxmlformats.org/officeDocument/2006/relationships/image" Target="media/image1.png"/><Relationship Id="rId15" Type="http://schemas.openxmlformats.org/officeDocument/2006/relationships/hyperlink" Target="https://www.facebook.com/galeriajacob.karpio.5?epa=SEARCH_BOX" TargetMode="External"/><Relationship Id="rId23" Type="http://schemas.openxmlformats.org/officeDocument/2006/relationships/theme" Target="theme/theme1.xml"/><Relationship Id="rId10" Type="http://schemas.openxmlformats.org/officeDocument/2006/relationships/hyperlink" Target="https://fcicbogota.com/convocatoria/" TargetMode="External"/><Relationship Id="rId19" Type="http://schemas.openxmlformats.org/officeDocument/2006/relationships/hyperlink" Target="http://www.cinelatinoamericano.org" TargetMode="External"/><Relationship Id="rId4" Type="http://schemas.openxmlformats.org/officeDocument/2006/relationships/webSettings" Target="webSettings.xml"/><Relationship Id="rId9" Type="http://schemas.openxmlformats.org/officeDocument/2006/relationships/hyperlink" Target="http://www.retinalatina.org/" TargetMode="External"/><Relationship Id="rId14" Type="http://schemas.openxmlformats.org/officeDocument/2006/relationships/hyperlink" Target="http://sh1.sendinblue.com/o0cr4wyygc.html?t=1556806621" TargetMode="External"/><Relationship Id="rId22" Type="http://schemas.openxmlformats.org/officeDocument/2006/relationships/fontTable" Target="fontTable.xml"/><Relationship Id="rId27" Type="http://schemas.openxmlformats.org/officeDocument/2006/relationships/customXml" Target="../customXml/item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H7EN5MXTHQNV-1299-324</_dlc_DocId>
    <_dlc_DocIdUrl xmlns="ae9388c0-b1e2-40ea-b6a8-c51c7913cbd2">
      <Url>https://mng.mincultura.gov.co/areas/cinematografia/_layouts/15/DocIdRedir.aspx?ID=H7EN5MXTHQNV-1299-324</Url>
      <Description>H7EN5MXTHQNV-1299-324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661E834C-CEA7-40FD-AF1E-35E4A7A51343}"/>
</file>

<file path=customXml/itemProps2.xml><?xml version="1.0" encoding="utf-8"?>
<ds:datastoreItem xmlns:ds="http://schemas.openxmlformats.org/officeDocument/2006/customXml" ds:itemID="{E0824DBF-4982-4540-9374-5F482F0D5A3A}"/>
</file>

<file path=customXml/itemProps3.xml><?xml version="1.0" encoding="utf-8"?>
<ds:datastoreItem xmlns:ds="http://schemas.openxmlformats.org/officeDocument/2006/customXml" ds:itemID="{935E8DB5-CF83-4FF3-B39A-4684261CDB74}"/>
</file>

<file path=customXml/itemProps4.xml><?xml version="1.0" encoding="utf-8"?>
<ds:datastoreItem xmlns:ds="http://schemas.openxmlformats.org/officeDocument/2006/customXml" ds:itemID="{6B0F77F5-6A18-4D84-BB89-D056A7A552E2}"/>
</file>

<file path=customXml/itemProps5.xml><?xml version="1.0" encoding="utf-8"?>
<ds:datastoreItem xmlns:ds="http://schemas.openxmlformats.org/officeDocument/2006/customXml" ds:itemID="{D49066F5-90CF-466A-954D-CF85B528FECA}"/>
</file>

<file path=docProps/app.xml><?xml version="1.0" encoding="utf-8"?>
<Properties xmlns="http://schemas.openxmlformats.org/officeDocument/2006/extended-properties" xmlns:vt="http://schemas.openxmlformats.org/officeDocument/2006/docPropsVTypes">
  <Template>Normal.dotm</Template>
  <TotalTime>642</TotalTime>
  <Pages>5</Pages>
  <Words>1793</Words>
  <Characters>9863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Cañaveral de Río</dc:creator>
  <cp:lastModifiedBy>Francisco Rozo Triana</cp:lastModifiedBy>
  <cp:revision>8</cp:revision>
  <cp:lastPrinted>2019-05-24T19:57:00Z</cp:lastPrinted>
  <dcterms:created xsi:type="dcterms:W3CDTF">2019-05-23T15:26:00Z</dcterms:created>
  <dcterms:modified xsi:type="dcterms:W3CDTF">2019-05-24T22:16:00Z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d9f6a744-fe17-4985-9297-82edbe805d53</vt:lpwstr>
  </property>
</Properties>
</file>