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947EC7" w:rsidRDefault="00F9572F" w:rsidP="00947EC7">
      <w:pPr>
        <w:rPr>
          <w:rFonts w:ascii="Arial" w:hAnsi="Arial" w:cs="Arial"/>
          <w:color w:val="800000"/>
        </w:rPr>
      </w:pPr>
      <w:r w:rsidRPr="00947EC7">
        <w:rPr>
          <w:rFonts w:ascii="Arial" w:hAnsi="Arial" w:cs="Arial"/>
          <w:noProof/>
          <w:lang w:eastAsia="es-CO"/>
        </w:rPr>
        <w:drawing>
          <wp:anchor distT="114300" distB="114300" distL="114300" distR="114300" simplePos="0" relativeHeight="251657216" behindDoc="0" locked="0" layoutInCell="1" hidden="0" allowOverlap="1" wp14:anchorId="7E838E68" wp14:editId="17FB3AF9">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947EC7" w:rsidRDefault="00F9572F" w:rsidP="00947EC7">
      <w:pPr>
        <w:rPr>
          <w:rFonts w:ascii="Arial" w:hAnsi="Arial" w:cs="Arial"/>
          <w:color w:val="800000"/>
        </w:rPr>
      </w:pPr>
    </w:p>
    <w:p w:rsidR="00F9572F" w:rsidRPr="00947EC7" w:rsidRDefault="00F9572F" w:rsidP="00947EC7">
      <w:pPr>
        <w:rPr>
          <w:rFonts w:ascii="Arial" w:hAnsi="Arial" w:cs="Arial"/>
          <w:color w:val="800000"/>
        </w:rPr>
      </w:pPr>
    </w:p>
    <w:p w:rsidR="00F9572F" w:rsidRPr="00947EC7" w:rsidRDefault="00F9572F" w:rsidP="00947EC7">
      <w:pPr>
        <w:rPr>
          <w:rFonts w:ascii="Arial" w:hAnsi="Arial" w:cs="Arial"/>
          <w:color w:val="800000"/>
        </w:rPr>
      </w:pPr>
    </w:p>
    <w:p w:rsidR="00F9572F" w:rsidRPr="00947EC7" w:rsidRDefault="00F9572F" w:rsidP="00947EC7">
      <w:pPr>
        <w:rPr>
          <w:rFonts w:ascii="Arial" w:hAnsi="Arial" w:cs="Arial"/>
          <w:color w:val="800000"/>
        </w:rPr>
      </w:pPr>
    </w:p>
    <w:p w:rsidR="00F9572F" w:rsidRPr="00947EC7" w:rsidRDefault="00F9572F" w:rsidP="00947EC7">
      <w:pPr>
        <w:rPr>
          <w:rFonts w:ascii="Arial" w:hAnsi="Arial" w:cs="Arial"/>
          <w:color w:val="800000"/>
        </w:rPr>
      </w:pPr>
    </w:p>
    <w:p w:rsidR="00F9572F" w:rsidRPr="00947EC7" w:rsidRDefault="00F9572F" w:rsidP="00947EC7">
      <w:pPr>
        <w:rPr>
          <w:rFonts w:ascii="Arial" w:hAnsi="Arial" w:cs="Arial"/>
          <w:color w:val="800000"/>
        </w:rPr>
      </w:pPr>
    </w:p>
    <w:p w:rsidR="00C16AB6" w:rsidRPr="00947EC7" w:rsidRDefault="00CE1A5D" w:rsidP="00947EC7">
      <w:pPr>
        <w:rPr>
          <w:rFonts w:ascii="Arial" w:hAnsi="Arial" w:cs="Arial"/>
          <w:color w:val="800000"/>
          <w:sz w:val="48"/>
          <w:szCs w:val="48"/>
        </w:rPr>
      </w:pPr>
      <w:r w:rsidRPr="00947EC7">
        <w:rPr>
          <w:rFonts w:ascii="Arial" w:hAnsi="Arial" w:cs="Arial"/>
          <w:color w:val="800000"/>
        </w:rPr>
        <w:t>________________________________________________________</w:t>
      </w:r>
      <w:r w:rsidR="003D09BC" w:rsidRPr="00947EC7">
        <w:rPr>
          <w:rFonts w:ascii="Arial" w:hAnsi="Arial" w:cs="Arial"/>
          <w:sz w:val="20"/>
          <w:szCs w:val="20"/>
        </w:rPr>
        <w:br/>
      </w:r>
      <w:r w:rsidR="003D09BC" w:rsidRPr="00947EC7">
        <w:rPr>
          <w:rFonts w:ascii="Arial" w:hAnsi="Arial" w:cs="Arial"/>
          <w:color w:val="800000"/>
          <w:sz w:val="48"/>
          <w:szCs w:val="48"/>
        </w:rPr>
        <w:t>Claqueta</w:t>
      </w:r>
      <w:r w:rsidR="00393159" w:rsidRPr="00947EC7">
        <w:rPr>
          <w:rFonts w:ascii="Arial" w:hAnsi="Arial" w:cs="Arial"/>
          <w:color w:val="800000"/>
          <w:sz w:val="48"/>
          <w:szCs w:val="48"/>
        </w:rPr>
        <w:t xml:space="preserve"> </w:t>
      </w:r>
      <w:r w:rsidR="003D09BC" w:rsidRPr="00947EC7">
        <w:rPr>
          <w:rFonts w:ascii="Arial" w:hAnsi="Arial" w:cs="Arial"/>
          <w:color w:val="800000"/>
          <w:sz w:val="48"/>
          <w:szCs w:val="48"/>
        </w:rPr>
        <w:t>/</w:t>
      </w:r>
      <w:r w:rsidR="00393159" w:rsidRPr="00947EC7">
        <w:rPr>
          <w:rFonts w:ascii="Arial" w:hAnsi="Arial" w:cs="Arial"/>
          <w:color w:val="800000"/>
          <w:sz w:val="48"/>
          <w:szCs w:val="48"/>
        </w:rPr>
        <w:t xml:space="preserve"> </w:t>
      </w:r>
      <w:r w:rsidR="003D09BC" w:rsidRPr="00947EC7">
        <w:rPr>
          <w:rFonts w:ascii="Arial" w:hAnsi="Arial" w:cs="Arial"/>
          <w:color w:val="800000"/>
          <w:sz w:val="48"/>
          <w:szCs w:val="48"/>
        </w:rPr>
        <w:t>toma</w:t>
      </w:r>
      <w:r w:rsidR="00393159" w:rsidRPr="00947EC7">
        <w:rPr>
          <w:rFonts w:ascii="Arial" w:hAnsi="Arial" w:cs="Arial"/>
          <w:color w:val="800000"/>
          <w:sz w:val="48"/>
          <w:szCs w:val="48"/>
        </w:rPr>
        <w:t xml:space="preserve"> </w:t>
      </w:r>
      <w:r w:rsidR="008C283B" w:rsidRPr="00947EC7">
        <w:rPr>
          <w:rFonts w:ascii="Arial" w:hAnsi="Arial" w:cs="Arial"/>
          <w:color w:val="800000"/>
          <w:sz w:val="48"/>
          <w:szCs w:val="48"/>
        </w:rPr>
        <w:t>8</w:t>
      </w:r>
      <w:r w:rsidR="00784721" w:rsidRPr="00947EC7">
        <w:rPr>
          <w:rFonts w:ascii="Arial" w:hAnsi="Arial" w:cs="Arial"/>
          <w:color w:val="800000"/>
          <w:sz w:val="48"/>
          <w:szCs w:val="48"/>
        </w:rPr>
        <w:t>70</w:t>
      </w:r>
      <w:bookmarkStart w:id="0" w:name="_GoBack"/>
      <w:bookmarkEnd w:id="0"/>
    </w:p>
    <w:p w:rsidR="006F2DD9" w:rsidRPr="00947EC7" w:rsidRDefault="003D09BC" w:rsidP="00947EC7">
      <w:pPr>
        <w:rPr>
          <w:rFonts w:ascii="Arial" w:hAnsi="Arial" w:cs="Arial"/>
        </w:rPr>
      </w:pPr>
      <w:r w:rsidRPr="00947EC7">
        <w:rPr>
          <w:rFonts w:ascii="Arial" w:hAnsi="Arial" w:cs="Arial"/>
        </w:rPr>
        <w:t>Boletín</w:t>
      </w:r>
      <w:r w:rsidR="00393159" w:rsidRPr="00947EC7">
        <w:rPr>
          <w:rFonts w:ascii="Arial" w:hAnsi="Arial" w:cs="Arial"/>
        </w:rPr>
        <w:t xml:space="preserve"> </w:t>
      </w:r>
      <w:r w:rsidRPr="00947EC7">
        <w:rPr>
          <w:rFonts w:ascii="Arial" w:hAnsi="Arial" w:cs="Arial"/>
        </w:rPr>
        <w:t>electrónico</w:t>
      </w:r>
      <w:r w:rsidR="00393159" w:rsidRPr="00947EC7">
        <w:rPr>
          <w:rFonts w:ascii="Arial" w:hAnsi="Arial" w:cs="Arial"/>
        </w:rPr>
        <w:t xml:space="preserve"> </w:t>
      </w:r>
      <w:r w:rsidRPr="00947EC7">
        <w:rPr>
          <w:rFonts w:ascii="Arial" w:hAnsi="Arial" w:cs="Arial"/>
        </w:rPr>
        <w:t>semanal</w:t>
      </w:r>
      <w:r w:rsidR="00393159" w:rsidRPr="00947EC7">
        <w:rPr>
          <w:rFonts w:ascii="Arial" w:hAnsi="Arial" w:cs="Arial"/>
        </w:rPr>
        <w:t xml:space="preserve"> </w:t>
      </w:r>
      <w:r w:rsidRPr="00947EC7">
        <w:rPr>
          <w:rFonts w:ascii="Arial" w:hAnsi="Arial" w:cs="Arial"/>
        </w:rPr>
        <w:t>para</w:t>
      </w:r>
      <w:r w:rsidR="00393159" w:rsidRPr="00947EC7">
        <w:rPr>
          <w:rFonts w:ascii="Arial" w:hAnsi="Arial" w:cs="Arial"/>
        </w:rPr>
        <w:t xml:space="preserve"> </w:t>
      </w:r>
      <w:r w:rsidRPr="00947EC7">
        <w:rPr>
          <w:rFonts w:ascii="Arial" w:hAnsi="Arial" w:cs="Arial"/>
        </w:rPr>
        <w:t>el</w:t>
      </w:r>
      <w:r w:rsidR="00393159" w:rsidRPr="00947EC7">
        <w:rPr>
          <w:rFonts w:ascii="Arial" w:hAnsi="Arial" w:cs="Arial"/>
        </w:rPr>
        <w:t xml:space="preserve"> </w:t>
      </w:r>
      <w:r w:rsidRPr="00947EC7">
        <w:rPr>
          <w:rFonts w:ascii="Arial" w:hAnsi="Arial" w:cs="Arial"/>
        </w:rPr>
        <w:t>sector</w:t>
      </w:r>
      <w:r w:rsidR="00393159" w:rsidRPr="00947EC7">
        <w:rPr>
          <w:rFonts w:ascii="Arial" w:hAnsi="Arial" w:cs="Arial"/>
        </w:rPr>
        <w:t xml:space="preserve"> </w:t>
      </w:r>
      <w:r w:rsidRPr="00947EC7">
        <w:rPr>
          <w:rFonts w:ascii="Arial" w:hAnsi="Arial" w:cs="Arial"/>
        </w:rPr>
        <w:t>cinematográfico,</w:t>
      </w:r>
      <w:r w:rsidR="00393159" w:rsidRPr="00947EC7">
        <w:rPr>
          <w:rFonts w:ascii="Arial" w:hAnsi="Arial" w:cs="Arial"/>
        </w:rPr>
        <w:t xml:space="preserve"> </w:t>
      </w:r>
      <w:r w:rsidR="00784721" w:rsidRPr="00947EC7">
        <w:rPr>
          <w:rFonts w:ascii="Arial" w:hAnsi="Arial" w:cs="Arial"/>
          <w:b/>
        </w:rPr>
        <w:t>26</w:t>
      </w:r>
      <w:r w:rsidR="00413D01" w:rsidRPr="00947EC7">
        <w:rPr>
          <w:rFonts w:ascii="Arial" w:hAnsi="Arial" w:cs="Arial"/>
          <w:b/>
        </w:rPr>
        <w:t xml:space="preserve"> </w:t>
      </w:r>
      <w:r w:rsidR="00F11B17" w:rsidRPr="00947EC7">
        <w:rPr>
          <w:rFonts w:ascii="Arial" w:hAnsi="Arial" w:cs="Arial"/>
          <w:b/>
        </w:rPr>
        <w:t xml:space="preserve">de </w:t>
      </w:r>
      <w:r w:rsidR="00B21942" w:rsidRPr="00947EC7">
        <w:rPr>
          <w:rFonts w:ascii="Arial" w:hAnsi="Arial" w:cs="Arial"/>
          <w:b/>
        </w:rPr>
        <w:t>a</w:t>
      </w:r>
      <w:r w:rsidR="009225F2" w:rsidRPr="00947EC7">
        <w:rPr>
          <w:rFonts w:ascii="Arial" w:hAnsi="Arial" w:cs="Arial"/>
          <w:b/>
        </w:rPr>
        <w:t>b</w:t>
      </w:r>
      <w:r w:rsidR="00B21942" w:rsidRPr="00947EC7">
        <w:rPr>
          <w:rFonts w:ascii="Arial" w:hAnsi="Arial" w:cs="Arial"/>
          <w:b/>
        </w:rPr>
        <w:t>r</w:t>
      </w:r>
      <w:r w:rsidR="009225F2" w:rsidRPr="00947EC7">
        <w:rPr>
          <w:rFonts w:ascii="Arial" w:hAnsi="Arial" w:cs="Arial"/>
          <w:b/>
        </w:rPr>
        <w:t xml:space="preserve">il </w:t>
      </w:r>
      <w:r w:rsidR="00286180" w:rsidRPr="00947EC7">
        <w:rPr>
          <w:rFonts w:ascii="Arial" w:hAnsi="Arial" w:cs="Arial"/>
          <w:b/>
          <w:bCs/>
        </w:rPr>
        <w:t>de</w:t>
      </w:r>
      <w:r w:rsidR="00393159" w:rsidRPr="00947EC7">
        <w:rPr>
          <w:rFonts w:ascii="Arial" w:hAnsi="Arial" w:cs="Arial"/>
          <w:b/>
          <w:bCs/>
        </w:rPr>
        <w:t xml:space="preserve"> </w:t>
      </w:r>
      <w:r w:rsidRPr="00947EC7">
        <w:rPr>
          <w:rFonts w:ascii="Arial" w:hAnsi="Arial" w:cs="Arial"/>
          <w:b/>
          <w:bCs/>
        </w:rPr>
        <w:t>201</w:t>
      </w:r>
      <w:r w:rsidR="00F9572F" w:rsidRPr="00947EC7">
        <w:rPr>
          <w:rFonts w:ascii="Arial" w:hAnsi="Arial" w:cs="Arial"/>
          <w:b/>
          <w:bCs/>
        </w:rPr>
        <w:t>9</w:t>
      </w:r>
      <w:r w:rsidRPr="00947EC7">
        <w:rPr>
          <w:rFonts w:ascii="Arial" w:hAnsi="Arial" w:cs="Arial"/>
        </w:rPr>
        <w:br/>
        <w:t>Ministerio</w:t>
      </w:r>
      <w:r w:rsidR="00393159" w:rsidRPr="00947EC7">
        <w:rPr>
          <w:rFonts w:ascii="Arial" w:hAnsi="Arial" w:cs="Arial"/>
        </w:rPr>
        <w:t xml:space="preserve"> </w:t>
      </w:r>
      <w:r w:rsidRPr="00947EC7">
        <w:rPr>
          <w:rFonts w:ascii="Arial" w:hAnsi="Arial" w:cs="Arial"/>
        </w:rPr>
        <w:t>de</w:t>
      </w:r>
      <w:r w:rsidR="00393159" w:rsidRPr="00947EC7">
        <w:rPr>
          <w:rFonts w:ascii="Arial" w:hAnsi="Arial" w:cs="Arial"/>
        </w:rPr>
        <w:t xml:space="preserve"> </w:t>
      </w:r>
      <w:r w:rsidRPr="00947EC7">
        <w:rPr>
          <w:rFonts w:ascii="Arial" w:hAnsi="Arial" w:cs="Arial"/>
        </w:rPr>
        <w:t>Cultura</w:t>
      </w:r>
      <w:r w:rsidR="00393159" w:rsidRPr="00947EC7">
        <w:rPr>
          <w:rFonts w:ascii="Arial" w:hAnsi="Arial" w:cs="Arial"/>
        </w:rPr>
        <w:t xml:space="preserve"> </w:t>
      </w:r>
      <w:r w:rsidRPr="00947EC7">
        <w:rPr>
          <w:rFonts w:ascii="Arial" w:hAnsi="Arial" w:cs="Arial"/>
        </w:rPr>
        <w:t>de</w:t>
      </w:r>
      <w:r w:rsidR="00393159" w:rsidRPr="00947EC7">
        <w:rPr>
          <w:rFonts w:ascii="Arial" w:hAnsi="Arial" w:cs="Arial"/>
        </w:rPr>
        <w:t xml:space="preserve"> </w:t>
      </w:r>
      <w:r w:rsidRPr="00947EC7">
        <w:rPr>
          <w:rFonts w:ascii="Arial" w:hAnsi="Arial" w:cs="Arial"/>
        </w:rPr>
        <w:t>Colombia</w:t>
      </w:r>
      <w:r w:rsidR="00393159" w:rsidRPr="00947EC7">
        <w:rPr>
          <w:rFonts w:ascii="Arial" w:hAnsi="Arial" w:cs="Arial"/>
        </w:rPr>
        <w:t xml:space="preserve"> </w:t>
      </w:r>
      <w:r w:rsidRPr="00947EC7">
        <w:rPr>
          <w:rFonts w:ascii="Arial" w:hAnsi="Arial" w:cs="Arial"/>
        </w:rPr>
        <w:t>-</w:t>
      </w:r>
      <w:r w:rsidR="00393159" w:rsidRPr="00947EC7">
        <w:rPr>
          <w:rFonts w:ascii="Arial" w:hAnsi="Arial" w:cs="Arial"/>
        </w:rPr>
        <w:t xml:space="preserve"> </w:t>
      </w:r>
      <w:r w:rsidRPr="00947EC7">
        <w:rPr>
          <w:rFonts w:ascii="Arial" w:hAnsi="Arial" w:cs="Arial"/>
        </w:rPr>
        <w:t>Dirección</w:t>
      </w:r>
      <w:r w:rsidR="00393159" w:rsidRPr="00947EC7">
        <w:rPr>
          <w:rFonts w:ascii="Arial" w:hAnsi="Arial" w:cs="Arial"/>
        </w:rPr>
        <w:t xml:space="preserve"> </w:t>
      </w:r>
      <w:r w:rsidRPr="00947EC7">
        <w:rPr>
          <w:rFonts w:ascii="Arial" w:hAnsi="Arial" w:cs="Arial"/>
        </w:rPr>
        <w:t>de</w:t>
      </w:r>
      <w:r w:rsidR="00393159" w:rsidRPr="00947EC7">
        <w:rPr>
          <w:rFonts w:ascii="Arial" w:hAnsi="Arial" w:cs="Arial"/>
        </w:rPr>
        <w:t xml:space="preserve"> </w:t>
      </w:r>
      <w:r w:rsidRPr="00947EC7">
        <w:rPr>
          <w:rFonts w:ascii="Arial" w:hAnsi="Arial" w:cs="Arial"/>
        </w:rPr>
        <w:t>Cinematografía</w:t>
      </w:r>
    </w:p>
    <w:p w:rsidR="006F2DD9" w:rsidRPr="00947EC7" w:rsidRDefault="006F2DD9" w:rsidP="00947EC7">
      <w:pPr>
        <w:rPr>
          <w:rFonts w:ascii="Arial" w:hAnsi="Arial" w:cs="Arial"/>
        </w:rPr>
      </w:pPr>
    </w:p>
    <w:p w:rsidR="006F2DD9" w:rsidRPr="00947EC7" w:rsidRDefault="00F31AC5" w:rsidP="00947EC7">
      <w:pPr>
        <w:rPr>
          <w:rFonts w:ascii="Arial" w:hAnsi="Arial" w:cs="Arial"/>
        </w:rPr>
      </w:pPr>
      <w:r w:rsidRPr="00947EC7">
        <w:rPr>
          <w:rFonts w:ascii="Arial" w:hAnsi="Arial" w:cs="Arial"/>
          <w:b/>
        </w:rPr>
        <w:t>Si</w:t>
      </w:r>
      <w:r w:rsidR="00393159" w:rsidRPr="00947EC7">
        <w:rPr>
          <w:rFonts w:ascii="Arial" w:hAnsi="Arial" w:cs="Arial"/>
          <w:b/>
        </w:rPr>
        <w:t xml:space="preserve"> </w:t>
      </w:r>
      <w:r w:rsidRPr="00947EC7">
        <w:rPr>
          <w:rFonts w:ascii="Arial" w:hAnsi="Arial" w:cs="Arial"/>
          <w:b/>
        </w:rPr>
        <w:t>desea</w:t>
      </w:r>
      <w:r w:rsidR="00393159" w:rsidRPr="00947EC7">
        <w:rPr>
          <w:rFonts w:ascii="Arial" w:hAnsi="Arial" w:cs="Arial"/>
          <w:b/>
        </w:rPr>
        <w:t xml:space="preserve"> </w:t>
      </w:r>
      <w:r w:rsidRPr="00947EC7">
        <w:rPr>
          <w:rFonts w:ascii="Arial" w:hAnsi="Arial" w:cs="Arial"/>
          <w:b/>
        </w:rPr>
        <w:t>comunicarse</w:t>
      </w:r>
      <w:r w:rsidR="00393159" w:rsidRPr="00947EC7">
        <w:rPr>
          <w:rFonts w:ascii="Arial" w:hAnsi="Arial" w:cs="Arial"/>
          <w:b/>
        </w:rPr>
        <w:t xml:space="preserve"> </w:t>
      </w:r>
      <w:r w:rsidRPr="00947EC7">
        <w:rPr>
          <w:rFonts w:ascii="Arial" w:hAnsi="Arial" w:cs="Arial"/>
          <w:b/>
        </w:rPr>
        <w:t>con</w:t>
      </w:r>
      <w:r w:rsidR="00393159" w:rsidRPr="00947EC7">
        <w:rPr>
          <w:rFonts w:ascii="Arial" w:hAnsi="Arial" w:cs="Arial"/>
          <w:b/>
        </w:rPr>
        <w:t xml:space="preserve"> </w:t>
      </w:r>
      <w:r w:rsidRPr="00947EC7">
        <w:rPr>
          <w:rFonts w:ascii="Arial" w:hAnsi="Arial" w:cs="Arial"/>
          <w:b/>
        </w:rPr>
        <w:t>el</w:t>
      </w:r>
      <w:r w:rsidR="00393159" w:rsidRPr="00947EC7">
        <w:rPr>
          <w:rFonts w:ascii="Arial" w:hAnsi="Arial" w:cs="Arial"/>
          <w:b/>
        </w:rPr>
        <w:t xml:space="preserve"> </w:t>
      </w:r>
      <w:r w:rsidRPr="00947EC7">
        <w:rPr>
          <w:rFonts w:ascii="Arial" w:hAnsi="Arial" w:cs="Arial"/>
          <w:b/>
        </w:rPr>
        <w:t>Boletín</w:t>
      </w:r>
      <w:r w:rsidR="00393159" w:rsidRPr="00947EC7">
        <w:rPr>
          <w:rFonts w:ascii="Arial" w:hAnsi="Arial" w:cs="Arial"/>
          <w:b/>
        </w:rPr>
        <w:t xml:space="preserve"> </w:t>
      </w:r>
      <w:r w:rsidRPr="00947EC7">
        <w:rPr>
          <w:rFonts w:ascii="Arial" w:hAnsi="Arial" w:cs="Arial"/>
          <w:b/>
        </w:rPr>
        <w:t>Claqueta</w:t>
      </w:r>
      <w:r w:rsidR="00393159" w:rsidRPr="00947EC7">
        <w:rPr>
          <w:rFonts w:ascii="Arial" w:hAnsi="Arial" w:cs="Arial"/>
          <w:b/>
        </w:rPr>
        <w:t xml:space="preserve"> </w:t>
      </w:r>
      <w:r w:rsidRPr="00947EC7">
        <w:rPr>
          <w:rFonts w:ascii="Arial" w:hAnsi="Arial" w:cs="Arial"/>
          <w:b/>
        </w:rPr>
        <w:t>escriba</w:t>
      </w:r>
      <w:r w:rsidR="00393159" w:rsidRPr="00947EC7">
        <w:rPr>
          <w:rFonts w:ascii="Arial" w:hAnsi="Arial" w:cs="Arial"/>
          <w:b/>
        </w:rPr>
        <w:t xml:space="preserve"> </w:t>
      </w:r>
      <w:r w:rsidRPr="00947EC7">
        <w:rPr>
          <w:rFonts w:ascii="Arial" w:hAnsi="Arial" w:cs="Arial"/>
          <w:b/>
        </w:rPr>
        <w:t>a</w:t>
      </w:r>
      <w:r w:rsidR="00393159" w:rsidRPr="00947EC7">
        <w:rPr>
          <w:rFonts w:ascii="Arial" w:hAnsi="Arial" w:cs="Arial"/>
          <w:b/>
        </w:rPr>
        <w:t xml:space="preserve"> </w:t>
      </w:r>
      <w:r w:rsidRPr="00947EC7">
        <w:rPr>
          <w:rFonts w:ascii="Arial" w:hAnsi="Arial" w:cs="Arial"/>
          <w:b/>
        </w:rPr>
        <w:t>cine@mincultura.gov.co</w:t>
      </w:r>
      <w:r w:rsidRPr="00947EC7">
        <w:rPr>
          <w:rFonts w:ascii="Arial" w:hAnsi="Arial" w:cs="Arial"/>
        </w:rPr>
        <w:br/>
      </w:r>
    </w:p>
    <w:p w:rsidR="006F2DD9" w:rsidRPr="00947EC7" w:rsidRDefault="00BA209A" w:rsidP="00947EC7">
      <w:pPr>
        <w:rPr>
          <w:rFonts w:ascii="Arial" w:hAnsi="Arial" w:cs="Arial"/>
        </w:rPr>
      </w:pPr>
      <w:hyperlink r:id="rId9" w:history="1"/>
      <w:hyperlink r:id="rId10" w:tgtFrame="_blank" w:history="1">
        <w:r w:rsidR="00B30823" w:rsidRPr="00947EC7">
          <w:rPr>
            <w:rStyle w:val="Hipervnculo"/>
            <w:rFonts w:ascii="Arial" w:hAnsi="Arial" w:cs="Arial"/>
            <w:color w:val="auto"/>
            <w:shd w:val="clear" w:color="auto" w:fill="FFFFFF"/>
            <w:lang w:val="es-ES"/>
          </w:rPr>
          <w:t>Síganos</w:t>
        </w:r>
        <w:r w:rsidR="00393159" w:rsidRPr="00947EC7">
          <w:rPr>
            <w:rStyle w:val="Hipervnculo"/>
            <w:rFonts w:ascii="Arial" w:hAnsi="Arial" w:cs="Arial"/>
            <w:color w:val="auto"/>
            <w:shd w:val="clear" w:color="auto" w:fill="FFFFFF"/>
            <w:lang w:val="es-ES"/>
          </w:rPr>
          <w:t xml:space="preserve"> </w:t>
        </w:r>
        <w:r w:rsidR="00B30823" w:rsidRPr="00947EC7">
          <w:rPr>
            <w:rStyle w:val="Hipervnculo"/>
            <w:rFonts w:ascii="Arial" w:hAnsi="Arial" w:cs="Arial"/>
            <w:color w:val="auto"/>
            <w:shd w:val="clear" w:color="auto" w:fill="FFFFFF"/>
            <w:lang w:val="es-ES"/>
          </w:rPr>
          <w:t>en</w:t>
        </w:r>
        <w:r w:rsidR="00393159" w:rsidRPr="00947EC7">
          <w:rPr>
            <w:rStyle w:val="Hipervnculo"/>
            <w:rFonts w:ascii="Arial" w:hAnsi="Arial" w:cs="Arial"/>
            <w:color w:val="auto"/>
            <w:shd w:val="clear" w:color="auto" w:fill="FFFFFF"/>
            <w:lang w:val="es-ES"/>
          </w:rPr>
          <w:t xml:space="preserve"> </w:t>
        </w:r>
        <w:r w:rsidR="00B30823" w:rsidRPr="00947EC7">
          <w:rPr>
            <w:rStyle w:val="Hipervnculo"/>
            <w:rFonts w:ascii="Arial" w:hAnsi="Arial" w:cs="Arial"/>
            <w:color w:val="auto"/>
            <w:shd w:val="clear" w:color="auto" w:fill="FFFFFF"/>
            <w:lang w:val="es-ES"/>
          </w:rPr>
          <w:t>twitter:</w:t>
        </w:r>
        <w:r w:rsidR="00393159" w:rsidRPr="00947EC7">
          <w:rPr>
            <w:rStyle w:val="Hipervnculo"/>
            <w:rFonts w:ascii="Arial" w:hAnsi="Arial" w:cs="Arial"/>
            <w:color w:val="auto"/>
            <w:shd w:val="clear" w:color="auto" w:fill="FFFFFF"/>
            <w:lang w:val="es-ES"/>
          </w:rPr>
          <w:t xml:space="preserve"> </w:t>
        </w:r>
        <w:r w:rsidR="00B30823" w:rsidRPr="00947EC7">
          <w:rPr>
            <w:rStyle w:val="Hipervnculo"/>
            <w:rFonts w:ascii="Arial" w:hAnsi="Arial" w:cs="Arial"/>
            <w:color w:val="auto"/>
            <w:shd w:val="clear" w:color="auto" w:fill="FFFFFF"/>
            <w:lang w:val="es-ES"/>
          </w:rPr>
          <w:t>@elcinequesomos</w:t>
        </w:r>
      </w:hyperlink>
    </w:p>
    <w:p w:rsidR="00B26119" w:rsidRPr="00947EC7" w:rsidRDefault="00B26119" w:rsidP="00947EC7">
      <w:pPr>
        <w:rPr>
          <w:rFonts w:ascii="Arial" w:hAnsi="Arial" w:cs="Arial"/>
          <w:color w:val="800000"/>
        </w:rPr>
      </w:pPr>
    </w:p>
    <w:p w:rsidR="00905607" w:rsidRPr="00947EC7" w:rsidRDefault="00905607" w:rsidP="00947EC7">
      <w:pPr>
        <w:rPr>
          <w:rFonts w:ascii="Arial" w:hAnsi="Arial" w:cs="Arial"/>
          <w:color w:val="800000"/>
        </w:rPr>
      </w:pPr>
    </w:p>
    <w:p w:rsidR="00905607" w:rsidRPr="00947EC7" w:rsidRDefault="00905607" w:rsidP="00947EC7">
      <w:pPr>
        <w:rPr>
          <w:rFonts w:ascii="Arial" w:hAnsi="Arial" w:cs="Arial"/>
        </w:rPr>
      </w:pPr>
      <w:r w:rsidRPr="00947EC7">
        <w:rPr>
          <w:rFonts w:ascii="Arial" w:hAnsi="Arial" w:cs="Arial"/>
          <w:color w:val="800000"/>
        </w:rPr>
        <w:t>________________________________________________________</w:t>
      </w:r>
    </w:p>
    <w:p w:rsidR="00905607" w:rsidRPr="00947EC7" w:rsidRDefault="00905607" w:rsidP="00947EC7">
      <w:pPr>
        <w:rPr>
          <w:rFonts w:ascii="Arial" w:hAnsi="Arial" w:cs="Arial"/>
          <w:color w:val="800000"/>
          <w:sz w:val="48"/>
          <w:szCs w:val="48"/>
        </w:rPr>
      </w:pPr>
      <w:r w:rsidRPr="00947EC7">
        <w:rPr>
          <w:rFonts w:ascii="Arial" w:hAnsi="Arial" w:cs="Arial"/>
          <w:color w:val="800000"/>
          <w:sz w:val="48"/>
          <w:szCs w:val="48"/>
        </w:rPr>
        <w:t>En acción</w:t>
      </w:r>
    </w:p>
    <w:p w:rsidR="00845050" w:rsidRPr="00947EC7" w:rsidRDefault="00845050" w:rsidP="00947EC7">
      <w:pPr>
        <w:rPr>
          <w:rFonts w:ascii="Arial" w:hAnsi="Arial" w:cs="Arial"/>
          <w:color w:val="000080"/>
          <w:sz w:val="28"/>
          <w:szCs w:val="28"/>
        </w:rPr>
      </w:pPr>
      <w:r w:rsidRPr="00947EC7">
        <w:rPr>
          <w:rFonts w:ascii="Arial" w:hAnsi="Arial" w:cs="Arial"/>
          <w:color w:val="000080"/>
          <w:sz w:val="28"/>
          <w:szCs w:val="28"/>
        </w:rPr>
        <w:t>EN LA FILBO</w:t>
      </w:r>
    </w:p>
    <w:p w:rsidR="00FD3F9F" w:rsidRPr="00FD3F9F" w:rsidRDefault="00FD3F9F" w:rsidP="00FD3F9F">
      <w:pPr>
        <w:rPr>
          <w:rFonts w:ascii="Arial" w:hAnsi="Arial" w:cs="Arial"/>
          <w:color w:val="000000"/>
        </w:rPr>
      </w:pPr>
      <w:r w:rsidRPr="00FD3F9F">
        <w:rPr>
          <w:rFonts w:ascii="Arial" w:hAnsi="Arial" w:cs="Arial"/>
          <w:color w:val="000000"/>
        </w:rPr>
        <w:t>El 29 de abril a las 5</w:t>
      </w:r>
      <w:r w:rsidR="00717C66">
        <w:rPr>
          <w:rFonts w:ascii="Arial" w:hAnsi="Arial" w:cs="Arial"/>
          <w:color w:val="000000"/>
        </w:rPr>
        <w:t xml:space="preserve">:00 </w:t>
      </w:r>
      <w:r w:rsidRPr="00FD3F9F">
        <w:rPr>
          <w:rFonts w:ascii="Arial" w:hAnsi="Arial" w:cs="Arial"/>
          <w:color w:val="000000"/>
        </w:rPr>
        <w:t>p</w:t>
      </w:r>
      <w:r w:rsidR="00717C66">
        <w:rPr>
          <w:rFonts w:ascii="Arial" w:hAnsi="Arial" w:cs="Arial"/>
          <w:color w:val="000000"/>
        </w:rPr>
        <w:t>.</w:t>
      </w:r>
      <w:r w:rsidRPr="00FD3F9F">
        <w:rPr>
          <w:rFonts w:ascii="Arial" w:hAnsi="Arial" w:cs="Arial"/>
          <w:color w:val="000000"/>
        </w:rPr>
        <w:t>m</w:t>
      </w:r>
      <w:r w:rsidR="00717C66">
        <w:rPr>
          <w:rFonts w:ascii="Arial" w:hAnsi="Arial" w:cs="Arial"/>
          <w:color w:val="000000"/>
        </w:rPr>
        <w:t>.</w:t>
      </w:r>
      <w:r w:rsidRPr="00FD3F9F">
        <w:rPr>
          <w:rFonts w:ascii="Arial" w:hAnsi="Arial" w:cs="Arial"/>
          <w:color w:val="000000"/>
        </w:rPr>
        <w:t xml:space="preserve"> en la sala Jorge Isaacs en el marco de la </w:t>
      </w:r>
      <w:r w:rsidR="00A80AF4">
        <w:rPr>
          <w:rFonts w:ascii="Arial" w:hAnsi="Arial" w:cs="Arial"/>
          <w:color w:val="000000"/>
        </w:rPr>
        <w:t>Fe</w:t>
      </w:r>
      <w:r w:rsidR="00A80AF4" w:rsidRPr="00A80AF4">
        <w:rPr>
          <w:rFonts w:ascii="Arial" w:hAnsi="Arial" w:cs="Arial"/>
          <w:color w:val="000000"/>
        </w:rPr>
        <w:t>ria del Libro de Bogotá - FILB</w:t>
      </w:r>
      <w:r w:rsidR="00BA209A">
        <w:rPr>
          <w:rFonts w:ascii="Arial" w:hAnsi="Arial" w:cs="Arial"/>
          <w:color w:val="000000"/>
        </w:rPr>
        <w:t>o</w:t>
      </w:r>
      <w:r w:rsidRPr="00FD3F9F">
        <w:rPr>
          <w:rFonts w:ascii="Arial" w:hAnsi="Arial" w:cs="Arial"/>
          <w:color w:val="000000"/>
        </w:rPr>
        <w:t xml:space="preserve">, se llevará a cabo el evento </w:t>
      </w:r>
      <w:r w:rsidRPr="008E6694">
        <w:rPr>
          <w:rFonts w:ascii="Arial" w:hAnsi="Arial" w:cs="Arial"/>
          <w:i/>
          <w:color w:val="000000"/>
        </w:rPr>
        <w:t>Publicaciones al alcance de todos. Cine en línea</w:t>
      </w:r>
      <w:r w:rsidRPr="00FD3F9F">
        <w:rPr>
          <w:rFonts w:ascii="Arial" w:hAnsi="Arial" w:cs="Arial"/>
          <w:color w:val="000000"/>
        </w:rPr>
        <w:t xml:space="preserve"> en donde desde la Dirección de Cinematografía del Ministerio de Cultura se presentará la evolución de las principales cifras y datos contenidos en el Anuario Estadístico de Cifras de Cine en Colombia, una publicación que por 9 años consecutivos ha permitido conocer, informar y evaluar el comportamiento de la industria cinematográfica. Después de la presentación se abrirá un diálogo con Adriana González Coordinadora del grupo de Emprendimiento Cultural del Vicemimisterio de la Creatividad y la Economía Naranja y Mauricio Agudelo, del equipo de Economía Cultural y Creativa de la Secretaría de Cultura de Bogotá, quienes compartirán su experiencia en torno a la creación de sistemas de información para la medición del sector audiovisual y cultural</w:t>
      </w:r>
      <w:r w:rsidR="00A80AF4">
        <w:rPr>
          <w:rFonts w:ascii="Arial" w:hAnsi="Arial" w:cs="Arial"/>
          <w:color w:val="000000"/>
        </w:rPr>
        <w:t>.</w:t>
      </w:r>
    </w:p>
    <w:p w:rsidR="00845050" w:rsidRPr="00FD3F9F" w:rsidRDefault="00845050" w:rsidP="00947EC7">
      <w:pPr>
        <w:pStyle w:val="xmsonormal"/>
        <w:shd w:val="clear" w:color="auto" w:fill="FFFFFF"/>
        <w:spacing w:before="0" w:beforeAutospacing="0" w:after="0" w:afterAutospacing="0"/>
        <w:textAlignment w:val="baseline"/>
        <w:rPr>
          <w:rFonts w:ascii="Arial" w:hAnsi="Arial" w:cs="Arial"/>
          <w:sz w:val="22"/>
          <w:szCs w:val="22"/>
        </w:rPr>
      </w:pPr>
      <w:r w:rsidRPr="00FD3F9F">
        <w:rPr>
          <w:rFonts w:ascii="Arial" w:hAnsi="Arial" w:cs="Arial"/>
          <w:sz w:val="22"/>
          <w:szCs w:val="22"/>
        </w:rPr>
        <w:t xml:space="preserve">El 2 de mayo, a las 4:00 p.m. en la sala FILBO Cine, se llevará a cabo el evento </w:t>
      </w:r>
      <w:r w:rsidRPr="00FD3F9F">
        <w:rPr>
          <w:rFonts w:ascii="Arial" w:hAnsi="Arial" w:cs="Arial"/>
          <w:i/>
          <w:iCs/>
          <w:sz w:val="22"/>
          <w:szCs w:val="22"/>
        </w:rPr>
        <w:t xml:space="preserve">Celebra el cine latino con Retina Latina, </w:t>
      </w:r>
      <w:r w:rsidRPr="00FD3F9F">
        <w:rPr>
          <w:rFonts w:ascii="Arial" w:hAnsi="Arial" w:cs="Arial"/>
          <w:iCs/>
          <w:sz w:val="22"/>
          <w:szCs w:val="22"/>
        </w:rPr>
        <w:t xml:space="preserve">que conmemora </w:t>
      </w:r>
      <w:r w:rsidRPr="00FD3F9F">
        <w:rPr>
          <w:rFonts w:ascii="Arial" w:hAnsi="Arial" w:cs="Arial"/>
          <w:sz w:val="22"/>
          <w:szCs w:val="22"/>
        </w:rPr>
        <w:t xml:space="preserve">el tercer aniversario de la plataforma para ver cine colombiano y latinoamericano Retina Latina </w:t>
      </w:r>
      <w:hyperlink r:id="rId11" w:history="1">
        <w:r w:rsidRPr="00FD3F9F">
          <w:rPr>
            <w:rStyle w:val="Hipervnculo"/>
            <w:rFonts w:ascii="Arial" w:eastAsiaTheme="majorEastAsia" w:hAnsi="Arial" w:cs="Arial"/>
            <w:color w:val="auto"/>
            <w:sz w:val="22"/>
            <w:szCs w:val="22"/>
          </w:rPr>
          <w:t>www.retinalatina.org</w:t>
        </w:r>
      </w:hyperlink>
      <w:r w:rsidRPr="00FD3F9F">
        <w:rPr>
          <w:rStyle w:val="Hipervnculo"/>
          <w:rFonts w:ascii="Arial" w:eastAsiaTheme="majorEastAsia" w:hAnsi="Arial" w:cs="Arial"/>
          <w:color w:val="auto"/>
          <w:sz w:val="22"/>
          <w:szCs w:val="22"/>
        </w:rPr>
        <w:t xml:space="preserve">; </w:t>
      </w:r>
      <w:r w:rsidRPr="00FD3F9F">
        <w:rPr>
          <w:rFonts w:ascii="Arial" w:hAnsi="Arial" w:cs="Arial"/>
          <w:sz w:val="22"/>
          <w:szCs w:val="22"/>
        </w:rPr>
        <w:t xml:space="preserve">se proyectará el cortometraje </w:t>
      </w:r>
      <w:r w:rsidRPr="00FD3F9F">
        <w:rPr>
          <w:rFonts w:ascii="Arial" w:hAnsi="Arial" w:cs="Arial"/>
          <w:b/>
          <w:iCs/>
          <w:sz w:val="22"/>
          <w:szCs w:val="22"/>
        </w:rPr>
        <w:t>Los retratos</w:t>
      </w:r>
      <w:r w:rsidRPr="00FD3F9F">
        <w:rPr>
          <w:rFonts w:ascii="Arial" w:hAnsi="Arial" w:cs="Arial"/>
          <w:iCs/>
          <w:sz w:val="22"/>
          <w:szCs w:val="22"/>
        </w:rPr>
        <w:t>,</w:t>
      </w:r>
      <w:r w:rsidRPr="00FD3F9F">
        <w:rPr>
          <w:rFonts w:ascii="Arial" w:hAnsi="Arial" w:cs="Arial"/>
          <w:i/>
          <w:iCs/>
          <w:sz w:val="22"/>
          <w:szCs w:val="22"/>
        </w:rPr>
        <w:t xml:space="preserve"> </w:t>
      </w:r>
      <w:r w:rsidRPr="00FD3F9F">
        <w:rPr>
          <w:rFonts w:ascii="Arial" w:hAnsi="Arial" w:cs="Arial"/>
          <w:sz w:val="22"/>
          <w:szCs w:val="22"/>
        </w:rPr>
        <w:t xml:space="preserve">del cineasta Iván Gaona, que se estrenará en simultánea en la plataforma. Después de la proyección, se abrirá un diálogo sobre el proceso de la escritura de guion y su puesta en pantalla, en el que Iván Gaona compartirá su experiencia, junto al director de cine y guionista Jacques Toulemonde (Coguionista de </w:t>
      </w:r>
      <w:r w:rsidRPr="00FD3F9F">
        <w:rPr>
          <w:rFonts w:ascii="Arial" w:hAnsi="Arial" w:cs="Arial"/>
          <w:b/>
          <w:iCs/>
          <w:sz w:val="22"/>
          <w:szCs w:val="22"/>
        </w:rPr>
        <w:t>El abrazo de la serpiente</w:t>
      </w:r>
      <w:r w:rsidRPr="00FD3F9F">
        <w:rPr>
          <w:rFonts w:ascii="Arial" w:hAnsi="Arial" w:cs="Arial"/>
          <w:iCs/>
          <w:sz w:val="22"/>
          <w:szCs w:val="22"/>
        </w:rPr>
        <w:t>)</w:t>
      </w:r>
      <w:r w:rsidRPr="00FD3F9F">
        <w:rPr>
          <w:rFonts w:ascii="Arial" w:hAnsi="Arial" w:cs="Arial"/>
          <w:sz w:val="22"/>
          <w:szCs w:val="22"/>
        </w:rPr>
        <w:t> y al Director Cinematografía Julián David Correa</w:t>
      </w:r>
      <w:r w:rsidR="00342BF9" w:rsidRPr="00FD3F9F">
        <w:rPr>
          <w:rFonts w:ascii="Arial" w:hAnsi="Arial" w:cs="Arial"/>
          <w:sz w:val="22"/>
          <w:szCs w:val="22"/>
        </w:rPr>
        <w:t xml:space="preserve"> Restrepo</w:t>
      </w:r>
      <w:r w:rsidRPr="00FD3F9F">
        <w:rPr>
          <w:rFonts w:ascii="Arial" w:hAnsi="Arial" w:cs="Arial"/>
          <w:sz w:val="22"/>
          <w:szCs w:val="22"/>
        </w:rPr>
        <w:t>, quien orientará la conversación.</w:t>
      </w:r>
    </w:p>
    <w:p w:rsidR="00845050" w:rsidRPr="00075BCC" w:rsidRDefault="00845050" w:rsidP="00947EC7">
      <w:pPr>
        <w:rPr>
          <w:rFonts w:ascii="Arial" w:hAnsi="Arial" w:cs="Arial"/>
          <w:color w:val="800000"/>
        </w:rPr>
      </w:pPr>
    </w:p>
    <w:p w:rsidR="00845050" w:rsidRPr="00075BCC" w:rsidRDefault="00845050" w:rsidP="00947EC7">
      <w:pPr>
        <w:rPr>
          <w:rFonts w:ascii="Arial" w:hAnsi="Arial" w:cs="Arial"/>
          <w:color w:val="800000"/>
        </w:rPr>
      </w:pPr>
    </w:p>
    <w:p w:rsidR="00BB3F9B" w:rsidRPr="00075BCC" w:rsidRDefault="00BB3F9B" w:rsidP="00947EC7">
      <w:pPr>
        <w:rPr>
          <w:rFonts w:ascii="Arial" w:hAnsi="Arial" w:cs="Arial"/>
        </w:rPr>
      </w:pPr>
      <w:r w:rsidRPr="00075BCC">
        <w:rPr>
          <w:rFonts w:ascii="Arial" w:hAnsi="Arial" w:cs="Arial"/>
          <w:color w:val="800000"/>
        </w:rPr>
        <w:t>______________________________________________________</w:t>
      </w:r>
    </w:p>
    <w:p w:rsidR="00900858" w:rsidRPr="00947EC7" w:rsidRDefault="00BB3F9B" w:rsidP="00947EC7">
      <w:pPr>
        <w:rPr>
          <w:rFonts w:ascii="Arial" w:hAnsi="Arial" w:cs="Arial"/>
          <w:color w:val="800000"/>
          <w:sz w:val="48"/>
          <w:szCs w:val="48"/>
        </w:rPr>
      </w:pPr>
      <w:r w:rsidRPr="00947EC7">
        <w:rPr>
          <w:rFonts w:ascii="Arial" w:hAnsi="Arial" w:cs="Arial"/>
          <w:color w:val="800000"/>
          <w:sz w:val="48"/>
          <w:szCs w:val="48"/>
        </w:rPr>
        <w:t>Nos están viendo</w:t>
      </w:r>
    </w:p>
    <w:p w:rsidR="00FE34BE" w:rsidRPr="00947EC7" w:rsidRDefault="00FE34BE" w:rsidP="00947EC7">
      <w:pPr>
        <w:rPr>
          <w:rFonts w:ascii="Arial" w:hAnsi="Arial" w:cs="Arial"/>
          <w:color w:val="000080"/>
          <w:sz w:val="28"/>
          <w:szCs w:val="28"/>
        </w:rPr>
      </w:pPr>
      <w:r w:rsidRPr="00947EC7">
        <w:rPr>
          <w:rFonts w:ascii="Arial" w:hAnsi="Arial" w:cs="Arial"/>
          <w:color w:val="000080"/>
          <w:sz w:val="28"/>
          <w:szCs w:val="28"/>
        </w:rPr>
        <w:t>EN FRANCIA</w:t>
      </w:r>
    </w:p>
    <w:p w:rsidR="00FE34BE" w:rsidRPr="00D2243A" w:rsidRDefault="00FE34BE" w:rsidP="00947EC7">
      <w:pPr>
        <w:rPr>
          <w:rFonts w:ascii="Arial" w:hAnsi="Arial" w:cs="Arial"/>
          <w:bCs/>
        </w:rPr>
      </w:pPr>
      <w:r w:rsidRPr="00342BF9">
        <w:rPr>
          <w:rFonts w:ascii="Arial" w:hAnsi="Arial" w:cs="Arial"/>
          <w:b/>
          <w:bCs/>
        </w:rPr>
        <w:lastRenderedPageBreak/>
        <w:t>Litigante</w:t>
      </w:r>
      <w:r w:rsidRPr="00D2243A">
        <w:rPr>
          <w:rFonts w:ascii="Arial" w:hAnsi="Arial" w:cs="Arial"/>
          <w:bCs/>
        </w:rPr>
        <w:t xml:space="preserve"> de Franco Lolli, coproducción entre Colombia y Francia, será la película inaugural de la Semana de la Crítica – sección Largometrajes, de la edición 72 del Festival de Cannes, que tendrá lugar del 14 al 25 de mayo.</w:t>
      </w:r>
    </w:p>
    <w:p w:rsidR="00FE34BE" w:rsidRPr="00D2243A" w:rsidRDefault="00FE34BE" w:rsidP="00947EC7">
      <w:pPr>
        <w:rPr>
          <w:rFonts w:ascii="Arial" w:hAnsi="Arial" w:cs="Arial"/>
          <w:bCs/>
        </w:rPr>
      </w:pPr>
      <w:r w:rsidRPr="00D2243A">
        <w:rPr>
          <w:rFonts w:ascii="Arial" w:hAnsi="Arial" w:cs="Arial"/>
          <w:bCs/>
        </w:rPr>
        <w:t xml:space="preserve">En este mismo certamen estarán dos películas que han sido apoyadas por el Programa Ibermedia,  </w:t>
      </w:r>
      <w:r w:rsidRPr="00342BF9">
        <w:rPr>
          <w:rFonts w:ascii="Arial" w:hAnsi="Arial" w:cs="Arial"/>
          <w:b/>
          <w:bCs/>
        </w:rPr>
        <w:t>Ceniza negra</w:t>
      </w:r>
      <w:r w:rsidRPr="00D2243A">
        <w:rPr>
          <w:rFonts w:ascii="Arial" w:hAnsi="Arial" w:cs="Arial"/>
          <w:bCs/>
        </w:rPr>
        <w:t xml:space="preserve"> de Sofia Quiros Ubeda (Costa Rica</w:t>
      </w:r>
      <w:r w:rsidR="00342BF9">
        <w:rPr>
          <w:rFonts w:ascii="Arial" w:hAnsi="Arial" w:cs="Arial"/>
          <w:bCs/>
        </w:rPr>
        <w:t xml:space="preserve">, </w:t>
      </w:r>
      <w:r w:rsidRPr="00D2243A">
        <w:rPr>
          <w:rFonts w:ascii="Arial" w:hAnsi="Arial" w:cs="Arial"/>
          <w:bCs/>
        </w:rPr>
        <w:t>Argentina</w:t>
      </w:r>
      <w:r w:rsidR="00342BF9">
        <w:rPr>
          <w:rFonts w:ascii="Arial" w:hAnsi="Arial" w:cs="Arial"/>
          <w:bCs/>
        </w:rPr>
        <w:t xml:space="preserve">, </w:t>
      </w:r>
      <w:r w:rsidRPr="00D2243A">
        <w:rPr>
          <w:rFonts w:ascii="Arial" w:hAnsi="Arial" w:cs="Arial"/>
          <w:bCs/>
        </w:rPr>
        <w:t>Chile</w:t>
      </w:r>
      <w:r w:rsidR="00342BF9">
        <w:rPr>
          <w:rFonts w:ascii="Arial" w:hAnsi="Arial" w:cs="Arial"/>
          <w:bCs/>
        </w:rPr>
        <w:t xml:space="preserve">, </w:t>
      </w:r>
      <w:r w:rsidRPr="00D2243A">
        <w:rPr>
          <w:rFonts w:ascii="Arial" w:hAnsi="Arial" w:cs="Arial"/>
          <w:bCs/>
        </w:rPr>
        <w:t xml:space="preserve">Francia), en la Semana de la Crítica, y </w:t>
      </w:r>
      <w:r w:rsidRPr="00342BF9">
        <w:rPr>
          <w:rFonts w:ascii="Arial" w:hAnsi="Arial" w:cs="Arial"/>
          <w:b/>
          <w:bCs/>
        </w:rPr>
        <w:t>Canción sin nombre</w:t>
      </w:r>
      <w:r w:rsidRPr="00D2243A">
        <w:rPr>
          <w:rFonts w:ascii="Arial" w:hAnsi="Arial" w:cs="Arial"/>
          <w:bCs/>
        </w:rPr>
        <w:t xml:space="preserve"> de Melina León (Perú</w:t>
      </w:r>
      <w:r w:rsidR="00342BF9">
        <w:rPr>
          <w:rFonts w:ascii="Arial" w:hAnsi="Arial" w:cs="Arial"/>
          <w:bCs/>
        </w:rPr>
        <w:t xml:space="preserve">, </w:t>
      </w:r>
      <w:r w:rsidRPr="00D2243A">
        <w:rPr>
          <w:rFonts w:ascii="Arial" w:hAnsi="Arial" w:cs="Arial"/>
          <w:bCs/>
        </w:rPr>
        <w:t>España), en la Quincena de los Realizadores.</w:t>
      </w:r>
    </w:p>
    <w:p w:rsidR="00FE34BE" w:rsidRPr="00D2243A" w:rsidRDefault="00FE34BE" w:rsidP="00947EC7">
      <w:pPr>
        <w:rPr>
          <w:rFonts w:ascii="Arial" w:hAnsi="Arial" w:cs="Arial"/>
          <w:bCs/>
        </w:rPr>
      </w:pPr>
      <w:r w:rsidRPr="00D2243A">
        <w:rPr>
          <w:rFonts w:ascii="Arial" w:hAnsi="Arial" w:cs="Arial"/>
          <w:bCs/>
        </w:rPr>
        <w:t xml:space="preserve">Ibermedia es un programa que otorga ayuda financiera para estimular el desarrollo de proyectos audiovisuales e iniciativas que fortalecen el sector cinematográfico en Iberoamérica. En la actualidad </w:t>
      </w:r>
      <w:r w:rsidR="00717C66">
        <w:rPr>
          <w:rFonts w:ascii="Arial" w:hAnsi="Arial" w:cs="Arial"/>
          <w:bCs/>
        </w:rPr>
        <w:t xml:space="preserve">está integrada por 21 países: </w:t>
      </w:r>
      <w:r w:rsidRPr="00D2243A">
        <w:rPr>
          <w:rFonts w:ascii="Arial" w:hAnsi="Arial" w:cs="Arial"/>
          <w:bCs/>
        </w:rPr>
        <w:t>Argentina, Bolivia, Brasil, Colombia, Costa Rica, Cuba, Chile, Ecuador, España, Guatemala, Italia, México, Nicaragua, Panamá, Paraguay, Perú, Portugal, Puerto Rico, República Dominicana, Uruguay y Venezuela.</w:t>
      </w:r>
    </w:p>
    <w:p w:rsidR="00FE34BE" w:rsidRPr="00D2243A" w:rsidRDefault="00BA209A" w:rsidP="00947EC7">
      <w:pPr>
        <w:rPr>
          <w:rFonts w:ascii="Arial" w:hAnsi="Arial" w:cs="Arial"/>
          <w:bCs/>
        </w:rPr>
      </w:pPr>
      <w:hyperlink r:id="rId12" w:history="1">
        <w:r w:rsidR="00FE34BE" w:rsidRPr="00D2243A">
          <w:rPr>
            <w:rStyle w:val="Hipervnculo"/>
            <w:rFonts w:ascii="Arial" w:hAnsi="Arial" w:cs="Arial"/>
            <w:bCs/>
          </w:rPr>
          <w:t>Vea más</w:t>
        </w:r>
      </w:hyperlink>
    </w:p>
    <w:p w:rsidR="00FE34BE" w:rsidRPr="00D2243A" w:rsidRDefault="00FE34BE" w:rsidP="00947EC7">
      <w:pPr>
        <w:rPr>
          <w:rFonts w:ascii="Arial" w:hAnsi="Arial" w:cs="Arial"/>
          <w:bCs/>
        </w:rPr>
      </w:pPr>
    </w:p>
    <w:p w:rsidR="00FE34BE" w:rsidRPr="00D2243A" w:rsidRDefault="00FE34BE" w:rsidP="00947EC7">
      <w:pPr>
        <w:rPr>
          <w:rFonts w:ascii="Arial" w:hAnsi="Arial" w:cs="Arial"/>
          <w:color w:val="000080"/>
        </w:rPr>
      </w:pPr>
    </w:p>
    <w:p w:rsidR="009225F2" w:rsidRPr="00947EC7" w:rsidRDefault="009225F2" w:rsidP="00947EC7">
      <w:pPr>
        <w:rPr>
          <w:rFonts w:ascii="Arial" w:hAnsi="Arial" w:cs="Arial"/>
          <w:color w:val="000080"/>
          <w:sz w:val="28"/>
          <w:szCs w:val="28"/>
        </w:rPr>
      </w:pPr>
      <w:r w:rsidRPr="00947EC7">
        <w:rPr>
          <w:rFonts w:ascii="Arial" w:hAnsi="Arial" w:cs="Arial"/>
          <w:color w:val="000080"/>
          <w:sz w:val="28"/>
          <w:szCs w:val="28"/>
        </w:rPr>
        <w:t>EN MÉXICO</w:t>
      </w:r>
    </w:p>
    <w:p w:rsidR="009225F2" w:rsidRPr="00D2243A" w:rsidRDefault="009225F2" w:rsidP="00947EC7">
      <w:pPr>
        <w:rPr>
          <w:rFonts w:ascii="Arial" w:hAnsi="Arial" w:cs="Arial"/>
        </w:rPr>
      </w:pPr>
      <w:r w:rsidRPr="00D2243A">
        <w:rPr>
          <w:rFonts w:ascii="Arial" w:hAnsi="Arial" w:cs="Arial"/>
        </w:rPr>
        <w:t xml:space="preserve">En la VI Edición de los Premios Platino del Cine Iberoamericano, evento de promoción internacional, fomento y apoyo al cine iberoamericano, la película </w:t>
      </w:r>
      <w:r w:rsidRPr="00D2243A">
        <w:rPr>
          <w:rFonts w:ascii="Arial" w:hAnsi="Arial" w:cs="Arial"/>
          <w:b/>
        </w:rPr>
        <w:t xml:space="preserve">Pájaros de verano </w:t>
      </w:r>
      <w:r w:rsidRPr="00D2243A">
        <w:rPr>
          <w:rFonts w:ascii="Arial" w:hAnsi="Arial" w:cs="Arial"/>
        </w:rPr>
        <w:t>(coproducción Colombia, México, Dinamarca y Francia) está nominada en diferentes categorías: Mejor Película Iberoamericana de Ficción; Mejor Dirección, Cristina Gallego, Ciro Guerra; Mejor Dirección de Montaje, Miguel Schverdfinger; Mejor Dirección de Arte, Angélica Perea; Mejor Dirección de Fotografía, David Gallego, y Mejor Dirección de Sonido, Carlos García, Claus Linge, Marco Salaverria.</w:t>
      </w:r>
    </w:p>
    <w:p w:rsidR="009225F2" w:rsidRPr="00D2243A" w:rsidRDefault="009225F2" w:rsidP="00947EC7">
      <w:pPr>
        <w:rPr>
          <w:rFonts w:ascii="Arial" w:hAnsi="Arial" w:cs="Arial"/>
        </w:rPr>
      </w:pPr>
      <w:r w:rsidRPr="00D2243A">
        <w:rPr>
          <w:rFonts w:ascii="Arial" w:hAnsi="Arial" w:cs="Arial"/>
        </w:rPr>
        <w:t xml:space="preserve">En el mismo certamen, a Mejor Película de Animación, está nominada </w:t>
      </w:r>
      <w:r w:rsidRPr="00D2243A">
        <w:rPr>
          <w:rFonts w:ascii="Arial" w:hAnsi="Arial" w:cs="Arial"/>
          <w:b/>
        </w:rPr>
        <w:t>Virus Tropical</w:t>
      </w:r>
      <w:r w:rsidRPr="00D2243A">
        <w:rPr>
          <w:rFonts w:ascii="Arial" w:hAnsi="Arial" w:cs="Arial"/>
        </w:rPr>
        <w:t xml:space="preserve"> de Santiago Caicedo, y en Mejor Película Documental </w:t>
      </w:r>
      <w:r w:rsidRPr="00D2243A">
        <w:rPr>
          <w:rFonts w:ascii="Arial" w:hAnsi="Arial" w:cs="Arial"/>
          <w:b/>
        </w:rPr>
        <w:t>Yo no me llamo Ruben Blades</w:t>
      </w:r>
      <w:r w:rsidRPr="00D2243A">
        <w:rPr>
          <w:rFonts w:ascii="Arial" w:hAnsi="Arial" w:cs="Arial"/>
        </w:rPr>
        <w:t xml:space="preserve"> de Abner Benaim (Argentina, Colombia, Panamá).</w:t>
      </w:r>
    </w:p>
    <w:p w:rsidR="00845050" w:rsidRPr="00D2243A" w:rsidRDefault="00845050" w:rsidP="00947EC7">
      <w:pPr>
        <w:rPr>
          <w:rFonts w:ascii="Arial" w:hAnsi="Arial" w:cs="Arial"/>
        </w:rPr>
      </w:pPr>
      <w:r w:rsidRPr="00D2243A">
        <w:rPr>
          <w:rFonts w:ascii="Arial" w:hAnsi="Arial" w:cs="Arial"/>
        </w:rPr>
        <w:t xml:space="preserve">La gala de premiación tendrá lugar </w:t>
      </w:r>
      <w:r w:rsidR="00784721" w:rsidRPr="00D2243A">
        <w:rPr>
          <w:rFonts w:ascii="Arial" w:hAnsi="Arial" w:cs="Arial"/>
        </w:rPr>
        <w:t>el próximo 12 de mayo</w:t>
      </w:r>
      <w:r w:rsidRPr="00D2243A">
        <w:rPr>
          <w:rFonts w:ascii="Arial" w:hAnsi="Arial" w:cs="Arial"/>
        </w:rPr>
        <w:t>.</w:t>
      </w:r>
    </w:p>
    <w:p w:rsidR="009225F2" w:rsidRPr="00D2243A" w:rsidRDefault="00BA209A" w:rsidP="00947EC7">
      <w:pPr>
        <w:rPr>
          <w:rFonts w:ascii="Arial" w:hAnsi="Arial" w:cs="Arial"/>
        </w:rPr>
      </w:pPr>
      <w:hyperlink r:id="rId13" w:history="1">
        <w:r w:rsidR="009225F2" w:rsidRPr="00D2243A">
          <w:rPr>
            <w:rStyle w:val="Hipervnculo"/>
            <w:rFonts w:ascii="Arial" w:hAnsi="Arial" w:cs="Arial"/>
          </w:rPr>
          <w:t>Vea más</w:t>
        </w:r>
      </w:hyperlink>
    </w:p>
    <w:p w:rsidR="009225F2" w:rsidRPr="00D2243A" w:rsidRDefault="009225F2" w:rsidP="00947EC7">
      <w:pPr>
        <w:rPr>
          <w:rFonts w:ascii="Arial" w:hAnsi="Arial" w:cs="Arial"/>
          <w:color w:val="800000"/>
        </w:rPr>
      </w:pPr>
    </w:p>
    <w:p w:rsidR="00D2243A" w:rsidRPr="00D2243A" w:rsidRDefault="00D2243A" w:rsidP="00947EC7">
      <w:pPr>
        <w:rPr>
          <w:rFonts w:ascii="Arial" w:hAnsi="Arial" w:cs="Arial"/>
          <w:color w:val="800000"/>
        </w:rPr>
      </w:pPr>
    </w:p>
    <w:p w:rsidR="00845050" w:rsidRPr="00947EC7" w:rsidRDefault="00845050" w:rsidP="00947EC7">
      <w:pPr>
        <w:rPr>
          <w:rFonts w:ascii="Arial" w:hAnsi="Arial" w:cs="Arial"/>
          <w:bCs/>
          <w:color w:val="000080"/>
          <w:sz w:val="28"/>
          <w:szCs w:val="28"/>
        </w:rPr>
      </w:pPr>
      <w:r w:rsidRPr="00947EC7">
        <w:rPr>
          <w:rFonts w:ascii="Arial" w:hAnsi="Arial" w:cs="Arial"/>
          <w:bCs/>
          <w:color w:val="000080"/>
          <w:sz w:val="28"/>
          <w:szCs w:val="28"/>
        </w:rPr>
        <w:t>EN ALEMANIA</w:t>
      </w:r>
    </w:p>
    <w:p w:rsidR="00845050" w:rsidRPr="00D2243A" w:rsidRDefault="00845050" w:rsidP="00947EC7">
      <w:pPr>
        <w:rPr>
          <w:rFonts w:ascii="Arial" w:hAnsi="Arial" w:cs="Arial"/>
          <w:bCs/>
        </w:rPr>
      </w:pPr>
      <w:r w:rsidRPr="00D2243A">
        <w:rPr>
          <w:rFonts w:ascii="Arial" w:hAnsi="Arial" w:cs="Arial"/>
          <w:bCs/>
        </w:rPr>
        <w:t xml:space="preserve">Tres cortometrajes colombianos hacen parte de la selección oficial de la versión 65 del festival de Oberhausen, que se realizará entre el 1 y el 6 de mayo: </w:t>
      </w:r>
      <w:r w:rsidRPr="00D2243A">
        <w:rPr>
          <w:rFonts w:ascii="Arial" w:hAnsi="Arial" w:cs="Arial"/>
          <w:b/>
          <w:bCs/>
        </w:rPr>
        <w:t>El Corral</w:t>
      </w:r>
      <w:r w:rsidRPr="00D2243A">
        <w:rPr>
          <w:rFonts w:ascii="Arial" w:hAnsi="Arial" w:cs="Arial"/>
          <w:bCs/>
        </w:rPr>
        <w:t xml:space="preserve"> de Alfredo Marimon y Angie Daniela López Moreno, estará en la Competición Internacional; y en la  Competencia Infantil Juvenil estarán: </w:t>
      </w:r>
      <w:r w:rsidRPr="00D2243A">
        <w:rPr>
          <w:rFonts w:ascii="Arial" w:hAnsi="Arial" w:cs="Arial"/>
          <w:b/>
          <w:bCs/>
        </w:rPr>
        <w:t>3pies</w:t>
      </w:r>
      <w:r w:rsidRPr="00D2243A">
        <w:rPr>
          <w:rFonts w:ascii="Arial" w:hAnsi="Arial" w:cs="Arial"/>
          <w:bCs/>
        </w:rPr>
        <w:t xml:space="preserve"> de Giselle Geney, y </w:t>
      </w:r>
      <w:r w:rsidRPr="00D2243A">
        <w:rPr>
          <w:rFonts w:ascii="Arial" w:hAnsi="Arial" w:cs="Arial"/>
          <w:b/>
          <w:bCs/>
        </w:rPr>
        <w:t>El tamaño de las cosas</w:t>
      </w:r>
      <w:r w:rsidRPr="00D2243A">
        <w:rPr>
          <w:rFonts w:ascii="Arial" w:hAnsi="Arial" w:cs="Arial"/>
          <w:bCs/>
        </w:rPr>
        <w:t xml:space="preserve"> de Carlos Felipe Montoya</w:t>
      </w:r>
    </w:p>
    <w:p w:rsidR="00845050" w:rsidRPr="00D2243A" w:rsidRDefault="00BA209A" w:rsidP="00947EC7">
      <w:pPr>
        <w:rPr>
          <w:rFonts w:ascii="Arial" w:hAnsi="Arial" w:cs="Arial"/>
          <w:bCs/>
        </w:rPr>
      </w:pPr>
      <w:hyperlink r:id="rId14" w:history="1">
        <w:r w:rsidR="00845050" w:rsidRPr="00D2243A">
          <w:rPr>
            <w:rStyle w:val="Hipervnculo"/>
            <w:rFonts w:ascii="Arial" w:hAnsi="Arial" w:cs="Arial"/>
            <w:bCs/>
          </w:rPr>
          <w:t>Vea más</w:t>
        </w:r>
      </w:hyperlink>
    </w:p>
    <w:p w:rsidR="00845050" w:rsidRPr="00D2243A" w:rsidRDefault="00845050" w:rsidP="00947EC7">
      <w:pPr>
        <w:rPr>
          <w:rFonts w:ascii="Arial" w:hAnsi="Arial" w:cs="Arial"/>
          <w:color w:val="800000"/>
        </w:rPr>
      </w:pPr>
    </w:p>
    <w:p w:rsidR="00D2243A" w:rsidRPr="00D2243A" w:rsidRDefault="00D2243A" w:rsidP="00947EC7">
      <w:pPr>
        <w:rPr>
          <w:rFonts w:ascii="Arial" w:hAnsi="Arial" w:cs="Arial"/>
          <w:color w:val="800000"/>
        </w:rPr>
      </w:pPr>
    </w:p>
    <w:p w:rsidR="00845050" w:rsidRPr="00947EC7" w:rsidRDefault="00845050" w:rsidP="00947EC7">
      <w:pPr>
        <w:rPr>
          <w:rFonts w:ascii="Arial" w:hAnsi="Arial" w:cs="Arial"/>
          <w:color w:val="000080"/>
          <w:sz w:val="28"/>
          <w:szCs w:val="28"/>
        </w:rPr>
      </w:pPr>
      <w:r w:rsidRPr="00947EC7">
        <w:rPr>
          <w:rFonts w:ascii="Arial" w:hAnsi="Arial" w:cs="Arial"/>
          <w:color w:val="000080"/>
          <w:sz w:val="28"/>
          <w:szCs w:val="28"/>
        </w:rPr>
        <w:t>EN ARGENTINA</w:t>
      </w:r>
    </w:p>
    <w:p w:rsidR="00845050" w:rsidRPr="00D2243A" w:rsidRDefault="00845050" w:rsidP="00947EC7">
      <w:pPr>
        <w:rPr>
          <w:rFonts w:ascii="Arial" w:hAnsi="Arial" w:cs="Arial"/>
        </w:rPr>
      </w:pPr>
      <w:r w:rsidRPr="00D2243A">
        <w:rPr>
          <w:rFonts w:ascii="Arial" w:hAnsi="Arial" w:cs="Arial"/>
        </w:rPr>
        <w:t xml:space="preserve">Mica Levi ganó el premio a  Mejor Música Original del BAFICI, el festival de Cine Independiente de Buenos Aires, por la banda sonora de  la coproducción colombiana </w:t>
      </w:r>
      <w:r w:rsidRPr="00342BF9">
        <w:rPr>
          <w:rFonts w:ascii="Arial" w:hAnsi="Arial" w:cs="Arial"/>
          <w:b/>
        </w:rPr>
        <w:t>M</w:t>
      </w:r>
      <w:r w:rsidR="00342BF9" w:rsidRPr="00342BF9">
        <w:rPr>
          <w:rFonts w:ascii="Arial" w:hAnsi="Arial" w:cs="Arial"/>
          <w:b/>
        </w:rPr>
        <w:t>onos</w:t>
      </w:r>
      <w:r w:rsidRPr="00D2243A">
        <w:rPr>
          <w:rFonts w:ascii="Arial" w:hAnsi="Arial" w:cs="Arial"/>
        </w:rPr>
        <w:t>, del director Alejandro Landes.</w:t>
      </w:r>
    </w:p>
    <w:p w:rsidR="00845050" w:rsidRPr="00D2243A" w:rsidRDefault="00BA209A" w:rsidP="00947EC7">
      <w:pPr>
        <w:rPr>
          <w:rFonts w:ascii="Arial" w:hAnsi="Arial" w:cs="Arial"/>
          <w:color w:val="000000"/>
        </w:rPr>
      </w:pPr>
      <w:hyperlink r:id="rId15" w:history="1">
        <w:r w:rsidR="00845050" w:rsidRPr="00D2243A">
          <w:rPr>
            <w:rStyle w:val="Hipervnculo"/>
            <w:rFonts w:ascii="Arial" w:hAnsi="Arial" w:cs="Arial"/>
          </w:rPr>
          <w:t>Vea más</w:t>
        </w:r>
      </w:hyperlink>
    </w:p>
    <w:p w:rsidR="00845050" w:rsidRPr="00D2243A" w:rsidRDefault="00845050" w:rsidP="00947EC7">
      <w:pPr>
        <w:rPr>
          <w:rFonts w:ascii="Arial" w:hAnsi="Arial" w:cs="Arial"/>
          <w:color w:val="000000"/>
        </w:rPr>
      </w:pPr>
    </w:p>
    <w:p w:rsidR="00845050" w:rsidRPr="00D2243A" w:rsidRDefault="00845050" w:rsidP="00947EC7">
      <w:pPr>
        <w:rPr>
          <w:rFonts w:ascii="Arial" w:hAnsi="Arial" w:cs="Arial"/>
          <w:color w:val="800000"/>
        </w:rPr>
      </w:pPr>
    </w:p>
    <w:p w:rsidR="00947EC7" w:rsidRPr="00D2243A" w:rsidRDefault="00947EC7" w:rsidP="00947EC7">
      <w:pPr>
        <w:pStyle w:val="yiv6159229180msonormal"/>
        <w:shd w:val="clear" w:color="auto" w:fill="FFFFFF"/>
        <w:spacing w:before="0" w:beforeAutospacing="0" w:after="0" w:afterAutospacing="0"/>
        <w:rPr>
          <w:rFonts w:ascii="Arial" w:hAnsi="Arial" w:cs="Arial"/>
          <w:color w:val="26282A"/>
          <w:sz w:val="22"/>
          <w:szCs w:val="22"/>
        </w:rPr>
      </w:pPr>
      <w:r w:rsidRPr="00D2243A">
        <w:rPr>
          <w:rFonts w:ascii="Arial" w:hAnsi="Arial" w:cs="Arial"/>
          <w:color w:val="800000"/>
          <w:sz w:val="22"/>
          <w:szCs w:val="22"/>
        </w:rPr>
        <w:t>________________________________________________________</w:t>
      </w:r>
    </w:p>
    <w:p w:rsidR="00947EC7" w:rsidRPr="00947EC7" w:rsidRDefault="00947EC7" w:rsidP="00947EC7">
      <w:pPr>
        <w:pStyle w:val="yiv6159229180msonormal"/>
        <w:shd w:val="clear" w:color="auto" w:fill="FFFFFF"/>
        <w:spacing w:before="0" w:beforeAutospacing="0" w:after="0" w:afterAutospacing="0"/>
        <w:rPr>
          <w:rFonts w:ascii="Arial" w:hAnsi="Arial" w:cs="Arial"/>
          <w:color w:val="26282A"/>
        </w:rPr>
      </w:pPr>
      <w:r w:rsidRPr="00947EC7">
        <w:rPr>
          <w:rFonts w:ascii="Arial" w:hAnsi="Arial" w:cs="Arial"/>
          <w:color w:val="800000"/>
          <w:sz w:val="48"/>
          <w:szCs w:val="48"/>
        </w:rPr>
        <w:t>En cartelera</w:t>
      </w:r>
    </w:p>
    <w:p w:rsidR="00947EC7" w:rsidRPr="00947EC7" w:rsidRDefault="00947EC7" w:rsidP="00947EC7">
      <w:pPr>
        <w:rPr>
          <w:rFonts w:ascii="Arial" w:hAnsi="Arial" w:cs="Arial"/>
          <w:bCs/>
          <w:color w:val="000080"/>
          <w:sz w:val="28"/>
          <w:szCs w:val="28"/>
        </w:rPr>
      </w:pPr>
      <w:r w:rsidRPr="00947EC7">
        <w:rPr>
          <w:rFonts w:ascii="Arial" w:hAnsi="Arial" w:cs="Arial"/>
          <w:bCs/>
          <w:color w:val="000080"/>
          <w:sz w:val="28"/>
          <w:szCs w:val="28"/>
        </w:rPr>
        <w:lastRenderedPageBreak/>
        <w:t>CINE COLOMBIANO EN LA FILBO</w:t>
      </w:r>
    </w:p>
    <w:p w:rsidR="00947EC7" w:rsidRPr="00D2243A" w:rsidRDefault="00947EC7" w:rsidP="00947EC7">
      <w:pPr>
        <w:rPr>
          <w:rFonts w:ascii="Arial" w:hAnsi="Arial" w:cs="Arial"/>
        </w:rPr>
      </w:pPr>
      <w:r w:rsidRPr="00D2243A">
        <w:rPr>
          <w:rFonts w:ascii="Arial" w:hAnsi="Arial" w:cs="Arial"/>
        </w:rPr>
        <w:t xml:space="preserve">Durante </w:t>
      </w:r>
      <w:r w:rsidR="00342BF9">
        <w:rPr>
          <w:rFonts w:ascii="Arial" w:hAnsi="Arial" w:cs="Arial"/>
        </w:rPr>
        <w:t>once</w:t>
      </w:r>
      <w:r w:rsidRPr="00D2243A">
        <w:rPr>
          <w:rFonts w:ascii="Arial" w:hAnsi="Arial" w:cs="Arial"/>
        </w:rPr>
        <w:t xml:space="preserve"> días los visitantes a la edición 32 de la Feria Internacional del Libro de Bogotá, podrán disfrutar de una programación dedicada al cine colombiano en #FILBoCine. Por primera vez, y por una alianza entre la Academia Colombiana de Artes y Ciencias Cinematográficas – ACACC – y la Cámara Colombiana del Libro, la feria contará con una sala de exhibición y tres programas que buscan visibilizar los valores y cualidades del cine hecho en Colombia: Mujeres de Macondo, Cine y Literatura y Libros de Película. Se realizarán 21 proyecciones, 15 conversatorios y un espacio de negocios</w:t>
      </w:r>
    </w:p>
    <w:p w:rsidR="00947EC7" w:rsidRPr="00D2243A" w:rsidRDefault="00BA209A" w:rsidP="00947EC7">
      <w:pPr>
        <w:rPr>
          <w:rFonts w:ascii="Arial" w:hAnsi="Arial" w:cs="Arial"/>
        </w:rPr>
      </w:pPr>
      <w:hyperlink r:id="rId16" w:history="1">
        <w:r w:rsidR="00947EC7" w:rsidRPr="00D2243A">
          <w:rPr>
            <w:rStyle w:val="Hipervnculo"/>
            <w:rFonts w:ascii="Arial" w:hAnsi="Arial" w:cs="Arial"/>
          </w:rPr>
          <w:t>Vea más</w:t>
        </w:r>
      </w:hyperlink>
    </w:p>
    <w:p w:rsidR="00947EC7" w:rsidRPr="00D2243A" w:rsidRDefault="00947EC7" w:rsidP="00947EC7">
      <w:pPr>
        <w:rPr>
          <w:rFonts w:ascii="Arial" w:hAnsi="Arial" w:cs="Arial"/>
        </w:rPr>
      </w:pPr>
    </w:p>
    <w:p w:rsidR="00D2243A" w:rsidRDefault="00D2243A" w:rsidP="00947EC7">
      <w:pPr>
        <w:rPr>
          <w:rFonts w:ascii="Arial" w:hAnsi="Arial" w:cs="Arial"/>
        </w:rPr>
      </w:pPr>
    </w:p>
    <w:p w:rsidR="00274891" w:rsidRPr="00947EC7" w:rsidRDefault="00274891" w:rsidP="00274891">
      <w:pPr>
        <w:rPr>
          <w:rFonts w:ascii="Arial" w:hAnsi="Arial" w:cs="Arial"/>
          <w:color w:val="800000"/>
        </w:rPr>
      </w:pPr>
      <w:r w:rsidRPr="00D2243A">
        <w:rPr>
          <w:rFonts w:ascii="Arial" w:hAnsi="Arial" w:cs="Arial"/>
          <w:color w:val="800000"/>
        </w:rPr>
        <w:t>______________________________________________________</w:t>
      </w:r>
    </w:p>
    <w:p w:rsidR="00274891" w:rsidRPr="00947EC7" w:rsidRDefault="00274891" w:rsidP="00274891">
      <w:pPr>
        <w:pStyle w:val="NormalWeb"/>
        <w:rPr>
          <w:rFonts w:ascii="Arial" w:hAnsi="Arial" w:cs="Arial"/>
          <w:color w:val="800000"/>
          <w:sz w:val="48"/>
          <w:szCs w:val="48"/>
        </w:rPr>
      </w:pPr>
      <w:r w:rsidRPr="00947EC7">
        <w:rPr>
          <w:rFonts w:ascii="Arial" w:hAnsi="Arial" w:cs="Arial"/>
          <w:color w:val="800000"/>
          <w:sz w:val="48"/>
          <w:szCs w:val="48"/>
        </w:rPr>
        <w:t>Inserto</w:t>
      </w:r>
    </w:p>
    <w:p w:rsidR="00274891" w:rsidRPr="001708E6" w:rsidRDefault="00274891" w:rsidP="00274891">
      <w:pPr>
        <w:rPr>
          <w:rFonts w:ascii="Arial" w:hAnsi="Arial" w:cs="Arial"/>
          <w:iCs/>
          <w:color w:val="000080"/>
          <w:sz w:val="28"/>
          <w:szCs w:val="28"/>
        </w:rPr>
      </w:pPr>
      <w:r>
        <w:rPr>
          <w:rFonts w:ascii="Arial" w:hAnsi="Arial" w:cs="Arial"/>
          <w:iCs/>
          <w:color w:val="000080"/>
          <w:sz w:val="28"/>
          <w:szCs w:val="28"/>
        </w:rPr>
        <w:t xml:space="preserve">LIBRO ENTORNO A </w:t>
      </w:r>
      <w:r w:rsidRPr="001708E6">
        <w:rPr>
          <w:rFonts w:ascii="Arial" w:hAnsi="Arial" w:cs="Arial"/>
          <w:iCs/>
          <w:color w:val="000080"/>
          <w:sz w:val="28"/>
          <w:szCs w:val="28"/>
        </w:rPr>
        <w:t>PRODUCCIÓN AUDIOVISUAL EN COLOMBIA</w:t>
      </w:r>
    </w:p>
    <w:p w:rsidR="00274891" w:rsidRPr="00717C66" w:rsidRDefault="00274891" w:rsidP="00274891">
      <w:pPr>
        <w:rPr>
          <w:rFonts w:ascii="Arial" w:hAnsi="Arial" w:cs="Arial"/>
          <w:color w:val="000080"/>
        </w:rPr>
      </w:pPr>
      <w:r w:rsidRPr="00717C66">
        <w:rPr>
          <w:rFonts w:ascii="Arial" w:hAnsi="Arial" w:cs="Arial"/>
          <w:color w:val="000000"/>
        </w:rPr>
        <w:t xml:space="preserve">El viernes 3 de mayo a las 12:00 m. en el salón Ecopetrol, de la Feria del Libro de Bogotá – FILBo, se hará la presentación del libro </w:t>
      </w:r>
      <w:r w:rsidRPr="00717C66">
        <w:rPr>
          <w:rFonts w:ascii="Arial" w:hAnsi="Arial" w:cs="Arial"/>
          <w:i/>
          <w:color w:val="000000"/>
        </w:rPr>
        <w:t>Introducción a la producción audiovisual</w:t>
      </w:r>
      <w:r w:rsidRPr="00717C66">
        <w:rPr>
          <w:rFonts w:ascii="Arial" w:hAnsi="Arial" w:cs="Arial"/>
          <w:color w:val="000000"/>
        </w:rPr>
        <w:t>, de Jorge Manuel Mutis Durán, publicado por la Editorial de la Universidad Manuela Beltrán. “Este es un texto que sirve de referencia para aquellas personas, especialmente estudiantes en el campo del audiovisual, que se encuentran en los primeros estadios del quehacer de la producción. Debiera ayudarles a comprender y a organizar la información y las discusiones esenciales del proceso de realización de una obra audiovisual, con los recursos con los que habitualmente se cuenta hoy en día”, se lee en la presentación del libro, que se centra en el contexto nacional y de esta manera aporta a suplir la falta de textos que en materia de producción audiovisual contemplan el caso colombiano.</w:t>
      </w:r>
    </w:p>
    <w:p w:rsidR="00274891" w:rsidRPr="00717C66" w:rsidRDefault="00274891" w:rsidP="00274891">
      <w:pPr>
        <w:rPr>
          <w:rFonts w:ascii="Arial" w:hAnsi="Arial" w:cs="Arial"/>
          <w:color w:val="000080"/>
        </w:rPr>
      </w:pPr>
    </w:p>
    <w:p w:rsidR="00274891" w:rsidRPr="00717C66" w:rsidRDefault="00274891" w:rsidP="00274891">
      <w:pPr>
        <w:rPr>
          <w:rFonts w:ascii="Arial" w:hAnsi="Arial" w:cs="Arial"/>
          <w:color w:val="000080"/>
        </w:rPr>
      </w:pPr>
    </w:p>
    <w:p w:rsidR="00274891" w:rsidRPr="00717C66" w:rsidRDefault="00274891" w:rsidP="00274891">
      <w:pPr>
        <w:rPr>
          <w:rFonts w:ascii="Arial" w:hAnsi="Arial" w:cs="Arial"/>
          <w:iCs/>
          <w:color w:val="000080"/>
          <w:sz w:val="28"/>
          <w:szCs w:val="28"/>
        </w:rPr>
      </w:pPr>
      <w:r w:rsidRPr="00717C66">
        <w:rPr>
          <w:rFonts w:ascii="Arial" w:hAnsi="Arial" w:cs="Arial"/>
          <w:iCs/>
          <w:color w:val="000080"/>
          <w:sz w:val="28"/>
          <w:szCs w:val="28"/>
        </w:rPr>
        <w:t>GARCÍA MÁRQUEZ Y EL CINE</w:t>
      </w:r>
    </w:p>
    <w:p w:rsidR="00274891" w:rsidRPr="00717C66" w:rsidRDefault="00274891" w:rsidP="00274891">
      <w:pPr>
        <w:rPr>
          <w:rFonts w:ascii="Arial" w:hAnsi="Arial" w:cs="Arial"/>
        </w:rPr>
      </w:pPr>
      <w:r w:rsidRPr="00717C66">
        <w:rPr>
          <w:rFonts w:ascii="Arial" w:hAnsi="Arial" w:cs="Arial"/>
        </w:rPr>
        <w:t xml:space="preserve">En la versión número 24 de la Feria Internacional del Libro Universitario de Xalapa (Veracruz) en México que se llevó a cabo entre el 5 y 14 de abril, y que tuvo a Colombia como país invitado, se presentó una nueva edición del libro </w:t>
      </w:r>
      <w:r w:rsidRPr="00717C66">
        <w:rPr>
          <w:rFonts w:ascii="Arial" w:hAnsi="Arial" w:cs="Arial"/>
          <w:i/>
        </w:rPr>
        <w:t>Gabriel García Márquez y el cine ¿una buena amistad?</w:t>
      </w:r>
      <w:r w:rsidRPr="00717C66">
        <w:rPr>
          <w:rFonts w:ascii="Arial" w:hAnsi="Arial" w:cs="Arial"/>
        </w:rPr>
        <w:t>, de Gonzalo Restrepo Sánchez.</w:t>
      </w:r>
    </w:p>
    <w:p w:rsidR="00274891" w:rsidRPr="00717C66" w:rsidRDefault="00274891" w:rsidP="00274891">
      <w:pPr>
        <w:pStyle w:val="NormalWeb"/>
        <w:rPr>
          <w:rFonts w:ascii="Arial" w:hAnsi="Arial" w:cs="Arial"/>
          <w:sz w:val="22"/>
          <w:szCs w:val="22"/>
        </w:rPr>
      </w:pPr>
    </w:p>
    <w:p w:rsidR="00274891" w:rsidRPr="00717C66" w:rsidRDefault="00274891" w:rsidP="00274891">
      <w:pPr>
        <w:pStyle w:val="NormalWeb"/>
        <w:rPr>
          <w:rFonts w:ascii="Arial" w:hAnsi="Arial" w:cs="Arial"/>
          <w:sz w:val="22"/>
          <w:szCs w:val="22"/>
        </w:rPr>
      </w:pPr>
    </w:p>
    <w:p w:rsidR="00A253BD" w:rsidRPr="00717C66" w:rsidRDefault="00A253BD" w:rsidP="00947EC7">
      <w:pPr>
        <w:rPr>
          <w:rFonts w:ascii="Arial" w:hAnsi="Arial" w:cs="Arial"/>
          <w:color w:val="800000"/>
        </w:rPr>
      </w:pPr>
      <w:r w:rsidRPr="00717C66">
        <w:rPr>
          <w:rFonts w:ascii="Arial" w:hAnsi="Arial" w:cs="Arial"/>
          <w:color w:val="800000"/>
        </w:rPr>
        <w:t>______________________________________________________</w:t>
      </w:r>
    </w:p>
    <w:p w:rsidR="00A253BD" w:rsidRPr="00947EC7" w:rsidRDefault="00A253BD" w:rsidP="00947EC7">
      <w:pPr>
        <w:rPr>
          <w:rFonts w:ascii="Arial" w:hAnsi="Arial" w:cs="Arial"/>
          <w:color w:val="800000"/>
          <w:sz w:val="48"/>
          <w:szCs w:val="48"/>
        </w:rPr>
      </w:pPr>
      <w:r w:rsidRPr="00947EC7">
        <w:rPr>
          <w:rFonts w:ascii="Arial" w:hAnsi="Arial" w:cs="Arial"/>
          <w:color w:val="800000"/>
          <w:sz w:val="48"/>
          <w:szCs w:val="48"/>
        </w:rPr>
        <w:t>Adónde van las películas</w:t>
      </w:r>
    </w:p>
    <w:p w:rsidR="00845050" w:rsidRPr="00947EC7" w:rsidRDefault="00845050" w:rsidP="00947EC7">
      <w:pPr>
        <w:rPr>
          <w:rFonts w:ascii="Arial" w:hAnsi="Arial" w:cs="Arial"/>
          <w:color w:val="000080"/>
          <w:sz w:val="28"/>
          <w:szCs w:val="28"/>
        </w:rPr>
      </w:pPr>
      <w:r w:rsidRPr="00947EC7">
        <w:rPr>
          <w:rFonts w:ascii="Arial" w:hAnsi="Arial" w:cs="Arial"/>
          <w:color w:val="000080"/>
          <w:sz w:val="28"/>
          <w:szCs w:val="28"/>
        </w:rPr>
        <w:t>PREMIOS GOYA CONVOCA PELÍCULAS IBEROAMERICANAS</w:t>
      </w:r>
    </w:p>
    <w:p w:rsidR="00845050" w:rsidRPr="00D2243A" w:rsidRDefault="00845050" w:rsidP="00947EC7">
      <w:pPr>
        <w:rPr>
          <w:rFonts w:ascii="Arial" w:hAnsi="Arial" w:cs="Arial"/>
        </w:rPr>
      </w:pPr>
      <w:r w:rsidRPr="00D2243A">
        <w:rPr>
          <w:rFonts w:ascii="Arial" w:hAnsi="Arial" w:cs="Arial"/>
        </w:rPr>
        <w:t xml:space="preserve">La Academia de las Artes y las Ciencias Cinematográficas de España convoca, dentro de la 34 edición de los Premios Goya, el premio a la Mejor Película Iberoamericana, destinado a premiar un largometraje producido en cualquier país de la </w:t>
      </w:r>
      <w:r w:rsidR="00342BF9">
        <w:rPr>
          <w:rFonts w:ascii="Arial" w:hAnsi="Arial" w:cs="Arial"/>
        </w:rPr>
        <w:t>región</w:t>
      </w:r>
      <w:r w:rsidRPr="00D2243A">
        <w:rPr>
          <w:rFonts w:ascii="Arial" w:hAnsi="Arial" w:cs="Arial"/>
        </w:rPr>
        <w:t>.</w:t>
      </w:r>
    </w:p>
    <w:p w:rsidR="00845050" w:rsidRPr="00D2243A" w:rsidRDefault="00845050" w:rsidP="00947EC7">
      <w:pPr>
        <w:rPr>
          <w:rFonts w:ascii="Arial" w:hAnsi="Arial" w:cs="Arial"/>
        </w:rPr>
      </w:pPr>
      <w:r w:rsidRPr="00D2243A">
        <w:rPr>
          <w:rFonts w:ascii="Arial" w:hAnsi="Arial" w:cs="Arial"/>
        </w:rPr>
        <w:t>Se podrán postular largometrajes estrenados en el país de origen entre el 1 de noviembre de 2018 y el 31 de octubre de 2019, durante un período mínimo de 7 días consecutivos en una sala de proyección comercial,</w:t>
      </w:r>
    </w:p>
    <w:p w:rsidR="00845050" w:rsidRPr="00D2243A" w:rsidRDefault="00845050" w:rsidP="00947EC7">
      <w:pPr>
        <w:rPr>
          <w:rFonts w:ascii="Arial" w:hAnsi="Arial" w:cs="Arial"/>
        </w:rPr>
      </w:pPr>
      <w:r w:rsidRPr="00D2243A">
        <w:rPr>
          <w:rFonts w:ascii="Arial" w:hAnsi="Arial" w:cs="Arial"/>
        </w:rPr>
        <w:t>La duración mínima de la obra debe ser de 60 minutos en el caso de las películas de ficción y animación</w:t>
      </w:r>
      <w:r w:rsidR="00342BF9">
        <w:rPr>
          <w:rFonts w:ascii="Arial" w:hAnsi="Arial" w:cs="Arial"/>
        </w:rPr>
        <w:t>,</w:t>
      </w:r>
      <w:r w:rsidRPr="00D2243A">
        <w:rPr>
          <w:rFonts w:ascii="Arial" w:hAnsi="Arial" w:cs="Arial"/>
        </w:rPr>
        <w:t xml:space="preserve"> y de 70 minutos para documentales. Deberá ser seleccionada por una institución similar a la Academia de Cine o Instituto de Cinematografía.</w:t>
      </w:r>
    </w:p>
    <w:p w:rsidR="00845050" w:rsidRPr="00D2243A" w:rsidRDefault="00845050" w:rsidP="00947EC7">
      <w:pPr>
        <w:rPr>
          <w:rFonts w:ascii="Arial" w:hAnsi="Arial" w:cs="Arial"/>
        </w:rPr>
      </w:pPr>
      <w:r w:rsidRPr="00D2243A">
        <w:rPr>
          <w:rFonts w:ascii="Arial" w:hAnsi="Arial" w:cs="Arial"/>
        </w:rPr>
        <w:t>El plazo para las postulaciones vence el 13 de septiembre.</w:t>
      </w:r>
    </w:p>
    <w:p w:rsidR="00845050" w:rsidRPr="00D2243A" w:rsidRDefault="00BA209A" w:rsidP="00947EC7">
      <w:pPr>
        <w:rPr>
          <w:rFonts w:ascii="Arial" w:hAnsi="Arial" w:cs="Arial"/>
        </w:rPr>
      </w:pPr>
      <w:hyperlink r:id="rId17" w:history="1">
        <w:r w:rsidR="00845050" w:rsidRPr="00D2243A">
          <w:rPr>
            <w:rStyle w:val="Hipervnculo"/>
            <w:rFonts w:ascii="Arial" w:hAnsi="Arial" w:cs="Arial"/>
          </w:rPr>
          <w:t>Vea más</w:t>
        </w:r>
      </w:hyperlink>
    </w:p>
    <w:p w:rsidR="00845050" w:rsidRPr="00D2243A" w:rsidRDefault="00845050" w:rsidP="00947EC7">
      <w:pPr>
        <w:rPr>
          <w:rFonts w:ascii="Arial" w:hAnsi="Arial" w:cs="Arial"/>
          <w:color w:val="000080"/>
        </w:rPr>
      </w:pPr>
    </w:p>
    <w:p w:rsidR="00D2243A" w:rsidRPr="00D2243A" w:rsidRDefault="00D2243A" w:rsidP="00947EC7">
      <w:pPr>
        <w:rPr>
          <w:rFonts w:ascii="Arial" w:hAnsi="Arial" w:cs="Arial"/>
          <w:color w:val="000080"/>
        </w:rPr>
      </w:pPr>
    </w:p>
    <w:p w:rsidR="00FE34BE" w:rsidRPr="00947EC7" w:rsidRDefault="00FE34BE" w:rsidP="00947EC7">
      <w:pPr>
        <w:rPr>
          <w:rFonts w:ascii="Arial" w:hAnsi="Arial" w:cs="Arial"/>
          <w:color w:val="000080"/>
          <w:sz w:val="28"/>
          <w:szCs w:val="28"/>
        </w:rPr>
      </w:pPr>
      <w:r w:rsidRPr="00947EC7">
        <w:rPr>
          <w:rFonts w:ascii="Arial" w:hAnsi="Arial" w:cs="Arial"/>
          <w:color w:val="000080"/>
          <w:sz w:val="28"/>
          <w:szCs w:val="28"/>
        </w:rPr>
        <w:t>CORTOS COLOMBIANOS</w:t>
      </w:r>
    </w:p>
    <w:p w:rsidR="00FE34BE" w:rsidRPr="00D2243A" w:rsidRDefault="00FE34BE" w:rsidP="00947EC7">
      <w:pPr>
        <w:pStyle w:val="xmsonormal"/>
        <w:spacing w:before="0" w:beforeAutospacing="0" w:after="0" w:afterAutospacing="0"/>
        <w:rPr>
          <w:rFonts w:ascii="Arial" w:hAnsi="Arial" w:cs="Arial"/>
          <w:sz w:val="22"/>
          <w:szCs w:val="22"/>
        </w:rPr>
      </w:pPr>
      <w:r w:rsidRPr="00D2243A">
        <w:rPr>
          <w:rFonts w:ascii="Arial" w:hAnsi="Arial" w:cs="Arial"/>
          <w:sz w:val="22"/>
          <w:szCs w:val="22"/>
        </w:rPr>
        <w:t>El Festival de Cine Corto de Popayán, dedicado al cortometraje colombiano, tiene abierta su convocatoria para películas de entre 3 y 35 minutos de duración, finalizados después del 1 de enero de 2018</w:t>
      </w:r>
      <w:r w:rsidR="00342BF9">
        <w:rPr>
          <w:rFonts w:ascii="Arial" w:hAnsi="Arial" w:cs="Arial"/>
          <w:sz w:val="22"/>
          <w:szCs w:val="22"/>
        </w:rPr>
        <w:t>,</w:t>
      </w:r>
      <w:r w:rsidRPr="00D2243A">
        <w:rPr>
          <w:rFonts w:ascii="Arial" w:hAnsi="Arial" w:cs="Arial"/>
          <w:sz w:val="22"/>
          <w:szCs w:val="22"/>
        </w:rPr>
        <w:t xml:space="preserve"> en las categorías de ficción, animación y documental. Se aceptan cortometrajes realizados en Colombia </w:t>
      </w:r>
      <w:r w:rsidR="00342BF9">
        <w:rPr>
          <w:rFonts w:ascii="Arial" w:hAnsi="Arial" w:cs="Arial"/>
          <w:sz w:val="22"/>
          <w:szCs w:val="22"/>
        </w:rPr>
        <w:t xml:space="preserve">tanto </w:t>
      </w:r>
      <w:r w:rsidRPr="00D2243A">
        <w:rPr>
          <w:rFonts w:ascii="Arial" w:hAnsi="Arial" w:cs="Arial"/>
          <w:sz w:val="22"/>
          <w:szCs w:val="22"/>
        </w:rPr>
        <w:t>por equipos de trabajo nacionales como extranjeros y cortometrajes realizados por fuera del territorio nacional que tengan participación principal de colombianos (jefatura de equipo, o actuación en papel principal)</w:t>
      </w:r>
      <w:r w:rsidR="00342BF9">
        <w:rPr>
          <w:rFonts w:ascii="Arial" w:hAnsi="Arial" w:cs="Arial"/>
          <w:sz w:val="22"/>
          <w:szCs w:val="22"/>
        </w:rPr>
        <w:t>.</w:t>
      </w:r>
    </w:p>
    <w:p w:rsidR="00FE34BE" w:rsidRPr="00D2243A" w:rsidRDefault="00FE34BE" w:rsidP="00947EC7">
      <w:pPr>
        <w:pStyle w:val="xmsonormal"/>
        <w:spacing w:before="0" w:beforeAutospacing="0" w:after="0" w:afterAutospacing="0"/>
        <w:rPr>
          <w:rFonts w:ascii="Arial" w:hAnsi="Arial" w:cs="Arial"/>
          <w:sz w:val="22"/>
          <w:szCs w:val="22"/>
        </w:rPr>
      </w:pPr>
      <w:r w:rsidRPr="00D2243A">
        <w:rPr>
          <w:rFonts w:ascii="Arial" w:hAnsi="Arial" w:cs="Arial"/>
          <w:sz w:val="22"/>
          <w:szCs w:val="22"/>
        </w:rPr>
        <w:t>La edición número 11 del festival se realizará entre el 21 y el 25 de octubre. La convocatoria estará abierta hasta el 1 de julio.</w:t>
      </w:r>
    </w:p>
    <w:p w:rsidR="00FE34BE" w:rsidRPr="00D2243A" w:rsidRDefault="00BA209A" w:rsidP="00947EC7">
      <w:pPr>
        <w:pStyle w:val="xmsonormal"/>
        <w:spacing w:before="0" w:beforeAutospacing="0" w:after="0" w:afterAutospacing="0"/>
        <w:rPr>
          <w:rFonts w:ascii="Arial" w:hAnsi="Arial" w:cs="Arial"/>
          <w:color w:val="212121"/>
          <w:sz w:val="22"/>
          <w:szCs w:val="22"/>
        </w:rPr>
      </w:pPr>
      <w:hyperlink r:id="rId18" w:history="1">
        <w:r w:rsidR="00FE34BE" w:rsidRPr="00D2243A">
          <w:rPr>
            <w:rStyle w:val="Hipervnculo"/>
            <w:rFonts w:ascii="Arial" w:hAnsi="Arial" w:cs="Arial"/>
            <w:sz w:val="22"/>
            <w:szCs w:val="22"/>
          </w:rPr>
          <w:t>Vea más</w:t>
        </w:r>
      </w:hyperlink>
    </w:p>
    <w:p w:rsidR="00845050" w:rsidRPr="00D2243A" w:rsidRDefault="00845050" w:rsidP="00947EC7">
      <w:pPr>
        <w:rPr>
          <w:rFonts w:ascii="Arial" w:hAnsi="Arial" w:cs="Arial"/>
          <w:color w:val="000080"/>
        </w:rPr>
      </w:pPr>
    </w:p>
    <w:p w:rsidR="00FE34BE" w:rsidRPr="00D2243A" w:rsidRDefault="00FE34BE" w:rsidP="00947EC7">
      <w:pPr>
        <w:rPr>
          <w:rFonts w:ascii="Arial" w:hAnsi="Arial" w:cs="Arial"/>
          <w:color w:val="000080"/>
        </w:rPr>
      </w:pPr>
    </w:p>
    <w:p w:rsidR="00845050" w:rsidRPr="00947EC7" w:rsidRDefault="00845050" w:rsidP="00947EC7">
      <w:pPr>
        <w:rPr>
          <w:rFonts w:ascii="Arial" w:hAnsi="Arial" w:cs="Arial"/>
          <w:color w:val="000080"/>
          <w:sz w:val="28"/>
          <w:szCs w:val="28"/>
        </w:rPr>
      </w:pPr>
      <w:r w:rsidRPr="00947EC7">
        <w:rPr>
          <w:rFonts w:ascii="Arial" w:hAnsi="Arial" w:cs="Arial"/>
          <w:color w:val="000080"/>
          <w:sz w:val="28"/>
          <w:szCs w:val="28"/>
        </w:rPr>
        <w:t>CONVOCATORIA CINE: INFANCIA Y ADOLESCENCIA</w:t>
      </w:r>
    </w:p>
    <w:p w:rsidR="00845050" w:rsidRPr="00D2243A" w:rsidRDefault="00845050" w:rsidP="00947EC7">
      <w:pPr>
        <w:rPr>
          <w:rFonts w:ascii="Arial" w:hAnsi="Arial" w:cs="Arial"/>
          <w:shd w:val="clear" w:color="auto" w:fill="FFFFFF"/>
        </w:rPr>
      </w:pPr>
      <w:r w:rsidRPr="00D2243A">
        <w:rPr>
          <w:rFonts w:ascii="Arial" w:hAnsi="Arial" w:cs="Arial"/>
          <w:shd w:val="clear" w:color="auto" w:fill="FFFFFF"/>
        </w:rPr>
        <w:t>La Corporación Festival de Cine e Infancia y Adolescencia, invita a realizadores nacionales y extranjeros a participar con sus obras audiovisuales en el X Festival de Cine: Infancia y Adolescencia - 2019, que se realizará del 7 al 14 de septiembre en Bogotá. La convocatoria tiene por objeto reunir la producción cinematográfica de calidad, tanto nacional como internacional, dirigida a público infantil y adolescente, en las categorías profesional y aficionado cortometraje de animación y cortometraje de ficción.</w:t>
      </w:r>
    </w:p>
    <w:p w:rsidR="00845050" w:rsidRPr="00D2243A" w:rsidRDefault="00342BF9" w:rsidP="00947EC7">
      <w:pPr>
        <w:rPr>
          <w:rFonts w:ascii="Arial" w:hAnsi="Arial" w:cs="Arial"/>
          <w:shd w:val="clear" w:color="auto" w:fill="FFFFFF"/>
        </w:rPr>
      </w:pPr>
      <w:r>
        <w:rPr>
          <w:rFonts w:ascii="Arial" w:hAnsi="Arial" w:cs="Arial"/>
          <w:shd w:val="clear" w:color="auto" w:fill="FFFFFF"/>
        </w:rPr>
        <w:t>La f</w:t>
      </w:r>
      <w:r w:rsidR="00845050" w:rsidRPr="00D2243A">
        <w:rPr>
          <w:rFonts w:ascii="Arial" w:hAnsi="Arial" w:cs="Arial"/>
          <w:shd w:val="clear" w:color="auto" w:fill="FFFFFF"/>
        </w:rPr>
        <w:t>echa de cierre de la convocatoria</w:t>
      </w:r>
      <w:r>
        <w:rPr>
          <w:rFonts w:ascii="Arial" w:hAnsi="Arial" w:cs="Arial"/>
          <w:shd w:val="clear" w:color="auto" w:fill="FFFFFF"/>
        </w:rPr>
        <w:t xml:space="preserve"> es el</w:t>
      </w:r>
      <w:r w:rsidR="00845050" w:rsidRPr="00D2243A">
        <w:rPr>
          <w:rFonts w:ascii="Arial" w:hAnsi="Arial" w:cs="Arial"/>
          <w:shd w:val="clear" w:color="auto" w:fill="FFFFFF"/>
        </w:rPr>
        <w:t xml:space="preserve"> 31 de mayo.</w:t>
      </w:r>
    </w:p>
    <w:p w:rsidR="00845050" w:rsidRPr="00D2243A" w:rsidRDefault="00BA209A" w:rsidP="00947EC7">
      <w:pPr>
        <w:rPr>
          <w:rFonts w:ascii="Arial" w:hAnsi="Arial" w:cs="Arial"/>
          <w:color w:val="212121"/>
          <w:shd w:val="clear" w:color="auto" w:fill="FFFFFF"/>
        </w:rPr>
      </w:pPr>
      <w:hyperlink r:id="rId19" w:history="1">
        <w:r w:rsidR="00845050" w:rsidRPr="00D2243A">
          <w:rPr>
            <w:rStyle w:val="Hipervnculo"/>
            <w:rFonts w:ascii="Arial" w:hAnsi="Arial" w:cs="Arial"/>
            <w:shd w:val="clear" w:color="auto" w:fill="FFFFFF"/>
          </w:rPr>
          <w:t>Vea más</w:t>
        </w:r>
      </w:hyperlink>
    </w:p>
    <w:p w:rsidR="00845050" w:rsidRPr="00D2243A" w:rsidRDefault="00845050" w:rsidP="00947EC7">
      <w:pPr>
        <w:pStyle w:val="NormalWeb"/>
        <w:rPr>
          <w:rFonts w:ascii="Arial" w:hAnsi="Arial" w:cs="Arial"/>
          <w:color w:val="000080"/>
          <w:sz w:val="22"/>
          <w:szCs w:val="22"/>
        </w:rPr>
      </w:pPr>
    </w:p>
    <w:p w:rsidR="00845050" w:rsidRPr="00D2243A" w:rsidRDefault="00845050" w:rsidP="00947EC7">
      <w:pPr>
        <w:rPr>
          <w:rFonts w:ascii="Arial" w:hAnsi="Arial" w:cs="Arial"/>
          <w:color w:val="000000" w:themeColor="text1"/>
        </w:rPr>
      </w:pPr>
    </w:p>
    <w:p w:rsidR="00FE34BE" w:rsidRPr="00947EC7" w:rsidRDefault="00FE34BE" w:rsidP="00947EC7">
      <w:pPr>
        <w:rPr>
          <w:rFonts w:ascii="Arial" w:hAnsi="Arial" w:cs="Arial"/>
          <w:color w:val="000080"/>
          <w:sz w:val="28"/>
          <w:szCs w:val="28"/>
        </w:rPr>
      </w:pPr>
      <w:r w:rsidRPr="00947EC7">
        <w:rPr>
          <w:rFonts w:ascii="Arial" w:hAnsi="Arial" w:cs="Arial"/>
          <w:color w:val="000080"/>
          <w:sz w:val="28"/>
          <w:szCs w:val="28"/>
        </w:rPr>
        <w:t>FICCBA</w:t>
      </w:r>
    </w:p>
    <w:p w:rsidR="00FE34BE" w:rsidRPr="00D2243A" w:rsidRDefault="00FE34BE" w:rsidP="00947EC7">
      <w:pPr>
        <w:rPr>
          <w:rFonts w:ascii="Arial" w:eastAsia="Century Gothic" w:hAnsi="Arial" w:cs="Arial"/>
        </w:rPr>
      </w:pPr>
      <w:r w:rsidRPr="00D2243A">
        <w:rPr>
          <w:rFonts w:ascii="Arial" w:eastAsia="Century Gothic" w:hAnsi="Arial" w:cs="Arial"/>
        </w:rPr>
        <w:t>La organización del Festival Internacional de Cine Colombiano en Buenos Aires – FICCBA invita a directores, productores o guionistas a hacer parte de la programación del 2º Festival Internacional de Cine Colombiano en Buenos Aires. La convocatoria 2019 está abierta para la sección competitiva a películas realizadas por autores colombianos y argentinos, y para el 2º Foro de Coproducción Argentina Colombia - ARCO a proyectos de largometraje en etapa de desarrollo y posproducción.</w:t>
      </w:r>
    </w:p>
    <w:p w:rsidR="00FE34BE" w:rsidRPr="00D2243A" w:rsidRDefault="00FE34BE" w:rsidP="00947EC7">
      <w:pPr>
        <w:rPr>
          <w:rFonts w:ascii="Arial" w:eastAsia="Century Gothic" w:hAnsi="Arial" w:cs="Arial"/>
        </w:rPr>
      </w:pPr>
      <w:r w:rsidRPr="00D2243A">
        <w:rPr>
          <w:rFonts w:ascii="Arial" w:eastAsia="Century Gothic" w:hAnsi="Arial" w:cs="Arial"/>
        </w:rPr>
        <w:t>La Sección Competitiva está abierta a películas de largometraje y cortometraje.</w:t>
      </w:r>
    </w:p>
    <w:p w:rsidR="00FE34BE" w:rsidRPr="00D2243A" w:rsidRDefault="00FE34BE" w:rsidP="00947EC7">
      <w:pPr>
        <w:rPr>
          <w:rFonts w:ascii="Arial" w:eastAsia="Century Gothic" w:hAnsi="Arial" w:cs="Arial"/>
        </w:rPr>
      </w:pPr>
      <w:r w:rsidRPr="00D2243A">
        <w:rPr>
          <w:rFonts w:ascii="Arial" w:eastAsia="Century Gothic" w:hAnsi="Arial" w:cs="Arial"/>
        </w:rPr>
        <w:t>El cierre de la convocatoria es el 15 de mayo.</w:t>
      </w:r>
    </w:p>
    <w:p w:rsidR="00FE34BE" w:rsidRPr="00D2243A" w:rsidRDefault="00BA209A" w:rsidP="00947EC7">
      <w:pPr>
        <w:rPr>
          <w:rFonts w:ascii="Arial" w:eastAsia="Century Gothic" w:hAnsi="Arial" w:cs="Arial"/>
        </w:rPr>
      </w:pPr>
      <w:hyperlink r:id="rId20" w:history="1">
        <w:r w:rsidR="00FE34BE" w:rsidRPr="00D2243A">
          <w:rPr>
            <w:rStyle w:val="Hipervnculo"/>
            <w:rFonts w:ascii="Arial" w:eastAsia="Century Gothic" w:hAnsi="Arial" w:cs="Arial"/>
          </w:rPr>
          <w:t>Vea más</w:t>
        </w:r>
      </w:hyperlink>
    </w:p>
    <w:p w:rsidR="00FE34BE" w:rsidRPr="00D2243A" w:rsidRDefault="00FE34BE" w:rsidP="00947EC7">
      <w:pPr>
        <w:rPr>
          <w:rFonts w:ascii="Arial" w:eastAsia="Century Gothic" w:hAnsi="Arial" w:cs="Arial"/>
        </w:rPr>
      </w:pPr>
    </w:p>
    <w:p w:rsidR="00D2243A" w:rsidRPr="00D2243A" w:rsidRDefault="00D2243A" w:rsidP="00947EC7">
      <w:pPr>
        <w:rPr>
          <w:rFonts w:ascii="Arial" w:eastAsia="Century Gothic" w:hAnsi="Arial" w:cs="Arial"/>
        </w:rPr>
      </w:pPr>
    </w:p>
    <w:p w:rsidR="00D23777" w:rsidRPr="00D2243A" w:rsidRDefault="00D23777" w:rsidP="00947EC7">
      <w:pPr>
        <w:rPr>
          <w:rFonts w:ascii="Arial" w:hAnsi="Arial" w:cs="Arial"/>
          <w:color w:val="800000"/>
        </w:rPr>
      </w:pPr>
      <w:r w:rsidRPr="00D2243A">
        <w:rPr>
          <w:rFonts w:ascii="Arial" w:hAnsi="Arial" w:cs="Arial"/>
          <w:color w:val="800000"/>
        </w:rPr>
        <w:t>______________________________________________________</w:t>
      </w:r>
    </w:p>
    <w:p w:rsidR="00D23777" w:rsidRPr="00947EC7" w:rsidRDefault="00D23777" w:rsidP="00947EC7">
      <w:pPr>
        <w:rPr>
          <w:rFonts w:ascii="Arial" w:hAnsi="Arial" w:cs="Arial"/>
          <w:color w:val="800000"/>
          <w:sz w:val="48"/>
          <w:szCs w:val="48"/>
        </w:rPr>
      </w:pPr>
      <w:r w:rsidRPr="00947EC7">
        <w:rPr>
          <w:rFonts w:ascii="Arial" w:hAnsi="Arial" w:cs="Arial"/>
          <w:color w:val="800000"/>
          <w:sz w:val="48"/>
          <w:szCs w:val="48"/>
        </w:rPr>
        <w:t>Pizarrón</w:t>
      </w:r>
    </w:p>
    <w:p w:rsidR="00845050" w:rsidRPr="00947EC7" w:rsidRDefault="00845050" w:rsidP="00947EC7">
      <w:pPr>
        <w:rPr>
          <w:rFonts w:ascii="Arial" w:hAnsi="Arial" w:cs="Arial"/>
          <w:color w:val="000080"/>
          <w:sz w:val="28"/>
          <w:szCs w:val="28"/>
        </w:rPr>
      </w:pPr>
      <w:r w:rsidRPr="00947EC7">
        <w:rPr>
          <w:rFonts w:ascii="Arial" w:hAnsi="Arial" w:cs="Arial"/>
          <w:color w:val="000080"/>
          <w:sz w:val="28"/>
          <w:szCs w:val="28"/>
        </w:rPr>
        <w:t>CINEMATECA RODANTE</w:t>
      </w:r>
    </w:p>
    <w:p w:rsidR="00845050" w:rsidRPr="00D2243A" w:rsidRDefault="00845050" w:rsidP="00947EC7">
      <w:pPr>
        <w:rPr>
          <w:rFonts w:ascii="Arial" w:hAnsi="Arial" w:cs="Arial"/>
        </w:rPr>
      </w:pPr>
      <w:r w:rsidRPr="00D2243A">
        <w:rPr>
          <w:rFonts w:ascii="Arial" w:hAnsi="Arial" w:cs="Arial"/>
        </w:rPr>
        <w:t>Entre el 22 de abril y el 20 de mayo estarán abiertas las inscripciones para participar en la octava edición de la Cinemateca Rodante, un programa gratuito de creación audiovisual, mediante talleres de creación enfocados en el documental, la ficción y la animación.</w:t>
      </w:r>
    </w:p>
    <w:p w:rsidR="00845050" w:rsidRPr="00D2243A" w:rsidRDefault="00845050" w:rsidP="00947EC7">
      <w:pPr>
        <w:rPr>
          <w:rFonts w:ascii="Arial" w:hAnsi="Arial" w:cs="Arial"/>
        </w:rPr>
      </w:pPr>
      <w:r w:rsidRPr="00D2243A">
        <w:rPr>
          <w:rFonts w:ascii="Arial" w:hAnsi="Arial" w:cs="Arial"/>
        </w:rPr>
        <w:t>Convoca a personas interesadas en la realización audiovisual; a líderes culturales que posibiliten la réplica de esta experiencia en su territorio y a curiosos que puedan aportar saberes de otros oficios y prácticas, a la creación audiovisual.</w:t>
      </w:r>
    </w:p>
    <w:p w:rsidR="00845050" w:rsidRPr="00D2243A" w:rsidRDefault="00BA209A" w:rsidP="00947EC7">
      <w:pPr>
        <w:rPr>
          <w:rFonts w:ascii="Arial" w:hAnsi="Arial" w:cs="Arial"/>
        </w:rPr>
      </w:pPr>
      <w:hyperlink r:id="rId21" w:history="1">
        <w:r w:rsidR="00845050" w:rsidRPr="00D2243A">
          <w:rPr>
            <w:rStyle w:val="Hipervnculo"/>
            <w:rFonts w:ascii="Arial" w:hAnsi="Arial" w:cs="Arial"/>
          </w:rPr>
          <w:t>Vea más</w:t>
        </w:r>
      </w:hyperlink>
    </w:p>
    <w:p w:rsidR="009225F2" w:rsidRPr="00D2243A" w:rsidRDefault="009225F2" w:rsidP="00947EC7">
      <w:pPr>
        <w:rPr>
          <w:rFonts w:ascii="Arial" w:hAnsi="Arial" w:cs="Arial"/>
        </w:rPr>
      </w:pPr>
    </w:p>
    <w:p w:rsidR="00845050" w:rsidRPr="00D2243A" w:rsidRDefault="00845050" w:rsidP="00947EC7">
      <w:pPr>
        <w:rPr>
          <w:rFonts w:ascii="Arial" w:hAnsi="Arial" w:cs="Arial"/>
        </w:rPr>
      </w:pPr>
    </w:p>
    <w:p w:rsidR="00D2243A" w:rsidRDefault="00845050" w:rsidP="00947EC7">
      <w:pPr>
        <w:rPr>
          <w:rFonts w:ascii="Arial" w:hAnsi="Arial" w:cs="Arial"/>
          <w:color w:val="212121"/>
          <w:shd w:val="clear" w:color="auto" w:fill="FFFFFF"/>
        </w:rPr>
      </w:pPr>
      <w:r w:rsidRPr="00947EC7">
        <w:rPr>
          <w:rFonts w:ascii="Arial" w:hAnsi="Arial" w:cs="Arial"/>
          <w:color w:val="000080"/>
          <w:sz w:val="28"/>
          <w:szCs w:val="28"/>
        </w:rPr>
        <w:lastRenderedPageBreak/>
        <w:t>SONIDO CINEMATOGRÁFICO</w:t>
      </w:r>
      <w:r w:rsidRPr="00947EC7">
        <w:rPr>
          <w:rFonts w:ascii="Arial" w:hAnsi="Arial" w:cs="Arial"/>
          <w:color w:val="212121"/>
          <w:shd w:val="clear" w:color="auto" w:fill="FFFFFF"/>
        </w:rPr>
        <w:br/>
      </w:r>
      <w:r w:rsidRPr="00D2243A">
        <w:rPr>
          <w:rFonts w:ascii="Arial" w:hAnsi="Arial" w:cs="Arial"/>
          <w:shd w:val="clear" w:color="auto" w:fill="FFFFFF"/>
        </w:rPr>
        <w:t>La Asociación Colombiana de Sonido Cinematográfico ADSC y la Pontificia Universidad Javeriana, con el auspicio del Fondo Para el Desarrollo Cinematográfico de Colombia, que permite otorgar 14 becas por el 70% del valor del curso, invitan a participar en el Diplomado en Montaje de Sonido Cinematográfico que se llevará a cabo en Bogotá, en las instalaciones del Centro Ático, del 10 de junio al 12 de julio de 2019</w:t>
      </w:r>
      <w:r w:rsidRPr="00D2243A">
        <w:rPr>
          <w:rFonts w:ascii="Arial" w:hAnsi="Arial" w:cs="Arial"/>
          <w:color w:val="212121"/>
          <w:shd w:val="clear" w:color="auto" w:fill="FFFFFF"/>
        </w:rPr>
        <w:t>.</w:t>
      </w:r>
    </w:p>
    <w:p w:rsidR="00845050" w:rsidRPr="00D2243A" w:rsidRDefault="00BA209A" w:rsidP="00947EC7">
      <w:pPr>
        <w:rPr>
          <w:rFonts w:ascii="Arial" w:hAnsi="Arial" w:cs="Arial"/>
          <w:color w:val="212121"/>
        </w:rPr>
      </w:pPr>
      <w:hyperlink r:id="rId22" w:history="1">
        <w:r w:rsidR="00845050" w:rsidRPr="00D2243A">
          <w:rPr>
            <w:rStyle w:val="Hipervnculo"/>
            <w:rFonts w:ascii="Arial" w:hAnsi="Arial" w:cs="Arial"/>
            <w:shd w:val="clear" w:color="auto" w:fill="FFFFFF"/>
          </w:rPr>
          <w:t>Vea más</w:t>
        </w:r>
      </w:hyperlink>
      <w:r w:rsidR="00845050" w:rsidRPr="00D2243A">
        <w:rPr>
          <w:rFonts w:ascii="Arial" w:hAnsi="Arial" w:cs="Arial"/>
          <w:color w:val="212121"/>
          <w:shd w:val="clear" w:color="auto" w:fill="FFFFFF"/>
        </w:rPr>
        <w:br/>
      </w:r>
    </w:p>
    <w:p w:rsidR="009225F2" w:rsidRPr="00D2243A" w:rsidRDefault="009225F2" w:rsidP="00947EC7">
      <w:pPr>
        <w:rPr>
          <w:rFonts w:ascii="Arial" w:hAnsi="Arial" w:cs="Arial"/>
          <w:bCs/>
          <w:color w:val="000080"/>
        </w:rPr>
      </w:pPr>
    </w:p>
    <w:p w:rsidR="00845050" w:rsidRPr="00947EC7" w:rsidRDefault="00845050" w:rsidP="00947EC7">
      <w:pPr>
        <w:rPr>
          <w:rFonts w:ascii="Arial" w:hAnsi="Arial" w:cs="Arial"/>
          <w:color w:val="000080"/>
          <w:sz w:val="28"/>
          <w:szCs w:val="28"/>
        </w:rPr>
      </w:pPr>
      <w:r w:rsidRPr="00947EC7">
        <w:rPr>
          <w:rFonts w:ascii="Arial" w:hAnsi="Arial" w:cs="Arial"/>
          <w:color w:val="000080"/>
          <w:sz w:val="28"/>
          <w:szCs w:val="28"/>
        </w:rPr>
        <w:t>ANIMACIÓN EN STOP MOTION</w:t>
      </w:r>
    </w:p>
    <w:p w:rsidR="00845050" w:rsidRPr="00D2243A" w:rsidRDefault="00845050" w:rsidP="00947EC7">
      <w:pPr>
        <w:rPr>
          <w:rFonts w:ascii="Arial" w:hAnsi="Arial" w:cs="Arial"/>
          <w:color w:val="000000"/>
        </w:rPr>
      </w:pPr>
      <w:r w:rsidRPr="00D2243A">
        <w:rPr>
          <w:rFonts w:ascii="Arial" w:hAnsi="Arial" w:cs="Arial"/>
        </w:rPr>
        <w:t>El colectivo creativo M</w:t>
      </w:r>
      <w:r w:rsidR="00717C66">
        <w:rPr>
          <w:rFonts w:ascii="Arial" w:hAnsi="Arial" w:cs="Arial"/>
        </w:rPr>
        <w:t>á</w:t>
      </w:r>
      <w:r w:rsidRPr="00D2243A">
        <w:rPr>
          <w:rFonts w:ascii="Arial" w:hAnsi="Arial" w:cs="Arial"/>
        </w:rPr>
        <w:t>quina Multimedia, de Bogotá, invita a los talleres: D</w:t>
      </w:r>
      <w:r w:rsidRPr="00D2243A">
        <w:rPr>
          <w:rFonts w:ascii="Arial" w:hAnsi="Arial" w:cs="Arial"/>
          <w:bCs/>
        </w:rPr>
        <w:t xml:space="preserve">e </w:t>
      </w:r>
      <w:r w:rsidR="00342BF9">
        <w:rPr>
          <w:rFonts w:ascii="Arial" w:hAnsi="Arial" w:cs="Arial"/>
          <w:bCs/>
        </w:rPr>
        <w:t>a</w:t>
      </w:r>
      <w:r w:rsidRPr="00D2243A">
        <w:rPr>
          <w:rFonts w:ascii="Arial" w:hAnsi="Arial" w:cs="Arial"/>
          <w:bCs/>
        </w:rPr>
        <w:t xml:space="preserve">rte para StopMotion, en torno </w:t>
      </w:r>
      <w:r w:rsidRPr="00D2243A">
        <w:rPr>
          <w:rFonts w:ascii="Arial" w:hAnsi="Arial" w:cs="Arial"/>
        </w:rPr>
        <w:t>al diseño y elaboración de escenarios y marionetas especiales para la animación y el </w:t>
      </w:r>
      <w:r w:rsidR="00342BF9">
        <w:rPr>
          <w:rFonts w:ascii="Arial" w:hAnsi="Arial" w:cs="Arial"/>
          <w:bCs/>
        </w:rPr>
        <w:t>Taller de a</w:t>
      </w:r>
      <w:r w:rsidRPr="00D2243A">
        <w:rPr>
          <w:rFonts w:ascii="Arial" w:hAnsi="Arial" w:cs="Arial"/>
          <w:bCs/>
        </w:rPr>
        <w:t>nimación para StopMotion </w:t>
      </w:r>
      <w:r w:rsidRPr="00D2243A">
        <w:rPr>
          <w:rFonts w:ascii="Arial" w:hAnsi="Arial" w:cs="Arial"/>
        </w:rPr>
        <w:t>que se enfoca en el oficio del animador como artífice y generador de la ilusión de movimiento en objetos inanimados a través de la captura de imágenes cuadro a cuadro</w:t>
      </w:r>
      <w:r w:rsidRPr="00D2243A">
        <w:rPr>
          <w:rFonts w:ascii="Arial" w:hAnsi="Arial" w:cs="Arial"/>
          <w:color w:val="000000"/>
        </w:rPr>
        <w:t>.</w:t>
      </w:r>
    </w:p>
    <w:p w:rsidR="00845050" w:rsidRPr="00D2243A" w:rsidRDefault="00BA209A" w:rsidP="00947EC7">
      <w:pPr>
        <w:pStyle w:val="xmsonormal"/>
        <w:spacing w:before="0" w:beforeAutospacing="0" w:after="0" w:afterAutospacing="0"/>
        <w:rPr>
          <w:rFonts w:ascii="Arial" w:hAnsi="Arial" w:cs="Arial"/>
          <w:bCs/>
          <w:color w:val="666666"/>
          <w:sz w:val="22"/>
          <w:szCs w:val="22"/>
          <w:shd w:val="clear" w:color="auto" w:fill="FFFFFF"/>
        </w:rPr>
      </w:pPr>
      <w:hyperlink r:id="rId23" w:history="1">
        <w:r w:rsidR="00845050" w:rsidRPr="00D2243A">
          <w:rPr>
            <w:rStyle w:val="Hipervnculo"/>
            <w:rFonts w:ascii="Arial" w:hAnsi="Arial" w:cs="Arial"/>
            <w:bCs/>
            <w:sz w:val="22"/>
            <w:szCs w:val="22"/>
            <w:shd w:val="clear" w:color="auto" w:fill="FFFFFF"/>
          </w:rPr>
          <w:t>Vea más</w:t>
        </w:r>
      </w:hyperlink>
    </w:p>
    <w:p w:rsidR="009225F2" w:rsidRPr="00D2243A" w:rsidRDefault="009225F2" w:rsidP="00947EC7">
      <w:pPr>
        <w:rPr>
          <w:rFonts w:ascii="Arial" w:hAnsi="Arial" w:cs="Arial"/>
          <w:color w:val="000080"/>
        </w:rPr>
      </w:pPr>
    </w:p>
    <w:p w:rsidR="00D2243A" w:rsidRPr="00D2243A" w:rsidRDefault="00D2243A" w:rsidP="00947EC7">
      <w:pPr>
        <w:rPr>
          <w:rFonts w:ascii="Arial" w:hAnsi="Arial" w:cs="Arial"/>
          <w:color w:val="000080"/>
        </w:rPr>
      </w:pPr>
    </w:p>
    <w:p w:rsidR="00FE34BE" w:rsidRPr="00947EC7" w:rsidRDefault="00FE34BE" w:rsidP="00947EC7">
      <w:pPr>
        <w:rPr>
          <w:rFonts w:ascii="Arial" w:hAnsi="Arial" w:cs="Arial"/>
          <w:color w:val="000080"/>
          <w:sz w:val="28"/>
          <w:szCs w:val="28"/>
        </w:rPr>
      </w:pPr>
      <w:r w:rsidRPr="00947EC7">
        <w:rPr>
          <w:rFonts w:ascii="Arial" w:hAnsi="Arial" w:cs="Arial"/>
          <w:color w:val="000080"/>
          <w:sz w:val="28"/>
          <w:szCs w:val="28"/>
        </w:rPr>
        <w:t>PROYECTOS DE ANIMACIÓN EN DESARROLLO</w:t>
      </w:r>
    </w:p>
    <w:p w:rsidR="00FE34BE" w:rsidRPr="00D2243A" w:rsidRDefault="00FE34BE" w:rsidP="00947EC7">
      <w:pPr>
        <w:rPr>
          <w:rFonts w:ascii="Arial" w:hAnsi="Arial" w:cs="Arial"/>
        </w:rPr>
      </w:pPr>
      <w:r w:rsidRPr="00D2243A">
        <w:rPr>
          <w:rFonts w:ascii="Arial" w:hAnsi="Arial" w:cs="Arial"/>
        </w:rPr>
        <w:t>El laboratorio de animación internacional Bridging the Gap (BTG) ha abierto la convocatoria a proyectos de animación en desarrollo de cualquier parte del mundo para participar en su quinta edición, que se celebrará en Tenerife (España) entre el 14 y el 20 de julio de 2019.</w:t>
      </w:r>
    </w:p>
    <w:p w:rsidR="00FE34BE" w:rsidRPr="00D2243A" w:rsidRDefault="00FE34BE" w:rsidP="00947EC7">
      <w:pPr>
        <w:rPr>
          <w:rFonts w:ascii="Arial" w:hAnsi="Arial" w:cs="Arial"/>
        </w:rPr>
      </w:pPr>
      <w:r w:rsidRPr="00D2243A">
        <w:rPr>
          <w:rFonts w:ascii="Arial" w:hAnsi="Arial" w:cs="Arial"/>
        </w:rPr>
        <w:t>BTG es un taller intensivo dictado por expertos de la industria que ofrecerán las claves para producir, distribuir y comercializar obras animadas. La iniciativa surge también con el objetivo de facilitar la creación de colaboraciones y redes internacionales.</w:t>
      </w:r>
    </w:p>
    <w:p w:rsidR="00FE34BE" w:rsidRPr="00D2243A" w:rsidRDefault="00FE34BE" w:rsidP="00947EC7">
      <w:pPr>
        <w:rPr>
          <w:rFonts w:ascii="Arial" w:hAnsi="Arial" w:cs="Arial"/>
        </w:rPr>
      </w:pPr>
      <w:r w:rsidRPr="00D2243A">
        <w:rPr>
          <w:rFonts w:ascii="Arial" w:hAnsi="Arial" w:cs="Arial"/>
        </w:rPr>
        <w:t>El programa está abierto a jóvenes creadores, profesionales y estudiantes de animación que cuenten con un proyecto en cualquier técnica de animación de largometraje o serie en estado de desarrollo, preproducción o producción.</w:t>
      </w:r>
    </w:p>
    <w:p w:rsidR="00FE34BE" w:rsidRPr="00D2243A" w:rsidRDefault="00FE34BE" w:rsidP="00947EC7">
      <w:pPr>
        <w:rPr>
          <w:rFonts w:ascii="Arial" w:hAnsi="Arial" w:cs="Arial"/>
        </w:rPr>
      </w:pPr>
      <w:r w:rsidRPr="00D2243A">
        <w:rPr>
          <w:rFonts w:ascii="Arial" w:hAnsi="Arial" w:cs="Arial"/>
        </w:rPr>
        <w:t>La convocatoria estará abierta hasta el 30 de abril</w:t>
      </w:r>
    </w:p>
    <w:p w:rsidR="00FE34BE" w:rsidRPr="00D2243A" w:rsidRDefault="00BA209A" w:rsidP="00947EC7">
      <w:pPr>
        <w:rPr>
          <w:rFonts w:ascii="Arial" w:hAnsi="Arial" w:cs="Arial"/>
        </w:rPr>
      </w:pPr>
      <w:hyperlink r:id="rId24" w:history="1">
        <w:r w:rsidR="00FE34BE" w:rsidRPr="00D2243A">
          <w:rPr>
            <w:rStyle w:val="Hipervnculo"/>
            <w:rFonts w:ascii="Arial" w:hAnsi="Arial" w:cs="Arial"/>
          </w:rPr>
          <w:t>Vea más</w:t>
        </w:r>
      </w:hyperlink>
    </w:p>
    <w:p w:rsidR="00FE34BE" w:rsidRPr="00D2243A" w:rsidRDefault="00FE34BE" w:rsidP="00947EC7">
      <w:pPr>
        <w:rPr>
          <w:rFonts w:ascii="Arial" w:hAnsi="Arial" w:cs="Arial"/>
        </w:rPr>
      </w:pPr>
    </w:p>
    <w:p w:rsidR="00D2243A" w:rsidRPr="00D2243A" w:rsidRDefault="00D2243A" w:rsidP="00947EC7">
      <w:pPr>
        <w:rPr>
          <w:rFonts w:ascii="Arial" w:hAnsi="Arial" w:cs="Arial"/>
        </w:rPr>
      </w:pPr>
    </w:p>
    <w:p w:rsidR="00FE34BE" w:rsidRPr="00947EC7" w:rsidRDefault="00FE34BE" w:rsidP="00947EC7">
      <w:pPr>
        <w:rPr>
          <w:rFonts w:ascii="Arial" w:hAnsi="Arial" w:cs="Arial"/>
          <w:color w:val="000080"/>
          <w:sz w:val="28"/>
          <w:szCs w:val="28"/>
        </w:rPr>
      </w:pPr>
      <w:r w:rsidRPr="00947EC7">
        <w:rPr>
          <w:rFonts w:ascii="Arial" w:hAnsi="Arial" w:cs="Arial"/>
          <w:color w:val="000080"/>
          <w:sz w:val="28"/>
          <w:szCs w:val="28"/>
        </w:rPr>
        <w:t>LABORATORIO DE COPRODUCCIÓN</w:t>
      </w:r>
    </w:p>
    <w:p w:rsidR="00FE34BE" w:rsidRPr="00D2243A" w:rsidRDefault="00FE34BE" w:rsidP="00947EC7">
      <w:pPr>
        <w:rPr>
          <w:rFonts w:ascii="Arial" w:hAnsi="Arial" w:cs="Arial"/>
          <w:lang w:val="es-ES"/>
        </w:rPr>
      </w:pPr>
      <w:r w:rsidRPr="00D2243A">
        <w:rPr>
          <w:rFonts w:ascii="Arial" w:hAnsi="Arial" w:cs="Arial"/>
          <w:lang w:val="es-ES"/>
        </w:rPr>
        <w:t>En la Décima edición del Festival de Cine Al Este, que se llevará a cabo del 29 de mayo al 8 de junio, en Lima, Perú, se realizará un Laboratorio de Coproducción que busca  brindar a directores y productores herramientas que les permitan potenciar sus proyectos y lograr coproducciones con los países de Europa Central y Oriental. Los proyectos que se postulen deben estar en etapa de desarrollo, con una proyección de rodaje no anterior al</w:t>
      </w:r>
      <w:r w:rsidR="00FD3F9F">
        <w:rPr>
          <w:rFonts w:ascii="Arial" w:hAnsi="Arial" w:cs="Arial"/>
          <w:lang w:val="es-ES"/>
        </w:rPr>
        <w:t xml:space="preserve"> año</w:t>
      </w:r>
      <w:r w:rsidRPr="00D2243A">
        <w:rPr>
          <w:rFonts w:ascii="Arial" w:hAnsi="Arial" w:cs="Arial"/>
          <w:lang w:val="es-ES"/>
        </w:rPr>
        <w:t xml:space="preserve"> 2020 y con una duración de 70 minutos, se recibirán proyectos de largometrajes de ficción y largometrajes documentales no filmados, que cuenten con una primera versión en guion terminada.</w:t>
      </w:r>
    </w:p>
    <w:p w:rsidR="00FE34BE" w:rsidRPr="00D2243A" w:rsidRDefault="00FE34BE" w:rsidP="00947EC7">
      <w:pPr>
        <w:rPr>
          <w:rFonts w:ascii="Arial" w:hAnsi="Arial" w:cs="Arial"/>
          <w:lang w:val="es-ES"/>
        </w:rPr>
      </w:pPr>
      <w:r w:rsidRPr="00D2243A">
        <w:rPr>
          <w:rFonts w:ascii="Arial" w:hAnsi="Arial" w:cs="Arial"/>
          <w:lang w:val="es-ES"/>
        </w:rPr>
        <w:t>La convocatoria cierra el el 29 de abril.</w:t>
      </w:r>
    </w:p>
    <w:p w:rsidR="00FE34BE" w:rsidRPr="00D2243A" w:rsidRDefault="00FE34BE" w:rsidP="00947EC7">
      <w:pPr>
        <w:rPr>
          <w:rFonts w:ascii="Arial" w:hAnsi="Arial" w:cs="Arial"/>
          <w:lang w:val="es-ES"/>
        </w:rPr>
      </w:pPr>
      <w:r w:rsidRPr="00D2243A">
        <w:rPr>
          <w:rFonts w:ascii="Arial" w:hAnsi="Arial" w:cs="Arial"/>
          <w:lang w:val="es-ES"/>
        </w:rPr>
        <w:t xml:space="preserve">Contacto: </w:t>
      </w:r>
      <w:hyperlink r:id="rId25" w:tgtFrame="_blank" w:history="1">
        <w:r w:rsidRPr="00D2243A">
          <w:rPr>
            <w:rStyle w:val="Hipervnculo"/>
            <w:rFonts w:ascii="Arial" w:eastAsiaTheme="majorEastAsia" w:hAnsi="Arial" w:cs="Arial"/>
            <w:bCs/>
          </w:rPr>
          <w:t>tapiamilagrosesquivel@gmail.com</w:t>
        </w:r>
      </w:hyperlink>
    </w:p>
    <w:p w:rsidR="00FE34BE" w:rsidRPr="00D2243A" w:rsidRDefault="00BA209A" w:rsidP="00947EC7">
      <w:pPr>
        <w:rPr>
          <w:rFonts w:ascii="Arial" w:hAnsi="Arial" w:cs="Arial"/>
          <w:lang w:val="es-ES"/>
        </w:rPr>
      </w:pPr>
      <w:hyperlink r:id="rId26" w:history="1">
        <w:r w:rsidR="00FE34BE" w:rsidRPr="00D2243A">
          <w:rPr>
            <w:rStyle w:val="Hipervnculo"/>
            <w:rFonts w:ascii="Arial" w:hAnsi="Arial" w:cs="Arial"/>
            <w:lang w:val="es-ES"/>
          </w:rPr>
          <w:t>Vea más</w:t>
        </w:r>
      </w:hyperlink>
    </w:p>
    <w:p w:rsidR="009225F2" w:rsidRPr="00D2243A" w:rsidRDefault="009225F2" w:rsidP="00947EC7">
      <w:pPr>
        <w:shd w:val="clear" w:color="auto" w:fill="FFFFFF"/>
        <w:rPr>
          <w:rFonts w:ascii="Arial" w:hAnsi="Arial" w:cs="Arial"/>
          <w:color w:val="B21313"/>
        </w:rPr>
      </w:pPr>
    </w:p>
    <w:p w:rsidR="009225F2" w:rsidRPr="00D2243A" w:rsidRDefault="009225F2" w:rsidP="00947EC7">
      <w:pPr>
        <w:rPr>
          <w:rFonts w:ascii="Arial" w:hAnsi="Arial" w:cs="Arial"/>
          <w:color w:val="800000"/>
        </w:rPr>
      </w:pPr>
    </w:p>
    <w:p w:rsidR="00FE34BE" w:rsidRPr="00947EC7" w:rsidRDefault="00FE34BE" w:rsidP="00947EC7">
      <w:pPr>
        <w:rPr>
          <w:rFonts w:ascii="Arial" w:hAnsi="Arial" w:cs="Arial"/>
          <w:lang w:val="en"/>
        </w:rPr>
      </w:pPr>
      <w:r w:rsidRPr="00947EC7">
        <w:rPr>
          <w:rFonts w:ascii="Arial" w:hAnsi="Arial" w:cs="Arial"/>
          <w:bCs/>
          <w:color w:val="000080"/>
          <w:sz w:val="28"/>
          <w:szCs w:val="28"/>
        </w:rPr>
        <w:t>LABORATORIO INTERNACIONAL DE GUION</w:t>
      </w:r>
    </w:p>
    <w:p w:rsidR="00FE34BE" w:rsidRPr="00D2243A" w:rsidRDefault="00FE34BE" w:rsidP="00947EC7">
      <w:pPr>
        <w:rPr>
          <w:rFonts w:ascii="Arial" w:hAnsi="Arial" w:cs="Arial"/>
          <w:bCs/>
        </w:rPr>
      </w:pPr>
      <w:r w:rsidRPr="00D2243A">
        <w:rPr>
          <w:rFonts w:ascii="Arial" w:hAnsi="Arial" w:cs="Arial"/>
          <w:bCs/>
        </w:rPr>
        <w:t xml:space="preserve">La Corporación Cinefilia, con el apoyo del Programa Ibermedia y el Fondo de Desarrollo Cinematográfico de Colombia, invita a participar en el 7º Laboratorio Internacional de </w:t>
      </w:r>
      <w:r w:rsidRPr="00D2243A">
        <w:rPr>
          <w:rFonts w:ascii="Arial" w:hAnsi="Arial" w:cs="Arial"/>
          <w:bCs/>
        </w:rPr>
        <w:lastRenderedPageBreak/>
        <w:t>Guion 2019 - LabGuion, que se llevará a cabo en Santa Fe de Antioquia, del 14 al 30 de octubre, en dos cohortes de una semana cada una.</w:t>
      </w:r>
    </w:p>
    <w:p w:rsidR="00FE34BE" w:rsidRPr="00D2243A" w:rsidRDefault="00FE34BE" w:rsidP="00947EC7">
      <w:pPr>
        <w:rPr>
          <w:rFonts w:ascii="Arial" w:hAnsi="Arial" w:cs="Arial"/>
          <w:bCs/>
        </w:rPr>
      </w:pPr>
      <w:r w:rsidRPr="00D2243A">
        <w:rPr>
          <w:rFonts w:ascii="Arial" w:hAnsi="Arial" w:cs="Arial"/>
          <w:bCs/>
        </w:rPr>
        <w:t>La convocatoria cierra el 30 de abril. Podrán participar guionistas de cualquier nacionalidad, con guiones para largometraje de ficción que estén escritos en español. El comité de selección elegirá 48 guiones, para conformar las dos cohortes en las que los guionistas recibirán clases magistrales, asesorías personalizadas y grupales de seis expertos latinoamericanos y europeos, quienes ayudarán a analizar su guion y apoyarán el proceso de reescritura.</w:t>
      </w:r>
    </w:p>
    <w:p w:rsidR="00FE34BE" w:rsidRPr="00D2243A" w:rsidRDefault="00BA209A" w:rsidP="00947EC7">
      <w:pPr>
        <w:rPr>
          <w:rStyle w:val="Hipervnculo"/>
          <w:rFonts w:ascii="Arial" w:hAnsi="Arial" w:cs="Arial"/>
          <w:bCs/>
        </w:rPr>
      </w:pPr>
      <w:hyperlink r:id="rId27" w:history="1">
        <w:r w:rsidR="00FE34BE" w:rsidRPr="00D2243A">
          <w:rPr>
            <w:rStyle w:val="Hipervnculo"/>
            <w:rFonts w:ascii="Arial" w:hAnsi="Arial" w:cs="Arial"/>
            <w:bCs/>
          </w:rPr>
          <w:t>Vea más</w:t>
        </w:r>
      </w:hyperlink>
    </w:p>
    <w:p w:rsidR="009225F2" w:rsidRDefault="009225F2" w:rsidP="00947EC7">
      <w:pPr>
        <w:rPr>
          <w:rFonts w:ascii="Arial" w:hAnsi="Arial" w:cs="Arial"/>
          <w:color w:val="800000"/>
        </w:rPr>
      </w:pPr>
    </w:p>
    <w:p w:rsidR="00D2243A" w:rsidRPr="00D2243A" w:rsidRDefault="00D2243A" w:rsidP="00947EC7">
      <w:pPr>
        <w:rPr>
          <w:rFonts w:ascii="Arial" w:hAnsi="Arial" w:cs="Arial"/>
          <w:color w:val="800000"/>
        </w:rPr>
      </w:pPr>
    </w:p>
    <w:p w:rsidR="00FE34BE" w:rsidRPr="00D2243A" w:rsidRDefault="00FE34BE" w:rsidP="00947EC7">
      <w:pPr>
        <w:tabs>
          <w:tab w:val="left" w:pos="1636"/>
        </w:tabs>
        <w:rPr>
          <w:rFonts w:ascii="Arial" w:hAnsi="Arial" w:cs="Arial"/>
          <w:color w:val="000000" w:themeColor="text1"/>
        </w:rPr>
      </w:pPr>
      <w:r w:rsidRPr="00D2243A">
        <w:rPr>
          <w:rFonts w:ascii="Arial" w:hAnsi="Arial" w:cs="Arial"/>
          <w:color w:val="800000"/>
        </w:rPr>
        <w:t>_______________________________________________________</w:t>
      </w:r>
    </w:p>
    <w:p w:rsidR="00FE34BE" w:rsidRPr="00947EC7" w:rsidRDefault="00FE34BE" w:rsidP="00947EC7">
      <w:pPr>
        <w:rPr>
          <w:rFonts w:ascii="Arial" w:hAnsi="Arial" w:cs="Arial"/>
          <w:color w:val="800000"/>
          <w:sz w:val="48"/>
          <w:szCs w:val="48"/>
        </w:rPr>
      </w:pPr>
      <w:r w:rsidRPr="00947EC7">
        <w:rPr>
          <w:rFonts w:ascii="Arial" w:hAnsi="Arial" w:cs="Arial"/>
          <w:color w:val="800000"/>
          <w:sz w:val="48"/>
          <w:szCs w:val="48"/>
        </w:rPr>
        <w:t>Próximamente</w:t>
      </w:r>
    </w:p>
    <w:p w:rsidR="00FE34BE" w:rsidRPr="00D2243A" w:rsidRDefault="00FE34BE" w:rsidP="00947EC7">
      <w:pPr>
        <w:rPr>
          <w:rFonts w:ascii="Arial" w:hAnsi="Arial" w:cs="Arial"/>
        </w:rPr>
      </w:pPr>
      <w:r w:rsidRPr="00D2243A">
        <w:rPr>
          <w:rFonts w:ascii="Arial" w:hAnsi="Arial" w:cs="Arial"/>
        </w:rPr>
        <w:t>El próximo 7 de mayo, en Medellín, inicia la séptima versión de Vartex, un espacio para acercarse a la formación y apreciación del video experimental a través de muestras, cursos, laboratorios y presentaciones especiales. El tema para este año es el video clip, como elemento audiovisual de experimentación con la imagen en movimiento y de los nuevos medios.</w:t>
      </w:r>
    </w:p>
    <w:p w:rsidR="00FE34BE" w:rsidRPr="00D2243A" w:rsidRDefault="00BA209A" w:rsidP="00947EC7">
      <w:pPr>
        <w:rPr>
          <w:rFonts w:ascii="Arial" w:hAnsi="Arial" w:cs="Arial"/>
        </w:rPr>
      </w:pPr>
      <w:hyperlink r:id="rId28" w:history="1">
        <w:r w:rsidR="00FE34BE" w:rsidRPr="00D2243A">
          <w:rPr>
            <w:rStyle w:val="Hipervnculo"/>
            <w:rFonts w:ascii="Arial" w:hAnsi="Arial" w:cs="Arial"/>
          </w:rPr>
          <w:t>Vea más</w:t>
        </w:r>
      </w:hyperlink>
    </w:p>
    <w:p w:rsidR="00081007" w:rsidRPr="00D2243A" w:rsidRDefault="00081007" w:rsidP="00947EC7">
      <w:pPr>
        <w:rPr>
          <w:rFonts w:ascii="Arial" w:hAnsi="Arial" w:cs="Arial"/>
          <w:color w:val="800000"/>
        </w:rPr>
      </w:pPr>
    </w:p>
    <w:p w:rsidR="00081007" w:rsidRPr="00D2243A" w:rsidRDefault="00081007" w:rsidP="00947EC7">
      <w:pPr>
        <w:rPr>
          <w:rFonts w:ascii="Arial" w:hAnsi="Arial" w:cs="Arial"/>
          <w:color w:val="800000"/>
        </w:rPr>
      </w:pPr>
    </w:p>
    <w:p w:rsidR="00F11B17" w:rsidRPr="00D2243A" w:rsidRDefault="00F11B17" w:rsidP="00947EC7">
      <w:pPr>
        <w:rPr>
          <w:rFonts w:ascii="Arial" w:hAnsi="Arial" w:cs="Arial"/>
        </w:rPr>
      </w:pPr>
      <w:r w:rsidRPr="00D2243A">
        <w:rPr>
          <w:rFonts w:ascii="Arial" w:hAnsi="Arial" w:cs="Arial"/>
          <w:color w:val="800000"/>
        </w:rPr>
        <w:t>_______________________________________________________</w:t>
      </w:r>
    </w:p>
    <w:p w:rsidR="00F11B17" w:rsidRPr="00947EC7" w:rsidRDefault="00F11B17" w:rsidP="00947EC7">
      <w:pPr>
        <w:rPr>
          <w:rFonts w:ascii="Arial" w:hAnsi="Arial" w:cs="Arial"/>
          <w:color w:val="000000" w:themeColor="text1"/>
        </w:rPr>
      </w:pPr>
      <w:r w:rsidRPr="00947EC7">
        <w:rPr>
          <w:rFonts w:ascii="Arial" w:hAnsi="Arial" w:cs="Arial"/>
          <w:b/>
          <w:color w:val="000000" w:themeColor="text1"/>
        </w:rPr>
        <w:t>Dirección de Cinematografía</w:t>
      </w:r>
    </w:p>
    <w:p w:rsidR="00F11B17" w:rsidRPr="00947EC7" w:rsidRDefault="00F11B17" w:rsidP="00947EC7">
      <w:pPr>
        <w:rPr>
          <w:rFonts w:ascii="Arial" w:hAnsi="Arial" w:cs="Arial"/>
          <w:color w:val="000000" w:themeColor="text1"/>
        </w:rPr>
      </w:pPr>
      <w:r w:rsidRPr="00947EC7">
        <w:rPr>
          <w:rFonts w:ascii="Arial" w:hAnsi="Arial" w:cs="Arial"/>
          <w:color w:val="000000" w:themeColor="text1"/>
        </w:rPr>
        <w:t>Cra. 8 No 8-43, Bogotá DC, Colombia</w:t>
      </w:r>
    </w:p>
    <w:p w:rsidR="00F11B17" w:rsidRPr="00947EC7" w:rsidRDefault="00F11B17" w:rsidP="00947EC7">
      <w:pPr>
        <w:rPr>
          <w:rFonts w:ascii="Arial" w:hAnsi="Arial" w:cs="Arial"/>
          <w:color w:val="000000" w:themeColor="text1"/>
        </w:rPr>
      </w:pPr>
      <w:r w:rsidRPr="00947EC7">
        <w:rPr>
          <w:rFonts w:ascii="Arial" w:hAnsi="Arial" w:cs="Arial"/>
          <w:color w:val="000000" w:themeColor="text1"/>
        </w:rPr>
        <w:t>(571) 3424100,</w:t>
      </w:r>
    </w:p>
    <w:p w:rsidR="00F11B17" w:rsidRPr="00947EC7" w:rsidRDefault="00BA209A" w:rsidP="00947EC7">
      <w:pPr>
        <w:rPr>
          <w:rFonts w:ascii="Arial" w:hAnsi="Arial" w:cs="Arial"/>
          <w:color w:val="000000" w:themeColor="text1"/>
        </w:rPr>
      </w:pPr>
      <w:hyperlink r:id="rId29" w:history="1">
        <w:r w:rsidR="00F11B17" w:rsidRPr="00947EC7">
          <w:rPr>
            <w:rStyle w:val="Hipervnculo"/>
            <w:rFonts w:ascii="Arial" w:hAnsi="Arial" w:cs="Arial"/>
            <w:color w:val="000000" w:themeColor="text1"/>
          </w:rPr>
          <w:t>cine@mincultura.gov.co</w:t>
        </w:r>
      </w:hyperlink>
    </w:p>
    <w:p w:rsidR="00F11B17" w:rsidRPr="00947EC7" w:rsidRDefault="00BA209A" w:rsidP="00947EC7">
      <w:pPr>
        <w:rPr>
          <w:rFonts w:ascii="Arial" w:hAnsi="Arial" w:cs="Arial"/>
          <w:color w:val="000000" w:themeColor="text1"/>
        </w:rPr>
      </w:pPr>
      <w:hyperlink r:id="rId30" w:history="1">
        <w:r w:rsidR="00F11B17" w:rsidRPr="00947EC7">
          <w:rPr>
            <w:rStyle w:val="Hipervnculo"/>
            <w:rFonts w:ascii="Arial" w:hAnsi="Arial" w:cs="Arial"/>
            <w:color w:val="000000" w:themeColor="text1"/>
          </w:rPr>
          <w:t>www.mincultura.gov.co</w:t>
        </w:r>
      </w:hyperlink>
    </w:p>
    <w:p w:rsidR="00F11B17" w:rsidRPr="00947EC7" w:rsidRDefault="00F11B17" w:rsidP="00947EC7">
      <w:pPr>
        <w:rPr>
          <w:rFonts w:ascii="Arial" w:hAnsi="Arial" w:cs="Arial"/>
          <w:color w:val="000000" w:themeColor="text1"/>
        </w:rPr>
      </w:pPr>
      <w:r w:rsidRPr="00947EC7">
        <w:rPr>
          <w:rFonts w:ascii="Arial" w:hAnsi="Arial" w:cs="Arial"/>
          <w:b/>
          <w:bCs/>
          <w:color w:val="000000" w:themeColor="text1"/>
        </w:rPr>
        <w:t>___________________________________________________________</w:t>
      </w:r>
    </w:p>
    <w:p w:rsidR="00D2243A" w:rsidRPr="001708E6" w:rsidRDefault="00D2243A" w:rsidP="00D2243A">
      <w:pPr>
        <w:rPr>
          <w:rFonts w:ascii="Arial" w:hAnsi="Arial" w:cs="Arial"/>
          <w:color w:val="000000" w:themeColor="text1"/>
        </w:rPr>
      </w:pPr>
      <w:r w:rsidRPr="001708E6">
        <w:rPr>
          <w:rFonts w:ascii="Arial" w:hAnsi="Arial" w:cs="Arial"/>
          <w:color w:val="000000" w:themeColor="text1"/>
        </w:rPr>
        <w:t>Este correo informativo de la Dirección de Cinematografía del Ministerio de Cultura de Colombia, no es SPAM, y va dirigido a su dirección electrónica a través de su suscripción.</w:t>
      </w:r>
    </w:p>
    <w:p w:rsidR="00D2243A" w:rsidRDefault="00D2243A" w:rsidP="00947EC7">
      <w:pPr>
        <w:rPr>
          <w:rFonts w:ascii="Arial" w:hAnsi="Arial" w:cs="Arial"/>
          <w:color w:val="000000"/>
          <w:sz w:val="23"/>
          <w:szCs w:val="23"/>
        </w:rPr>
      </w:pPr>
    </w:p>
    <w:sectPr w:rsidR="00D2243A"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09A" w:rsidRDefault="00BA209A" w:rsidP="006A0D5C">
      <w:r>
        <w:separator/>
      </w:r>
    </w:p>
  </w:endnote>
  <w:endnote w:type="continuationSeparator" w:id="0">
    <w:p w:rsidR="00BA209A" w:rsidRDefault="00BA209A"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09A" w:rsidRDefault="00BA209A" w:rsidP="006A0D5C">
      <w:r>
        <w:separator/>
      </w:r>
    </w:p>
  </w:footnote>
  <w:footnote w:type="continuationSeparator" w:id="0">
    <w:p w:rsidR="00BA209A" w:rsidRDefault="00BA209A"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70"/>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4E9"/>
    <w:rsid w:val="00004553"/>
    <w:rsid w:val="00005072"/>
    <w:rsid w:val="00005B16"/>
    <w:rsid w:val="00006639"/>
    <w:rsid w:val="00011E18"/>
    <w:rsid w:val="000130EA"/>
    <w:rsid w:val="00016DD2"/>
    <w:rsid w:val="00021526"/>
    <w:rsid w:val="0002355B"/>
    <w:rsid w:val="00024363"/>
    <w:rsid w:val="00027BC4"/>
    <w:rsid w:val="0003215D"/>
    <w:rsid w:val="000448E0"/>
    <w:rsid w:val="0004545B"/>
    <w:rsid w:val="0004549B"/>
    <w:rsid w:val="000459D6"/>
    <w:rsid w:val="00045E97"/>
    <w:rsid w:val="00051442"/>
    <w:rsid w:val="00054E8B"/>
    <w:rsid w:val="00057399"/>
    <w:rsid w:val="00060B0D"/>
    <w:rsid w:val="000610CE"/>
    <w:rsid w:val="00063D67"/>
    <w:rsid w:val="00064D56"/>
    <w:rsid w:val="000650F6"/>
    <w:rsid w:val="0006566B"/>
    <w:rsid w:val="00066788"/>
    <w:rsid w:val="00067B1C"/>
    <w:rsid w:val="0007016F"/>
    <w:rsid w:val="00070CD7"/>
    <w:rsid w:val="00071840"/>
    <w:rsid w:val="00075BCC"/>
    <w:rsid w:val="00075F7D"/>
    <w:rsid w:val="00081007"/>
    <w:rsid w:val="00081385"/>
    <w:rsid w:val="00081A5D"/>
    <w:rsid w:val="00082A54"/>
    <w:rsid w:val="00083B16"/>
    <w:rsid w:val="00090B6D"/>
    <w:rsid w:val="00090F91"/>
    <w:rsid w:val="00091F73"/>
    <w:rsid w:val="00094AB4"/>
    <w:rsid w:val="000A0392"/>
    <w:rsid w:val="000A3FAA"/>
    <w:rsid w:val="000A6C25"/>
    <w:rsid w:val="000B0FC4"/>
    <w:rsid w:val="000B166C"/>
    <w:rsid w:val="000B3240"/>
    <w:rsid w:val="000B375D"/>
    <w:rsid w:val="000B7736"/>
    <w:rsid w:val="000C1D15"/>
    <w:rsid w:val="000C51FD"/>
    <w:rsid w:val="000C57D3"/>
    <w:rsid w:val="000C5DD8"/>
    <w:rsid w:val="000D1919"/>
    <w:rsid w:val="000D1993"/>
    <w:rsid w:val="000D2858"/>
    <w:rsid w:val="000D5A39"/>
    <w:rsid w:val="000D61D6"/>
    <w:rsid w:val="000D7386"/>
    <w:rsid w:val="000E27FA"/>
    <w:rsid w:val="000E42AA"/>
    <w:rsid w:val="000F206E"/>
    <w:rsid w:val="000F28FD"/>
    <w:rsid w:val="000F400D"/>
    <w:rsid w:val="000F6FED"/>
    <w:rsid w:val="00100BC4"/>
    <w:rsid w:val="00100F54"/>
    <w:rsid w:val="00105AE1"/>
    <w:rsid w:val="00105ECF"/>
    <w:rsid w:val="00107566"/>
    <w:rsid w:val="0011019F"/>
    <w:rsid w:val="0011223D"/>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5BB6"/>
    <w:rsid w:val="00236418"/>
    <w:rsid w:val="0023723D"/>
    <w:rsid w:val="00237CC7"/>
    <w:rsid w:val="00237E73"/>
    <w:rsid w:val="002404EA"/>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FE0"/>
    <w:rsid w:val="00274891"/>
    <w:rsid w:val="00274B77"/>
    <w:rsid w:val="00277577"/>
    <w:rsid w:val="002825AE"/>
    <w:rsid w:val="00284BCF"/>
    <w:rsid w:val="00286180"/>
    <w:rsid w:val="002870A8"/>
    <w:rsid w:val="0029023E"/>
    <w:rsid w:val="002920B1"/>
    <w:rsid w:val="00292434"/>
    <w:rsid w:val="00293947"/>
    <w:rsid w:val="002947A3"/>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E582A"/>
    <w:rsid w:val="002F2056"/>
    <w:rsid w:val="002F350B"/>
    <w:rsid w:val="002F484B"/>
    <w:rsid w:val="002F4C40"/>
    <w:rsid w:val="003026A7"/>
    <w:rsid w:val="0030517E"/>
    <w:rsid w:val="003059B2"/>
    <w:rsid w:val="00310081"/>
    <w:rsid w:val="003121E1"/>
    <w:rsid w:val="00312443"/>
    <w:rsid w:val="00313DE0"/>
    <w:rsid w:val="00313FEB"/>
    <w:rsid w:val="003157A3"/>
    <w:rsid w:val="00316C83"/>
    <w:rsid w:val="003224E5"/>
    <w:rsid w:val="00322BD9"/>
    <w:rsid w:val="00323145"/>
    <w:rsid w:val="00337939"/>
    <w:rsid w:val="00342BF9"/>
    <w:rsid w:val="00343609"/>
    <w:rsid w:val="00343AB6"/>
    <w:rsid w:val="0034794B"/>
    <w:rsid w:val="00352FE9"/>
    <w:rsid w:val="0035519F"/>
    <w:rsid w:val="0036556B"/>
    <w:rsid w:val="00367774"/>
    <w:rsid w:val="0037026A"/>
    <w:rsid w:val="00371DFF"/>
    <w:rsid w:val="0037618A"/>
    <w:rsid w:val="00380C0D"/>
    <w:rsid w:val="00381327"/>
    <w:rsid w:val="00383E18"/>
    <w:rsid w:val="00386DEC"/>
    <w:rsid w:val="00392748"/>
    <w:rsid w:val="00393159"/>
    <w:rsid w:val="00393CBE"/>
    <w:rsid w:val="00395ABF"/>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1961"/>
    <w:rsid w:val="0041275B"/>
    <w:rsid w:val="00413D01"/>
    <w:rsid w:val="004141B7"/>
    <w:rsid w:val="004201D8"/>
    <w:rsid w:val="00420C4E"/>
    <w:rsid w:val="00423AD9"/>
    <w:rsid w:val="004265D7"/>
    <w:rsid w:val="00426F00"/>
    <w:rsid w:val="0043186D"/>
    <w:rsid w:val="00431ACC"/>
    <w:rsid w:val="00434208"/>
    <w:rsid w:val="00434F6E"/>
    <w:rsid w:val="004361D7"/>
    <w:rsid w:val="00436A79"/>
    <w:rsid w:val="00437CC7"/>
    <w:rsid w:val="00441E16"/>
    <w:rsid w:val="004448FD"/>
    <w:rsid w:val="00444A41"/>
    <w:rsid w:val="00445A6D"/>
    <w:rsid w:val="00447CE3"/>
    <w:rsid w:val="004615CE"/>
    <w:rsid w:val="00462EAE"/>
    <w:rsid w:val="00467342"/>
    <w:rsid w:val="00467A23"/>
    <w:rsid w:val="004702C9"/>
    <w:rsid w:val="004704C0"/>
    <w:rsid w:val="004707E4"/>
    <w:rsid w:val="00475E03"/>
    <w:rsid w:val="00484573"/>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A7BA7"/>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070"/>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0633"/>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17C66"/>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59D"/>
    <w:rsid w:val="0076597F"/>
    <w:rsid w:val="00765BC5"/>
    <w:rsid w:val="00767CD6"/>
    <w:rsid w:val="007749CB"/>
    <w:rsid w:val="00775725"/>
    <w:rsid w:val="00777C82"/>
    <w:rsid w:val="00777D66"/>
    <w:rsid w:val="007805ED"/>
    <w:rsid w:val="00782A1F"/>
    <w:rsid w:val="00784721"/>
    <w:rsid w:val="00784D5C"/>
    <w:rsid w:val="00786851"/>
    <w:rsid w:val="00790DFA"/>
    <w:rsid w:val="00791216"/>
    <w:rsid w:val="00791C76"/>
    <w:rsid w:val="00797DFE"/>
    <w:rsid w:val="007A1EE6"/>
    <w:rsid w:val="007A40AA"/>
    <w:rsid w:val="007A5B29"/>
    <w:rsid w:val="007B03AA"/>
    <w:rsid w:val="007B0E6A"/>
    <w:rsid w:val="007B2636"/>
    <w:rsid w:val="007B4FA7"/>
    <w:rsid w:val="007B5185"/>
    <w:rsid w:val="007B6142"/>
    <w:rsid w:val="007B6201"/>
    <w:rsid w:val="007B6597"/>
    <w:rsid w:val="007B6B29"/>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5050"/>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872E1"/>
    <w:rsid w:val="008952A7"/>
    <w:rsid w:val="008969CC"/>
    <w:rsid w:val="00897086"/>
    <w:rsid w:val="00897111"/>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E6694"/>
    <w:rsid w:val="008F0501"/>
    <w:rsid w:val="008F3938"/>
    <w:rsid w:val="00900858"/>
    <w:rsid w:val="00903740"/>
    <w:rsid w:val="00903B41"/>
    <w:rsid w:val="00905395"/>
    <w:rsid w:val="00905607"/>
    <w:rsid w:val="009113E1"/>
    <w:rsid w:val="00912420"/>
    <w:rsid w:val="00913CA9"/>
    <w:rsid w:val="009140EC"/>
    <w:rsid w:val="0091433D"/>
    <w:rsid w:val="009225F2"/>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47EC7"/>
    <w:rsid w:val="00950EC5"/>
    <w:rsid w:val="00951F02"/>
    <w:rsid w:val="00952D22"/>
    <w:rsid w:val="00954CFF"/>
    <w:rsid w:val="00960583"/>
    <w:rsid w:val="00961036"/>
    <w:rsid w:val="00963679"/>
    <w:rsid w:val="00964429"/>
    <w:rsid w:val="009645CA"/>
    <w:rsid w:val="00973001"/>
    <w:rsid w:val="00973191"/>
    <w:rsid w:val="0097747E"/>
    <w:rsid w:val="00980162"/>
    <w:rsid w:val="00980D87"/>
    <w:rsid w:val="00985ACB"/>
    <w:rsid w:val="00986BDA"/>
    <w:rsid w:val="00990052"/>
    <w:rsid w:val="00992965"/>
    <w:rsid w:val="00992C8A"/>
    <w:rsid w:val="00993607"/>
    <w:rsid w:val="00994151"/>
    <w:rsid w:val="009944DF"/>
    <w:rsid w:val="00995E89"/>
    <w:rsid w:val="00997453"/>
    <w:rsid w:val="009A30F8"/>
    <w:rsid w:val="009A4A40"/>
    <w:rsid w:val="009B4904"/>
    <w:rsid w:val="009B648A"/>
    <w:rsid w:val="009B76C3"/>
    <w:rsid w:val="009C20FF"/>
    <w:rsid w:val="009C331D"/>
    <w:rsid w:val="009C6031"/>
    <w:rsid w:val="009C6338"/>
    <w:rsid w:val="009C6C5A"/>
    <w:rsid w:val="009D1206"/>
    <w:rsid w:val="009D512C"/>
    <w:rsid w:val="009D53FD"/>
    <w:rsid w:val="009D5470"/>
    <w:rsid w:val="009E25F6"/>
    <w:rsid w:val="009E29E8"/>
    <w:rsid w:val="009E2A5F"/>
    <w:rsid w:val="009E587E"/>
    <w:rsid w:val="009F067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0AF4"/>
    <w:rsid w:val="00A81FCF"/>
    <w:rsid w:val="00A820BC"/>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6D2C"/>
    <w:rsid w:val="00AC1FB1"/>
    <w:rsid w:val="00AC23FE"/>
    <w:rsid w:val="00AC3A14"/>
    <w:rsid w:val="00AD0513"/>
    <w:rsid w:val="00AD3335"/>
    <w:rsid w:val="00AD7461"/>
    <w:rsid w:val="00AE2C2A"/>
    <w:rsid w:val="00AE526E"/>
    <w:rsid w:val="00AE624C"/>
    <w:rsid w:val="00AF6041"/>
    <w:rsid w:val="00AF6156"/>
    <w:rsid w:val="00AF68CA"/>
    <w:rsid w:val="00AF7E29"/>
    <w:rsid w:val="00B00B83"/>
    <w:rsid w:val="00B02269"/>
    <w:rsid w:val="00B03444"/>
    <w:rsid w:val="00B05327"/>
    <w:rsid w:val="00B13112"/>
    <w:rsid w:val="00B14854"/>
    <w:rsid w:val="00B151CE"/>
    <w:rsid w:val="00B21942"/>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3DD5"/>
    <w:rsid w:val="00B95B73"/>
    <w:rsid w:val="00B95BA8"/>
    <w:rsid w:val="00B97597"/>
    <w:rsid w:val="00B976AA"/>
    <w:rsid w:val="00BA209A"/>
    <w:rsid w:val="00BA6984"/>
    <w:rsid w:val="00BA7685"/>
    <w:rsid w:val="00BB1C86"/>
    <w:rsid w:val="00BB3F9B"/>
    <w:rsid w:val="00BB6ECC"/>
    <w:rsid w:val="00BC0D0A"/>
    <w:rsid w:val="00BC16FF"/>
    <w:rsid w:val="00BC4C30"/>
    <w:rsid w:val="00BC6106"/>
    <w:rsid w:val="00BE3BE1"/>
    <w:rsid w:val="00BE4D91"/>
    <w:rsid w:val="00BE4EB3"/>
    <w:rsid w:val="00BE5658"/>
    <w:rsid w:val="00BF36A9"/>
    <w:rsid w:val="00BF762D"/>
    <w:rsid w:val="00BF7ED8"/>
    <w:rsid w:val="00C000E6"/>
    <w:rsid w:val="00C02B5C"/>
    <w:rsid w:val="00C03C9E"/>
    <w:rsid w:val="00C041B6"/>
    <w:rsid w:val="00C04EB6"/>
    <w:rsid w:val="00C146C3"/>
    <w:rsid w:val="00C15C6D"/>
    <w:rsid w:val="00C16AB6"/>
    <w:rsid w:val="00C17612"/>
    <w:rsid w:val="00C17ED5"/>
    <w:rsid w:val="00C20F2A"/>
    <w:rsid w:val="00C24619"/>
    <w:rsid w:val="00C27103"/>
    <w:rsid w:val="00C31979"/>
    <w:rsid w:val="00C44C83"/>
    <w:rsid w:val="00C44E3A"/>
    <w:rsid w:val="00C46D27"/>
    <w:rsid w:val="00C506D5"/>
    <w:rsid w:val="00C54E9E"/>
    <w:rsid w:val="00C57CA8"/>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46B7"/>
    <w:rsid w:val="00D17218"/>
    <w:rsid w:val="00D2243A"/>
    <w:rsid w:val="00D23777"/>
    <w:rsid w:val="00D23FD6"/>
    <w:rsid w:val="00D24BAA"/>
    <w:rsid w:val="00D259B7"/>
    <w:rsid w:val="00D303C4"/>
    <w:rsid w:val="00D324D9"/>
    <w:rsid w:val="00D347F0"/>
    <w:rsid w:val="00D34DD2"/>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2A5"/>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7AB1"/>
    <w:rsid w:val="00E02A06"/>
    <w:rsid w:val="00E03B16"/>
    <w:rsid w:val="00E03D8D"/>
    <w:rsid w:val="00E0483E"/>
    <w:rsid w:val="00E05A47"/>
    <w:rsid w:val="00E06997"/>
    <w:rsid w:val="00E06BC9"/>
    <w:rsid w:val="00E075B1"/>
    <w:rsid w:val="00E076B8"/>
    <w:rsid w:val="00E12C0D"/>
    <w:rsid w:val="00E1529A"/>
    <w:rsid w:val="00E204CC"/>
    <w:rsid w:val="00E2054C"/>
    <w:rsid w:val="00E2218C"/>
    <w:rsid w:val="00E227C6"/>
    <w:rsid w:val="00E30A9A"/>
    <w:rsid w:val="00E33A88"/>
    <w:rsid w:val="00E359CB"/>
    <w:rsid w:val="00E4472A"/>
    <w:rsid w:val="00E44A98"/>
    <w:rsid w:val="00E44FFC"/>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2ED8"/>
    <w:rsid w:val="00EB7112"/>
    <w:rsid w:val="00EC2169"/>
    <w:rsid w:val="00EC7638"/>
    <w:rsid w:val="00ED0785"/>
    <w:rsid w:val="00ED0887"/>
    <w:rsid w:val="00ED14E0"/>
    <w:rsid w:val="00ED4DD8"/>
    <w:rsid w:val="00ED5560"/>
    <w:rsid w:val="00ED6B6D"/>
    <w:rsid w:val="00ED756F"/>
    <w:rsid w:val="00EE164E"/>
    <w:rsid w:val="00EE1780"/>
    <w:rsid w:val="00EE2733"/>
    <w:rsid w:val="00EE3111"/>
    <w:rsid w:val="00EE374F"/>
    <w:rsid w:val="00EE3F02"/>
    <w:rsid w:val="00EE47E1"/>
    <w:rsid w:val="00EE56DE"/>
    <w:rsid w:val="00EF0131"/>
    <w:rsid w:val="00EF0847"/>
    <w:rsid w:val="00EF244D"/>
    <w:rsid w:val="00EF2F5A"/>
    <w:rsid w:val="00F0059E"/>
    <w:rsid w:val="00F021CE"/>
    <w:rsid w:val="00F048F4"/>
    <w:rsid w:val="00F05570"/>
    <w:rsid w:val="00F11B17"/>
    <w:rsid w:val="00F13A4C"/>
    <w:rsid w:val="00F16601"/>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572F"/>
    <w:rsid w:val="00F96DFE"/>
    <w:rsid w:val="00F97774"/>
    <w:rsid w:val="00FA66FF"/>
    <w:rsid w:val="00FB1750"/>
    <w:rsid w:val="00FB47A1"/>
    <w:rsid w:val="00FB5D32"/>
    <w:rsid w:val="00FB5FAC"/>
    <w:rsid w:val="00FB6BD5"/>
    <w:rsid w:val="00FC2CEF"/>
    <w:rsid w:val="00FC55FD"/>
    <w:rsid w:val="00FC697F"/>
    <w:rsid w:val="00FD00CD"/>
    <w:rsid w:val="00FD0A59"/>
    <w:rsid w:val="00FD11DC"/>
    <w:rsid w:val="00FD3C40"/>
    <w:rsid w:val="00FD3F9F"/>
    <w:rsid w:val="00FD4C14"/>
    <w:rsid w:val="00FE0B59"/>
    <w:rsid w:val="00FE0C33"/>
    <w:rsid w:val="00FE149B"/>
    <w:rsid w:val="00FE34BE"/>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B779A-59E8-4E02-84D0-BF0770BB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paragraph" w:customStyle="1" w:styleId="m-6927741325580430251gmail-m-6709379020594724312gmail-m3493958917164036783gmail-m-6006020021588368319gmail-m-6694130644482098485gmail-m-2580290973580501008gmail-m7747602054854265414gmail-m4974581921674031815gmail-m8576749982204600076gmail-m-20">
    <w:name w:val="m_-6927741325580430251gmail-m_-6709379020594724312gmail-m_3493958917164036783gmail-m_-6006020021588368319gmail-m_-6694130644482098485gmail-m_-2580290973580501008gmail-m_7747602054854265414gmail-m_4974581921674031815gmail-m_8576749982204600076gmail-m_-20"/>
    <w:basedOn w:val="Normal"/>
    <w:uiPriority w:val="99"/>
    <w:semiHidden/>
    <w:rsid w:val="00462EAE"/>
    <w:pPr>
      <w:spacing w:before="100" w:beforeAutospacing="1" w:after="100" w:afterAutospacing="1"/>
    </w:pPr>
    <w:rPr>
      <w:rFonts w:ascii="Times New Roman" w:hAnsi="Times New Roman"/>
      <w:sz w:val="24"/>
      <w:szCs w:val="24"/>
      <w:lang w:eastAsia="es-CO"/>
    </w:rPr>
  </w:style>
  <w:style w:type="character" w:customStyle="1" w:styleId="gmaildefault">
    <w:name w:val="gmail_default"/>
    <w:basedOn w:val="Fuentedeprrafopredeter"/>
    <w:rsid w:val="00462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25569233">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emiosplatino.com/default.aspx" TargetMode="External"/><Relationship Id="rId18" Type="http://schemas.openxmlformats.org/officeDocument/2006/relationships/hyperlink" Target="http://www.festicinepopayan.com/convocatoria2019/" TargetMode="External"/><Relationship Id="rId26" Type="http://schemas.openxmlformats.org/officeDocument/2006/relationships/hyperlink" Target="http://bit.ly/2FvVy8h" TargetMode="External"/><Relationship Id="rId3" Type="http://schemas.openxmlformats.org/officeDocument/2006/relationships/styles" Target="styles.xml"/><Relationship Id="rId21" Type="http://schemas.openxmlformats.org/officeDocument/2006/relationships/hyperlink" Target="https://docs.google.com/forms/d/1ofr8qrUmvuCvLOsHeDnICM9eDSdQ_cFUsP9y38RkKz4/viewform?edit_requested=true"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festival-cannes.com/es/festival/" TargetMode="External"/><Relationship Id="rId17" Type="http://schemas.openxmlformats.org/officeDocument/2006/relationships/hyperlink" Target="https://www.premiosgoya.com/33-edicion/articulos/ver/publicadas-las-bases-de-los-34-premios-goya/" TargetMode="External"/><Relationship Id="rId25" Type="http://schemas.openxmlformats.org/officeDocument/2006/relationships/hyperlink" Target="mailto:tapiamilagrosesquivel@gmail.com"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drive.google.com/file/d/1xdH5AZuOQM7PGA1MUiq_Hp3kPeEzq0bO/view" TargetMode="External"/><Relationship Id="rId20" Type="http://schemas.openxmlformats.org/officeDocument/2006/relationships/hyperlink" Target="https://ficcba.com/" TargetMode="External"/><Relationship Id="rId29"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inalatina.org" TargetMode="External"/><Relationship Id="rId24" Type="http://schemas.openxmlformats.org/officeDocument/2006/relationships/hyperlink" Target="http://www.bthegap.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meo.com/323321270" TargetMode="External"/><Relationship Id="rId23" Type="http://schemas.openxmlformats.org/officeDocument/2006/relationships/hyperlink" Target="http://www.maquinamultimedia.com" TargetMode="External"/><Relationship Id="rId28" Type="http://schemas.openxmlformats.org/officeDocument/2006/relationships/hyperlink" Target="http://vartexmedellin.co/" TargetMode="External"/><Relationship Id="rId36" Type="http://schemas.openxmlformats.org/officeDocument/2006/relationships/customXml" Target="../customXml/item5.xml"/><Relationship Id="rId10" Type="http://schemas.openxmlformats.org/officeDocument/2006/relationships/hyperlink" Target="https://twitter.com/MejorVeamonos" TargetMode="External"/><Relationship Id="rId19" Type="http://schemas.openxmlformats.org/officeDocument/2006/relationships/hyperlink" Target="https://fcicbogota.com/convocatori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kurzfilmtage.de/en/festival/competition-selection/" TargetMode="External"/><Relationship Id="rId22" Type="http://schemas.openxmlformats.org/officeDocument/2006/relationships/hyperlink" Target="http://bit.ly/DiplomadoADSC" TargetMode="External"/><Relationship Id="rId27" Type="http://schemas.openxmlformats.org/officeDocument/2006/relationships/hyperlink" Target="http://labguion.com/convocatoria" TargetMode="External"/><Relationship Id="rId30" Type="http://schemas.openxmlformats.org/officeDocument/2006/relationships/hyperlink" Target="https://mng.mincultura.gov.co/" TargetMode="External"/><Relationship Id="rId35" Type="http://schemas.openxmlformats.org/officeDocument/2006/relationships/customXml" Target="../customXml/item4.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H7EN5MXTHQNV-1299-318</_dlc_DocId>
    <_dlc_DocIdUrl xmlns="ae9388c0-b1e2-40ea-b6a8-c51c7913cbd2">
      <Url>https://mng.mincultura.gov.co/areas/cinematografia/_layouts/15/DocIdRedir.aspx?ID=H7EN5MXTHQNV-1299-318</Url>
      <Description>H7EN5MXTHQNV-1299-318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3D688-0EB5-47A7-A7B8-F0107A2D2A30}"/>
</file>

<file path=customXml/itemProps2.xml><?xml version="1.0" encoding="utf-8"?>
<ds:datastoreItem xmlns:ds="http://schemas.openxmlformats.org/officeDocument/2006/customXml" ds:itemID="{D1C223D4-5F43-4E9E-AA71-2025ED7DFF39}"/>
</file>

<file path=customXml/itemProps3.xml><?xml version="1.0" encoding="utf-8"?>
<ds:datastoreItem xmlns:ds="http://schemas.openxmlformats.org/officeDocument/2006/customXml" ds:itemID="{A30ADFA7-C42E-4832-B230-C0E2E42BA5A4}"/>
</file>

<file path=customXml/itemProps4.xml><?xml version="1.0" encoding="utf-8"?>
<ds:datastoreItem xmlns:ds="http://schemas.openxmlformats.org/officeDocument/2006/customXml" ds:itemID="{3C70FD7D-A78C-4DA8-82FA-B1AEBF6C7B78}"/>
</file>

<file path=customXml/itemProps5.xml><?xml version="1.0" encoding="utf-8"?>
<ds:datastoreItem xmlns:ds="http://schemas.openxmlformats.org/officeDocument/2006/customXml" ds:itemID="{458800DE-74A4-4AD7-B70F-03E096FD8B71}"/>
</file>

<file path=docProps/app.xml><?xml version="1.0" encoding="utf-8"?>
<Properties xmlns="http://schemas.openxmlformats.org/officeDocument/2006/extended-properties" xmlns:vt="http://schemas.openxmlformats.org/officeDocument/2006/docPropsVTypes">
  <Template>Normal</Template>
  <TotalTime>37424</TotalTime>
  <Pages>6</Pages>
  <Words>2389</Words>
  <Characters>13144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140</cp:revision>
  <cp:lastPrinted>2019-04-26T20:04:00Z</cp:lastPrinted>
  <dcterms:created xsi:type="dcterms:W3CDTF">2018-08-10T20:01:00Z</dcterms:created>
  <dcterms:modified xsi:type="dcterms:W3CDTF">2019-04-29T13:20:00Z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b1f8df1d-dd4a-4efe-9136-582266e21cfe</vt:lpwstr>
  </property>
</Properties>
</file>