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2F" w:rsidRPr="008320CC" w:rsidRDefault="00F9572F" w:rsidP="00526FF5">
      <w:pPr>
        <w:rPr>
          <w:rFonts w:ascii="Arial" w:hAnsi="Arial" w:cs="Arial"/>
          <w:color w:val="800000"/>
        </w:rPr>
      </w:pPr>
      <w:r w:rsidRPr="008320CC">
        <w:rPr>
          <w:rFonts w:ascii="Arial" w:hAnsi="Arial" w:cs="Arial"/>
          <w:noProof/>
          <w:lang w:eastAsia="es-CO"/>
        </w:rPr>
        <w:drawing>
          <wp:anchor distT="114300" distB="114300" distL="114300" distR="114300" simplePos="0" relativeHeight="251658240" behindDoc="0" locked="0" layoutInCell="1" hidden="0" allowOverlap="1" wp14:anchorId="7E838E68" wp14:editId="17FB3AF9">
            <wp:simplePos x="0" y="0"/>
            <wp:positionH relativeFrom="column">
              <wp:posOffset>0</wp:posOffset>
            </wp:positionH>
            <wp:positionV relativeFrom="paragraph">
              <wp:posOffset>276860</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8320CC" w:rsidRDefault="00F9572F" w:rsidP="00526FF5">
      <w:pPr>
        <w:rPr>
          <w:rFonts w:ascii="Arial" w:hAnsi="Arial" w:cs="Arial"/>
          <w:color w:val="800000"/>
        </w:rPr>
      </w:pPr>
    </w:p>
    <w:p w:rsidR="00F9572F" w:rsidRPr="008320CC" w:rsidRDefault="00F9572F" w:rsidP="00526FF5">
      <w:pPr>
        <w:rPr>
          <w:rFonts w:ascii="Arial" w:hAnsi="Arial" w:cs="Arial"/>
          <w:color w:val="800000"/>
        </w:rPr>
      </w:pPr>
    </w:p>
    <w:p w:rsidR="00F9572F" w:rsidRPr="008320CC" w:rsidRDefault="00F9572F" w:rsidP="00526FF5">
      <w:pPr>
        <w:rPr>
          <w:rFonts w:ascii="Arial" w:hAnsi="Arial" w:cs="Arial"/>
          <w:color w:val="800000"/>
        </w:rPr>
      </w:pPr>
    </w:p>
    <w:p w:rsidR="00F9572F" w:rsidRPr="008320CC" w:rsidRDefault="00F9572F" w:rsidP="00526FF5">
      <w:pPr>
        <w:rPr>
          <w:rFonts w:ascii="Arial" w:hAnsi="Arial" w:cs="Arial"/>
          <w:color w:val="800000"/>
        </w:rPr>
      </w:pPr>
    </w:p>
    <w:p w:rsidR="009B2598" w:rsidRPr="008320CC" w:rsidRDefault="009B2598" w:rsidP="00526FF5">
      <w:pPr>
        <w:rPr>
          <w:rFonts w:ascii="Arial" w:hAnsi="Arial" w:cs="Arial"/>
          <w:color w:val="800000"/>
        </w:rPr>
      </w:pPr>
    </w:p>
    <w:p w:rsidR="00F9572F" w:rsidRPr="008320CC" w:rsidRDefault="00F9572F" w:rsidP="00526FF5">
      <w:pPr>
        <w:rPr>
          <w:rFonts w:ascii="Arial" w:hAnsi="Arial" w:cs="Arial"/>
          <w:color w:val="800000"/>
        </w:rPr>
      </w:pPr>
    </w:p>
    <w:p w:rsidR="00C16AB6" w:rsidRPr="008320CC" w:rsidRDefault="00CE1A5D" w:rsidP="00526FF5">
      <w:pPr>
        <w:rPr>
          <w:rFonts w:ascii="Arial" w:hAnsi="Arial" w:cs="Arial"/>
          <w:color w:val="800000"/>
          <w:sz w:val="48"/>
          <w:szCs w:val="48"/>
        </w:rPr>
      </w:pPr>
      <w:r w:rsidRPr="008320CC">
        <w:rPr>
          <w:rFonts w:ascii="Arial" w:hAnsi="Arial" w:cs="Arial"/>
          <w:color w:val="800000"/>
        </w:rPr>
        <w:t>________________________________________________________</w:t>
      </w:r>
      <w:r w:rsidR="003D09BC" w:rsidRPr="008320CC">
        <w:rPr>
          <w:rFonts w:ascii="Arial" w:hAnsi="Arial" w:cs="Arial"/>
          <w:sz w:val="20"/>
          <w:szCs w:val="20"/>
        </w:rPr>
        <w:br/>
      </w:r>
      <w:r w:rsidR="003D09BC" w:rsidRPr="008320CC">
        <w:rPr>
          <w:rFonts w:ascii="Arial" w:hAnsi="Arial" w:cs="Arial"/>
          <w:color w:val="800000"/>
          <w:sz w:val="48"/>
          <w:szCs w:val="48"/>
        </w:rPr>
        <w:t>Claqueta</w:t>
      </w:r>
      <w:r w:rsidR="00393159" w:rsidRPr="008320CC">
        <w:rPr>
          <w:rFonts w:ascii="Arial" w:hAnsi="Arial" w:cs="Arial"/>
          <w:color w:val="800000"/>
          <w:sz w:val="48"/>
          <w:szCs w:val="48"/>
        </w:rPr>
        <w:t xml:space="preserve"> </w:t>
      </w:r>
      <w:r w:rsidR="003D09BC" w:rsidRPr="008320CC">
        <w:rPr>
          <w:rFonts w:ascii="Arial" w:hAnsi="Arial" w:cs="Arial"/>
          <w:color w:val="800000"/>
          <w:sz w:val="48"/>
          <w:szCs w:val="48"/>
        </w:rPr>
        <w:t>/</w:t>
      </w:r>
      <w:r w:rsidR="00393159" w:rsidRPr="008320CC">
        <w:rPr>
          <w:rFonts w:ascii="Arial" w:hAnsi="Arial" w:cs="Arial"/>
          <w:color w:val="800000"/>
          <w:sz w:val="48"/>
          <w:szCs w:val="48"/>
        </w:rPr>
        <w:t xml:space="preserve"> </w:t>
      </w:r>
      <w:r w:rsidR="003D09BC" w:rsidRPr="008320CC">
        <w:rPr>
          <w:rFonts w:ascii="Arial" w:hAnsi="Arial" w:cs="Arial"/>
          <w:color w:val="800000"/>
          <w:sz w:val="48"/>
          <w:szCs w:val="48"/>
        </w:rPr>
        <w:t>toma</w:t>
      </w:r>
      <w:r w:rsidR="00393159" w:rsidRPr="008320CC">
        <w:rPr>
          <w:rFonts w:ascii="Arial" w:hAnsi="Arial" w:cs="Arial"/>
          <w:color w:val="800000"/>
          <w:sz w:val="48"/>
          <w:szCs w:val="48"/>
        </w:rPr>
        <w:t xml:space="preserve"> </w:t>
      </w:r>
      <w:r w:rsidR="008C283B" w:rsidRPr="008320CC">
        <w:rPr>
          <w:rFonts w:ascii="Arial" w:hAnsi="Arial" w:cs="Arial"/>
          <w:color w:val="800000"/>
          <w:sz w:val="48"/>
          <w:szCs w:val="48"/>
        </w:rPr>
        <w:t>8</w:t>
      </w:r>
      <w:r w:rsidR="004C41A7" w:rsidRPr="008320CC">
        <w:rPr>
          <w:rFonts w:ascii="Arial" w:hAnsi="Arial" w:cs="Arial"/>
          <w:color w:val="800000"/>
          <w:sz w:val="48"/>
          <w:szCs w:val="48"/>
        </w:rPr>
        <w:t>6</w:t>
      </w:r>
      <w:r w:rsidR="0043604D" w:rsidRPr="008320CC">
        <w:rPr>
          <w:rFonts w:ascii="Arial" w:hAnsi="Arial" w:cs="Arial"/>
          <w:color w:val="800000"/>
          <w:sz w:val="48"/>
          <w:szCs w:val="48"/>
        </w:rPr>
        <w:t>9</w:t>
      </w:r>
    </w:p>
    <w:p w:rsidR="006F2DD9" w:rsidRPr="008320CC" w:rsidRDefault="003D09BC" w:rsidP="00526FF5">
      <w:pPr>
        <w:rPr>
          <w:rFonts w:ascii="Arial" w:hAnsi="Arial" w:cs="Arial"/>
        </w:rPr>
      </w:pPr>
      <w:r w:rsidRPr="008320CC">
        <w:rPr>
          <w:rFonts w:ascii="Arial" w:hAnsi="Arial" w:cs="Arial"/>
        </w:rPr>
        <w:t>Boletín</w:t>
      </w:r>
      <w:r w:rsidR="00393159" w:rsidRPr="008320CC">
        <w:rPr>
          <w:rFonts w:ascii="Arial" w:hAnsi="Arial" w:cs="Arial"/>
        </w:rPr>
        <w:t xml:space="preserve"> </w:t>
      </w:r>
      <w:r w:rsidRPr="008320CC">
        <w:rPr>
          <w:rFonts w:ascii="Arial" w:hAnsi="Arial" w:cs="Arial"/>
        </w:rPr>
        <w:t>electrónico</w:t>
      </w:r>
      <w:r w:rsidR="00393159" w:rsidRPr="008320CC">
        <w:rPr>
          <w:rFonts w:ascii="Arial" w:hAnsi="Arial" w:cs="Arial"/>
        </w:rPr>
        <w:t xml:space="preserve"> </w:t>
      </w:r>
      <w:r w:rsidRPr="008320CC">
        <w:rPr>
          <w:rFonts w:ascii="Arial" w:hAnsi="Arial" w:cs="Arial"/>
        </w:rPr>
        <w:t>semanal</w:t>
      </w:r>
      <w:r w:rsidR="00393159" w:rsidRPr="008320CC">
        <w:rPr>
          <w:rFonts w:ascii="Arial" w:hAnsi="Arial" w:cs="Arial"/>
        </w:rPr>
        <w:t xml:space="preserve"> </w:t>
      </w:r>
      <w:r w:rsidRPr="008320CC">
        <w:rPr>
          <w:rFonts w:ascii="Arial" w:hAnsi="Arial" w:cs="Arial"/>
        </w:rPr>
        <w:t>para</w:t>
      </w:r>
      <w:r w:rsidR="00393159" w:rsidRPr="008320CC">
        <w:rPr>
          <w:rFonts w:ascii="Arial" w:hAnsi="Arial" w:cs="Arial"/>
        </w:rPr>
        <w:t xml:space="preserve"> </w:t>
      </w:r>
      <w:r w:rsidRPr="008320CC">
        <w:rPr>
          <w:rFonts w:ascii="Arial" w:hAnsi="Arial" w:cs="Arial"/>
        </w:rPr>
        <w:t>el</w:t>
      </w:r>
      <w:r w:rsidR="00393159" w:rsidRPr="008320CC">
        <w:rPr>
          <w:rFonts w:ascii="Arial" w:hAnsi="Arial" w:cs="Arial"/>
        </w:rPr>
        <w:t xml:space="preserve"> </w:t>
      </w:r>
      <w:r w:rsidRPr="008320CC">
        <w:rPr>
          <w:rFonts w:ascii="Arial" w:hAnsi="Arial" w:cs="Arial"/>
        </w:rPr>
        <w:t>sector</w:t>
      </w:r>
      <w:r w:rsidR="00393159" w:rsidRPr="008320CC">
        <w:rPr>
          <w:rFonts w:ascii="Arial" w:hAnsi="Arial" w:cs="Arial"/>
        </w:rPr>
        <w:t xml:space="preserve"> </w:t>
      </w:r>
      <w:r w:rsidRPr="008320CC">
        <w:rPr>
          <w:rFonts w:ascii="Arial" w:hAnsi="Arial" w:cs="Arial"/>
        </w:rPr>
        <w:t>cinematográfico,</w:t>
      </w:r>
      <w:r w:rsidR="00393159" w:rsidRPr="008320CC">
        <w:rPr>
          <w:rFonts w:ascii="Arial" w:hAnsi="Arial" w:cs="Arial"/>
        </w:rPr>
        <w:t xml:space="preserve"> </w:t>
      </w:r>
      <w:r w:rsidR="0043604D" w:rsidRPr="008320CC">
        <w:rPr>
          <w:rFonts w:ascii="Arial" w:hAnsi="Arial" w:cs="Arial"/>
          <w:b/>
        </w:rPr>
        <w:t>12</w:t>
      </w:r>
      <w:r w:rsidR="00413D01" w:rsidRPr="008320CC">
        <w:rPr>
          <w:rFonts w:ascii="Arial" w:hAnsi="Arial" w:cs="Arial"/>
          <w:b/>
        </w:rPr>
        <w:t xml:space="preserve"> </w:t>
      </w:r>
      <w:r w:rsidR="00F11B17" w:rsidRPr="008320CC">
        <w:rPr>
          <w:rFonts w:ascii="Arial" w:hAnsi="Arial" w:cs="Arial"/>
          <w:b/>
        </w:rPr>
        <w:t xml:space="preserve">de </w:t>
      </w:r>
      <w:r w:rsidR="00B21942" w:rsidRPr="008320CC">
        <w:rPr>
          <w:rFonts w:ascii="Arial" w:hAnsi="Arial" w:cs="Arial"/>
          <w:b/>
        </w:rPr>
        <w:t>a</w:t>
      </w:r>
      <w:r w:rsidR="009225F2" w:rsidRPr="008320CC">
        <w:rPr>
          <w:rFonts w:ascii="Arial" w:hAnsi="Arial" w:cs="Arial"/>
          <w:b/>
        </w:rPr>
        <w:t>b</w:t>
      </w:r>
      <w:r w:rsidR="00B21942" w:rsidRPr="008320CC">
        <w:rPr>
          <w:rFonts w:ascii="Arial" w:hAnsi="Arial" w:cs="Arial"/>
          <w:b/>
        </w:rPr>
        <w:t>r</w:t>
      </w:r>
      <w:r w:rsidR="009225F2" w:rsidRPr="008320CC">
        <w:rPr>
          <w:rFonts w:ascii="Arial" w:hAnsi="Arial" w:cs="Arial"/>
          <w:b/>
        </w:rPr>
        <w:t xml:space="preserve">il </w:t>
      </w:r>
      <w:r w:rsidR="00286180" w:rsidRPr="008320CC">
        <w:rPr>
          <w:rFonts w:ascii="Arial" w:hAnsi="Arial" w:cs="Arial"/>
          <w:b/>
          <w:bCs/>
        </w:rPr>
        <w:t>de</w:t>
      </w:r>
      <w:r w:rsidR="00393159" w:rsidRPr="008320CC">
        <w:rPr>
          <w:rFonts w:ascii="Arial" w:hAnsi="Arial" w:cs="Arial"/>
          <w:b/>
          <w:bCs/>
        </w:rPr>
        <w:t xml:space="preserve"> </w:t>
      </w:r>
      <w:r w:rsidRPr="008320CC">
        <w:rPr>
          <w:rFonts w:ascii="Arial" w:hAnsi="Arial" w:cs="Arial"/>
          <w:b/>
          <w:bCs/>
        </w:rPr>
        <w:t>201</w:t>
      </w:r>
      <w:r w:rsidR="00F9572F" w:rsidRPr="008320CC">
        <w:rPr>
          <w:rFonts w:ascii="Arial" w:hAnsi="Arial" w:cs="Arial"/>
          <w:b/>
          <w:bCs/>
        </w:rPr>
        <w:t>9</w:t>
      </w:r>
      <w:r w:rsidRPr="008320CC">
        <w:rPr>
          <w:rFonts w:ascii="Arial" w:hAnsi="Arial" w:cs="Arial"/>
        </w:rPr>
        <w:br/>
        <w:t>Ministerio</w:t>
      </w:r>
      <w:r w:rsidR="00393159" w:rsidRPr="008320CC">
        <w:rPr>
          <w:rFonts w:ascii="Arial" w:hAnsi="Arial" w:cs="Arial"/>
        </w:rPr>
        <w:t xml:space="preserve"> </w:t>
      </w:r>
      <w:r w:rsidRPr="008320CC">
        <w:rPr>
          <w:rFonts w:ascii="Arial" w:hAnsi="Arial" w:cs="Arial"/>
        </w:rPr>
        <w:t>de</w:t>
      </w:r>
      <w:r w:rsidR="00393159" w:rsidRPr="008320CC">
        <w:rPr>
          <w:rFonts w:ascii="Arial" w:hAnsi="Arial" w:cs="Arial"/>
        </w:rPr>
        <w:t xml:space="preserve"> </w:t>
      </w:r>
      <w:r w:rsidRPr="008320CC">
        <w:rPr>
          <w:rFonts w:ascii="Arial" w:hAnsi="Arial" w:cs="Arial"/>
        </w:rPr>
        <w:t>Cultura</w:t>
      </w:r>
      <w:r w:rsidR="00393159" w:rsidRPr="008320CC">
        <w:rPr>
          <w:rFonts w:ascii="Arial" w:hAnsi="Arial" w:cs="Arial"/>
        </w:rPr>
        <w:t xml:space="preserve"> </w:t>
      </w:r>
      <w:r w:rsidRPr="008320CC">
        <w:rPr>
          <w:rFonts w:ascii="Arial" w:hAnsi="Arial" w:cs="Arial"/>
        </w:rPr>
        <w:t>de</w:t>
      </w:r>
      <w:r w:rsidR="00393159" w:rsidRPr="008320CC">
        <w:rPr>
          <w:rFonts w:ascii="Arial" w:hAnsi="Arial" w:cs="Arial"/>
        </w:rPr>
        <w:t xml:space="preserve"> </w:t>
      </w:r>
      <w:r w:rsidRPr="008320CC">
        <w:rPr>
          <w:rFonts w:ascii="Arial" w:hAnsi="Arial" w:cs="Arial"/>
        </w:rPr>
        <w:t>Colombia</w:t>
      </w:r>
      <w:r w:rsidR="00393159" w:rsidRPr="008320CC">
        <w:rPr>
          <w:rFonts w:ascii="Arial" w:hAnsi="Arial" w:cs="Arial"/>
        </w:rPr>
        <w:t xml:space="preserve"> </w:t>
      </w:r>
      <w:r w:rsidRPr="008320CC">
        <w:rPr>
          <w:rFonts w:ascii="Arial" w:hAnsi="Arial" w:cs="Arial"/>
        </w:rPr>
        <w:t>-</w:t>
      </w:r>
      <w:r w:rsidR="00393159" w:rsidRPr="008320CC">
        <w:rPr>
          <w:rFonts w:ascii="Arial" w:hAnsi="Arial" w:cs="Arial"/>
        </w:rPr>
        <w:t xml:space="preserve"> </w:t>
      </w:r>
      <w:r w:rsidRPr="008320CC">
        <w:rPr>
          <w:rFonts w:ascii="Arial" w:hAnsi="Arial" w:cs="Arial"/>
        </w:rPr>
        <w:t>Dirección</w:t>
      </w:r>
      <w:r w:rsidR="00393159" w:rsidRPr="008320CC">
        <w:rPr>
          <w:rFonts w:ascii="Arial" w:hAnsi="Arial" w:cs="Arial"/>
        </w:rPr>
        <w:t xml:space="preserve"> </w:t>
      </w:r>
      <w:r w:rsidRPr="008320CC">
        <w:rPr>
          <w:rFonts w:ascii="Arial" w:hAnsi="Arial" w:cs="Arial"/>
        </w:rPr>
        <w:t>de</w:t>
      </w:r>
      <w:r w:rsidR="00393159" w:rsidRPr="008320CC">
        <w:rPr>
          <w:rFonts w:ascii="Arial" w:hAnsi="Arial" w:cs="Arial"/>
        </w:rPr>
        <w:t xml:space="preserve"> </w:t>
      </w:r>
      <w:r w:rsidRPr="008320CC">
        <w:rPr>
          <w:rFonts w:ascii="Arial" w:hAnsi="Arial" w:cs="Arial"/>
        </w:rPr>
        <w:t>Cinematografía</w:t>
      </w:r>
    </w:p>
    <w:p w:rsidR="006F2DD9" w:rsidRPr="008320CC" w:rsidRDefault="006F2DD9" w:rsidP="00526FF5">
      <w:pPr>
        <w:rPr>
          <w:rFonts w:ascii="Arial" w:hAnsi="Arial" w:cs="Arial"/>
        </w:rPr>
      </w:pPr>
    </w:p>
    <w:p w:rsidR="006F2DD9" w:rsidRPr="008320CC" w:rsidRDefault="00F31AC5" w:rsidP="00526FF5">
      <w:pPr>
        <w:rPr>
          <w:rFonts w:ascii="Arial" w:hAnsi="Arial" w:cs="Arial"/>
        </w:rPr>
      </w:pPr>
      <w:r w:rsidRPr="008320CC">
        <w:rPr>
          <w:rFonts w:ascii="Arial" w:hAnsi="Arial" w:cs="Arial"/>
          <w:b/>
        </w:rPr>
        <w:t>Si</w:t>
      </w:r>
      <w:r w:rsidR="00393159" w:rsidRPr="008320CC">
        <w:rPr>
          <w:rFonts w:ascii="Arial" w:hAnsi="Arial" w:cs="Arial"/>
          <w:b/>
        </w:rPr>
        <w:t xml:space="preserve"> </w:t>
      </w:r>
      <w:r w:rsidRPr="008320CC">
        <w:rPr>
          <w:rFonts w:ascii="Arial" w:hAnsi="Arial" w:cs="Arial"/>
          <w:b/>
        </w:rPr>
        <w:t>desea</w:t>
      </w:r>
      <w:r w:rsidR="00393159" w:rsidRPr="008320CC">
        <w:rPr>
          <w:rFonts w:ascii="Arial" w:hAnsi="Arial" w:cs="Arial"/>
          <w:b/>
        </w:rPr>
        <w:t xml:space="preserve"> </w:t>
      </w:r>
      <w:r w:rsidRPr="008320CC">
        <w:rPr>
          <w:rFonts w:ascii="Arial" w:hAnsi="Arial" w:cs="Arial"/>
          <w:b/>
        </w:rPr>
        <w:t>comunicarse</w:t>
      </w:r>
      <w:r w:rsidR="00393159" w:rsidRPr="008320CC">
        <w:rPr>
          <w:rFonts w:ascii="Arial" w:hAnsi="Arial" w:cs="Arial"/>
          <w:b/>
        </w:rPr>
        <w:t xml:space="preserve"> </w:t>
      </w:r>
      <w:r w:rsidRPr="008320CC">
        <w:rPr>
          <w:rFonts w:ascii="Arial" w:hAnsi="Arial" w:cs="Arial"/>
          <w:b/>
        </w:rPr>
        <w:t>con</w:t>
      </w:r>
      <w:r w:rsidR="00393159" w:rsidRPr="008320CC">
        <w:rPr>
          <w:rFonts w:ascii="Arial" w:hAnsi="Arial" w:cs="Arial"/>
          <w:b/>
        </w:rPr>
        <w:t xml:space="preserve"> </w:t>
      </w:r>
      <w:r w:rsidRPr="008320CC">
        <w:rPr>
          <w:rFonts w:ascii="Arial" w:hAnsi="Arial" w:cs="Arial"/>
          <w:b/>
        </w:rPr>
        <w:t>el</w:t>
      </w:r>
      <w:r w:rsidR="00393159" w:rsidRPr="008320CC">
        <w:rPr>
          <w:rFonts w:ascii="Arial" w:hAnsi="Arial" w:cs="Arial"/>
          <w:b/>
        </w:rPr>
        <w:t xml:space="preserve"> </w:t>
      </w:r>
      <w:r w:rsidRPr="008320CC">
        <w:rPr>
          <w:rFonts w:ascii="Arial" w:hAnsi="Arial" w:cs="Arial"/>
          <w:b/>
        </w:rPr>
        <w:t>Boletín</w:t>
      </w:r>
      <w:r w:rsidR="00393159" w:rsidRPr="008320CC">
        <w:rPr>
          <w:rFonts w:ascii="Arial" w:hAnsi="Arial" w:cs="Arial"/>
          <w:b/>
        </w:rPr>
        <w:t xml:space="preserve"> </w:t>
      </w:r>
      <w:r w:rsidRPr="008320CC">
        <w:rPr>
          <w:rFonts w:ascii="Arial" w:hAnsi="Arial" w:cs="Arial"/>
          <w:b/>
        </w:rPr>
        <w:t>Claqueta</w:t>
      </w:r>
      <w:r w:rsidR="00393159" w:rsidRPr="008320CC">
        <w:rPr>
          <w:rFonts w:ascii="Arial" w:hAnsi="Arial" w:cs="Arial"/>
          <w:b/>
        </w:rPr>
        <w:t xml:space="preserve"> </w:t>
      </w:r>
      <w:r w:rsidRPr="008320CC">
        <w:rPr>
          <w:rFonts w:ascii="Arial" w:hAnsi="Arial" w:cs="Arial"/>
          <w:b/>
        </w:rPr>
        <w:t>escriba</w:t>
      </w:r>
      <w:r w:rsidR="00393159" w:rsidRPr="008320CC">
        <w:rPr>
          <w:rFonts w:ascii="Arial" w:hAnsi="Arial" w:cs="Arial"/>
          <w:b/>
        </w:rPr>
        <w:t xml:space="preserve"> </w:t>
      </w:r>
      <w:r w:rsidRPr="008320CC">
        <w:rPr>
          <w:rFonts w:ascii="Arial" w:hAnsi="Arial" w:cs="Arial"/>
          <w:b/>
        </w:rPr>
        <w:t>a</w:t>
      </w:r>
      <w:r w:rsidR="00393159" w:rsidRPr="008320CC">
        <w:rPr>
          <w:rFonts w:ascii="Arial" w:hAnsi="Arial" w:cs="Arial"/>
          <w:b/>
        </w:rPr>
        <w:t xml:space="preserve"> </w:t>
      </w:r>
      <w:r w:rsidRPr="008320CC">
        <w:rPr>
          <w:rFonts w:ascii="Arial" w:hAnsi="Arial" w:cs="Arial"/>
          <w:b/>
        </w:rPr>
        <w:t>cine@mincultura.gov.co</w:t>
      </w:r>
      <w:r w:rsidRPr="008320CC">
        <w:rPr>
          <w:rFonts w:ascii="Arial" w:hAnsi="Arial" w:cs="Arial"/>
        </w:rPr>
        <w:br/>
      </w:r>
    </w:p>
    <w:p w:rsidR="006F2DD9" w:rsidRPr="008320CC" w:rsidRDefault="00D82CB2" w:rsidP="00526FF5">
      <w:pPr>
        <w:rPr>
          <w:rFonts w:ascii="Arial" w:hAnsi="Arial" w:cs="Arial"/>
        </w:rPr>
      </w:pPr>
      <w:hyperlink r:id="rId9" w:history="1"/>
      <w:hyperlink r:id="rId10" w:tgtFrame="_blank" w:history="1">
        <w:r w:rsidR="00B30823" w:rsidRPr="008320CC">
          <w:rPr>
            <w:rStyle w:val="Hipervnculo"/>
            <w:rFonts w:ascii="Arial" w:hAnsi="Arial" w:cs="Arial"/>
            <w:color w:val="auto"/>
            <w:shd w:val="clear" w:color="auto" w:fill="FFFFFF"/>
            <w:lang w:val="es-ES"/>
          </w:rPr>
          <w:t>Síganos</w:t>
        </w:r>
        <w:r w:rsidR="00393159" w:rsidRPr="008320CC">
          <w:rPr>
            <w:rStyle w:val="Hipervnculo"/>
            <w:rFonts w:ascii="Arial" w:hAnsi="Arial" w:cs="Arial"/>
            <w:color w:val="auto"/>
            <w:shd w:val="clear" w:color="auto" w:fill="FFFFFF"/>
            <w:lang w:val="es-ES"/>
          </w:rPr>
          <w:t xml:space="preserve"> </w:t>
        </w:r>
        <w:r w:rsidR="00B30823" w:rsidRPr="008320CC">
          <w:rPr>
            <w:rStyle w:val="Hipervnculo"/>
            <w:rFonts w:ascii="Arial" w:hAnsi="Arial" w:cs="Arial"/>
            <w:color w:val="auto"/>
            <w:shd w:val="clear" w:color="auto" w:fill="FFFFFF"/>
            <w:lang w:val="es-ES"/>
          </w:rPr>
          <w:t>en</w:t>
        </w:r>
        <w:r w:rsidR="00393159" w:rsidRPr="008320CC">
          <w:rPr>
            <w:rStyle w:val="Hipervnculo"/>
            <w:rFonts w:ascii="Arial" w:hAnsi="Arial" w:cs="Arial"/>
            <w:color w:val="auto"/>
            <w:shd w:val="clear" w:color="auto" w:fill="FFFFFF"/>
            <w:lang w:val="es-ES"/>
          </w:rPr>
          <w:t xml:space="preserve"> </w:t>
        </w:r>
        <w:r w:rsidR="00B30823" w:rsidRPr="008320CC">
          <w:rPr>
            <w:rStyle w:val="Hipervnculo"/>
            <w:rFonts w:ascii="Arial" w:hAnsi="Arial" w:cs="Arial"/>
            <w:color w:val="auto"/>
            <w:shd w:val="clear" w:color="auto" w:fill="FFFFFF"/>
            <w:lang w:val="es-ES"/>
          </w:rPr>
          <w:t>twitter:</w:t>
        </w:r>
        <w:r w:rsidR="00393159" w:rsidRPr="008320CC">
          <w:rPr>
            <w:rStyle w:val="Hipervnculo"/>
            <w:rFonts w:ascii="Arial" w:hAnsi="Arial" w:cs="Arial"/>
            <w:color w:val="auto"/>
            <w:shd w:val="clear" w:color="auto" w:fill="FFFFFF"/>
            <w:lang w:val="es-ES"/>
          </w:rPr>
          <w:t xml:space="preserve"> </w:t>
        </w:r>
        <w:r w:rsidR="00B30823" w:rsidRPr="008320CC">
          <w:rPr>
            <w:rStyle w:val="Hipervnculo"/>
            <w:rFonts w:ascii="Arial" w:hAnsi="Arial" w:cs="Arial"/>
            <w:color w:val="auto"/>
            <w:shd w:val="clear" w:color="auto" w:fill="FFFFFF"/>
            <w:lang w:val="es-ES"/>
          </w:rPr>
          <w:t>@elcinequesomos</w:t>
        </w:r>
      </w:hyperlink>
    </w:p>
    <w:p w:rsidR="00B26119" w:rsidRPr="008320CC" w:rsidRDefault="00B26119" w:rsidP="00526FF5">
      <w:pPr>
        <w:rPr>
          <w:rFonts w:ascii="Arial" w:hAnsi="Arial" w:cs="Arial"/>
          <w:color w:val="800000"/>
        </w:rPr>
      </w:pPr>
    </w:p>
    <w:p w:rsidR="00905607" w:rsidRPr="008320CC" w:rsidRDefault="00905607" w:rsidP="00526FF5">
      <w:pPr>
        <w:rPr>
          <w:rFonts w:ascii="Arial" w:hAnsi="Arial" w:cs="Arial"/>
          <w:color w:val="800000"/>
        </w:rPr>
      </w:pPr>
    </w:p>
    <w:p w:rsidR="00905607" w:rsidRPr="008320CC" w:rsidRDefault="00905607" w:rsidP="00526FF5">
      <w:pPr>
        <w:rPr>
          <w:rFonts w:ascii="Arial" w:hAnsi="Arial" w:cs="Arial"/>
        </w:rPr>
      </w:pPr>
      <w:r w:rsidRPr="008320CC">
        <w:rPr>
          <w:rFonts w:ascii="Arial" w:hAnsi="Arial" w:cs="Arial"/>
          <w:color w:val="800000"/>
        </w:rPr>
        <w:t>________________________________________________________</w:t>
      </w:r>
    </w:p>
    <w:p w:rsidR="00905607" w:rsidRPr="008320CC" w:rsidRDefault="00905607" w:rsidP="00526FF5">
      <w:pPr>
        <w:rPr>
          <w:rFonts w:ascii="Arial" w:hAnsi="Arial" w:cs="Arial"/>
          <w:color w:val="800000"/>
          <w:sz w:val="48"/>
          <w:szCs w:val="48"/>
        </w:rPr>
      </w:pPr>
      <w:r w:rsidRPr="008320CC">
        <w:rPr>
          <w:rFonts w:ascii="Arial" w:hAnsi="Arial" w:cs="Arial"/>
          <w:color w:val="800000"/>
          <w:sz w:val="48"/>
          <w:szCs w:val="48"/>
        </w:rPr>
        <w:t>En acción</w:t>
      </w:r>
    </w:p>
    <w:p w:rsidR="0043604D" w:rsidRPr="008320CC" w:rsidRDefault="0043604D" w:rsidP="00526FF5">
      <w:pPr>
        <w:shd w:val="clear" w:color="auto" w:fill="FFFFFF"/>
        <w:rPr>
          <w:rFonts w:ascii="Arial" w:hAnsi="Arial" w:cs="Arial"/>
          <w:b/>
          <w:bCs/>
          <w:color w:val="000080"/>
          <w:sz w:val="28"/>
          <w:szCs w:val="28"/>
        </w:rPr>
      </w:pPr>
      <w:r w:rsidRPr="008320CC">
        <w:rPr>
          <w:rFonts w:ascii="Arial" w:hAnsi="Arial" w:cs="Arial"/>
          <w:b/>
          <w:bCs/>
          <w:color w:val="000080"/>
          <w:sz w:val="28"/>
          <w:szCs w:val="28"/>
        </w:rPr>
        <w:t>LA SUCURSAL</w:t>
      </w:r>
    </w:p>
    <w:p w:rsidR="0043604D" w:rsidRPr="008320CC" w:rsidRDefault="0043604D" w:rsidP="00526FF5">
      <w:pPr>
        <w:shd w:val="clear" w:color="auto" w:fill="FFFFFF"/>
        <w:textAlignment w:val="baseline"/>
        <w:rPr>
          <w:rFonts w:ascii="Arial" w:hAnsi="Arial" w:cs="Arial"/>
        </w:rPr>
      </w:pPr>
      <w:r w:rsidRPr="008320CC">
        <w:rPr>
          <w:rFonts w:ascii="Arial" w:hAnsi="Arial" w:cs="Arial"/>
        </w:rPr>
        <w:t xml:space="preserve">Se estrenó ayer, 11 de abril, </w:t>
      </w:r>
      <w:r w:rsidRPr="008320CC">
        <w:rPr>
          <w:rFonts w:ascii="Arial" w:hAnsi="Arial" w:cs="Arial"/>
          <w:b/>
        </w:rPr>
        <w:t>La sucursal</w:t>
      </w:r>
      <w:r w:rsidRPr="008320CC">
        <w:rPr>
          <w:rFonts w:ascii="Arial" w:hAnsi="Arial" w:cs="Arial"/>
        </w:rPr>
        <w:t xml:space="preserve"> de Mario Ribero. La historia se desarrolla en una de las oficinas del Banco Nacional Obrero, cuyos empleados, </w:t>
      </w:r>
      <w:r w:rsidR="008320CC" w:rsidRPr="008320CC">
        <w:rPr>
          <w:rFonts w:ascii="Arial" w:hAnsi="Arial" w:cs="Arial"/>
        </w:rPr>
        <w:t>después</w:t>
      </w:r>
      <w:r w:rsidRPr="008320CC">
        <w:rPr>
          <w:rFonts w:ascii="Arial" w:hAnsi="Arial" w:cs="Arial"/>
        </w:rPr>
        <w:t xml:space="preserve"> de un paseo organizado por la empresa, vuelven a trabajar. Ahora para retomar la rutina se </w:t>
      </w:r>
      <w:r w:rsidR="008320CC" w:rsidRPr="008320CC">
        <w:rPr>
          <w:rFonts w:ascii="Arial" w:hAnsi="Arial" w:cs="Arial"/>
        </w:rPr>
        <w:t xml:space="preserve">enfrentan </w:t>
      </w:r>
      <w:r w:rsidRPr="008320CC">
        <w:rPr>
          <w:rFonts w:ascii="Arial" w:hAnsi="Arial" w:cs="Arial"/>
        </w:rPr>
        <w:t xml:space="preserve">a una encuesta de clima laboral, que revelará quién es quién en </w:t>
      </w:r>
      <w:r w:rsidR="008320CC">
        <w:rPr>
          <w:rFonts w:ascii="Arial" w:hAnsi="Arial" w:cs="Arial"/>
        </w:rPr>
        <w:t>e</w:t>
      </w:r>
      <w:r w:rsidRPr="008320CC">
        <w:rPr>
          <w:rFonts w:ascii="Arial" w:hAnsi="Arial" w:cs="Arial"/>
        </w:rPr>
        <w:t>sta oficina. La jefa tendrá que hacer algo más que un t</w:t>
      </w:r>
      <w:r w:rsidR="00312F2A" w:rsidRPr="008320CC">
        <w:rPr>
          <w:rFonts w:ascii="Arial" w:hAnsi="Arial" w:cs="Arial"/>
        </w:rPr>
        <w:t xml:space="preserve">aller de control de la ira para </w:t>
      </w:r>
      <w:r w:rsidRPr="008320CC">
        <w:rPr>
          <w:rFonts w:ascii="Arial" w:hAnsi="Arial" w:cs="Arial"/>
        </w:rPr>
        <w:t>organizar y vigilar a los integrantes del equipo.</w:t>
      </w:r>
    </w:p>
    <w:p w:rsidR="0043604D" w:rsidRPr="008320CC" w:rsidRDefault="0043604D" w:rsidP="00526FF5">
      <w:pPr>
        <w:textAlignment w:val="baseline"/>
        <w:rPr>
          <w:rFonts w:ascii="Arial" w:hAnsi="Arial" w:cs="Arial"/>
        </w:rPr>
      </w:pPr>
      <w:r w:rsidRPr="008320CC">
        <w:rPr>
          <w:rFonts w:ascii="Arial" w:hAnsi="Arial" w:cs="Arial"/>
          <w:bCs/>
        </w:rPr>
        <w:t>Reparto:</w:t>
      </w:r>
      <w:r w:rsidRPr="008320CC">
        <w:rPr>
          <w:rFonts w:ascii="Arial" w:hAnsi="Arial" w:cs="Arial"/>
          <w:b/>
          <w:bCs/>
        </w:rPr>
        <w:t xml:space="preserve"> </w:t>
      </w:r>
      <w:r w:rsidRPr="008320CC">
        <w:rPr>
          <w:rFonts w:ascii="Arial" w:hAnsi="Arial" w:cs="Arial"/>
        </w:rPr>
        <w:t>Adriana Ricardo,</w:t>
      </w:r>
      <w:r w:rsidR="00312F2A" w:rsidRPr="008320CC">
        <w:rPr>
          <w:rFonts w:ascii="Arial" w:hAnsi="Arial" w:cs="Arial"/>
        </w:rPr>
        <w:t xml:space="preserve"> </w:t>
      </w:r>
      <w:r w:rsidRPr="008320CC">
        <w:rPr>
          <w:rFonts w:ascii="Arial" w:hAnsi="Arial" w:cs="Arial"/>
        </w:rPr>
        <w:t xml:space="preserve">Waldo </w:t>
      </w:r>
      <w:r w:rsidR="00312F2A" w:rsidRPr="008320CC">
        <w:rPr>
          <w:rFonts w:ascii="Arial" w:hAnsi="Arial" w:cs="Arial"/>
        </w:rPr>
        <w:t xml:space="preserve">Urrego, Jose Daniel Cristancho, </w:t>
      </w:r>
      <w:r w:rsidRPr="008320CC">
        <w:rPr>
          <w:rFonts w:ascii="Arial" w:hAnsi="Arial" w:cs="Arial"/>
        </w:rPr>
        <w:t>Gill González,</w:t>
      </w:r>
      <w:r w:rsidR="00312F2A" w:rsidRPr="008320CC">
        <w:rPr>
          <w:rFonts w:ascii="Arial" w:hAnsi="Arial" w:cs="Arial"/>
        </w:rPr>
        <w:t xml:space="preserve"> </w:t>
      </w:r>
      <w:r w:rsidRPr="008320CC">
        <w:rPr>
          <w:rFonts w:ascii="Arial" w:hAnsi="Arial" w:cs="Arial"/>
        </w:rPr>
        <w:t>Ricardo Mejía, Jhon Alex Castillo,</w:t>
      </w:r>
      <w:r w:rsidR="00943D1C" w:rsidRPr="008320CC">
        <w:rPr>
          <w:rFonts w:ascii="Arial" w:hAnsi="Arial" w:cs="Arial"/>
        </w:rPr>
        <w:t xml:space="preserve"> Alma Rodríguez, </w:t>
      </w:r>
      <w:r w:rsidRPr="008320CC">
        <w:rPr>
          <w:rFonts w:ascii="Arial" w:hAnsi="Arial" w:cs="Arial"/>
        </w:rPr>
        <w:t>Catalina Londoño, Paola Moreno, Maria Irene Toro.</w:t>
      </w:r>
    </w:p>
    <w:p w:rsidR="0043604D" w:rsidRPr="008320CC" w:rsidRDefault="00D82CB2" w:rsidP="00526FF5">
      <w:pPr>
        <w:shd w:val="clear" w:color="auto" w:fill="FFFFFF"/>
        <w:textAlignment w:val="baseline"/>
        <w:rPr>
          <w:rFonts w:ascii="Arial" w:hAnsi="Arial" w:cs="Arial"/>
          <w:bCs/>
        </w:rPr>
      </w:pPr>
      <w:hyperlink r:id="rId11" w:history="1">
        <w:r w:rsidR="0043604D" w:rsidRPr="008320CC">
          <w:rPr>
            <w:rStyle w:val="Hipervnculo"/>
            <w:rFonts w:ascii="Arial" w:hAnsi="Arial" w:cs="Arial"/>
            <w:bCs/>
          </w:rPr>
          <w:t>Vea más</w:t>
        </w:r>
      </w:hyperlink>
    </w:p>
    <w:p w:rsidR="0043604D" w:rsidRPr="008320CC" w:rsidRDefault="0043604D" w:rsidP="00526FF5">
      <w:pPr>
        <w:shd w:val="clear" w:color="auto" w:fill="FFFFFF"/>
        <w:textAlignment w:val="baseline"/>
        <w:rPr>
          <w:rFonts w:ascii="Arial" w:hAnsi="Arial" w:cs="Arial"/>
        </w:rPr>
      </w:pPr>
    </w:p>
    <w:p w:rsidR="008320CC" w:rsidRDefault="008320CC" w:rsidP="00526FF5">
      <w:pPr>
        <w:shd w:val="clear" w:color="auto" w:fill="FFFFFF"/>
        <w:textAlignment w:val="baseline"/>
        <w:rPr>
          <w:rFonts w:ascii="Arial" w:hAnsi="Arial" w:cs="Arial"/>
        </w:rPr>
      </w:pPr>
    </w:p>
    <w:p w:rsidR="009F0E8F" w:rsidRPr="009F0E8F" w:rsidRDefault="009F0E8F" w:rsidP="009F0E8F">
      <w:pPr>
        <w:shd w:val="clear" w:color="auto" w:fill="FFFFFF"/>
        <w:textAlignment w:val="baseline"/>
        <w:rPr>
          <w:rFonts w:ascii="Arial" w:hAnsi="Arial" w:cs="Arial"/>
          <w:bCs/>
          <w:color w:val="000080"/>
          <w:sz w:val="28"/>
          <w:szCs w:val="28"/>
        </w:rPr>
      </w:pPr>
      <w:r w:rsidRPr="009F0E8F">
        <w:rPr>
          <w:rFonts w:ascii="Arial" w:hAnsi="Arial" w:cs="Arial"/>
          <w:bCs/>
          <w:color w:val="000080"/>
          <w:sz w:val="28"/>
          <w:szCs w:val="28"/>
        </w:rPr>
        <w:t>EN LA FILBO</w:t>
      </w:r>
    </w:p>
    <w:p w:rsidR="009F0E8F" w:rsidRPr="009F0E8F" w:rsidRDefault="009F0E8F" w:rsidP="009F0E8F">
      <w:pPr>
        <w:shd w:val="clear" w:color="auto" w:fill="FFFFFF"/>
        <w:textAlignment w:val="baseline"/>
        <w:rPr>
          <w:rFonts w:ascii="Arial" w:hAnsi="Arial" w:cs="Arial"/>
        </w:rPr>
      </w:pPr>
      <w:r w:rsidRPr="009F0E8F">
        <w:rPr>
          <w:rFonts w:ascii="Arial" w:hAnsi="Arial" w:cs="Arial"/>
        </w:rPr>
        <w:t>Con dos conversatorios estará presente la Dirección de Cine del Ministerio de Cultura en la Feria Internacional del Libro de Bogotá - FILBO, que tendrá lugar del 24 de abril al 6 de mayo.</w:t>
      </w:r>
      <w:r>
        <w:rPr>
          <w:rFonts w:ascii="Arial" w:hAnsi="Arial" w:cs="Arial"/>
        </w:rPr>
        <w:t xml:space="preserve"> </w:t>
      </w:r>
      <w:r w:rsidRPr="009F0E8F">
        <w:rPr>
          <w:rFonts w:ascii="Arial" w:hAnsi="Arial" w:cs="Arial"/>
          <w:i/>
        </w:rPr>
        <w:t>Publicaciones al alcance de todos- Cine en línea</w:t>
      </w:r>
      <w:r w:rsidRPr="009F0E8F">
        <w:rPr>
          <w:rFonts w:ascii="Arial" w:hAnsi="Arial" w:cs="Arial"/>
        </w:rPr>
        <w:t>, se realizará el 30 de abril a las 5:00 p.m. en la Sala Jorge Isaacs</w:t>
      </w:r>
      <w:r>
        <w:rPr>
          <w:rFonts w:ascii="Arial" w:hAnsi="Arial" w:cs="Arial"/>
        </w:rPr>
        <w:t>; e</w:t>
      </w:r>
      <w:r w:rsidRPr="009F0E8F">
        <w:rPr>
          <w:rFonts w:ascii="Arial" w:hAnsi="Arial" w:cs="Arial"/>
        </w:rPr>
        <w:t>n est</w:t>
      </w:r>
      <w:r>
        <w:rPr>
          <w:rFonts w:ascii="Arial" w:hAnsi="Arial" w:cs="Arial"/>
        </w:rPr>
        <w:t>e conversatorio</w:t>
      </w:r>
      <w:r w:rsidRPr="009F0E8F">
        <w:rPr>
          <w:rFonts w:ascii="Arial" w:hAnsi="Arial" w:cs="Arial"/>
        </w:rPr>
        <w:t xml:space="preserve"> se socializará el Anuario Estadístico del Cine Colombiano</w:t>
      </w:r>
      <w:r>
        <w:rPr>
          <w:rFonts w:ascii="Arial" w:hAnsi="Arial" w:cs="Arial"/>
        </w:rPr>
        <w:t>,</w:t>
      </w:r>
      <w:r w:rsidRPr="009F0E8F">
        <w:rPr>
          <w:rFonts w:ascii="Arial" w:hAnsi="Arial" w:cs="Arial"/>
        </w:rPr>
        <w:t xml:space="preserve"> que </w:t>
      </w:r>
      <w:r>
        <w:rPr>
          <w:rFonts w:ascii="Arial" w:hAnsi="Arial" w:cs="Arial"/>
        </w:rPr>
        <w:t>presenta</w:t>
      </w:r>
      <w:r w:rsidRPr="009F0E8F">
        <w:rPr>
          <w:rFonts w:ascii="Arial" w:hAnsi="Arial" w:cs="Arial"/>
        </w:rPr>
        <w:t xml:space="preserve"> las principales cifras y análisis del comportamiento de la cinematografía en Colombia. Este espacio se aprovechará para </w:t>
      </w:r>
      <w:r>
        <w:rPr>
          <w:rFonts w:ascii="Arial" w:hAnsi="Arial" w:cs="Arial"/>
        </w:rPr>
        <w:t>aclarar dudas sobre la Beca de C</w:t>
      </w:r>
      <w:r w:rsidRPr="009F0E8F">
        <w:rPr>
          <w:rFonts w:ascii="Arial" w:hAnsi="Arial" w:cs="Arial"/>
        </w:rPr>
        <w:t>irculación de Investigaciones y Producción Editorial en Cine y Audiovisual Colombiano.</w:t>
      </w:r>
    </w:p>
    <w:p w:rsidR="009F0E8F" w:rsidRPr="009F0E8F" w:rsidRDefault="009F0E8F" w:rsidP="009F0E8F">
      <w:pPr>
        <w:shd w:val="clear" w:color="auto" w:fill="FFFFFF"/>
        <w:textAlignment w:val="baseline"/>
        <w:rPr>
          <w:rFonts w:ascii="Arial" w:hAnsi="Arial" w:cs="Arial"/>
        </w:rPr>
      </w:pPr>
      <w:r w:rsidRPr="009F0E8F">
        <w:rPr>
          <w:rFonts w:ascii="Arial" w:hAnsi="Arial" w:cs="Arial"/>
        </w:rPr>
        <w:t>El 2 de mayo, a las 4:00 p.m.</w:t>
      </w:r>
      <w:r>
        <w:rPr>
          <w:rFonts w:ascii="Arial" w:hAnsi="Arial" w:cs="Arial"/>
        </w:rPr>
        <w:t>,</w:t>
      </w:r>
      <w:r w:rsidRPr="009F0E8F">
        <w:rPr>
          <w:rFonts w:ascii="Arial" w:hAnsi="Arial" w:cs="Arial"/>
        </w:rPr>
        <w:t xml:space="preserve"> se llevará a cabo el evento </w:t>
      </w:r>
      <w:r w:rsidRPr="009F0E8F">
        <w:rPr>
          <w:rFonts w:ascii="Arial" w:hAnsi="Arial" w:cs="Arial"/>
          <w:i/>
        </w:rPr>
        <w:t>Celebra el cine latino con Retina</w:t>
      </w:r>
      <w:r>
        <w:rPr>
          <w:rFonts w:ascii="Arial" w:hAnsi="Arial" w:cs="Arial"/>
        </w:rPr>
        <w:t>; e</w:t>
      </w:r>
      <w:r w:rsidRPr="009F0E8F">
        <w:rPr>
          <w:rFonts w:ascii="Arial" w:hAnsi="Arial" w:cs="Arial"/>
        </w:rPr>
        <w:t>n torno a Retina Latina, la plataforma para ver cine colombiano y latinoamericano que celebra su tercer año conectando a las audiencias con el cine de la región. En una época donde las tecnologías digitales han transformado los hábitos de consumo, Retina Latina se convierte en una alternativa en internet, para acceder de forma gratis y legal a un panorama audiovisual de diversas épocas y temáticas, así como a la producción de nuevos creadores y cineastas consagrados.</w:t>
      </w:r>
    </w:p>
    <w:p w:rsidR="009F0E8F" w:rsidRDefault="009F0E8F" w:rsidP="00526FF5">
      <w:pPr>
        <w:shd w:val="clear" w:color="auto" w:fill="FFFFFF"/>
        <w:textAlignment w:val="baseline"/>
        <w:rPr>
          <w:rFonts w:ascii="Arial" w:hAnsi="Arial" w:cs="Arial"/>
        </w:rPr>
      </w:pPr>
    </w:p>
    <w:p w:rsidR="009F0E8F" w:rsidRPr="008320CC" w:rsidRDefault="009F0E8F" w:rsidP="00526FF5">
      <w:pPr>
        <w:shd w:val="clear" w:color="auto" w:fill="FFFFFF"/>
        <w:textAlignment w:val="baseline"/>
        <w:rPr>
          <w:rFonts w:ascii="Arial" w:hAnsi="Arial" w:cs="Arial"/>
        </w:rPr>
      </w:pPr>
    </w:p>
    <w:p w:rsidR="009B13D8" w:rsidRPr="008320CC" w:rsidRDefault="009B13D8" w:rsidP="00526FF5">
      <w:pPr>
        <w:rPr>
          <w:rFonts w:ascii="Arial" w:hAnsi="Arial" w:cs="Arial"/>
          <w:bCs/>
          <w:color w:val="000080"/>
          <w:sz w:val="28"/>
          <w:szCs w:val="28"/>
        </w:rPr>
      </w:pPr>
      <w:r w:rsidRPr="008320CC">
        <w:rPr>
          <w:rFonts w:ascii="Arial" w:hAnsi="Arial" w:cs="Arial"/>
          <w:bCs/>
          <w:color w:val="000080"/>
          <w:sz w:val="28"/>
          <w:szCs w:val="28"/>
        </w:rPr>
        <w:t xml:space="preserve">PROGRAMACIÓN DE RETINA LATINA EN ABRIL </w:t>
      </w:r>
    </w:p>
    <w:p w:rsidR="009B13D8" w:rsidRPr="008320CC" w:rsidRDefault="009B13D8" w:rsidP="00526FF5">
      <w:pPr>
        <w:rPr>
          <w:rFonts w:ascii="Arial" w:hAnsi="Arial" w:cs="Arial"/>
          <w:lang w:val="es-ES"/>
        </w:rPr>
      </w:pPr>
      <w:r w:rsidRPr="008320CC">
        <w:rPr>
          <w:rFonts w:ascii="Arial" w:hAnsi="Arial" w:cs="Arial"/>
          <w:lang w:val="es-419"/>
        </w:rPr>
        <w:t>En abril, Retina Latina acompaña</w:t>
      </w:r>
      <w:r w:rsidRPr="008320CC">
        <w:rPr>
          <w:rFonts w:ascii="Arial" w:hAnsi="Arial" w:cs="Arial"/>
          <w:lang w:val="es-ES"/>
        </w:rPr>
        <w:t xml:space="preserve"> la reflexión sobre la formación en cine y </w:t>
      </w:r>
      <w:r w:rsidRPr="008320CC">
        <w:rPr>
          <w:rFonts w:ascii="Arial" w:hAnsi="Arial" w:cs="Arial"/>
          <w:lang w:val="es-419"/>
        </w:rPr>
        <w:t xml:space="preserve">continúa </w:t>
      </w:r>
      <w:r w:rsidRPr="008320CC">
        <w:rPr>
          <w:rFonts w:ascii="Arial" w:hAnsi="Arial" w:cs="Arial"/>
          <w:lang w:val="es-ES"/>
        </w:rPr>
        <w:t>abriendo el mapa de América Latina, esta vez al Caribe Latinoamericano, ofreciendo un especial de siete producciones surgidas en la Carrera Técnica en Cine de Chavón, La Escuela de Diseño, en República Dominicana. La muestra está compuesta por realizaciones de 2018:  </w:t>
      </w:r>
      <w:r w:rsidRPr="008320CC">
        <w:rPr>
          <w:rFonts w:ascii="Arial" w:hAnsi="Arial" w:cs="Arial"/>
          <w:b/>
          <w:bCs/>
          <w:lang w:val="es-ES"/>
        </w:rPr>
        <w:t>El hombre y el mar</w:t>
      </w:r>
      <w:r w:rsidRPr="008320CC">
        <w:rPr>
          <w:rFonts w:ascii="Arial" w:hAnsi="Arial" w:cs="Arial"/>
          <w:lang w:val="es-ES"/>
        </w:rPr>
        <w:t xml:space="preserve"> de </w:t>
      </w:r>
      <w:hyperlink r:id="rId12" w:history="1">
        <w:r w:rsidRPr="008320CC">
          <w:rPr>
            <w:rStyle w:val="Hipervnculo"/>
            <w:rFonts w:ascii="Arial" w:hAnsi="Arial" w:cs="Arial"/>
            <w:color w:val="auto"/>
            <w:u w:val="none"/>
            <w:lang w:val="es-ES"/>
          </w:rPr>
          <w:t>Carlos T. Lied</w:t>
        </w:r>
      </w:hyperlink>
      <w:r w:rsidRPr="008320CC">
        <w:rPr>
          <w:rFonts w:ascii="Arial" w:hAnsi="Arial" w:cs="Arial"/>
          <w:lang w:val="es-ES"/>
        </w:rPr>
        <w:t xml:space="preserve"> </w:t>
      </w:r>
      <w:r w:rsidRPr="008320CC">
        <w:rPr>
          <w:rFonts w:ascii="Arial" w:hAnsi="Arial" w:cs="Arial"/>
          <w:lang w:val="es-419"/>
        </w:rPr>
        <w:t xml:space="preserve">y </w:t>
      </w:r>
      <w:r w:rsidRPr="008320CC">
        <w:rPr>
          <w:rFonts w:ascii="Arial" w:hAnsi="Arial" w:cs="Arial"/>
          <w:b/>
          <w:bCs/>
          <w:lang w:val="es-ES"/>
        </w:rPr>
        <w:t xml:space="preserve">La Fiera </w:t>
      </w:r>
      <w:r w:rsidRPr="008320CC">
        <w:rPr>
          <w:rFonts w:ascii="Arial" w:hAnsi="Arial" w:cs="Arial"/>
          <w:lang w:val="es-419"/>
        </w:rPr>
        <w:t xml:space="preserve">de </w:t>
      </w:r>
      <w:hyperlink r:id="rId13" w:history="1">
        <w:r w:rsidRPr="008320CC">
          <w:rPr>
            <w:rStyle w:val="Hipervnculo"/>
            <w:rFonts w:ascii="Arial" w:hAnsi="Arial" w:cs="Arial"/>
            <w:color w:val="auto"/>
            <w:u w:val="none"/>
            <w:lang w:val="es-ES"/>
          </w:rPr>
          <w:t>Katherine Díaz</w:t>
        </w:r>
      </w:hyperlink>
      <w:r w:rsidRPr="008320CC">
        <w:rPr>
          <w:rFonts w:ascii="Arial" w:hAnsi="Arial" w:cs="Arial"/>
          <w:lang w:val="es-ES"/>
        </w:rPr>
        <w:t xml:space="preserve"> (</w:t>
      </w:r>
      <w:r w:rsidRPr="008320CC">
        <w:rPr>
          <w:rFonts w:ascii="Arial" w:hAnsi="Arial" w:cs="Arial"/>
          <w:lang w:val="es-419"/>
        </w:rPr>
        <w:t xml:space="preserve">disponibles </w:t>
      </w:r>
      <w:r w:rsidRPr="008320CC">
        <w:rPr>
          <w:rFonts w:ascii="Arial" w:hAnsi="Arial" w:cs="Arial"/>
        </w:rPr>
        <w:t>a partir del</w:t>
      </w:r>
      <w:r w:rsidRPr="008320CC">
        <w:rPr>
          <w:rFonts w:ascii="Arial" w:hAnsi="Arial" w:cs="Arial"/>
          <w:lang w:val="es-419"/>
        </w:rPr>
        <w:t xml:space="preserve"> 3 de abril); </w:t>
      </w:r>
      <w:r w:rsidRPr="008320CC">
        <w:rPr>
          <w:rFonts w:ascii="Arial" w:hAnsi="Arial" w:cs="Arial"/>
          <w:b/>
          <w:bCs/>
          <w:lang w:val="es-ES"/>
        </w:rPr>
        <w:t> I</w:t>
      </w:r>
      <w:r w:rsidRPr="008320CC">
        <w:rPr>
          <w:rFonts w:ascii="Arial" w:hAnsi="Arial" w:cs="Arial"/>
          <w:b/>
          <w:bCs/>
          <w:lang w:val="es-419"/>
        </w:rPr>
        <w:t>n</w:t>
      </w:r>
      <w:r w:rsidRPr="008320CC">
        <w:rPr>
          <w:rFonts w:ascii="Arial" w:hAnsi="Arial" w:cs="Arial"/>
          <w:b/>
          <w:bCs/>
          <w:lang w:val="es-ES"/>
        </w:rPr>
        <w:t>dustrializado</w:t>
      </w:r>
      <w:r w:rsidRPr="008320CC">
        <w:rPr>
          <w:rFonts w:ascii="Arial" w:hAnsi="Arial" w:cs="Arial"/>
          <w:lang w:val="es-ES"/>
        </w:rPr>
        <w:t xml:space="preserve"> </w:t>
      </w:r>
      <w:r w:rsidRPr="008320CC">
        <w:rPr>
          <w:rFonts w:ascii="Arial" w:hAnsi="Arial" w:cs="Arial"/>
          <w:lang w:val="es-419"/>
        </w:rPr>
        <w:t xml:space="preserve">de Génesis Valenzuela e </w:t>
      </w:r>
      <w:r w:rsidRPr="008320CC">
        <w:rPr>
          <w:rFonts w:ascii="Arial" w:hAnsi="Arial" w:cs="Arial"/>
          <w:b/>
          <w:bCs/>
          <w:lang w:val="es-ES"/>
        </w:rPr>
        <w:t>Inoa</w:t>
      </w:r>
      <w:r w:rsidRPr="008320CC">
        <w:rPr>
          <w:rFonts w:ascii="Arial" w:hAnsi="Arial" w:cs="Arial"/>
          <w:lang w:val="es-ES"/>
        </w:rPr>
        <w:t xml:space="preserve"> </w:t>
      </w:r>
      <w:r w:rsidRPr="008320CC">
        <w:rPr>
          <w:rFonts w:ascii="Arial" w:hAnsi="Arial" w:cs="Arial"/>
          <w:lang w:val="es-419"/>
        </w:rPr>
        <w:t>de Ricardo Ariel Toribío  (</w:t>
      </w:r>
      <w:r w:rsidRPr="008320CC">
        <w:rPr>
          <w:rFonts w:ascii="Arial" w:hAnsi="Arial" w:cs="Arial"/>
        </w:rPr>
        <w:t>a partir del</w:t>
      </w:r>
      <w:r w:rsidRPr="008320CC">
        <w:rPr>
          <w:rFonts w:ascii="Arial" w:hAnsi="Arial" w:cs="Arial"/>
          <w:lang w:val="es-419"/>
        </w:rPr>
        <w:t xml:space="preserve"> 10 de abril);  </w:t>
      </w:r>
      <w:r w:rsidRPr="008320CC">
        <w:rPr>
          <w:rFonts w:ascii="Arial" w:hAnsi="Arial" w:cs="Arial"/>
          <w:b/>
          <w:bCs/>
          <w:lang w:val="es-ES"/>
        </w:rPr>
        <w:t>La Sagrada familia</w:t>
      </w:r>
      <w:r w:rsidRPr="008320CC">
        <w:rPr>
          <w:rFonts w:ascii="Arial" w:hAnsi="Arial" w:cs="Arial"/>
          <w:lang w:val="es-ES"/>
        </w:rPr>
        <w:t xml:space="preserve"> de Carlos García</w:t>
      </w:r>
      <w:r w:rsidRPr="008320CC">
        <w:rPr>
          <w:rFonts w:ascii="Arial" w:hAnsi="Arial" w:cs="Arial"/>
          <w:lang w:val="es-419"/>
        </w:rPr>
        <w:t xml:space="preserve"> y </w:t>
      </w:r>
      <w:r w:rsidRPr="008320CC">
        <w:rPr>
          <w:rFonts w:ascii="Arial" w:hAnsi="Arial" w:cs="Arial"/>
          <w:b/>
          <w:bCs/>
          <w:lang w:val="es-ES"/>
        </w:rPr>
        <w:t>Chela y Mariela</w:t>
      </w:r>
      <w:r w:rsidRPr="008320CC">
        <w:rPr>
          <w:rFonts w:ascii="Arial" w:hAnsi="Arial" w:cs="Arial"/>
          <w:lang w:val="es-ES"/>
        </w:rPr>
        <w:t xml:space="preserve"> </w:t>
      </w:r>
      <w:r w:rsidRPr="008320CC">
        <w:rPr>
          <w:rFonts w:ascii="Arial" w:hAnsi="Arial" w:cs="Arial"/>
          <w:lang w:val="es-419"/>
        </w:rPr>
        <w:t xml:space="preserve">de </w:t>
      </w:r>
      <w:hyperlink r:id="rId14" w:history="1">
        <w:r w:rsidRPr="008320CC">
          <w:rPr>
            <w:rStyle w:val="Hipervnculo"/>
            <w:rFonts w:ascii="Arial" w:hAnsi="Arial" w:cs="Arial"/>
            <w:color w:val="auto"/>
            <w:u w:val="none"/>
            <w:lang w:val="es-ES"/>
          </w:rPr>
          <w:t>Ricardo Ariel Toribío</w:t>
        </w:r>
      </w:hyperlink>
      <w:r w:rsidRPr="008320CC">
        <w:rPr>
          <w:rFonts w:ascii="Arial" w:hAnsi="Arial" w:cs="Arial"/>
          <w:lang w:val="es-419"/>
        </w:rPr>
        <w:t xml:space="preserve"> (</w:t>
      </w:r>
      <w:r w:rsidRPr="008320CC">
        <w:rPr>
          <w:rFonts w:ascii="Arial" w:hAnsi="Arial" w:cs="Arial"/>
        </w:rPr>
        <w:t>a partir del</w:t>
      </w:r>
      <w:r w:rsidRPr="008320CC">
        <w:rPr>
          <w:rFonts w:ascii="Arial" w:hAnsi="Arial" w:cs="Arial"/>
          <w:lang w:val="es-419"/>
        </w:rPr>
        <w:t xml:space="preserve"> 17 de abril)  </w:t>
      </w:r>
      <w:r w:rsidRPr="008320CC">
        <w:rPr>
          <w:rFonts w:ascii="Arial" w:hAnsi="Arial" w:cs="Arial"/>
          <w:lang w:val="es-ES"/>
        </w:rPr>
        <w:t xml:space="preserve">y </w:t>
      </w:r>
      <w:r w:rsidRPr="008320CC">
        <w:rPr>
          <w:rFonts w:ascii="Arial" w:hAnsi="Arial" w:cs="Arial"/>
          <w:b/>
          <w:bCs/>
          <w:lang w:val="es-ES"/>
        </w:rPr>
        <w:t>Ariel</w:t>
      </w:r>
      <w:r w:rsidRPr="008320CC">
        <w:rPr>
          <w:rFonts w:ascii="Arial" w:hAnsi="Arial" w:cs="Arial"/>
          <w:lang w:val="es-ES"/>
        </w:rPr>
        <w:t xml:space="preserve"> de </w:t>
      </w:r>
      <w:r w:rsidRPr="008320CC">
        <w:rPr>
          <w:rFonts w:ascii="Arial" w:hAnsi="Arial" w:cs="Arial"/>
          <w:lang w:val="es-ES" w:eastAsia="es-DO"/>
        </w:rPr>
        <w:t>Miguel Batista</w:t>
      </w:r>
      <w:r w:rsidRPr="008320CC">
        <w:rPr>
          <w:rFonts w:ascii="Arial" w:hAnsi="Arial" w:cs="Arial"/>
          <w:lang w:val="es-419" w:eastAsia="es-DO"/>
        </w:rPr>
        <w:t xml:space="preserve"> (</w:t>
      </w:r>
      <w:r w:rsidRPr="008320CC">
        <w:rPr>
          <w:rFonts w:ascii="Arial" w:hAnsi="Arial" w:cs="Arial"/>
        </w:rPr>
        <w:t>a partir del</w:t>
      </w:r>
      <w:r w:rsidRPr="008320CC">
        <w:rPr>
          <w:rFonts w:ascii="Arial" w:hAnsi="Arial" w:cs="Arial"/>
          <w:lang w:val="es-419" w:eastAsia="es-DO"/>
        </w:rPr>
        <w:t xml:space="preserve"> 24 de abril). </w:t>
      </w:r>
      <w:r w:rsidRPr="008320CC">
        <w:rPr>
          <w:rFonts w:ascii="Arial" w:hAnsi="Arial" w:cs="Arial"/>
          <w:lang w:val="es-ES"/>
        </w:rPr>
        <w:t> </w:t>
      </w:r>
    </w:p>
    <w:p w:rsidR="009B13D8" w:rsidRPr="008320CC" w:rsidRDefault="009B13D8" w:rsidP="00526FF5">
      <w:pPr>
        <w:rPr>
          <w:rFonts w:ascii="Arial" w:hAnsi="Arial" w:cs="Arial"/>
        </w:rPr>
      </w:pPr>
      <w:r w:rsidRPr="008320CC">
        <w:rPr>
          <w:rFonts w:ascii="Arial" w:hAnsi="Arial" w:cs="Arial"/>
          <w:lang w:val="es-ES"/>
        </w:rPr>
        <w:t xml:space="preserve">Por otra parte, como una conmemoración al 9 de abril </w:t>
      </w:r>
      <w:r w:rsidRPr="008320CC">
        <w:rPr>
          <w:rFonts w:ascii="Arial" w:hAnsi="Arial" w:cs="Arial"/>
          <w:lang w:val="es-419"/>
        </w:rPr>
        <w:t xml:space="preserve">en Colombia, </w:t>
      </w:r>
      <w:r w:rsidRPr="008320CC">
        <w:rPr>
          <w:rFonts w:ascii="Arial" w:hAnsi="Arial" w:cs="Arial"/>
          <w:lang w:val="es-ES"/>
        </w:rPr>
        <w:t xml:space="preserve">se estrenó en Retina Latina el corto </w:t>
      </w:r>
      <w:r w:rsidRPr="008320CC">
        <w:rPr>
          <w:rFonts w:ascii="Arial" w:hAnsi="Arial" w:cs="Arial"/>
          <w:lang w:val="es-419"/>
        </w:rPr>
        <w:t xml:space="preserve">colombiano animado </w:t>
      </w:r>
      <w:r w:rsidRPr="008320CC">
        <w:rPr>
          <w:rFonts w:ascii="Arial" w:hAnsi="Arial" w:cs="Arial"/>
          <w:b/>
          <w:bCs/>
          <w:lang w:val="es-ES"/>
        </w:rPr>
        <w:t>Un 9 de abril</w:t>
      </w:r>
      <w:r w:rsidRPr="008320CC">
        <w:rPr>
          <w:rFonts w:ascii="Arial" w:hAnsi="Arial" w:cs="Arial"/>
          <w:lang w:val="es-ES"/>
        </w:rPr>
        <w:t xml:space="preserve"> de </w:t>
      </w:r>
      <w:hyperlink r:id="rId15" w:history="1">
        <w:r w:rsidRPr="008320CC">
          <w:rPr>
            <w:rStyle w:val="Hipervnculo"/>
            <w:rFonts w:ascii="Arial" w:hAnsi="Arial" w:cs="Arial"/>
            <w:color w:val="auto"/>
            <w:u w:val="none"/>
            <w:lang w:val="es-ES"/>
          </w:rPr>
          <w:t>Edgar Humberto Álvarez</w:t>
        </w:r>
      </w:hyperlink>
      <w:r w:rsidRPr="008320CC">
        <w:rPr>
          <w:rFonts w:ascii="Arial" w:hAnsi="Arial" w:cs="Arial"/>
          <w:lang w:val="es-ES"/>
        </w:rPr>
        <w:t>; y como pre</w:t>
      </w:r>
      <w:r w:rsidRPr="008320CC">
        <w:rPr>
          <w:rFonts w:ascii="Arial" w:hAnsi="Arial" w:cs="Arial"/>
          <w:lang w:val="es-419"/>
        </w:rPr>
        <w:t xml:space="preserve">ámbulo a </w:t>
      </w:r>
      <w:r w:rsidRPr="008320CC">
        <w:rPr>
          <w:rFonts w:ascii="Arial" w:hAnsi="Arial" w:cs="Arial"/>
          <w:lang w:val="es-ES"/>
        </w:rPr>
        <w:t xml:space="preserve">las vacaciones de </w:t>
      </w:r>
      <w:r w:rsidRPr="008320CC">
        <w:rPr>
          <w:rFonts w:ascii="Arial" w:hAnsi="Arial" w:cs="Arial"/>
          <w:iCs/>
          <w:lang w:val="es-ES"/>
        </w:rPr>
        <w:t>Semana Santa</w:t>
      </w:r>
      <w:r w:rsidRPr="008320CC">
        <w:rPr>
          <w:rFonts w:ascii="Arial" w:hAnsi="Arial" w:cs="Arial"/>
          <w:lang w:val="es-ES"/>
        </w:rPr>
        <w:t xml:space="preserve"> </w:t>
      </w:r>
      <w:r w:rsidRPr="008320CC">
        <w:rPr>
          <w:rFonts w:ascii="Arial" w:hAnsi="Arial" w:cs="Arial"/>
          <w:lang w:val="es-419"/>
        </w:rPr>
        <w:t xml:space="preserve">ofrece a partir del 11 de abril la película uruguaya </w:t>
      </w:r>
      <w:r w:rsidRPr="008320CC">
        <w:rPr>
          <w:rFonts w:ascii="Arial" w:hAnsi="Arial" w:cs="Arial"/>
          <w:b/>
          <w:bCs/>
          <w:lang w:val="es-ES"/>
        </w:rPr>
        <w:t>Las Toninas van al este</w:t>
      </w:r>
      <w:r w:rsidRPr="008320CC">
        <w:rPr>
          <w:rFonts w:ascii="Arial" w:hAnsi="Arial" w:cs="Arial"/>
          <w:lang w:val="es-ES"/>
        </w:rPr>
        <w:t xml:space="preserve"> de Ver</w:t>
      </w:r>
      <w:r w:rsidRPr="008320CC">
        <w:rPr>
          <w:rFonts w:ascii="Arial" w:hAnsi="Arial" w:cs="Arial"/>
          <w:lang w:val="es-419"/>
        </w:rPr>
        <w:t>ó</w:t>
      </w:r>
      <w:r w:rsidRPr="008320CC">
        <w:rPr>
          <w:rFonts w:ascii="Arial" w:hAnsi="Arial" w:cs="Arial"/>
          <w:lang w:val="es-ES"/>
        </w:rPr>
        <w:t>nica Perro</w:t>
      </w:r>
      <w:r w:rsidRPr="008320CC">
        <w:rPr>
          <w:rFonts w:ascii="Arial" w:hAnsi="Arial" w:cs="Arial"/>
          <w:lang w:val="es-419"/>
        </w:rPr>
        <w:t>t</w:t>
      </w:r>
      <w:r w:rsidRPr="008320CC">
        <w:rPr>
          <w:rFonts w:ascii="Arial" w:hAnsi="Arial" w:cs="Arial"/>
          <w:lang w:val="es-ES"/>
        </w:rPr>
        <w:t>ta y Gonzalo Delgado</w:t>
      </w:r>
      <w:r w:rsidRPr="008320CC">
        <w:rPr>
          <w:rFonts w:ascii="Arial" w:hAnsi="Arial" w:cs="Arial"/>
          <w:lang w:val="es-419"/>
        </w:rPr>
        <w:t xml:space="preserve">.  El 16 de abril, a propósito de la temporada de religiosidad, estará online el corto colombiano </w:t>
      </w:r>
      <w:r w:rsidRPr="008320CC">
        <w:rPr>
          <w:rFonts w:ascii="Arial" w:hAnsi="Arial" w:cs="Arial"/>
          <w:b/>
          <w:bCs/>
          <w:lang w:val="es-ES"/>
        </w:rPr>
        <w:t>Dolores</w:t>
      </w:r>
      <w:r w:rsidRPr="008320CC">
        <w:rPr>
          <w:rFonts w:ascii="Arial" w:hAnsi="Arial" w:cs="Arial"/>
          <w:lang w:val="es-ES"/>
        </w:rPr>
        <w:t xml:space="preserve"> de</w:t>
      </w:r>
      <w:r w:rsidRPr="008320CC">
        <w:rPr>
          <w:rFonts w:ascii="Arial" w:hAnsi="Arial" w:cs="Arial"/>
          <w:lang w:val="es-419"/>
        </w:rPr>
        <w:t xml:space="preserve"> Tatiana Villacob</w:t>
      </w:r>
      <w:r w:rsidRPr="008320CC">
        <w:rPr>
          <w:rFonts w:ascii="Arial" w:hAnsi="Arial" w:cs="Arial"/>
        </w:rPr>
        <w:t>.</w:t>
      </w:r>
    </w:p>
    <w:p w:rsidR="009B13D8" w:rsidRPr="008320CC" w:rsidRDefault="009B13D8" w:rsidP="00526FF5">
      <w:pPr>
        <w:rPr>
          <w:rFonts w:ascii="Arial" w:hAnsi="Arial" w:cs="Arial"/>
          <w:lang w:val="es-419"/>
        </w:rPr>
      </w:pPr>
      <w:r w:rsidRPr="008320CC">
        <w:rPr>
          <w:rFonts w:ascii="Arial" w:hAnsi="Arial" w:cs="Arial"/>
          <w:lang w:val="es-419"/>
        </w:rPr>
        <w:t>Retina Latina</w:t>
      </w:r>
      <w:r w:rsidRPr="008320CC">
        <w:rPr>
          <w:rFonts w:ascii="Arial" w:hAnsi="Arial" w:cs="Arial"/>
          <w:lang w:val="es-ES"/>
        </w:rPr>
        <w:t xml:space="preserve"> cerrará su programación en este mes </w:t>
      </w:r>
      <w:r w:rsidRPr="008320CC">
        <w:rPr>
          <w:rFonts w:ascii="Arial" w:hAnsi="Arial" w:cs="Arial"/>
        </w:rPr>
        <w:t xml:space="preserve">rindiendo </w:t>
      </w:r>
      <w:r w:rsidRPr="008320CC">
        <w:rPr>
          <w:rFonts w:ascii="Arial" w:hAnsi="Arial" w:cs="Arial"/>
          <w:lang w:val="es-ES"/>
        </w:rPr>
        <w:t xml:space="preserve">un homenaje al </w:t>
      </w:r>
      <w:r w:rsidRPr="008320CC">
        <w:rPr>
          <w:rFonts w:ascii="Arial" w:hAnsi="Arial" w:cs="Arial"/>
          <w:iCs/>
          <w:lang w:val="es-ES"/>
        </w:rPr>
        <w:t>Día del idioma</w:t>
      </w:r>
      <w:r w:rsidRPr="008320CC">
        <w:rPr>
          <w:rFonts w:ascii="Arial" w:hAnsi="Arial" w:cs="Arial"/>
          <w:lang w:val="es-419"/>
        </w:rPr>
        <w:t xml:space="preserve"> (23 de abril) a través de la película ecuatoriana </w:t>
      </w:r>
      <w:r w:rsidRPr="008320CC">
        <w:rPr>
          <w:rFonts w:ascii="Arial" w:hAnsi="Arial" w:cs="Arial"/>
          <w:b/>
          <w:bCs/>
          <w:lang w:val="es-ES"/>
        </w:rPr>
        <w:t>Quijotes Negros</w:t>
      </w:r>
      <w:r w:rsidRPr="008320CC">
        <w:rPr>
          <w:rFonts w:ascii="Arial" w:hAnsi="Arial" w:cs="Arial"/>
          <w:lang w:val="es-ES"/>
        </w:rPr>
        <w:t xml:space="preserve"> de </w:t>
      </w:r>
      <w:r w:rsidRPr="008320CC">
        <w:rPr>
          <w:rFonts w:ascii="Arial" w:hAnsi="Arial" w:cs="Arial"/>
          <w:lang w:val="es-419"/>
        </w:rPr>
        <w:t xml:space="preserve">Sandino Burbano </w:t>
      </w:r>
      <w:r w:rsidRPr="008320CC">
        <w:rPr>
          <w:rFonts w:ascii="Arial" w:hAnsi="Arial" w:cs="Arial"/>
          <w:lang w:val="es-ES"/>
        </w:rPr>
        <w:t xml:space="preserve">y el </w:t>
      </w:r>
      <w:r w:rsidRPr="008320CC">
        <w:rPr>
          <w:rFonts w:ascii="Arial" w:hAnsi="Arial" w:cs="Arial"/>
          <w:lang w:val="es-419"/>
        </w:rPr>
        <w:t xml:space="preserve">25 de abril </w:t>
      </w:r>
      <w:r w:rsidRPr="008320CC">
        <w:rPr>
          <w:rFonts w:ascii="Arial" w:hAnsi="Arial" w:cs="Arial"/>
        </w:rPr>
        <w:t>con</w:t>
      </w:r>
      <w:r w:rsidRPr="008320CC">
        <w:rPr>
          <w:rFonts w:ascii="Arial" w:hAnsi="Arial" w:cs="Arial"/>
          <w:lang w:val="es-419"/>
        </w:rPr>
        <w:t xml:space="preserve"> el documental mexicano </w:t>
      </w:r>
      <w:r w:rsidRPr="008320CC">
        <w:rPr>
          <w:rFonts w:ascii="Arial" w:hAnsi="Arial" w:cs="Arial"/>
          <w:b/>
          <w:bCs/>
          <w:lang w:val="es-ES"/>
        </w:rPr>
        <w:t>Gente de mar y viento</w:t>
      </w:r>
      <w:r w:rsidRPr="008320CC">
        <w:rPr>
          <w:rFonts w:ascii="Arial" w:hAnsi="Arial" w:cs="Arial"/>
          <w:lang w:val="es-ES"/>
        </w:rPr>
        <w:t xml:space="preserve"> de </w:t>
      </w:r>
      <w:r w:rsidRPr="008320CC">
        <w:rPr>
          <w:rFonts w:ascii="Arial" w:hAnsi="Arial" w:cs="Arial"/>
          <w:bCs/>
          <w:shd w:val="clear" w:color="auto" w:fill="FFFFFF"/>
          <w:lang w:val="es-ES"/>
        </w:rPr>
        <w:t>Ingrid Eunice</w:t>
      </w:r>
      <w:r w:rsidRPr="008320CC">
        <w:rPr>
          <w:rFonts w:ascii="Arial" w:hAnsi="Arial" w:cs="Arial"/>
          <w:bCs/>
          <w:shd w:val="clear" w:color="auto" w:fill="FFFFFF"/>
          <w:lang w:val="es-419"/>
        </w:rPr>
        <w:t xml:space="preserve"> y</w:t>
      </w:r>
      <w:r w:rsidRPr="008320CC">
        <w:rPr>
          <w:rFonts w:ascii="Arial" w:hAnsi="Arial" w:cs="Arial"/>
          <w:bCs/>
          <w:shd w:val="clear" w:color="auto" w:fill="FFFFFF"/>
          <w:lang w:val="es-ES"/>
        </w:rPr>
        <w:t xml:space="preserve"> Fabián González</w:t>
      </w:r>
      <w:r w:rsidRPr="008320CC">
        <w:rPr>
          <w:rFonts w:ascii="Arial" w:hAnsi="Arial" w:cs="Arial"/>
          <w:b/>
          <w:bCs/>
          <w:shd w:val="clear" w:color="auto" w:fill="FFFFFF"/>
          <w:lang w:val="es-ES"/>
        </w:rPr>
        <w:t xml:space="preserve"> </w:t>
      </w:r>
      <w:r w:rsidRPr="008320CC">
        <w:rPr>
          <w:rFonts w:ascii="Arial" w:hAnsi="Arial" w:cs="Arial"/>
          <w:lang w:val="es-419"/>
        </w:rPr>
        <w:t xml:space="preserve">que registra </w:t>
      </w:r>
      <w:r w:rsidRPr="008320CC">
        <w:rPr>
          <w:rFonts w:ascii="Arial" w:hAnsi="Arial" w:cs="Arial"/>
        </w:rPr>
        <w:t xml:space="preserve">cómo </w:t>
      </w:r>
      <w:r w:rsidRPr="008320CC">
        <w:rPr>
          <w:rFonts w:ascii="Arial" w:hAnsi="Arial" w:cs="Arial"/>
          <w:lang w:val="es-419"/>
        </w:rPr>
        <w:t>una comunidad zapoteca</w:t>
      </w:r>
      <w:r w:rsidRPr="008320CC">
        <w:rPr>
          <w:rFonts w:ascii="Arial" w:hAnsi="Arial" w:cs="Arial"/>
          <w:lang w:val="es-ES"/>
        </w:rPr>
        <w:t xml:space="preserve"> resiste los embates de empresas eólicas transnacionales. </w:t>
      </w:r>
    </w:p>
    <w:p w:rsidR="009B13D8" w:rsidRPr="008320CC" w:rsidRDefault="009B13D8" w:rsidP="00526FF5">
      <w:pPr>
        <w:rPr>
          <w:rFonts w:ascii="Arial" w:hAnsi="Arial" w:cs="Arial"/>
          <w:lang w:val="es-419"/>
        </w:rPr>
      </w:pPr>
      <w:r w:rsidRPr="008320CC">
        <w:rPr>
          <w:rFonts w:ascii="Arial" w:hAnsi="Arial" w:cs="Arial"/>
          <w:lang w:val="es-419"/>
        </w:rPr>
        <w:t xml:space="preserve">Vea más en </w:t>
      </w:r>
      <w:hyperlink r:id="rId16" w:history="1">
        <w:r w:rsidRPr="008320CC">
          <w:rPr>
            <w:rStyle w:val="Hipervnculo"/>
            <w:rFonts w:ascii="Arial" w:hAnsi="Arial" w:cs="Arial"/>
            <w:lang w:val="es-419"/>
          </w:rPr>
          <w:t>www.retinalatina.org</w:t>
        </w:r>
      </w:hyperlink>
      <w:r w:rsidRPr="008320CC">
        <w:rPr>
          <w:rFonts w:ascii="Arial" w:hAnsi="Arial" w:cs="Arial"/>
          <w:lang w:val="es-419"/>
        </w:rPr>
        <w:t xml:space="preserve"> </w:t>
      </w:r>
    </w:p>
    <w:p w:rsidR="009B13D8" w:rsidRPr="008320CC" w:rsidRDefault="009B13D8" w:rsidP="00526FF5">
      <w:pPr>
        <w:rPr>
          <w:rFonts w:ascii="Arial" w:hAnsi="Arial" w:cs="Arial"/>
          <w:bCs/>
        </w:rPr>
      </w:pPr>
    </w:p>
    <w:p w:rsidR="0043604D" w:rsidRPr="008320CC" w:rsidRDefault="0043604D" w:rsidP="00526FF5">
      <w:pPr>
        <w:rPr>
          <w:rFonts w:ascii="Arial" w:hAnsi="Arial" w:cs="Arial"/>
          <w:color w:val="800000"/>
        </w:rPr>
      </w:pPr>
    </w:p>
    <w:p w:rsidR="00BB3F9B" w:rsidRPr="008320CC" w:rsidRDefault="00BB3F9B" w:rsidP="00526FF5">
      <w:pPr>
        <w:rPr>
          <w:rFonts w:ascii="Arial" w:hAnsi="Arial" w:cs="Arial"/>
        </w:rPr>
      </w:pPr>
      <w:r w:rsidRPr="008320CC">
        <w:rPr>
          <w:rFonts w:ascii="Arial" w:hAnsi="Arial" w:cs="Arial"/>
          <w:color w:val="800000"/>
        </w:rPr>
        <w:t>______________________________________________________</w:t>
      </w:r>
    </w:p>
    <w:p w:rsidR="00900858" w:rsidRPr="008320CC" w:rsidRDefault="00BB3F9B" w:rsidP="00526FF5">
      <w:pPr>
        <w:rPr>
          <w:rFonts w:ascii="Arial" w:hAnsi="Arial" w:cs="Arial"/>
          <w:color w:val="800000"/>
          <w:sz w:val="48"/>
          <w:szCs w:val="48"/>
        </w:rPr>
      </w:pPr>
      <w:r w:rsidRPr="008320CC">
        <w:rPr>
          <w:rFonts w:ascii="Arial" w:hAnsi="Arial" w:cs="Arial"/>
          <w:color w:val="800000"/>
          <w:sz w:val="48"/>
          <w:szCs w:val="48"/>
        </w:rPr>
        <w:t>Nos están viendo</w:t>
      </w:r>
    </w:p>
    <w:p w:rsidR="007A45FE" w:rsidRPr="008320CC" w:rsidRDefault="008320CC" w:rsidP="00526FF5">
      <w:pPr>
        <w:rPr>
          <w:rFonts w:ascii="Arial" w:hAnsi="Arial" w:cs="Arial"/>
          <w:bCs/>
          <w:color w:val="000080"/>
          <w:sz w:val="28"/>
          <w:szCs w:val="28"/>
        </w:rPr>
      </w:pPr>
      <w:r w:rsidRPr="008320CC">
        <w:rPr>
          <w:rFonts w:ascii="Arial" w:hAnsi="Arial" w:cs="Arial"/>
          <w:bCs/>
          <w:color w:val="000080"/>
          <w:sz w:val="28"/>
          <w:szCs w:val="28"/>
        </w:rPr>
        <w:t>EN ESPAÑA</w:t>
      </w:r>
    </w:p>
    <w:p w:rsidR="005B2B0F" w:rsidRPr="008320CC" w:rsidRDefault="008320CC" w:rsidP="00526FF5">
      <w:pPr>
        <w:rPr>
          <w:rFonts w:ascii="Arial" w:hAnsi="Arial" w:cs="Arial"/>
          <w:bCs/>
        </w:rPr>
      </w:pPr>
      <w:r w:rsidRPr="008320CC">
        <w:rPr>
          <w:rFonts w:ascii="Arial" w:hAnsi="Arial" w:cs="Arial"/>
          <w:b/>
          <w:bCs/>
        </w:rPr>
        <w:t>Virus Tropical</w:t>
      </w:r>
      <w:r w:rsidRPr="008320CC">
        <w:rPr>
          <w:rFonts w:ascii="Arial" w:hAnsi="Arial" w:cs="Arial"/>
          <w:bCs/>
        </w:rPr>
        <w:t xml:space="preserve"> de </w:t>
      </w:r>
      <w:r w:rsidR="007A45FE" w:rsidRPr="008320CC">
        <w:rPr>
          <w:rFonts w:ascii="Arial" w:hAnsi="Arial" w:cs="Arial"/>
          <w:bCs/>
        </w:rPr>
        <w:t>Santiago Caicedo</w:t>
      </w:r>
      <w:r w:rsidR="005B2B0F" w:rsidRPr="008320CC">
        <w:rPr>
          <w:rFonts w:ascii="Arial" w:hAnsi="Arial" w:cs="Arial"/>
          <w:bCs/>
        </w:rPr>
        <w:t xml:space="preserve"> y </w:t>
      </w:r>
      <w:r w:rsidRPr="008320CC">
        <w:rPr>
          <w:rFonts w:ascii="Arial" w:hAnsi="Arial" w:cs="Arial"/>
          <w:bCs/>
        </w:rPr>
        <w:t>p</w:t>
      </w:r>
      <w:r w:rsidR="007A45FE" w:rsidRPr="008320CC">
        <w:rPr>
          <w:rFonts w:ascii="Arial" w:hAnsi="Arial" w:cs="Arial"/>
          <w:bCs/>
        </w:rPr>
        <w:t>roducida por Timbo Estudio</w:t>
      </w:r>
      <w:r w:rsidRPr="008320CC">
        <w:rPr>
          <w:rFonts w:ascii="Arial" w:hAnsi="Arial" w:cs="Arial"/>
          <w:bCs/>
        </w:rPr>
        <w:t>, ganó el</w:t>
      </w:r>
      <w:r w:rsidR="005B2B0F" w:rsidRPr="008320CC">
        <w:rPr>
          <w:rFonts w:ascii="Arial" w:hAnsi="Arial" w:cs="Arial"/>
          <w:bCs/>
        </w:rPr>
        <w:t xml:space="preserve"> </w:t>
      </w:r>
      <w:r w:rsidR="004659F8">
        <w:rPr>
          <w:rFonts w:ascii="Arial" w:hAnsi="Arial" w:cs="Arial"/>
          <w:bCs/>
        </w:rPr>
        <w:t xml:space="preserve">Premio Quirino a </w:t>
      </w:r>
      <w:r w:rsidR="005B2B0F" w:rsidRPr="008320CC">
        <w:rPr>
          <w:rFonts w:ascii="Arial" w:hAnsi="Arial" w:cs="Arial"/>
          <w:bCs/>
        </w:rPr>
        <w:t>Mejor Largometraje de Animación Iberoamericano</w:t>
      </w:r>
      <w:r w:rsidRPr="008320CC">
        <w:rPr>
          <w:rFonts w:ascii="Arial" w:hAnsi="Arial" w:cs="Arial"/>
          <w:bCs/>
        </w:rPr>
        <w:t xml:space="preserve">, en el certamen que finalizó el pasado fin de semana en </w:t>
      </w:r>
      <w:r w:rsidR="005B2B0F" w:rsidRPr="008320CC">
        <w:rPr>
          <w:rFonts w:ascii="Arial" w:hAnsi="Arial" w:cs="Arial"/>
          <w:bCs/>
        </w:rPr>
        <w:t>la ciudad española de Santa Cruz, en la isla de Tenerife.</w:t>
      </w:r>
    </w:p>
    <w:p w:rsidR="008320CC" w:rsidRPr="008320CC" w:rsidRDefault="008320CC" w:rsidP="00526FF5">
      <w:pPr>
        <w:rPr>
          <w:rFonts w:ascii="Arial" w:hAnsi="Arial" w:cs="Arial"/>
          <w:bCs/>
        </w:rPr>
      </w:pPr>
      <w:r w:rsidRPr="008320CC">
        <w:rPr>
          <w:rFonts w:ascii="Arial" w:hAnsi="Arial" w:cs="Arial"/>
          <w:bCs/>
        </w:rPr>
        <w:t xml:space="preserve">Esta es una película basada en la novela gráfica homónima de la caricaturista colombo-ecuatoriana Powerpaola (Paola Gaviria). La historia se desarrolla en Quito en los años ochenta y en Cali, en la década del noventa, y narra la historia de Paola, la más joven de tres hijas, quien día a día </w:t>
      </w:r>
      <w:r w:rsidR="004659F8">
        <w:rPr>
          <w:rFonts w:ascii="Arial" w:hAnsi="Arial" w:cs="Arial"/>
          <w:bCs/>
        </w:rPr>
        <w:t xml:space="preserve">se enfrenta a nuevas </w:t>
      </w:r>
      <w:r w:rsidRPr="008320CC">
        <w:rPr>
          <w:rFonts w:ascii="Arial" w:hAnsi="Arial" w:cs="Arial"/>
          <w:bCs/>
        </w:rPr>
        <w:t>amistades</w:t>
      </w:r>
      <w:r w:rsidR="004659F8">
        <w:rPr>
          <w:rFonts w:ascii="Arial" w:hAnsi="Arial" w:cs="Arial"/>
          <w:bCs/>
        </w:rPr>
        <w:t xml:space="preserve"> y </w:t>
      </w:r>
      <w:r w:rsidRPr="008320CC">
        <w:rPr>
          <w:rFonts w:ascii="Arial" w:hAnsi="Arial" w:cs="Arial"/>
          <w:bCs/>
        </w:rPr>
        <w:t>escuelas, romances y diversos dramas domésticos, a través de los cuales va haciendo una exploración de su sexualidad y de su familia, hasta lograr su independencia como joven adulta.</w:t>
      </w:r>
    </w:p>
    <w:p w:rsidR="008320CC" w:rsidRPr="008320CC" w:rsidRDefault="008320CC" w:rsidP="00526FF5">
      <w:pPr>
        <w:rPr>
          <w:rFonts w:ascii="Arial" w:hAnsi="Arial" w:cs="Arial"/>
          <w:bCs/>
        </w:rPr>
      </w:pPr>
      <w:r w:rsidRPr="008320CC">
        <w:rPr>
          <w:rFonts w:ascii="Arial" w:hAnsi="Arial" w:cs="Arial"/>
          <w:b/>
          <w:bCs/>
        </w:rPr>
        <w:t>Virus tropical</w:t>
      </w:r>
      <w:r w:rsidRPr="008320CC">
        <w:rPr>
          <w:rFonts w:ascii="Arial" w:hAnsi="Arial" w:cs="Arial"/>
          <w:bCs/>
        </w:rPr>
        <w:t xml:space="preserve"> contó </w:t>
      </w:r>
      <w:r w:rsidR="004659F8">
        <w:rPr>
          <w:rFonts w:ascii="Arial" w:hAnsi="Arial" w:cs="Arial"/>
          <w:bCs/>
        </w:rPr>
        <w:t>con el apoyo del Fondo p</w:t>
      </w:r>
      <w:r w:rsidRPr="008320CC">
        <w:rPr>
          <w:rFonts w:ascii="Arial" w:hAnsi="Arial" w:cs="Arial"/>
          <w:bCs/>
        </w:rPr>
        <w:t>ara el Desarrollo Cinematográfico Colombiano –FDC,  a través de dos estímulos en las categorías: Desarrollo de Largometrajes de Animación y Producción de Largometrajes de Animación.</w:t>
      </w:r>
    </w:p>
    <w:p w:rsidR="007A45FE" w:rsidRPr="008320CC" w:rsidRDefault="00D82CB2" w:rsidP="00526FF5">
      <w:pPr>
        <w:rPr>
          <w:rFonts w:ascii="Arial" w:hAnsi="Arial" w:cs="Arial"/>
          <w:bCs/>
          <w:color w:val="000080"/>
        </w:rPr>
      </w:pPr>
      <w:hyperlink r:id="rId17" w:history="1">
        <w:r w:rsidR="008320CC" w:rsidRPr="008320CC">
          <w:rPr>
            <w:rStyle w:val="Hipervnculo"/>
            <w:rFonts w:ascii="Arial" w:hAnsi="Arial" w:cs="Arial"/>
            <w:bCs/>
          </w:rPr>
          <w:t>Vea más</w:t>
        </w:r>
      </w:hyperlink>
    </w:p>
    <w:p w:rsidR="007A45FE" w:rsidRPr="008320CC" w:rsidRDefault="007A45FE" w:rsidP="00526FF5">
      <w:pPr>
        <w:rPr>
          <w:rFonts w:ascii="Arial" w:hAnsi="Arial" w:cs="Arial"/>
          <w:bCs/>
          <w:color w:val="000080"/>
        </w:rPr>
      </w:pPr>
    </w:p>
    <w:p w:rsidR="007A45FE" w:rsidRPr="008320CC" w:rsidRDefault="007A45FE" w:rsidP="00526FF5">
      <w:pPr>
        <w:rPr>
          <w:rFonts w:ascii="Arial" w:hAnsi="Arial" w:cs="Arial"/>
          <w:bCs/>
          <w:color w:val="000080"/>
        </w:rPr>
      </w:pPr>
    </w:p>
    <w:p w:rsidR="0043604D" w:rsidRPr="008320CC" w:rsidRDefault="0043604D" w:rsidP="00526FF5">
      <w:pPr>
        <w:rPr>
          <w:rFonts w:ascii="Arial" w:hAnsi="Arial" w:cs="Arial"/>
          <w:bCs/>
          <w:color w:val="000080"/>
          <w:sz w:val="28"/>
          <w:szCs w:val="28"/>
        </w:rPr>
      </w:pPr>
      <w:r w:rsidRPr="008320CC">
        <w:rPr>
          <w:rFonts w:ascii="Arial" w:hAnsi="Arial" w:cs="Arial"/>
          <w:bCs/>
          <w:color w:val="000080"/>
          <w:sz w:val="28"/>
          <w:szCs w:val="28"/>
        </w:rPr>
        <w:t>EN ASIA</w:t>
      </w:r>
    </w:p>
    <w:p w:rsidR="0043604D" w:rsidRPr="008320CC" w:rsidRDefault="0043604D" w:rsidP="00526FF5">
      <w:pPr>
        <w:rPr>
          <w:rFonts w:ascii="Arial" w:hAnsi="Arial" w:cs="Arial"/>
          <w:bCs/>
        </w:rPr>
      </w:pPr>
      <w:r w:rsidRPr="008320CC">
        <w:rPr>
          <w:rFonts w:ascii="Arial" w:hAnsi="Arial" w:cs="Arial"/>
          <w:bCs/>
        </w:rPr>
        <w:t xml:space="preserve">Los cortometrajes </w:t>
      </w:r>
      <w:r w:rsidR="004659F8">
        <w:rPr>
          <w:rFonts w:ascii="Arial" w:hAnsi="Arial" w:cs="Arial"/>
          <w:b/>
          <w:bCs/>
        </w:rPr>
        <w:t>R</w:t>
      </w:r>
      <w:r w:rsidRPr="004659F8">
        <w:rPr>
          <w:rFonts w:ascii="Arial" w:hAnsi="Arial" w:cs="Arial"/>
          <w:b/>
          <w:bCs/>
        </w:rPr>
        <w:t>ut</w:t>
      </w:r>
      <w:r w:rsidR="004659F8">
        <w:rPr>
          <w:rFonts w:ascii="Arial" w:hAnsi="Arial" w:cs="Arial"/>
          <w:b/>
          <w:bCs/>
        </w:rPr>
        <w:t>a</w:t>
      </w:r>
      <w:r w:rsidRPr="004659F8">
        <w:rPr>
          <w:rFonts w:ascii="Arial" w:hAnsi="Arial" w:cs="Arial"/>
          <w:b/>
          <w:bCs/>
        </w:rPr>
        <w:t xml:space="preserve"> 60</w:t>
      </w:r>
      <w:r w:rsidRPr="008320CC">
        <w:rPr>
          <w:rFonts w:ascii="Arial" w:hAnsi="Arial" w:cs="Arial"/>
          <w:bCs/>
        </w:rPr>
        <w:t xml:space="preserve"> de Wilson Arango y </w:t>
      </w:r>
      <w:r w:rsidRPr="004659F8">
        <w:rPr>
          <w:rFonts w:ascii="Arial" w:hAnsi="Arial" w:cs="Arial"/>
          <w:b/>
          <w:bCs/>
        </w:rPr>
        <w:t>Pendulum</w:t>
      </w:r>
      <w:r w:rsidR="00782A19">
        <w:rPr>
          <w:rFonts w:ascii="Arial" w:hAnsi="Arial" w:cs="Arial"/>
          <w:bCs/>
        </w:rPr>
        <w:t xml:space="preserve"> de Carlos José</w:t>
      </w:r>
      <w:r w:rsidRPr="008320CC">
        <w:rPr>
          <w:rFonts w:ascii="Arial" w:hAnsi="Arial" w:cs="Arial"/>
          <w:bCs/>
        </w:rPr>
        <w:t xml:space="preserve"> </w:t>
      </w:r>
      <w:r w:rsidR="00782A19" w:rsidRPr="008320CC">
        <w:rPr>
          <w:rFonts w:ascii="Arial" w:hAnsi="Arial" w:cs="Arial"/>
          <w:bCs/>
        </w:rPr>
        <w:t>Echeverría</w:t>
      </w:r>
      <w:r w:rsidRPr="008320CC">
        <w:rPr>
          <w:rFonts w:ascii="Arial" w:hAnsi="Arial" w:cs="Arial"/>
          <w:bCs/>
        </w:rPr>
        <w:t xml:space="preserve"> hacen parte de la Competencia Oficial del Busan International Short Film Festival en su versión 36, que se realizará del 24 al 29 de abril. La selección está integrada por 39 cortometrajes de diversos países del mundo elegidos entre cerca de 5.800 obras.</w:t>
      </w:r>
    </w:p>
    <w:p w:rsidR="0043604D" w:rsidRPr="008320CC" w:rsidRDefault="00D82CB2" w:rsidP="00526FF5">
      <w:pPr>
        <w:rPr>
          <w:rFonts w:ascii="Arial" w:hAnsi="Arial" w:cs="Arial"/>
          <w:bCs/>
        </w:rPr>
      </w:pPr>
      <w:hyperlink r:id="rId18" w:history="1">
        <w:r w:rsidR="0043604D" w:rsidRPr="008320CC">
          <w:rPr>
            <w:rStyle w:val="Hipervnculo"/>
            <w:rFonts w:ascii="Arial" w:hAnsi="Arial" w:cs="Arial"/>
            <w:bCs/>
          </w:rPr>
          <w:t>Vea más</w:t>
        </w:r>
      </w:hyperlink>
    </w:p>
    <w:p w:rsidR="004659F8" w:rsidRDefault="004659F8" w:rsidP="00526FF5">
      <w:pPr>
        <w:rPr>
          <w:rFonts w:ascii="Arial" w:hAnsi="Arial" w:cs="Arial"/>
          <w:bCs/>
        </w:rPr>
      </w:pPr>
    </w:p>
    <w:p w:rsidR="006172D3" w:rsidRDefault="006172D3" w:rsidP="00526FF5">
      <w:pPr>
        <w:rPr>
          <w:rFonts w:ascii="Arial" w:hAnsi="Arial" w:cs="Arial"/>
          <w:color w:val="800000"/>
        </w:rPr>
      </w:pPr>
    </w:p>
    <w:p w:rsidR="00A253BD" w:rsidRPr="008320CC" w:rsidRDefault="00A253BD" w:rsidP="00526FF5">
      <w:pPr>
        <w:rPr>
          <w:rFonts w:ascii="Arial" w:hAnsi="Arial" w:cs="Arial"/>
          <w:color w:val="800000"/>
        </w:rPr>
      </w:pPr>
      <w:r w:rsidRPr="008320CC">
        <w:rPr>
          <w:rFonts w:ascii="Arial" w:hAnsi="Arial" w:cs="Arial"/>
          <w:color w:val="800000"/>
        </w:rPr>
        <w:t>______________________________________________________</w:t>
      </w:r>
    </w:p>
    <w:p w:rsidR="00A253BD" w:rsidRPr="008320CC" w:rsidRDefault="00A253BD" w:rsidP="00526FF5">
      <w:pPr>
        <w:rPr>
          <w:rFonts w:ascii="Arial" w:hAnsi="Arial" w:cs="Arial"/>
          <w:color w:val="800000"/>
          <w:sz w:val="48"/>
          <w:szCs w:val="48"/>
        </w:rPr>
      </w:pPr>
      <w:r w:rsidRPr="008320CC">
        <w:rPr>
          <w:rFonts w:ascii="Arial" w:hAnsi="Arial" w:cs="Arial"/>
          <w:color w:val="800000"/>
          <w:sz w:val="48"/>
          <w:szCs w:val="48"/>
        </w:rPr>
        <w:t>Adónde van las películas</w:t>
      </w:r>
    </w:p>
    <w:p w:rsidR="0043604D" w:rsidRPr="008320CC" w:rsidRDefault="0043604D" w:rsidP="00526FF5">
      <w:pPr>
        <w:rPr>
          <w:rFonts w:ascii="Arial" w:hAnsi="Arial" w:cs="Arial"/>
          <w:bCs/>
          <w:color w:val="000080"/>
          <w:sz w:val="28"/>
          <w:szCs w:val="28"/>
        </w:rPr>
      </w:pPr>
      <w:r w:rsidRPr="008320CC">
        <w:rPr>
          <w:rFonts w:ascii="Arial" w:hAnsi="Arial" w:cs="Arial"/>
          <w:bCs/>
          <w:color w:val="000080"/>
          <w:sz w:val="28"/>
          <w:szCs w:val="28"/>
        </w:rPr>
        <w:t xml:space="preserve">CONVOCATORIA BOGOSHORTS </w:t>
      </w:r>
    </w:p>
    <w:p w:rsidR="0043604D" w:rsidRPr="008320CC" w:rsidRDefault="0043604D" w:rsidP="00526FF5">
      <w:pPr>
        <w:rPr>
          <w:rStyle w:val="nfasis"/>
          <w:rFonts w:ascii="Arial" w:eastAsiaTheme="majorEastAsia" w:hAnsi="Arial" w:cs="Arial"/>
          <w:i w:val="0"/>
        </w:rPr>
      </w:pPr>
      <w:r w:rsidRPr="008320CC">
        <w:rPr>
          <w:rStyle w:val="nfasis"/>
          <w:rFonts w:ascii="Arial" w:eastAsiaTheme="majorEastAsia" w:hAnsi="Arial" w:cs="Arial"/>
          <w:i w:val="0"/>
        </w:rPr>
        <w:t xml:space="preserve">El Festival de Cortos de Bogotá - </w:t>
      </w:r>
      <w:r w:rsidR="00782A19" w:rsidRPr="008320CC">
        <w:rPr>
          <w:rStyle w:val="nfasis"/>
          <w:rFonts w:ascii="Arial" w:eastAsiaTheme="majorEastAsia" w:hAnsi="Arial" w:cs="Arial"/>
          <w:i w:val="0"/>
        </w:rPr>
        <w:t>BOGOSHORTS</w:t>
      </w:r>
      <w:r w:rsidRPr="008320CC">
        <w:rPr>
          <w:rStyle w:val="nfasis"/>
          <w:rFonts w:ascii="Arial" w:eastAsiaTheme="majorEastAsia" w:hAnsi="Arial" w:cs="Arial"/>
          <w:i w:val="0"/>
        </w:rPr>
        <w:t xml:space="preserve"> celebrará su decimoséptima edición del </w:t>
      </w:r>
      <w:r w:rsidRPr="008320CC">
        <w:rPr>
          <w:rStyle w:val="Textoennegrita"/>
          <w:rFonts w:ascii="Arial" w:eastAsiaTheme="majorEastAsia" w:hAnsi="Arial" w:cs="Arial"/>
          <w:b w:val="0"/>
          <w:iCs/>
        </w:rPr>
        <w:t>3 al 10 de diciembre de 2019</w:t>
      </w:r>
      <w:r w:rsidRPr="008320CC">
        <w:rPr>
          <w:rStyle w:val="Textoennegrita"/>
          <w:rFonts w:ascii="Arial" w:eastAsiaTheme="majorEastAsia" w:hAnsi="Arial" w:cs="Arial"/>
          <w:i/>
          <w:iCs/>
        </w:rPr>
        <w:t xml:space="preserve">. </w:t>
      </w:r>
      <w:r w:rsidRPr="008320CC">
        <w:rPr>
          <w:rStyle w:val="nfasis"/>
          <w:rFonts w:ascii="Arial" w:eastAsiaTheme="majorEastAsia" w:hAnsi="Arial" w:cs="Arial"/>
          <w:i w:val="0"/>
        </w:rPr>
        <w:t>Este año la convocatoria, abierta desde el</w:t>
      </w:r>
      <w:r w:rsidRPr="008320CC">
        <w:rPr>
          <w:rStyle w:val="nfasis"/>
          <w:rFonts w:ascii="Arial" w:eastAsiaTheme="majorEastAsia" w:hAnsi="Arial" w:cs="Arial"/>
        </w:rPr>
        <w:t xml:space="preserve"> </w:t>
      </w:r>
      <w:r w:rsidRPr="008320CC">
        <w:rPr>
          <w:rStyle w:val="Textoennegrita"/>
          <w:rFonts w:ascii="Arial" w:eastAsiaTheme="majorEastAsia" w:hAnsi="Arial" w:cs="Arial"/>
          <w:b w:val="0"/>
          <w:iCs/>
        </w:rPr>
        <w:t>9 de abril hasta el 6 de agosto,</w:t>
      </w:r>
      <w:r w:rsidRPr="008320CC">
        <w:rPr>
          <w:rStyle w:val="nfasis"/>
          <w:rFonts w:ascii="Arial" w:eastAsiaTheme="majorEastAsia" w:hAnsi="Arial" w:cs="Arial"/>
        </w:rPr>
        <w:t xml:space="preserve"> </w:t>
      </w:r>
      <w:r w:rsidR="00782A19">
        <w:rPr>
          <w:rStyle w:val="nfasis"/>
          <w:rFonts w:ascii="Arial" w:eastAsiaTheme="majorEastAsia" w:hAnsi="Arial" w:cs="Arial"/>
          <w:i w:val="0"/>
        </w:rPr>
        <w:t>llega con algunas novedades, como los P</w:t>
      </w:r>
      <w:r w:rsidRPr="008320CC">
        <w:rPr>
          <w:rStyle w:val="nfasis"/>
          <w:rFonts w:ascii="Arial" w:eastAsiaTheme="majorEastAsia" w:hAnsi="Arial" w:cs="Arial"/>
          <w:i w:val="0"/>
        </w:rPr>
        <w:t>remio</w:t>
      </w:r>
      <w:r w:rsidR="00782A19">
        <w:rPr>
          <w:rStyle w:val="nfasis"/>
          <w:rFonts w:ascii="Arial" w:eastAsiaTheme="majorEastAsia" w:hAnsi="Arial" w:cs="Arial"/>
          <w:i w:val="0"/>
        </w:rPr>
        <w:t>s</w:t>
      </w:r>
      <w:r w:rsidRPr="008320CC">
        <w:rPr>
          <w:rStyle w:val="nfasis"/>
          <w:rFonts w:ascii="Arial" w:eastAsiaTheme="majorEastAsia" w:hAnsi="Arial" w:cs="Arial"/>
          <w:i w:val="0"/>
        </w:rPr>
        <w:t xml:space="preserve"> calif</w:t>
      </w:r>
      <w:r w:rsidR="00782A19">
        <w:rPr>
          <w:rStyle w:val="nfasis"/>
          <w:rFonts w:ascii="Arial" w:eastAsiaTheme="majorEastAsia" w:hAnsi="Arial" w:cs="Arial"/>
          <w:i w:val="0"/>
        </w:rPr>
        <w:t>icadores a los Óscar (Oscars®).</w:t>
      </w:r>
    </w:p>
    <w:p w:rsidR="0043604D" w:rsidRPr="008320CC" w:rsidRDefault="0043604D" w:rsidP="00526FF5">
      <w:pPr>
        <w:pStyle w:val="NormalWeb"/>
        <w:rPr>
          <w:rFonts w:ascii="Arial" w:hAnsi="Arial" w:cs="Arial"/>
          <w:sz w:val="22"/>
          <w:szCs w:val="22"/>
        </w:rPr>
      </w:pPr>
      <w:r w:rsidRPr="008320CC">
        <w:rPr>
          <w:rFonts w:ascii="Arial" w:hAnsi="Arial" w:cs="Arial"/>
          <w:sz w:val="22"/>
          <w:szCs w:val="22"/>
        </w:rPr>
        <w:t xml:space="preserve">Realizadores y productores colombianos están invitados a participar </w:t>
      </w:r>
      <w:r w:rsidR="00782A19">
        <w:rPr>
          <w:rFonts w:ascii="Arial" w:hAnsi="Arial" w:cs="Arial"/>
          <w:sz w:val="22"/>
          <w:szCs w:val="22"/>
        </w:rPr>
        <w:t xml:space="preserve">en </w:t>
      </w:r>
      <w:r w:rsidRPr="008320CC">
        <w:rPr>
          <w:rFonts w:ascii="Arial" w:hAnsi="Arial" w:cs="Arial"/>
          <w:sz w:val="22"/>
          <w:szCs w:val="22"/>
        </w:rPr>
        <w:t xml:space="preserve">la </w:t>
      </w:r>
      <w:r w:rsidRPr="008320CC">
        <w:rPr>
          <w:rStyle w:val="Textoennegrita"/>
          <w:rFonts w:ascii="Arial" w:eastAsiaTheme="majorEastAsia" w:hAnsi="Arial" w:cs="Arial"/>
          <w:b w:val="0"/>
          <w:sz w:val="22"/>
          <w:szCs w:val="22"/>
        </w:rPr>
        <w:t>Competencia Nacional</w:t>
      </w:r>
      <w:r w:rsidRPr="008320CC">
        <w:rPr>
          <w:rFonts w:ascii="Arial" w:hAnsi="Arial" w:cs="Arial"/>
          <w:sz w:val="22"/>
          <w:szCs w:val="22"/>
        </w:rPr>
        <w:t xml:space="preserve">, en la que se premian las categorías de Ficción, Documental, Animación, Experimental y Videoclip. La </w:t>
      </w:r>
      <w:r w:rsidRPr="008320CC">
        <w:rPr>
          <w:rStyle w:val="Textoennegrita"/>
          <w:rFonts w:ascii="Arial" w:eastAsiaTheme="majorEastAsia" w:hAnsi="Arial" w:cs="Arial"/>
          <w:b w:val="0"/>
          <w:sz w:val="22"/>
          <w:szCs w:val="22"/>
        </w:rPr>
        <w:t>Competencia Internacional</w:t>
      </w:r>
      <w:r w:rsidRPr="008320CC">
        <w:rPr>
          <w:rFonts w:ascii="Arial" w:hAnsi="Arial" w:cs="Arial"/>
          <w:sz w:val="22"/>
          <w:szCs w:val="22"/>
        </w:rPr>
        <w:t xml:space="preserve"> se encuentra abierta para realizadores de fuera de Colombia, quienes podrán aplicar para las categorías de Ficción, Documental, Animación, Experimental y Videoclip. </w:t>
      </w:r>
    </w:p>
    <w:p w:rsidR="0043604D" w:rsidRPr="008320CC" w:rsidRDefault="0043604D" w:rsidP="00526FF5">
      <w:pPr>
        <w:pStyle w:val="NormalWeb"/>
        <w:rPr>
          <w:rFonts w:ascii="Arial" w:hAnsi="Arial" w:cs="Arial"/>
          <w:sz w:val="22"/>
          <w:szCs w:val="22"/>
        </w:rPr>
      </w:pPr>
      <w:r w:rsidRPr="008320CC">
        <w:rPr>
          <w:rFonts w:ascii="Arial" w:hAnsi="Arial" w:cs="Arial"/>
          <w:sz w:val="22"/>
          <w:szCs w:val="22"/>
        </w:rPr>
        <w:t xml:space="preserve">Los aspirantes también podrán inscribirse a las competencias </w:t>
      </w:r>
      <w:r w:rsidRPr="008320CC">
        <w:rPr>
          <w:rStyle w:val="Textoennegrita"/>
          <w:rFonts w:ascii="Arial" w:eastAsiaTheme="majorEastAsia" w:hAnsi="Arial" w:cs="Arial"/>
          <w:b w:val="0"/>
          <w:sz w:val="22"/>
          <w:szCs w:val="22"/>
        </w:rPr>
        <w:t>F3 - Fanático Freak</w:t>
      </w:r>
      <w:r w:rsidRPr="008320CC">
        <w:rPr>
          <w:rStyle w:val="Textoennegrita"/>
          <w:rFonts w:ascii="Arial" w:eastAsiaTheme="majorEastAsia" w:hAnsi="Arial" w:cs="Arial"/>
          <w:sz w:val="22"/>
          <w:szCs w:val="22"/>
        </w:rPr>
        <w:t xml:space="preserve"> </w:t>
      </w:r>
      <w:r w:rsidRPr="008320CC">
        <w:rPr>
          <w:rStyle w:val="Textoennegrita"/>
          <w:rFonts w:ascii="Arial" w:eastAsiaTheme="majorEastAsia" w:hAnsi="Arial" w:cs="Arial"/>
          <w:b w:val="0"/>
          <w:sz w:val="22"/>
          <w:szCs w:val="22"/>
        </w:rPr>
        <w:t>Fantástico</w:t>
      </w:r>
      <w:r w:rsidRPr="008320CC">
        <w:rPr>
          <w:rFonts w:ascii="Arial" w:hAnsi="Arial" w:cs="Arial"/>
          <w:sz w:val="22"/>
          <w:szCs w:val="22"/>
        </w:rPr>
        <w:t xml:space="preserve">, conformada por cortometrajes de terror, ciencia ficción, fantasía, o de géneros relacionados (comedia negra, crimen, realismo mágico, acción, suspenso, sobre superhéroes, etc.) y la </w:t>
      </w:r>
      <w:r w:rsidRPr="008320CC">
        <w:rPr>
          <w:rStyle w:val="Textoennegrita"/>
          <w:rFonts w:ascii="Arial" w:eastAsiaTheme="majorEastAsia" w:hAnsi="Arial" w:cs="Arial"/>
          <w:b w:val="0"/>
          <w:sz w:val="22"/>
          <w:szCs w:val="22"/>
        </w:rPr>
        <w:t>Competencia VR</w:t>
      </w:r>
      <w:r w:rsidRPr="008320CC">
        <w:rPr>
          <w:rFonts w:ascii="Arial" w:hAnsi="Arial" w:cs="Arial"/>
          <w:sz w:val="22"/>
          <w:szCs w:val="22"/>
        </w:rPr>
        <w:t>, cortometrajes producidos en 360°, en 2D y 3D, de cualquier país.</w:t>
      </w:r>
    </w:p>
    <w:p w:rsidR="0043604D" w:rsidRPr="008320CC" w:rsidRDefault="00D82CB2" w:rsidP="00526FF5">
      <w:pPr>
        <w:pStyle w:val="NormalWeb"/>
        <w:rPr>
          <w:rStyle w:val="nfasis"/>
          <w:rFonts w:ascii="Arial" w:eastAsiaTheme="majorEastAsia" w:hAnsi="Arial" w:cs="Arial"/>
          <w:i w:val="0"/>
          <w:sz w:val="22"/>
          <w:szCs w:val="22"/>
        </w:rPr>
      </w:pPr>
      <w:hyperlink r:id="rId19" w:history="1">
        <w:r w:rsidR="0043604D" w:rsidRPr="008320CC">
          <w:rPr>
            <w:rStyle w:val="Hipervnculo"/>
            <w:rFonts w:ascii="Arial" w:eastAsiaTheme="majorEastAsia" w:hAnsi="Arial" w:cs="Arial"/>
            <w:sz w:val="22"/>
            <w:szCs w:val="22"/>
          </w:rPr>
          <w:t>Vea más</w:t>
        </w:r>
      </w:hyperlink>
    </w:p>
    <w:p w:rsidR="0043604D" w:rsidRPr="008320CC" w:rsidRDefault="0043604D" w:rsidP="00526FF5">
      <w:pPr>
        <w:pStyle w:val="NormalWeb"/>
        <w:rPr>
          <w:rStyle w:val="nfasis"/>
          <w:rFonts w:ascii="Arial" w:eastAsiaTheme="majorEastAsia" w:hAnsi="Arial" w:cs="Arial"/>
          <w:i w:val="0"/>
          <w:sz w:val="22"/>
          <w:szCs w:val="22"/>
        </w:rPr>
      </w:pPr>
    </w:p>
    <w:p w:rsidR="009225F2" w:rsidRPr="008320CC" w:rsidRDefault="009225F2" w:rsidP="00526FF5">
      <w:pPr>
        <w:rPr>
          <w:rFonts w:ascii="Arial" w:hAnsi="Arial" w:cs="Arial"/>
          <w:color w:val="800000"/>
        </w:rPr>
      </w:pPr>
    </w:p>
    <w:p w:rsidR="0043604D" w:rsidRPr="008320CC" w:rsidRDefault="0043604D" w:rsidP="00526FF5">
      <w:pPr>
        <w:rPr>
          <w:rFonts w:ascii="Arial" w:hAnsi="Arial" w:cs="Arial"/>
          <w:iCs/>
          <w:color w:val="000080"/>
          <w:sz w:val="28"/>
          <w:szCs w:val="28"/>
        </w:rPr>
      </w:pPr>
      <w:r w:rsidRPr="008320CC">
        <w:rPr>
          <w:rFonts w:ascii="Arial" w:hAnsi="Arial" w:cs="Arial"/>
          <w:iCs/>
          <w:color w:val="000080"/>
          <w:sz w:val="28"/>
          <w:szCs w:val="28"/>
        </w:rPr>
        <w:t>MERCADO 2019</w:t>
      </w:r>
    </w:p>
    <w:p w:rsidR="0043604D" w:rsidRPr="008320CC" w:rsidRDefault="0043604D" w:rsidP="00526FF5">
      <w:pPr>
        <w:pStyle w:val="NormalWeb"/>
        <w:shd w:val="clear" w:color="auto" w:fill="FFFFFF"/>
        <w:rPr>
          <w:rFonts w:ascii="Arial" w:hAnsi="Arial" w:cs="Arial"/>
          <w:sz w:val="22"/>
          <w:szCs w:val="22"/>
        </w:rPr>
      </w:pPr>
      <w:r w:rsidRPr="008320CC">
        <w:rPr>
          <w:rFonts w:ascii="Arial" w:hAnsi="Arial" w:cs="Arial"/>
          <w:sz w:val="22"/>
          <w:szCs w:val="22"/>
        </w:rPr>
        <w:t>Están abiertas las convocatorias DOCMONTEVIDEO para las actividades de mercado:</w:t>
      </w:r>
      <w:r w:rsidR="00312F2A" w:rsidRPr="008320CC">
        <w:rPr>
          <w:rFonts w:ascii="Arial" w:hAnsi="Arial" w:cs="Arial"/>
          <w:sz w:val="22"/>
          <w:szCs w:val="22"/>
        </w:rPr>
        <w:t xml:space="preserve"> </w:t>
      </w:r>
      <w:hyperlink r:id="rId20" w:history="1">
        <w:r w:rsidRPr="00782A19">
          <w:rPr>
            <w:rStyle w:val="Hipervnculo"/>
            <w:rFonts w:ascii="Arial" w:eastAsiaTheme="majorEastAsia" w:hAnsi="Arial" w:cs="Arial"/>
            <w:color w:val="auto"/>
            <w:sz w:val="22"/>
            <w:szCs w:val="22"/>
            <w:u w:val="none"/>
            <w:bdr w:val="none" w:sz="0" w:space="0" w:color="auto" w:frame="1"/>
          </w:rPr>
          <w:t>Meetings</w:t>
        </w:r>
      </w:hyperlink>
      <w:r w:rsidRPr="00782A19">
        <w:rPr>
          <w:rFonts w:ascii="Arial" w:hAnsi="Arial" w:cs="Arial"/>
          <w:sz w:val="22"/>
          <w:szCs w:val="22"/>
        </w:rPr>
        <w:t>,</w:t>
      </w:r>
      <w:r w:rsidR="00312F2A" w:rsidRPr="00782A19">
        <w:rPr>
          <w:rFonts w:ascii="Arial" w:hAnsi="Arial" w:cs="Arial"/>
          <w:sz w:val="22"/>
          <w:szCs w:val="22"/>
        </w:rPr>
        <w:t xml:space="preserve"> </w:t>
      </w:r>
      <w:hyperlink r:id="rId21" w:history="1">
        <w:r w:rsidRPr="00782A19">
          <w:rPr>
            <w:rStyle w:val="Hipervnculo"/>
            <w:rFonts w:ascii="Arial" w:eastAsiaTheme="majorEastAsia" w:hAnsi="Arial" w:cs="Arial"/>
            <w:color w:val="auto"/>
            <w:sz w:val="22"/>
            <w:szCs w:val="22"/>
            <w:u w:val="none"/>
            <w:bdr w:val="none" w:sz="0" w:space="0" w:color="auto" w:frame="1"/>
          </w:rPr>
          <w:t>Pitching Series</w:t>
        </w:r>
      </w:hyperlink>
      <w:r w:rsidR="00312F2A" w:rsidRPr="00782A19">
        <w:rPr>
          <w:rStyle w:val="Hipervnculo"/>
          <w:rFonts w:ascii="Arial" w:eastAsiaTheme="majorEastAsia" w:hAnsi="Arial" w:cs="Arial"/>
          <w:color w:val="auto"/>
          <w:sz w:val="22"/>
          <w:szCs w:val="22"/>
          <w:u w:val="none"/>
          <w:bdr w:val="none" w:sz="0" w:space="0" w:color="auto" w:frame="1"/>
        </w:rPr>
        <w:t xml:space="preserve"> </w:t>
      </w:r>
      <w:r w:rsidR="00312F2A" w:rsidRPr="00782A19">
        <w:rPr>
          <w:rFonts w:ascii="Arial" w:hAnsi="Arial" w:cs="Arial"/>
          <w:sz w:val="22"/>
          <w:szCs w:val="22"/>
        </w:rPr>
        <w:t xml:space="preserve">y </w:t>
      </w:r>
      <w:hyperlink r:id="rId22" w:history="1">
        <w:r w:rsidRPr="00782A19">
          <w:rPr>
            <w:rStyle w:val="Hipervnculo"/>
            <w:rFonts w:ascii="Arial" w:eastAsiaTheme="majorEastAsia" w:hAnsi="Arial" w:cs="Arial"/>
            <w:color w:val="auto"/>
            <w:sz w:val="22"/>
            <w:szCs w:val="22"/>
            <w:u w:val="none"/>
            <w:bdr w:val="none" w:sz="0" w:space="0" w:color="auto" w:frame="1"/>
          </w:rPr>
          <w:t>Pitching Documental</w:t>
        </w:r>
      </w:hyperlink>
      <w:r w:rsidRPr="00782A19">
        <w:rPr>
          <w:rFonts w:ascii="Arial" w:hAnsi="Arial" w:cs="Arial"/>
          <w:sz w:val="22"/>
          <w:szCs w:val="22"/>
        </w:rPr>
        <w:t>.</w:t>
      </w:r>
    </w:p>
    <w:p w:rsidR="0043604D" w:rsidRPr="008320CC" w:rsidRDefault="0043604D" w:rsidP="00526FF5">
      <w:pPr>
        <w:pStyle w:val="NormalWeb"/>
        <w:shd w:val="clear" w:color="auto" w:fill="FFFFFF"/>
        <w:rPr>
          <w:rFonts w:ascii="Arial" w:hAnsi="Arial" w:cs="Arial"/>
          <w:b/>
          <w:sz w:val="22"/>
          <w:szCs w:val="22"/>
        </w:rPr>
      </w:pPr>
      <w:r w:rsidRPr="008320CC">
        <w:rPr>
          <w:rStyle w:val="Textoennegrita"/>
          <w:rFonts w:ascii="Arial" w:eastAsiaTheme="majorEastAsia" w:hAnsi="Arial" w:cs="Arial"/>
          <w:b w:val="0"/>
          <w:sz w:val="22"/>
          <w:szCs w:val="22"/>
          <w:bdr w:val="none" w:sz="0" w:space="0" w:color="auto" w:frame="1"/>
        </w:rPr>
        <w:t>Meetings,</w:t>
      </w:r>
      <w:r w:rsidRPr="008320CC">
        <w:rPr>
          <w:rStyle w:val="Textoennegrita"/>
          <w:rFonts w:ascii="Arial" w:eastAsiaTheme="majorEastAsia" w:hAnsi="Arial" w:cs="Arial"/>
          <w:sz w:val="22"/>
          <w:szCs w:val="22"/>
          <w:bdr w:val="none" w:sz="0" w:space="0" w:color="auto" w:frame="1"/>
        </w:rPr>
        <w:t xml:space="preserve"> </w:t>
      </w:r>
      <w:r w:rsidRPr="008320CC">
        <w:rPr>
          <w:rFonts w:ascii="Arial" w:hAnsi="Arial" w:cs="Arial"/>
          <w:sz w:val="22"/>
          <w:szCs w:val="22"/>
        </w:rPr>
        <w:t>espacio para la comercialización y posicionamiento internacional de series o largos finalizados o en estado avanzado de montaje. Se seleccionan alrededor de 30 productoras de América Latina. Fechas: 7 y 8 de agosto.</w:t>
      </w:r>
      <w:r w:rsidR="00312F2A" w:rsidRPr="008320CC">
        <w:rPr>
          <w:rFonts w:ascii="Arial" w:hAnsi="Arial" w:cs="Arial"/>
          <w:sz w:val="22"/>
          <w:szCs w:val="22"/>
        </w:rPr>
        <w:t xml:space="preserve"> </w:t>
      </w:r>
      <w:r w:rsidRPr="008320CC">
        <w:rPr>
          <w:rStyle w:val="Textoennegrita"/>
          <w:rFonts w:ascii="Arial" w:eastAsiaTheme="majorEastAsia" w:hAnsi="Arial" w:cs="Arial"/>
          <w:b w:val="0"/>
          <w:sz w:val="22"/>
          <w:szCs w:val="22"/>
          <w:bdr w:val="none" w:sz="0" w:space="0" w:color="auto" w:frame="1"/>
        </w:rPr>
        <w:t>Cierre de la convocatoria: 30 de abril.</w:t>
      </w:r>
    </w:p>
    <w:p w:rsidR="0043604D" w:rsidRPr="008320CC" w:rsidRDefault="0043604D" w:rsidP="00526FF5">
      <w:pPr>
        <w:pStyle w:val="NormalWeb"/>
        <w:shd w:val="clear" w:color="auto" w:fill="FFFFFF"/>
        <w:rPr>
          <w:rFonts w:ascii="Arial" w:hAnsi="Arial" w:cs="Arial"/>
          <w:b/>
          <w:sz w:val="22"/>
          <w:szCs w:val="22"/>
        </w:rPr>
      </w:pPr>
      <w:r w:rsidRPr="008320CC">
        <w:rPr>
          <w:rStyle w:val="Textoennegrita"/>
          <w:rFonts w:ascii="Arial" w:eastAsiaTheme="majorEastAsia" w:hAnsi="Arial" w:cs="Arial"/>
          <w:b w:val="0"/>
          <w:sz w:val="22"/>
          <w:szCs w:val="22"/>
          <w:bdr w:val="none" w:sz="0" w:space="0" w:color="auto" w:frame="1"/>
        </w:rPr>
        <w:t>Pitching Series:</w:t>
      </w:r>
      <w:r w:rsidR="00312F2A" w:rsidRPr="008320CC">
        <w:rPr>
          <w:rStyle w:val="Textoennegrita"/>
          <w:rFonts w:ascii="Arial" w:eastAsiaTheme="majorEastAsia" w:hAnsi="Arial" w:cs="Arial"/>
          <w:b w:val="0"/>
          <w:sz w:val="22"/>
          <w:szCs w:val="22"/>
          <w:bdr w:val="none" w:sz="0" w:space="0" w:color="auto" w:frame="1"/>
        </w:rPr>
        <w:t xml:space="preserve"> </w:t>
      </w:r>
      <w:r w:rsidRPr="008320CC">
        <w:rPr>
          <w:rFonts w:ascii="Arial" w:hAnsi="Arial" w:cs="Arial"/>
          <w:sz w:val="22"/>
          <w:szCs w:val="22"/>
        </w:rPr>
        <w:t>actividad de entrenamiento y networking para proyectos de series de América Latina. Los proyectos seleccionados participan en un taller de desarrollo y pitching. Fechas: 3 al 9 de agosto.</w:t>
      </w:r>
      <w:r w:rsidR="00312F2A" w:rsidRPr="008320CC">
        <w:rPr>
          <w:rFonts w:ascii="Arial" w:hAnsi="Arial" w:cs="Arial"/>
          <w:sz w:val="22"/>
          <w:szCs w:val="22"/>
        </w:rPr>
        <w:t xml:space="preserve"> </w:t>
      </w:r>
      <w:r w:rsidRPr="008320CC">
        <w:rPr>
          <w:rStyle w:val="Textoennegrita"/>
          <w:rFonts w:ascii="Arial" w:eastAsiaTheme="majorEastAsia" w:hAnsi="Arial" w:cs="Arial"/>
          <w:b w:val="0"/>
          <w:sz w:val="22"/>
          <w:szCs w:val="22"/>
          <w:bdr w:val="none" w:sz="0" w:space="0" w:color="auto" w:frame="1"/>
        </w:rPr>
        <w:t>Cierre de la convocatoria: 15 de abril</w:t>
      </w:r>
      <w:r w:rsidRPr="008320CC">
        <w:rPr>
          <w:rFonts w:ascii="Arial" w:hAnsi="Arial" w:cs="Arial"/>
          <w:b/>
          <w:sz w:val="22"/>
          <w:szCs w:val="22"/>
        </w:rPr>
        <w:t>.</w:t>
      </w:r>
    </w:p>
    <w:p w:rsidR="0043604D" w:rsidRPr="008320CC" w:rsidRDefault="0043604D" w:rsidP="00526FF5">
      <w:pPr>
        <w:pStyle w:val="NormalWeb"/>
        <w:shd w:val="clear" w:color="auto" w:fill="FFFFFF"/>
        <w:rPr>
          <w:rFonts w:ascii="Arial" w:hAnsi="Arial" w:cs="Arial"/>
          <w:sz w:val="22"/>
          <w:szCs w:val="22"/>
        </w:rPr>
      </w:pPr>
      <w:r w:rsidRPr="008320CC">
        <w:rPr>
          <w:rStyle w:val="Textoennegrita"/>
          <w:rFonts w:ascii="Arial" w:eastAsiaTheme="majorEastAsia" w:hAnsi="Arial" w:cs="Arial"/>
          <w:b w:val="0"/>
          <w:sz w:val="22"/>
          <w:szCs w:val="22"/>
          <w:bdr w:val="none" w:sz="0" w:space="0" w:color="auto" w:frame="1"/>
        </w:rPr>
        <w:t>Pitching Documental:</w:t>
      </w:r>
      <w:r w:rsidR="00312F2A" w:rsidRPr="008320CC">
        <w:rPr>
          <w:rStyle w:val="Textoennegrita"/>
          <w:rFonts w:ascii="Arial" w:eastAsiaTheme="majorEastAsia" w:hAnsi="Arial" w:cs="Arial"/>
          <w:b w:val="0"/>
          <w:sz w:val="22"/>
          <w:szCs w:val="22"/>
          <w:bdr w:val="none" w:sz="0" w:space="0" w:color="auto" w:frame="1"/>
        </w:rPr>
        <w:t xml:space="preserve"> </w:t>
      </w:r>
      <w:r w:rsidRPr="008320CC">
        <w:rPr>
          <w:rFonts w:ascii="Arial" w:hAnsi="Arial" w:cs="Arial"/>
          <w:sz w:val="22"/>
          <w:szCs w:val="22"/>
        </w:rPr>
        <w:t>actividad de entrenamiento y networking para proyectos de largos de América Latina. Los proyectos seleccionados participan en un taller de escritura y entrenamiento de pitching de 7 días, en el Pitching Documental y en una sesión de reuniones en los Meetings. Fechas: 31 de julio al 9 de agosto. Cierre d</w:t>
      </w:r>
      <w:r w:rsidR="00312F2A" w:rsidRPr="008320CC">
        <w:rPr>
          <w:rFonts w:ascii="Arial" w:hAnsi="Arial" w:cs="Arial"/>
          <w:sz w:val="22"/>
          <w:szCs w:val="22"/>
        </w:rPr>
        <w:t>e la convocatoria: 15 de abril.</w:t>
      </w:r>
    </w:p>
    <w:p w:rsidR="0043604D" w:rsidRPr="008320CC" w:rsidRDefault="00D82CB2" w:rsidP="00526FF5">
      <w:pPr>
        <w:pStyle w:val="NormalWeb"/>
        <w:shd w:val="clear" w:color="auto" w:fill="FFFFFF"/>
        <w:rPr>
          <w:rFonts w:ascii="Arial" w:hAnsi="Arial" w:cs="Arial"/>
          <w:sz w:val="22"/>
          <w:szCs w:val="22"/>
        </w:rPr>
      </w:pPr>
      <w:hyperlink r:id="rId23" w:history="1">
        <w:r w:rsidR="0043604D" w:rsidRPr="008320CC">
          <w:rPr>
            <w:rStyle w:val="Hipervnculo"/>
            <w:rFonts w:ascii="Arial" w:hAnsi="Arial" w:cs="Arial"/>
            <w:sz w:val="22"/>
            <w:szCs w:val="22"/>
          </w:rPr>
          <w:t>Vea más</w:t>
        </w:r>
      </w:hyperlink>
    </w:p>
    <w:p w:rsidR="0043604D" w:rsidRPr="008320CC" w:rsidRDefault="0043604D" w:rsidP="00526FF5">
      <w:pPr>
        <w:pStyle w:val="NormalWeb"/>
        <w:shd w:val="clear" w:color="auto" w:fill="FFFFFF"/>
        <w:rPr>
          <w:rFonts w:ascii="Arial" w:hAnsi="Arial" w:cs="Arial"/>
          <w:sz w:val="22"/>
          <w:szCs w:val="22"/>
        </w:rPr>
      </w:pPr>
    </w:p>
    <w:p w:rsidR="0043604D" w:rsidRPr="008320CC" w:rsidRDefault="0043604D" w:rsidP="00526FF5">
      <w:pPr>
        <w:rPr>
          <w:rFonts w:ascii="Arial" w:hAnsi="Arial" w:cs="Arial"/>
        </w:rPr>
      </w:pPr>
    </w:p>
    <w:p w:rsidR="0043604D" w:rsidRPr="008320CC" w:rsidRDefault="0043604D" w:rsidP="00526FF5">
      <w:pPr>
        <w:rPr>
          <w:rFonts w:ascii="Arial" w:hAnsi="Arial" w:cs="Arial"/>
          <w:bCs/>
          <w:color w:val="000080"/>
          <w:sz w:val="28"/>
          <w:szCs w:val="28"/>
        </w:rPr>
      </w:pPr>
      <w:r w:rsidRPr="008320CC">
        <w:rPr>
          <w:rFonts w:ascii="Arial" w:hAnsi="Arial" w:cs="Arial"/>
          <w:bCs/>
          <w:color w:val="000080"/>
          <w:sz w:val="28"/>
          <w:szCs w:val="28"/>
        </w:rPr>
        <w:t>CALEIDOSCOPIO</w:t>
      </w:r>
    </w:p>
    <w:p w:rsidR="0043604D" w:rsidRPr="008320CC" w:rsidRDefault="0043604D" w:rsidP="00526FF5">
      <w:pPr>
        <w:rPr>
          <w:rFonts w:ascii="Arial" w:hAnsi="Arial" w:cs="Arial"/>
          <w:bCs/>
        </w:rPr>
      </w:pPr>
      <w:r w:rsidRPr="008320CC">
        <w:rPr>
          <w:rFonts w:ascii="Arial" w:hAnsi="Arial" w:cs="Arial"/>
          <w:bCs/>
        </w:rPr>
        <w:t xml:space="preserve">La Corporación Antioquia Audiovisual anuncia que están abiertas las inscripciones a la Competencia Nacional de Cortometrajes Caleidoscopio. Una convocatoria que durante el Festival de </w:t>
      </w:r>
      <w:r w:rsidR="00EE27F6">
        <w:rPr>
          <w:rFonts w:ascii="Arial" w:hAnsi="Arial" w:cs="Arial"/>
          <w:bCs/>
        </w:rPr>
        <w:t>C</w:t>
      </w:r>
      <w:r w:rsidRPr="008320CC">
        <w:rPr>
          <w:rFonts w:ascii="Arial" w:hAnsi="Arial" w:cs="Arial"/>
          <w:bCs/>
        </w:rPr>
        <w:t>ine de Jardín, del 19 al 22 de julio, premiará los mejores cortometrajes</w:t>
      </w:r>
      <w:r w:rsidR="00EE27F6">
        <w:rPr>
          <w:rFonts w:ascii="Arial" w:hAnsi="Arial" w:cs="Arial"/>
          <w:bCs/>
        </w:rPr>
        <w:t xml:space="preserve"> </w:t>
      </w:r>
      <w:r w:rsidRPr="008320CC">
        <w:rPr>
          <w:rFonts w:ascii="Arial" w:hAnsi="Arial" w:cs="Arial"/>
          <w:bCs/>
        </w:rPr>
        <w:t>realizados a partir de enero de 2017, en las categorías documental, ficción y experimental.</w:t>
      </w:r>
    </w:p>
    <w:p w:rsidR="00EE27F6" w:rsidRDefault="0043604D" w:rsidP="00526FF5">
      <w:pPr>
        <w:rPr>
          <w:rFonts w:ascii="Arial" w:hAnsi="Arial" w:cs="Arial"/>
          <w:bCs/>
        </w:rPr>
      </w:pPr>
      <w:r w:rsidRPr="008320CC">
        <w:rPr>
          <w:rFonts w:ascii="Arial" w:hAnsi="Arial" w:cs="Arial"/>
          <w:bCs/>
        </w:rPr>
        <w:t xml:space="preserve">Vea </w:t>
      </w:r>
      <w:hyperlink r:id="rId24" w:history="1">
        <w:r w:rsidRPr="00EE27F6">
          <w:rPr>
            <w:rStyle w:val="Hipervnculo"/>
            <w:rFonts w:ascii="Arial" w:hAnsi="Arial" w:cs="Arial"/>
            <w:bCs/>
          </w:rPr>
          <w:t>aquí</w:t>
        </w:r>
      </w:hyperlink>
      <w:r w:rsidRPr="008320CC">
        <w:rPr>
          <w:rFonts w:ascii="Arial" w:hAnsi="Arial" w:cs="Arial"/>
          <w:bCs/>
        </w:rPr>
        <w:t xml:space="preserve"> las bases de la competencia y los formularios de inscripción. </w:t>
      </w:r>
    </w:p>
    <w:p w:rsidR="0043604D" w:rsidRPr="008320CC" w:rsidRDefault="0043604D" w:rsidP="00526FF5">
      <w:pPr>
        <w:rPr>
          <w:rFonts w:ascii="Arial" w:hAnsi="Arial" w:cs="Arial"/>
          <w:bCs/>
        </w:rPr>
      </w:pPr>
      <w:r w:rsidRPr="008320CC">
        <w:rPr>
          <w:rFonts w:ascii="Arial" w:hAnsi="Arial" w:cs="Arial"/>
          <w:bCs/>
        </w:rPr>
        <w:t>Abierta hasta el 19 de mayo.</w:t>
      </w:r>
    </w:p>
    <w:p w:rsidR="00943D1C" w:rsidRDefault="00943D1C" w:rsidP="00526FF5">
      <w:pPr>
        <w:rPr>
          <w:rFonts w:ascii="Arial" w:hAnsi="Arial" w:cs="Arial"/>
          <w:bCs/>
          <w:color w:val="000080"/>
        </w:rPr>
      </w:pPr>
    </w:p>
    <w:p w:rsidR="00EE27F6" w:rsidRPr="008320CC" w:rsidRDefault="00EE27F6" w:rsidP="00526FF5">
      <w:pPr>
        <w:rPr>
          <w:rFonts w:ascii="Arial" w:hAnsi="Arial" w:cs="Arial"/>
          <w:bCs/>
          <w:color w:val="000080"/>
        </w:rPr>
      </w:pPr>
    </w:p>
    <w:p w:rsidR="0043604D" w:rsidRPr="008320CC" w:rsidRDefault="0043604D" w:rsidP="00526FF5">
      <w:pPr>
        <w:rPr>
          <w:rFonts w:ascii="Arial" w:hAnsi="Arial" w:cs="Arial"/>
          <w:bCs/>
          <w:color w:val="000080"/>
          <w:sz w:val="28"/>
          <w:szCs w:val="28"/>
        </w:rPr>
      </w:pPr>
      <w:r w:rsidRPr="008320CC">
        <w:rPr>
          <w:rFonts w:ascii="Arial" w:hAnsi="Arial" w:cs="Arial"/>
          <w:bCs/>
          <w:color w:val="000080"/>
          <w:sz w:val="28"/>
          <w:szCs w:val="28"/>
        </w:rPr>
        <w:t>CINE DE LAS ALTURAS</w:t>
      </w:r>
    </w:p>
    <w:p w:rsidR="0043604D" w:rsidRPr="008320CC" w:rsidRDefault="0043604D" w:rsidP="00526FF5">
      <w:pPr>
        <w:rPr>
          <w:rFonts w:ascii="Arial" w:hAnsi="Arial" w:cs="Arial"/>
          <w:bCs/>
        </w:rPr>
      </w:pPr>
      <w:r w:rsidRPr="008320CC">
        <w:rPr>
          <w:rFonts w:ascii="Arial" w:hAnsi="Arial" w:cs="Arial"/>
          <w:bCs/>
        </w:rPr>
        <w:t>El Festival Internacional de Cine de las Alturas, que organiza la municipalidad de San Salvador de Jujuy, Argentina, invita a los países que integran el bloque andino (Argentina, Bolivia, Chile, Colombia, Ecuador, Perú y Venezuela), a participar en la 5ta Edición del certamen, que se llevará a cabo del 7 al 14 de septiembre de 2019, en las siguientes Competencias Oficiales: Internacional de Largometrajes de Ficción, Internacional de Largometrajes Documental y Cortos NOA (cortometrajes de las provincias del Noroeste Argentino).</w:t>
      </w:r>
    </w:p>
    <w:p w:rsidR="0043604D" w:rsidRPr="008320CC" w:rsidRDefault="0043604D" w:rsidP="00526FF5">
      <w:pPr>
        <w:rPr>
          <w:rFonts w:ascii="Arial" w:hAnsi="Arial" w:cs="Arial"/>
          <w:bCs/>
        </w:rPr>
      </w:pPr>
      <w:r w:rsidRPr="008320CC">
        <w:rPr>
          <w:rFonts w:ascii="Arial" w:hAnsi="Arial" w:cs="Arial"/>
          <w:bCs/>
        </w:rPr>
        <w:t>Se aceptarán producciones cinematográficas concluidas a partir del 1 de enero de 2017, y podrán inscribirse hasta el 30 de abril.</w:t>
      </w:r>
    </w:p>
    <w:p w:rsidR="0043604D" w:rsidRPr="008320CC" w:rsidRDefault="00D82CB2" w:rsidP="00526FF5">
      <w:pPr>
        <w:rPr>
          <w:rFonts w:ascii="Arial" w:hAnsi="Arial" w:cs="Arial"/>
          <w:bCs/>
        </w:rPr>
      </w:pPr>
      <w:hyperlink r:id="rId25" w:history="1">
        <w:r w:rsidR="0043604D" w:rsidRPr="008320CC">
          <w:rPr>
            <w:rStyle w:val="Hipervnculo"/>
            <w:rFonts w:ascii="Arial" w:hAnsi="Arial" w:cs="Arial"/>
            <w:bCs/>
          </w:rPr>
          <w:t>Vea más</w:t>
        </w:r>
      </w:hyperlink>
    </w:p>
    <w:p w:rsidR="0043604D" w:rsidRPr="008320CC" w:rsidRDefault="0043604D" w:rsidP="00526FF5">
      <w:pPr>
        <w:rPr>
          <w:rFonts w:ascii="Arial" w:hAnsi="Arial" w:cs="Arial"/>
          <w:color w:val="800000"/>
        </w:rPr>
      </w:pPr>
    </w:p>
    <w:p w:rsidR="00943D1C" w:rsidRPr="008320CC" w:rsidRDefault="00943D1C" w:rsidP="00526FF5">
      <w:pPr>
        <w:rPr>
          <w:rFonts w:ascii="Arial" w:hAnsi="Arial" w:cs="Arial"/>
          <w:color w:val="800000"/>
        </w:rPr>
      </w:pPr>
    </w:p>
    <w:p w:rsidR="0043604D" w:rsidRPr="008320CC" w:rsidRDefault="0043604D" w:rsidP="00526FF5">
      <w:pPr>
        <w:rPr>
          <w:rFonts w:ascii="Arial" w:hAnsi="Arial" w:cs="Arial"/>
          <w:iCs/>
          <w:color w:val="000080"/>
          <w:sz w:val="28"/>
          <w:szCs w:val="28"/>
        </w:rPr>
      </w:pPr>
      <w:r w:rsidRPr="008320CC">
        <w:rPr>
          <w:rFonts w:ascii="Arial" w:hAnsi="Arial" w:cs="Arial"/>
          <w:iCs/>
          <w:color w:val="000080"/>
          <w:sz w:val="28"/>
          <w:szCs w:val="28"/>
        </w:rPr>
        <w:t>PROYECTOS ANIMADOS</w:t>
      </w:r>
    </w:p>
    <w:p w:rsidR="0043604D" w:rsidRPr="008320CC" w:rsidRDefault="0043604D" w:rsidP="00526FF5">
      <w:pPr>
        <w:rPr>
          <w:rFonts w:ascii="Arial" w:hAnsi="Arial" w:cs="Arial"/>
        </w:rPr>
      </w:pPr>
      <w:r w:rsidRPr="008320CC">
        <w:rPr>
          <w:rFonts w:ascii="Arial" w:hAnsi="Arial" w:cs="Arial"/>
        </w:rPr>
        <w:t>Ideatoon, una estrategia para impulsar la creación y desarrollo de proyectos animados que puedan ser comercializados internacionalmente, anuncia la apertura de inscripciones para su concurso 2019. Podrán participar proyectos de series o películas animadas elaborados por animadores, realizadores, directores, guionistas, productores, estudiantes o creativos, de manera independiente o en equipo, siempre y cuando provengan de algún país latinoamericano.</w:t>
      </w:r>
    </w:p>
    <w:p w:rsidR="0043604D" w:rsidRPr="008320CC" w:rsidRDefault="0043604D" w:rsidP="00526FF5">
      <w:pPr>
        <w:rPr>
          <w:rFonts w:ascii="Arial" w:hAnsi="Arial" w:cs="Arial"/>
        </w:rPr>
      </w:pPr>
      <w:r w:rsidRPr="008320CC">
        <w:rPr>
          <w:rFonts w:ascii="Arial" w:hAnsi="Arial" w:cs="Arial"/>
        </w:rPr>
        <w:t>El límite para la inscripción es el 29 de abril.</w:t>
      </w:r>
    </w:p>
    <w:p w:rsidR="0043604D" w:rsidRPr="008320CC" w:rsidRDefault="00D82CB2" w:rsidP="00526FF5">
      <w:pPr>
        <w:rPr>
          <w:rFonts w:ascii="Arial" w:hAnsi="Arial" w:cs="Arial"/>
        </w:rPr>
      </w:pPr>
      <w:hyperlink r:id="rId26" w:history="1">
        <w:r w:rsidR="0043604D" w:rsidRPr="008320CC">
          <w:rPr>
            <w:rStyle w:val="Hipervnculo"/>
            <w:rFonts w:ascii="Arial" w:hAnsi="Arial" w:cs="Arial"/>
          </w:rPr>
          <w:t>Vea más</w:t>
        </w:r>
      </w:hyperlink>
    </w:p>
    <w:p w:rsidR="0043604D" w:rsidRPr="008320CC" w:rsidRDefault="0043604D" w:rsidP="00526FF5">
      <w:pPr>
        <w:rPr>
          <w:rFonts w:ascii="Arial" w:hAnsi="Arial" w:cs="Arial"/>
        </w:rPr>
      </w:pPr>
    </w:p>
    <w:p w:rsidR="0043604D" w:rsidRDefault="0043604D" w:rsidP="00526FF5">
      <w:pPr>
        <w:rPr>
          <w:rFonts w:ascii="Arial" w:hAnsi="Arial" w:cs="Arial"/>
          <w:color w:val="800000"/>
        </w:rPr>
      </w:pPr>
    </w:p>
    <w:p w:rsidR="00526FF5" w:rsidRPr="001708E6" w:rsidRDefault="00526FF5" w:rsidP="00526FF5">
      <w:pPr>
        <w:pStyle w:val="yiv6159229180msonormal"/>
        <w:shd w:val="clear" w:color="auto" w:fill="FFFFFF"/>
        <w:spacing w:before="0" w:beforeAutospacing="0" w:after="0" w:afterAutospacing="0"/>
        <w:rPr>
          <w:rFonts w:ascii="Arial" w:hAnsi="Arial" w:cs="Arial"/>
          <w:color w:val="26282A"/>
          <w:sz w:val="22"/>
          <w:szCs w:val="22"/>
        </w:rPr>
      </w:pPr>
      <w:r w:rsidRPr="001708E6">
        <w:rPr>
          <w:rFonts w:ascii="Arial" w:hAnsi="Arial" w:cs="Arial"/>
          <w:color w:val="800000"/>
          <w:sz w:val="22"/>
          <w:szCs w:val="22"/>
        </w:rPr>
        <w:t>_______________________________________________________</w:t>
      </w:r>
    </w:p>
    <w:p w:rsidR="00526FF5" w:rsidRDefault="00526FF5" w:rsidP="00526FF5">
      <w:pPr>
        <w:rPr>
          <w:rFonts w:ascii="Arial" w:hAnsi="Arial" w:cs="Arial"/>
          <w:color w:val="800000"/>
        </w:rPr>
      </w:pPr>
      <w:r w:rsidRPr="001708E6">
        <w:rPr>
          <w:rFonts w:ascii="Arial" w:hAnsi="Arial" w:cs="Arial"/>
          <w:color w:val="800000"/>
          <w:sz w:val="48"/>
          <w:szCs w:val="48"/>
        </w:rPr>
        <w:t>Memoria revelada</w:t>
      </w:r>
    </w:p>
    <w:p w:rsidR="00526FF5" w:rsidRPr="00526FF5" w:rsidRDefault="00526FF5" w:rsidP="00526FF5">
      <w:pPr>
        <w:rPr>
          <w:rFonts w:ascii="Arial" w:hAnsi="Arial" w:cs="Arial"/>
        </w:rPr>
      </w:pPr>
      <w:r w:rsidRPr="00526FF5">
        <w:rPr>
          <w:rFonts w:ascii="Arial" w:hAnsi="Arial" w:cs="Arial"/>
        </w:rPr>
        <w:t>El Archivo General de la Nación a través de su Subdirección de Gestión del Patrimonio Documental tiene abierta la segunda edición del concurso “Restauremos nuestro patrimonio documental”, que tiene como objetivo restaurar el patrimonio documental que se encuentra en riesgo de pérdida por deterioro, además de fortalecer la identidad cultural de las regiones, recuperar la memoria y lograr la apropiación del patrimonio documental en la sociedad, a partir de su conocimiento y protección.</w:t>
      </w:r>
      <w:r w:rsidR="00402A38">
        <w:rPr>
          <w:rFonts w:ascii="Arial" w:hAnsi="Arial" w:cs="Arial"/>
        </w:rPr>
        <w:t xml:space="preserve"> </w:t>
      </w:r>
      <w:r w:rsidRPr="00526FF5">
        <w:rPr>
          <w:rFonts w:ascii="Arial" w:hAnsi="Arial" w:cs="Arial"/>
        </w:rPr>
        <w:t xml:space="preserve">Se tendrán en cuenta los valores históricos, estéticos y simbólicos. </w:t>
      </w:r>
    </w:p>
    <w:p w:rsidR="00526FF5" w:rsidRPr="00526FF5" w:rsidRDefault="00526FF5" w:rsidP="00526FF5">
      <w:pPr>
        <w:rPr>
          <w:rFonts w:ascii="Arial" w:hAnsi="Arial" w:cs="Arial"/>
        </w:rPr>
      </w:pPr>
      <w:r w:rsidRPr="00526FF5">
        <w:rPr>
          <w:rFonts w:ascii="Arial" w:hAnsi="Arial" w:cs="Arial"/>
        </w:rPr>
        <w:t>Las inscripciones estarán abiertas hasta el 30 de abril, y pueden participar todas las entidades públicas en sus diferentes niveles, las entidades privadas que cumplen funciones públicas, las comunidades indígenas, los afrodescendientes, los grupos étnicos, las casas de cultura, los archivos y las bibliotecas.</w:t>
      </w:r>
    </w:p>
    <w:p w:rsidR="00526FF5" w:rsidRPr="00526FF5" w:rsidRDefault="00D82CB2" w:rsidP="00526FF5">
      <w:pPr>
        <w:rPr>
          <w:rFonts w:ascii="Arial" w:hAnsi="Arial" w:cs="Arial"/>
        </w:rPr>
      </w:pPr>
      <w:hyperlink r:id="rId27" w:history="1">
        <w:r w:rsidR="00526FF5" w:rsidRPr="00526FF5">
          <w:rPr>
            <w:rStyle w:val="Hipervnculo"/>
            <w:rFonts w:ascii="Arial" w:hAnsi="Arial" w:cs="Arial"/>
          </w:rPr>
          <w:t>Vea más</w:t>
        </w:r>
      </w:hyperlink>
    </w:p>
    <w:p w:rsidR="00526FF5" w:rsidRPr="00526FF5" w:rsidRDefault="00526FF5" w:rsidP="00526FF5">
      <w:pPr>
        <w:rPr>
          <w:rFonts w:ascii="Arial" w:hAnsi="Arial" w:cs="Arial"/>
          <w:color w:val="800000"/>
        </w:rPr>
      </w:pPr>
    </w:p>
    <w:p w:rsidR="00526FF5" w:rsidRPr="00526FF5" w:rsidRDefault="00526FF5" w:rsidP="00526FF5">
      <w:pPr>
        <w:rPr>
          <w:rFonts w:ascii="Arial" w:hAnsi="Arial" w:cs="Arial"/>
          <w:color w:val="800000"/>
        </w:rPr>
      </w:pPr>
    </w:p>
    <w:p w:rsidR="00D23777" w:rsidRPr="00526FF5" w:rsidRDefault="00D23777" w:rsidP="00526FF5">
      <w:pPr>
        <w:rPr>
          <w:rFonts w:ascii="Arial" w:hAnsi="Arial" w:cs="Arial"/>
          <w:color w:val="800000"/>
        </w:rPr>
      </w:pPr>
      <w:r w:rsidRPr="00526FF5">
        <w:rPr>
          <w:rFonts w:ascii="Arial" w:hAnsi="Arial" w:cs="Arial"/>
          <w:color w:val="800000"/>
        </w:rPr>
        <w:t>______________________________________________________</w:t>
      </w:r>
    </w:p>
    <w:p w:rsidR="00D23777" w:rsidRPr="008320CC" w:rsidRDefault="00D23777" w:rsidP="00526FF5">
      <w:pPr>
        <w:rPr>
          <w:rFonts w:ascii="Arial" w:hAnsi="Arial" w:cs="Arial"/>
          <w:color w:val="800000"/>
          <w:sz w:val="48"/>
          <w:szCs w:val="48"/>
        </w:rPr>
      </w:pPr>
      <w:r w:rsidRPr="008320CC">
        <w:rPr>
          <w:rFonts w:ascii="Arial" w:hAnsi="Arial" w:cs="Arial"/>
          <w:color w:val="800000"/>
          <w:sz w:val="48"/>
          <w:szCs w:val="48"/>
        </w:rPr>
        <w:t>Pizarrón</w:t>
      </w:r>
    </w:p>
    <w:p w:rsidR="0043604D" w:rsidRPr="008320CC" w:rsidRDefault="0043604D" w:rsidP="00526FF5">
      <w:pPr>
        <w:rPr>
          <w:rFonts w:ascii="Arial" w:hAnsi="Arial" w:cs="Arial"/>
          <w:lang w:val="en"/>
        </w:rPr>
      </w:pPr>
      <w:r w:rsidRPr="008320CC">
        <w:rPr>
          <w:rFonts w:ascii="Arial" w:hAnsi="Arial" w:cs="Arial"/>
          <w:bCs/>
          <w:color w:val="000080"/>
          <w:sz w:val="28"/>
          <w:szCs w:val="28"/>
        </w:rPr>
        <w:t>LABORATORIO INTERNACIONAL DE GUION</w:t>
      </w:r>
    </w:p>
    <w:p w:rsidR="0043604D" w:rsidRPr="008320CC" w:rsidRDefault="0043604D" w:rsidP="00526FF5">
      <w:pPr>
        <w:rPr>
          <w:rFonts w:ascii="Arial" w:hAnsi="Arial" w:cs="Arial"/>
          <w:bCs/>
        </w:rPr>
      </w:pPr>
      <w:r w:rsidRPr="008320CC">
        <w:rPr>
          <w:rFonts w:ascii="Arial" w:hAnsi="Arial" w:cs="Arial"/>
          <w:bCs/>
        </w:rPr>
        <w:t>La Corporación Cinefilia, con el apoyo del Programa Ibermedia y el Fondo de Desarrollo Cinematográfico de Colombia, invita a participar en el 7º Laboratorio Internacional de Guion 2019 - LabGuion, que se llevará a cabo en Santa Fe de Antioquia, del 14 al 30 de octubre, en dos cohortes de una semana cada una.</w:t>
      </w:r>
    </w:p>
    <w:p w:rsidR="0043604D" w:rsidRPr="008320CC" w:rsidRDefault="0043604D" w:rsidP="00526FF5">
      <w:pPr>
        <w:rPr>
          <w:rFonts w:ascii="Arial" w:hAnsi="Arial" w:cs="Arial"/>
          <w:bCs/>
        </w:rPr>
      </w:pPr>
      <w:r w:rsidRPr="008320CC">
        <w:rPr>
          <w:rFonts w:ascii="Arial" w:hAnsi="Arial" w:cs="Arial"/>
          <w:bCs/>
        </w:rPr>
        <w:lastRenderedPageBreak/>
        <w:t>La convocatoria cierra el 30 de abril. Podrán participar guionistas de cualquier nacionalidad, con guiones para largometraje de ficción que estén escritos en español. El comité de selección elegirá 48 guiones, para conformar las dos cohortes en las que los guionistas recibirán clases magistrales, asesorías personalizadas y grupales de seis expertos latinoamericanos y europeos, quienes ayudarán a analizar su guion y apoyarán el proceso de reescritura.</w:t>
      </w:r>
    </w:p>
    <w:p w:rsidR="009225F2" w:rsidRPr="008320CC" w:rsidRDefault="00D82CB2" w:rsidP="00526FF5">
      <w:pPr>
        <w:rPr>
          <w:rStyle w:val="Hipervnculo"/>
          <w:rFonts w:ascii="Arial" w:hAnsi="Arial" w:cs="Arial"/>
          <w:bCs/>
        </w:rPr>
      </w:pPr>
      <w:hyperlink r:id="rId28" w:history="1">
        <w:r w:rsidR="0043604D" w:rsidRPr="008320CC">
          <w:rPr>
            <w:rStyle w:val="Hipervnculo"/>
            <w:rFonts w:ascii="Arial" w:hAnsi="Arial" w:cs="Arial"/>
            <w:bCs/>
          </w:rPr>
          <w:t>Vea más</w:t>
        </w:r>
      </w:hyperlink>
    </w:p>
    <w:p w:rsidR="0043604D" w:rsidRPr="008320CC" w:rsidRDefault="0043604D" w:rsidP="00526FF5">
      <w:pPr>
        <w:rPr>
          <w:rStyle w:val="Hipervnculo"/>
          <w:rFonts w:ascii="Arial" w:hAnsi="Arial" w:cs="Arial"/>
          <w:bCs/>
        </w:rPr>
      </w:pPr>
    </w:p>
    <w:p w:rsidR="00943D1C" w:rsidRPr="008320CC" w:rsidRDefault="00943D1C" w:rsidP="00526FF5">
      <w:pPr>
        <w:rPr>
          <w:rStyle w:val="Hipervnculo"/>
          <w:rFonts w:ascii="Arial" w:hAnsi="Arial" w:cs="Arial"/>
          <w:bCs/>
        </w:rPr>
      </w:pPr>
    </w:p>
    <w:p w:rsidR="0043604D" w:rsidRPr="008320CC" w:rsidRDefault="0043604D" w:rsidP="00526FF5">
      <w:pPr>
        <w:rPr>
          <w:rFonts w:ascii="Arial" w:hAnsi="Arial" w:cs="Arial"/>
          <w:color w:val="000080"/>
          <w:sz w:val="28"/>
          <w:szCs w:val="28"/>
        </w:rPr>
      </w:pPr>
      <w:r w:rsidRPr="008320CC">
        <w:rPr>
          <w:rFonts w:ascii="Arial" w:hAnsi="Arial" w:cs="Arial"/>
          <w:color w:val="000080"/>
          <w:sz w:val="28"/>
          <w:szCs w:val="28"/>
        </w:rPr>
        <w:t>ESCRITURAS PARA LA IMAGEN</w:t>
      </w:r>
    </w:p>
    <w:p w:rsidR="0043604D" w:rsidRPr="008320CC" w:rsidRDefault="0043604D" w:rsidP="00526FF5">
      <w:pPr>
        <w:rPr>
          <w:rFonts w:ascii="Arial" w:hAnsi="Arial" w:cs="Arial"/>
          <w:lang w:val="es-ES"/>
        </w:rPr>
      </w:pPr>
      <w:r w:rsidRPr="008320CC">
        <w:rPr>
          <w:rFonts w:ascii="Arial" w:hAnsi="Arial" w:cs="Arial"/>
          <w:lang w:val="es-ES"/>
        </w:rPr>
        <w:t xml:space="preserve">Hasta el próximo 15 de mayo estarán abiertas las inscripciones al </w:t>
      </w:r>
      <w:r w:rsidRPr="008320CC">
        <w:rPr>
          <w:rFonts w:ascii="Arial" w:hAnsi="Arial" w:cs="Arial"/>
        </w:rPr>
        <w:t>Diplomado en escrituras para la imagen, que busca capacitar en un nivel avanzado a narradores audiovisuales interesados en crear historias y personajes creíbles, atractivos e inolvidables para la imagen. Organiza la Escuela Nacional de Cine. E</w:t>
      </w:r>
      <w:r w:rsidRPr="008320CC">
        <w:rPr>
          <w:rFonts w:ascii="Arial" w:hAnsi="Arial" w:cs="Arial"/>
          <w:bCs/>
          <w:lang w:val="es-ES"/>
        </w:rPr>
        <w:t xml:space="preserve">l curso inicia el </w:t>
      </w:r>
      <w:r w:rsidRPr="008320CC">
        <w:rPr>
          <w:rFonts w:ascii="Arial" w:hAnsi="Arial" w:cs="Arial"/>
          <w:lang w:val="es-ES"/>
        </w:rPr>
        <w:t>16 de mayo.</w:t>
      </w:r>
    </w:p>
    <w:p w:rsidR="0043604D" w:rsidRPr="008320CC" w:rsidRDefault="00D82CB2" w:rsidP="00526FF5">
      <w:pPr>
        <w:rPr>
          <w:rFonts w:ascii="Arial" w:hAnsi="Arial" w:cs="Arial"/>
          <w:color w:val="B21313"/>
        </w:rPr>
      </w:pPr>
      <w:hyperlink r:id="rId29" w:history="1">
        <w:r w:rsidR="0043604D" w:rsidRPr="008320CC">
          <w:rPr>
            <w:rStyle w:val="Hipervnculo"/>
            <w:rFonts w:ascii="Arial" w:eastAsiaTheme="majorEastAsia" w:hAnsi="Arial" w:cs="Arial"/>
            <w:lang w:val="es-ES"/>
          </w:rPr>
          <w:t>Vea más</w:t>
        </w:r>
      </w:hyperlink>
    </w:p>
    <w:p w:rsidR="0043604D" w:rsidRPr="008320CC" w:rsidRDefault="0043604D" w:rsidP="00526FF5">
      <w:pPr>
        <w:rPr>
          <w:rStyle w:val="Hipervnculo"/>
          <w:rFonts w:ascii="Arial" w:hAnsi="Arial" w:cs="Arial"/>
          <w:bCs/>
        </w:rPr>
      </w:pPr>
    </w:p>
    <w:p w:rsidR="0043604D" w:rsidRPr="008320CC" w:rsidRDefault="0043604D" w:rsidP="00526FF5">
      <w:pPr>
        <w:rPr>
          <w:rFonts w:ascii="Arial" w:hAnsi="Arial" w:cs="Arial"/>
          <w:color w:val="000080"/>
        </w:rPr>
      </w:pPr>
    </w:p>
    <w:p w:rsidR="00B21942" w:rsidRPr="008320CC" w:rsidRDefault="00B21942" w:rsidP="00526FF5">
      <w:pPr>
        <w:rPr>
          <w:rFonts w:ascii="Arial" w:hAnsi="Arial" w:cs="Arial"/>
          <w:color w:val="800000"/>
        </w:rPr>
      </w:pPr>
      <w:r w:rsidRPr="008320CC">
        <w:rPr>
          <w:rFonts w:ascii="Arial" w:hAnsi="Arial" w:cs="Arial"/>
          <w:color w:val="800000"/>
        </w:rPr>
        <w:t>______________________________________________________</w:t>
      </w:r>
    </w:p>
    <w:p w:rsidR="00B21942" w:rsidRPr="008320CC" w:rsidRDefault="00B21942" w:rsidP="00526FF5">
      <w:pPr>
        <w:pStyle w:val="NormalWeb"/>
        <w:rPr>
          <w:rFonts w:ascii="Arial" w:hAnsi="Arial" w:cs="Arial"/>
          <w:color w:val="800000"/>
          <w:sz w:val="48"/>
          <w:szCs w:val="48"/>
        </w:rPr>
      </w:pPr>
      <w:r w:rsidRPr="008320CC">
        <w:rPr>
          <w:rFonts w:ascii="Arial" w:hAnsi="Arial" w:cs="Arial"/>
          <w:color w:val="800000"/>
          <w:sz w:val="48"/>
          <w:szCs w:val="48"/>
        </w:rPr>
        <w:t>Inserto</w:t>
      </w:r>
    </w:p>
    <w:p w:rsidR="0043604D" w:rsidRPr="008320CC" w:rsidRDefault="0043604D" w:rsidP="00526FF5">
      <w:pPr>
        <w:rPr>
          <w:rFonts w:ascii="Arial" w:hAnsi="Arial" w:cs="Arial"/>
          <w:color w:val="000080"/>
          <w:sz w:val="28"/>
          <w:szCs w:val="28"/>
        </w:rPr>
      </w:pPr>
      <w:r w:rsidRPr="008320CC">
        <w:rPr>
          <w:rFonts w:ascii="Arial" w:hAnsi="Arial" w:cs="Arial"/>
          <w:color w:val="000080"/>
          <w:sz w:val="28"/>
          <w:szCs w:val="28"/>
        </w:rPr>
        <w:t>BUSCAN CATEDRÁTICO DE SONIDO</w:t>
      </w:r>
    </w:p>
    <w:p w:rsidR="0043604D" w:rsidRPr="008320CC" w:rsidRDefault="0043604D" w:rsidP="00526FF5">
      <w:pPr>
        <w:rPr>
          <w:rFonts w:ascii="Arial" w:hAnsi="Arial" w:cs="Arial"/>
        </w:rPr>
      </w:pPr>
      <w:r w:rsidRPr="008320CC">
        <w:rPr>
          <w:rFonts w:ascii="Arial" w:hAnsi="Arial" w:cs="Arial"/>
        </w:rPr>
        <w:t>La Escuela Internacional de Cine y TV de San Antonio de los Baños, Cuba, convoca a cineastas de todas partes del mundo, en especial de América Latina, que combinen  experiencias artísticas y docentes para cubrir la plaza de Coordinador de la Cátedra de Sonido en el Curso Regular septiembre 2019- julio 2021. Los interesados deben enviar, hasta el 30 de abril, hoja de vida a María Julia Grillo, Coordinadora Académica al correo: mjgrillo@eictv.co.cu</w:t>
      </w:r>
    </w:p>
    <w:p w:rsidR="00081007" w:rsidRPr="008320CC" w:rsidRDefault="00081007" w:rsidP="00526FF5">
      <w:pPr>
        <w:rPr>
          <w:rFonts w:ascii="Arial" w:hAnsi="Arial" w:cs="Arial"/>
          <w:color w:val="800000"/>
        </w:rPr>
      </w:pPr>
    </w:p>
    <w:p w:rsidR="00312F2A" w:rsidRPr="008320CC" w:rsidRDefault="00312F2A" w:rsidP="00526FF5">
      <w:pPr>
        <w:rPr>
          <w:rFonts w:ascii="Arial" w:hAnsi="Arial" w:cs="Arial"/>
          <w:color w:val="800000"/>
        </w:rPr>
      </w:pPr>
    </w:p>
    <w:p w:rsidR="00F11B17" w:rsidRPr="008320CC" w:rsidRDefault="00F11B17" w:rsidP="00526FF5">
      <w:pPr>
        <w:rPr>
          <w:rFonts w:ascii="Arial" w:hAnsi="Arial" w:cs="Arial"/>
        </w:rPr>
      </w:pPr>
      <w:r w:rsidRPr="008320CC">
        <w:rPr>
          <w:rFonts w:ascii="Arial" w:hAnsi="Arial" w:cs="Arial"/>
          <w:color w:val="800000"/>
        </w:rPr>
        <w:t>_______________________________________________________</w:t>
      </w:r>
    </w:p>
    <w:p w:rsidR="00F11B17" w:rsidRPr="008320CC" w:rsidRDefault="00F11B17" w:rsidP="00526FF5">
      <w:pPr>
        <w:rPr>
          <w:rFonts w:ascii="Arial" w:hAnsi="Arial" w:cs="Arial"/>
          <w:color w:val="000000" w:themeColor="text1"/>
        </w:rPr>
      </w:pPr>
      <w:r w:rsidRPr="008320CC">
        <w:rPr>
          <w:rFonts w:ascii="Arial" w:hAnsi="Arial" w:cs="Arial"/>
          <w:b/>
          <w:color w:val="000000" w:themeColor="text1"/>
        </w:rPr>
        <w:t>Dirección de Cinematografía</w:t>
      </w:r>
    </w:p>
    <w:p w:rsidR="00F11B17" w:rsidRPr="008320CC" w:rsidRDefault="00F11B17" w:rsidP="00526FF5">
      <w:pPr>
        <w:rPr>
          <w:rFonts w:ascii="Arial" w:hAnsi="Arial" w:cs="Arial"/>
          <w:color w:val="000000" w:themeColor="text1"/>
        </w:rPr>
      </w:pPr>
      <w:r w:rsidRPr="008320CC">
        <w:rPr>
          <w:rFonts w:ascii="Arial" w:hAnsi="Arial" w:cs="Arial"/>
          <w:color w:val="000000" w:themeColor="text1"/>
        </w:rPr>
        <w:t>Cra. 8 No 8-43, Bogotá DC, Colombia</w:t>
      </w:r>
    </w:p>
    <w:p w:rsidR="00F11B17" w:rsidRPr="008320CC" w:rsidRDefault="00F11B17" w:rsidP="00526FF5">
      <w:pPr>
        <w:rPr>
          <w:rFonts w:ascii="Arial" w:hAnsi="Arial" w:cs="Arial"/>
          <w:color w:val="000000" w:themeColor="text1"/>
        </w:rPr>
      </w:pPr>
      <w:r w:rsidRPr="008320CC">
        <w:rPr>
          <w:rFonts w:ascii="Arial" w:hAnsi="Arial" w:cs="Arial"/>
          <w:color w:val="000000" w:themeColor="text1"/>
        </w:rPr>
        <w:t>(571) 3424100,</w:t>
      </w:r>
    </w:p>
    <w:p w:rsidR="00F11B17" w:rsidRPr="008320CC" w:rsidRDefault="00D82CB2" w:rsidP="00526FF5">
      <w:pPr>
        <w:rPr>
          <w:rFonts w:ascii="Arial" w:hAnsi="Arial" w:cs="Arial"/>
          <w:color w:val="000000" w:themeColor="text1"/>
        </w:rPr>
      </w:pPr>
      <w:hyperlink r:id="rId30" w:history="1">
        <w:r w:rsidR="00F11B17" w:rsidRPr="008320CC">
          <w:rPr>
            <w:rStyle w:val="Hipervnculo"/>
            <w:rFonts w:ascii="Arial" w:hAnsi="Arial" w:cs="Arial"/>
            <w:color w:val="000000" w:themeColor="text1"/>
          </w:rPr>
          <w:t>cine@mincultura.gov.co</w:t>
        </w:r>
      </w:hyperlink>
    </w:p>
    <w:p w:rsidR="00F11B17" w:rsidRPr="008320CC" w:rsidRDefault="00D82CB2" w:rsidP="00526FF5">
      <w:pPr>
        <w:rPr>
          <w:rFonts w:ascii="Arial" w:hAnsi="Arial" w:cs="Arial"/>
          <w:color w:val="000000" w:themeColor="text1"/>
        </w:rPr>
      </w:pPr>
      <w:hyperlink r:id="rId31" w:history="1">
        <w:r w:rsidR="00F11B17" w:rsidRPr="008320CC">
          <w:rPr>
            <w:rStyle w:val="Hipervnculo"/>
            <w:rFonts w:ascii="Arial" w:hAnsi="Arial" w:cs="Arial"/>
            <w:color w:val="000000" w:themeColor="text1"/>
          </w:rPr>
          <w:t>www.mincultura.gov.co</w:t>
        </w:r>
      </w:hyperlink>
    </w:p>
    <w:p w:rsidR="00F11B17" w:rsidRPr="008320CC" w:rsidRDefault="00F11B17" w:rsidP="00526FF5">
      <w:pPr>
        <w:rPr>
          <w:rFonts w:ascii="Arial" w:hAnsi="Arial" w:cs="Arial"/>
          <w:color w:val="000000" w:themeColor="text1"/>
        </w:rPr>
      </w:pPr>
      <w:r w:rsidRPr="008320CC">
        <w:rPr>
          <w:rFonts w:ascii="Arial" w:hAnsi="Arial" w:cs="Arial"/>
          <w:b/>
          <w:bCs/>
          <w:color w:val="000000" w:themeColor="text1"/>
        </w:rPr>
        <w:t>___________________________________________________________</w:t>
      </w:r>
    </w:p>
    <w:p w:rsidR="009225F2" w:rsidRPr="008320CC" w:rsidRDefault="00F11B17" w:rsidP="00526FF5">
      <w:pPr>
        <w:rPr>
          <w:rFonts w:ascii="Arial" w:hAnsi="Arial" w:cs="Arial"/>
          <w:color w:val="000000" w:themeColor="text1"/>
        </w:rPr>
      </w:pPr>
      <w:r w:rsidRPr="008320CC">
        <w:rPr>
          <w:rFonts w:ascii="Arial" w:hAnsi="Arial" w:cs="Arial"/>
          <w:color w:val="000000" w:themeColor="text1"/>
        </w:rPr>
        <w:t>Este correo informativo de la Dirección de Cinematografía del Ministerio de Cultura de Colombia, no es SPAM, y va dirigido a su dirección electrónica a través de su suscripción.</w:t>
      </w:r>
      <w:bookmarkStart w:id="0" w:name="_GoBack"/>
      <w:bookmarkEnd w:id="0"/>
    </w:p>
    <w:sectPr w:rsidR="009225F2" w:rsidRPr="008320CC"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CB2" w:rsidRDefault="00D82CB2" w:rsidP="006A0D5C">
      <w:r>
        <w:separator/>
      </w:r>
    </w:p>
  </w:endnote>
  <w:endnote w:type="continuationSeparator" w:id="0">
    <w:p w:rsidR="00D82CB2" w:rsidRDefault="00D82CB2"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CB2" w:rsidRDefault="00D82CB2" w:rsidP="006A0D5C">
      <w:r>
        <w:separator/>
      </w:r>
    </w:p>
  </w:footnote>
  <w:footnote w:type="continuationSeparator" w:id="0">
    <w:p w:rsidR="00D82CB2" w:rsidRDefault="00D82CB2"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869"/>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072"/>
    <w:rsid w:val="00005B16"/>
    <w:rsid w:val="00006639"/>
    <w:rsid w:val="00011E18"/>
    <w:rsid w:val="000130EA"/>
    <w:rsid w:val="00016DD2"/>
    <w:rsid w:val="00021526"/>
    <w:rsid w:val="0002355B"/>
    <w:rsid w:val="00024363"/>
    <w:rsid w:val="00027BC4"/>
    <w:rsid w:val="0003215D"/>
    <w:rsid w:val="000448E0"/>
    <w:rsid w:val="0004545B"/>
    <w:rsid w:val="0004549B"/>
    <w:rsid w:val="000459D6"/>
    <w:rsid w:val="00045E97"/>
    <w:rsid w:val="00051442"/>
    <w:rsid w:val="00054E8B"/>
    <w:rsid w:val="00057399"/>
    <w:rsid w:val="00060B0D"/>
    <w:rsid w:val="000610CE"/>
    <w:rsid w:val="00063D67"/>
    <w:rsid w:val="00064D56"/>
    <w:rsid w:val="000650F6"/>
    <w:rsid w:val="0006566B"/>
    <w:rsid w:val="00066788"/>
    <w:rsid w:val="00067B1C"/>
    <w:rsid w:val="0007016F"/>
    <w:rsid w:val="00070CD7"/>
    <w:rsid w:val="00071840"/>
    <w:rsid w:val="00075F7D"/>
    <w:rsid w:val="00081007"/>
    <w:rsid w:val="00081385"/>
    <w:rsid w:val="00081A5D"/>
    <w:rsid w:val="00082A54"/>
    <w:rsid w:val="00083B16"/>
    <w:rsid w:val="00090B6D"/>
    <w:rsid w:val="00090F91"/>
    <w:rsid w:val="00091F73"/>
    <w:rsid w:val="00094AB4"/>
    <w:rsid w:val="000A0392"/>
    <w:rsid w:val="000A3FAA"/>
    <w:rsid w:val="000A6C25"/>
    <w:rsid w:val="000B0FC4"/>
    <w:rsid w:val="000B166C"/>
    <w:rsid w:val="000B3240"/>
    <w:rsid w:val="000B375D"/>
    <w:rsid w:val="000B7736"/>
    <w:rsid w:val="000C1D15"/>
    <w:rsid w:val="000C51FD"/>
    <w:rsid w:val="000C57D3"/>
    <w:rsid w:val="000C5DD8"/>
    <w:rsid w:val="000D1919"/>
    <w:rsid w:val="000D1993"/>
    <w:rsid w:val="000D2858"/>
    <w:rsid w:val="000D5A39"/>
    <w:rsid w:val="000D61D6"/>
    <w:rsid w:val="000D7386"/>
    <w:rsid w:val="000E27FA"/>
    <w:rsid w:val="000E42AA"/>
    <w:rsid w:val="000F206E"/>
    <w:rsid w:val="000F28FD"/>
    <w:rsid w:val="000F400D"/>
    <w:rsid w:val="000F6FED"/>
    <w:rsid w:val="00100BC4"/>
    <w:rsid w:val="00100F54"/>
    <w:rsid w:val="00105AE1"/>
    <w:rsid w:val="00105ECF"/>
    <w:rsid w:val="00107566"/>
    <w:rsid w:val="0011019F"/>
    <w:rsid w:val="0011223D"/>
    <w:rsid w:val="001143F6"/>
    <w:rsid w:val="001164BD"/>
    <w:rsid w:val="00117658"/>
    <w:rsid w:val="00120AAD"/>
    <w:rsid w:val="00120F01"/>
    <w:rsid w:val="00124430"/>
    <w:rsid w:val="001268C5"/>
    <w:rsid w:val="00127B63"/>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C69"/>
    <w:rsid w:val="0015260A"/>
    <w:rsid w:val="00153196"/>
    <w:rsid w:val="00157930"/>
    <w:rsid w:val="001608E3"/>
    <w:rsid w:val="00163FA5"/>
    <w:rsid w:val="001640F6"/>
    <w:rsid w:val="001650B9"/>
    <w:rsid w:val="00165F1B"/>
    <w:rsid w:val="00173DB0"/>
    <w:rsid w:val="00174AC0"/>
    <w:rsid w:val="00180D77"/>
    <w:rsid w:val="00183C18"/>
    <w:rsid w:val="00184B94"/>
    <w:rsid w:val="00186EEE"/>
    <w:rsid w:val="001879F2"/>
    <w:rsid w:val="001904DC"/>
    <w:rsid w:val="00191F92"/>
    <w:rsid w:val="00192EF8"/>
    <w:rsid w:val="00193B07"/>
    <w:rsid w:val="00193D9A"/>
    <w:rsid w:val="001942CE"/>
    <w:rsid w:val="001952B2"/>
    <w:rsid w:val="00195F0E"/>
    <w:rsid w:val="001A3C7A"/>
    <w:rsid w:val="001A4286"/>
    <w:rsid w:val="001A4CB7"/>
    <w:rsid w:val="001A72D1"/>
    <w:rsid w:val="001A73CC"/>
    <w:rsid w:val="001B0841"/>
    <w:rsid w:val="001B1A1B"/>
    <w:rsid w:val="001B4214"/>
    <w:rsid w:val="001B50D7"/>
    <w:rsid w:val="001B7D8B"/>
    <w:rsid w:val="001C2102"/>
    <w:rsid w:val="001C3A32"/>
    <w:rsid w:val="001C3F80"/>
    <w:rsid w:val="001C5021"/>
    <w:rsid w:val="001C57F8"/>
    <w:rsid w:val="001D1BD6"/>
    <w:rsid w:val="001D2612"/>
    <w:rsid w:val="001D3F50"/>
    <w:rsid w:val="001D48D3"/>
    <w:rsid w:val="001D5853"/>
    <w:rsid w:val="001D5AE5"/>
    <w:rsid w:val="001D73AB"/>
    <w:rsid w:val="001E4621"/>
    <w:rsid w:val="001F075E"/>
    <w:rsid w:val="001F17FC"/>
    <w:rsid w:val="001F5245"/>
    <w:rsid w:val="001F72FA"/>
    <w:rsid w:val="00201FD1"/>
    <w:rsid w:val="002049B7"/>
    <w:rsid w:val="00214F73"/>
    <w:rsid w:val="002162B8"/>
    <w:rsid w:val="00223660"/>
    <w:rsid w:val="00223D79"/>
    <w:rsid w:val="0022403C"/>
    <w:rsid w:val="002309B6"/>
    <w:rsid w:val="00231404"/>
    <w:rsid w:val="002356D4"/>
    <w:rsid w:val="00235BB6"/>
    <w:rsid w:val="00236418"/>
    <w:rsid w:val="0023723D"/>
    <w:rsid w:val="00237CC7"/>
    <w:rsid w:val="00237E73"/>
    <w:rsid w:val="002404EA"/>
    <w:rsid w:val="00243330"/>
    <w:rsid w:val="00244B88"/>
    <w:rsid w:val="00244E58"/>
    <w:rsid w:val="00245874"/>
    <w:rsid w:val="002524B7"/>
    <w:rsid w:val="002530DB"/>
    <w:rsid w:val="00253B16"/>
    <w:rsid w:val="00253CC5"/>
    <w:rsid w:val="002555B8"/>
    <w:rsid w:val="00261E27"/>
    <w:rsid w:val="002635F3"/>
    <w:rsid w:val="00264C98"/>
    <w:rsid w:val="00266A0F"/>
    <w:rsid w:val="002720FE"/>
    <w:rsid w:val="00272FE0"/>
    <w:rsid w:val="00274B77"/>
    <w:rsid w:val="00277577"/>
    <w:rsid w:val="002825AE"/>
    <w:rsid w:val="00284BCF"/>
    <w:rsid w:val="00286180"/>
    <w:rsid w:val="002870A8"/>
    <w:rsid w:val="0029023E"/>
    <w:rsid w:val="002920B1"/>
    <w:rsid w:val="00292434"/>
    <w:rsid w:val="00293947"/>
    <w:rsid w:val="002947A3"/>
    <w:rsid w:val="002960D4"/>
    <w:rsid w:val="002A0233"/>
    <w:rsid w:val="002A72C4"/>
    <w:rsid w:val="002C122D"/>
    <w:rsid w:val="002C13F5"/>
    <w:rsid w:val="002C3CC7"/>
    <w:rsid w:val="002C4BB7"/>
    <w:rsid w:val="002C686C"/>
    <w:rsid w:val="002D0540"/>
    <w:rsid w:val="002D3D30"/>
    <w:rsid w:val="002D4B9D"/>
    <w:rsid w:val="002D5268"/>
    <w:rsid w:val="002D7435"/>
    <w:rsid w:val="002E45BD"/>
    <w:rsid w:val="002E582A"/>
    <w:rsid w:val="002F2056"/>
    <w:rsid w:val="002F350B"/>
    <w:rsid w:val="002F484B"/>
    <w:rsid w:val="002F4C40"/>
    <w:rsid w:val="003026A7"/>
    <w:rsid w:val="0030517E"/>
    <w:rsid w:val="003059B2"/>
    <w:rsid w:val="00310081"/>
    <w:rsid w:val="003121E1"/>
    <w:rsid w:val="00312443"/>
    <w:rsid w:val="00312F2A"/>
    <w:rsid w:val="00313DE0"/>
    <w:rsid w:val="00313FEB"/>
    <w:rsid w:val="003157A3"/>
    <w:rsid w:val="00316C83"/>
    <w:rsid w:val="003224E5"/>
    <w:rsid w:val="00322BD9"/>
    <w:rsid w:val="00323145"/>
    <w:rsid w:val="00337939"/>
    <w:rsid w:val="00343609"/>
    <w:rsid w:val="00343AB6"/>
    <w:rsid w:val="0034794B"/>
    <w:rsid w:val="00352FE9"/>
    <w:rsid w:val="0035519F"/>
    <w:rsid w:val="0036556B"/>
    <w:rsid w:val="00367774"/>
    <w:rsid w:val="0037026A"/>
    <w:rsid w:val="00371DFF"/>
    <w:rsid w:val="0037618A"/>
    <w:rsid w:val="00380C0D"/>
    <w:rsid w:val="00381327"/>
    <w:rsid w:val="00383E18"/>
    <w:rsid w:val="00386DEC"/>
    <w:rsid w:val="00392748"/>
    <w:rsid w:val="00393159"/>
    <w:rsid w:val="00393CBE"/>
    <w:rsid w:val="00395ABF"/>
    <w:rsid w:val="003961BD"/>
    <w:rsid w:val="0039770C"/>
    <w:rsid w:val="003A0918"/>
    <w:rsid w:val="003A28E1"/>
    <w:rsid w:val="003A5364"/>
    <w:rsid w:val="003A6711"/>
    <w:rsid w:val="003A6AB1"/>
    <w:rsid w:val="003A7183"/>
    <w:rsid w:val="003A7F6A"/>
    <w:rsid w:val="003B1357"/>
    <w:rsid w:val="003B5994"/>
    <w:rsid w:val="003B5BCE"/>
    <w:rsid w:val="003C42ED"/>
    <w:rsid w:val="003C585E"/>
    <w:rsid w:val="003C5FBC"/>
    <w:rsid w:val="003C74BE"/>
    <w:rsid w:val="003D09BC"/>
    <w:rsid w:val="003D37CA"/>
    <w:rsid w:val="003D46CC"/>
    <w:rsid w:val="003D59E2"/>
    <w:rsid w:val="003D6CA9"/>
    <w:rsid w:val="003D7445"/>
    <w:rsid w:val="003D7B6A"/>
    <w:rsid w:val="003E2908"/>
    <w:rsid w:val="003E422A"/>
    <w:rsid w:val="003E5EAF"/>
    <w:rsid w:val="003E77F1"/>
    <w:rsid w:val="003F0A47"/>
    <w:rsid w:val="003F1F8A"/>
    <w:rsid w:val="003F21E7"/>
    <w:rsid w:val="003F386B"/>
    <w:rsid w:val="003F61CC"/>
    <w:rsid w:val="00401120"/>
    <w:rsid w:val="004015E2"/>
    <w:rsid w:val="00401FE1"/>
    <w:rsid w:val="00402A38"/>
    <w:rsid w:val="00404758"/>
    <w:rsid w:val="004105DD"/>
    <w:rsid w:val="00410C78"/>
    <w:rsid w:val="0041137C"/>
    <w:rsid w:val="00411961"/>
    <w:rsid w:val="0041275B"/>
    <w:rsid w:val="00413D01"/>
    <w:rsid w:val="004141B7"/>
    <w:rsid w:val="004201D8"/>
    <w:rsid w:val="00420C4E"/>
    <w:rsid w:val="00423AD9"/>
    <w:rsid w:val="004265D7"/>
    <w:rsid w:val="00426F00"/>
    <w:rsid w:val="0043186D"/>
    <w:rsid w:val="00431ACC"/>
    <w:rsid w:val="00434208"/>
    <w:rsid w:val="00434F6E"/>
    <w:rsid w:val="0043604D"/>
    <w:rsid w:val="004361D7"/>
    <w:rsid w:val="00436A79"/>
    <w:rsid w:val="00437CC7"/>
    <w:rsid w:val="00441E16"/>
    <w:rsid w:val="004448FD"/>
    <w:rsid w:val="00444A41"/>
    <w:rsid w:val="00445A6D"/>
    <w:rsid w:val="00447CE3"/>
    <w:rsid w:val="004615CE"/>
    <w:rsid w:val="004659F8"/>
    <w:rsid w:val="00467342"/>
    <w:rsid w:val="00467A23"/>
    <w:rsid w:val="004702C9"/>
    <w:rsid w:val="004704C0"/>
    <w:rsid w:val="004707E4"/>
    <w:rsid w:val="00475E03"/>
    <w:rsid w:val="00484573"/>
    <w:rsid w:val="0048586D"/>
    <w:rsid w:val="00485C53"/>
    <w:rsid w:val="00490139"/>
    <w:rsid w:val="00491915"/>
    <w:rsid w:val="00491AD8"/>
    <w:rsid w:val="00492160"/>
    <w:rsid w:val="00494114"/>
    <w:rsid w:val="00494FF6"/>
    <w:rsid w:val="0049708D"/>
    <w:rsid w:val="004A07CA"/>
    <w:rsid w:val="004A25F3"/>
    <w:rsid w:val="004A2E68"/>
    <w:rsid w:val="004A30C4"/>
    <w:rsid w:val="004A33E6"/>
    <w:rsid w:val="004B13B3"/>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D1FDA"/>
    <w:rsid w:val="004D34D2"/>
    <w:rsid w:val="004D4B54"/>
    <w:rsid w:val="004D551C"/>
    <w:rsid w:val="004D69A3"/>
    <w:rsid w:val="004D75D7"/>
    <w:rsid w:val="004E322B"/>
    <w:rsid w:val="004E442C"/>
    <w:rsid w:val="004E4FB7"/>
    <w:rsid w:val="004E7269"/>
    <w:rsid w:val="004F0953"/>
    <w:rsid w:val="004F1A80"/>
    <w:rsid w:val="004F33BE"/>
    <w:rsid w:val="004F4819"/>
    <w:rsid w:val="004F4FB7"/>
    <w:rsid w:val="004F5215"/>
    <w:rsid w:val="004F5AEE"/>
    <w:rsid w:val="004F5B5B"/>
    <w:rsid w:val="004F7288"/>
    <w:rsid w:val="005027AB"/>
    <w:rsid w:val="00502FD5"/>
    <w:rsid w:val="00505AEF"/>
    <w:rsid w:val="00505E91"/>
    <w:rsid w:val="0051163C"/>
    <w:rsid w:val="005144EF"/>
    <w:rsid w:val="00514B63"/>
    <w:rsid w:val="00514CBE"/>
    <w:rsid w:val="005153A4"/>
    <w:rsid w:val="0051561A"/>
    <w:rsid w:val="005162DF"/>
    <w:rsid w:val="005165BB"/>
    <w:rsid w:val="00516A5A"/>
    <w:rsid w:val="005175CE"/>
    <w:rsid w:val="00520884"/>
    <w:rsid w:val="00523686"/>
    <w:rsid w:val="00526FF5"/>
    <w:rsid w:val="0053219C"/>
    <w:rsid w:val="00533180"/>
    <w:rsid w:val="00537BA0"/>
    <w:rsid w:val="0054068F"/>
    <w:rsid w:val="00542A1F"/>
    <w:rsid w:val="00542CC0"/>
    <w:rsid w:val="00542EEB"/>
    <w:rsid w:val="00544048"/>
    <w:rsid w:val="00546B46"/>
    <w:rsid w:val="00546F09"/>
    <w:rsid w:val="00551D1B"/>
    <w:rsid w:val="0055273A"/>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86AEA"/>
    <w:rsid w:val="00591362"/>
    <w:rsid w:val="0059182C"/>
    <w:rsid w:val="00595205"/>
    <w:rsid w:val="005A261C"/>
    <w:rsid w:val="005A31CD"/>
    <w:rsid w:val="005A5C7A"/>
    <w:rsid w:val="005A7BA7"/>
    <w:rsid w:val="005B0DF5"/>
    <w:rsid w:val="005B2B0F"/>
    <w:rsid w:val="005B4098"/>
    <w:rsid w:val="005B40D3"/>
    <w:rsid w:val="005B44D5"/>
    <w:rsid w:val="005B4B5E"/>
    <w:rsid w:val="005B6450"/>
    <w:rsid w:val="005B6747"/>
    <w:rsid w:val="005C52AD"/>
    <w:rsid w:val="005C7875"/>
    <w:rsid w:val="005C7EB8"/>
    <w:rsid w:val="005D2C63"/>
    <w:rsid w:val="005D31B2"/>
    <w:rsid w:val="005D4D6A"/>
    <w:rsid w:val="005D57C5"/>
    <w:rsid w:val="005D5FEC"/>
    <w:rsid w:val="005E187C"/>
    <w:rsid w:val="005E2DF1"/>
    <w:rsid w:val="005E4D84"/>
    <w:rsid w:val="005E4E0A"/>
    <w:rsid w:val="005E6CE0"/>
    <w:rsid w:val="005E7A9E"/>
    <w:rsid w:val="005E7C54"/>
    <w:rsid w:val="005F1550"/>
    <w:rsid w:val="005F36DF"/>
    <w:rsid w:val="005F7412"/>
    <w:rsid w:val="00601260"/>
    <w:rsid w:val="006050F3"/>
    <w:rsid w:val="006109DD"/>
    <w:rsid w:val="00610A8F"/>
    <w:rsid w:val="00614926"/>
    <w:rsid w:val="00614C2F"/>
    <w:rsid w:val="006155D0"/>
    <w:rsid w:val="0061584C"/>
    <w:rsid w:val="00616126"/>
    <w:rsid w:val="006172D3"/>
    <w:rsid w:val="006200AB"/>
    <w:rsid w:val="0062029F"/>
    <w:rsid w:val="00620D5E"/>
    <w:rsid w:val="006214E7"/>
    <w:rsid w:val="006238CB"/>
    <w:rsid w:val="006302EF"/>
    <w:rsid w:val="00633281"/>
    <w:rsid w:val="00635302"/>
    <w:rsid w:val="00637565"/>
    <w:rsid w:val="006376CD"/>
    <w:rsid w:val="00641249"/>
    <w:rsid w:val="00641588"/>
    <w:rsid w:val="00641A4C"/>
    <w:rsid w:val="006451B8"/>
    <w:rsid w:val="00645687"/>
    <w:rsid w:val="00646430"/>
    <w:rsid w:val="00650777"/>
    <w:rsid w:val="00651430"/>
    <w:rsid w:val="00653B65"/>
    <w:rsid w:val="00657EB2"/>
    <w:rsid w:val="006659C7"/>
    <w:rsid w:val="00665D41"/>
    <w:rsid w:val="006678C4"/>
    <w:rsid w:val="00670CEA"/>
    <w:rsid w:val="00673161"/>
    <w:rsid w:val="006736F1"/>
    <w:rsid w:val="00674C17"/>
    <w:rsid w:val="00680B20"/>
    <w:rsid w:val="00682792"/>
    <w:rsid w:val="00682B05"/>
    <w:rsid w:val="006851DC"/>
    <w:rsid w:val="006857E9"/>
    <w:rsid w:val="006874E9"/>
    <w:rsid w:val="00690F66"/>
    <w:rsid w:val="006958D5"/>
    <w:rsid w:val="00696D26"/>
    <w:rsid w:val="00697FA0"/>
    <w:rsid w:val="006A0D4A"/>
    <w:rsid w:val="006A0D5C"/>
    <w:rsid w:val="006A0FB2"/>
    <w:rsid w:val="006A5617"/>
    <w:rsid w:val="006A77DB"/>
    <w:rsid w:val="006B0F69"/>
    <w:rsid w:val="006B1E53"/>
    <w:rsid w:val="006B2BD0"/>
    <w:rsid w:val="006B49FA"/>
    <w:rsid w:val="006B5C10"/>
    <w:rsid w:val="006C0633"/>
    <w:rsid w:val="006C289C"/>
    <w:rsid w:val="006C2A6F"/>
    <w:rsid w:val="006C51C2"/>
    <w:rsid w:val="006D2247"/>
    <w:rsid w:val="006D4B73"/>
    <w:rsid w:val="006D6A90"/>
    <w:rsid w:val="006D6D0A"/>
    <w:rsid w:val="006D7F50"/>
    <w:rsid w:val="006E43AB"/>
    <w:rsid w:val="006E75E9"/>
    <w:rsid w:val="006E7C79"/>
    <w:rsid w:val="006F1B31"/>
    <w:rsid w:val="006F2DD9"/>
    <w:rsid w:val="006F33B5"/>
    <w:rsid w:val="006F45E1"/>
    <w:rsid w:val="006F7B39"/>
    <w:rsid w:val="007016AB"/>
    <w:rsid w:val="0070231A"/>
    <w:rsid w:val="00711448"/>
    <w:rsid w:val="007117A3"/>
    <w:rsid w:val="00716F1C"/>
    <w:rsid w:val="00716FA5"/>
    <w:rsid w:val="00722BF4"/>
    <w:rsid w:val="0072456D"/>
    <w:rsid w:val="00724ACB"/>
    <w:rsid w:val="00724B83"/>
    <w:rsid w:val="00724B99"/>
    <w:rsid w:val="00725473"/>
    <w:rsid w:val="00725685"/>
    <w:rsid w:val="00725B6E"/>
    <w:rsid w:val="00726018"/>
    <w:rsid w:val="00730197"/>
    <w:rsid w:val="00735429"/>
    <w:rsid w:val="007358C3"/>
    <w:rsid w:val="00736A30"/>
    <w:rsid w:val="00737266"/>
    <w:rsid w:val="00740D3D"/>
    <w:rsid w:val="00740D9F"/>
    <w:rsid w:val="00741866"/>
    <w:rsid w:val="00743461"/>
    <w:rsid w:val="0074531D"/>
    <w:rsid w:val="00750338"/>
    <w:rsid w:val="007520A8"/>
    <w:rsid w:val="00754607"/>
    <w:rsid w:val="0075488A"/>
    <w:rsid w:val="00757D99"/>
    <w:rsid w:val="007635CB"/>
    <w:rsid w:val="00763A5B"/>
    <w:rsid w:val="00763DA6"/>
    <w:rsid w:val="00764AA2"/>
    <w:rsid w:val="00764EB8"/>
    <w:rsid w:val="0076559D"/>
    <w:rsid w:val="0076597F"/>
    <w:rsid w:val="00765BC5"/>
    <w:rsid w:val="00767CD6"/>
    <w:rsid w:val="00772BF3"/>
    <w:rsid w:val="007749CB"/>
    <w:rsid w:val="00775725"/>
    <w:rsid w:val="00777C82"/>
    <w:rsid w:val="00777D66"/>
    <w:rsid w:val="007805ED"/>
    <w:rsid w:val="00782A19"/>
    <w:rsid w:val="00782A1F"/>
    <w:rsid w:val="00784B40"/>
    <w:rsid w:val="00784D5C"/>
    <w:rsid w:val="00786851"/>
    <w:rsid w:val="00790DFA"/>
    <w:rsid w:val="00791216"/>
    <w:rsid w:val="00791C76"/>
    <w:rsid w:val="00797DFE"/>
    <w:rsid w:val="007A1EE6"/>
    <w:rsid w:val="007A40AA"/>
    <w:rsid w:val="007A45FE"/>
    <w:rsid w:val="007A5B29"/>
    <w:rsid w:val="007B03AA"/>
    <w:rsid w:val="007B0E6A"/>
    <w:rsid w:val="007B2636"/>
    <w:rsid w:val="007B4FA7"/>
    <w:rsid w:val="007B5185"/>
    <w:rsid w:val="007B6142"/>
    <w:rsid w:val="007B6201"/>
    <w:rsid w:val="007B6597"/>
    <w:rsid w:val="007B6B29"/>
    <w:rsid w:val="007C3392"/>
    <w:rsid w:val="007C623E"/>
    <w:rsid w:val="007C7150"/>
    <w:rsid w:val="007C735E"/>
    <w:rsid w:val="007D035B"/>
    <w:rsid w:val="007D170C"/>
    <w:rsid w:val="007D30DF"/>
    <w:rsid w:val="007D5605"/>
    <w:rsid w:val="007D6D29"/>
    <w:rsid w:val="007D731A"/>
    <w:rsid w:val="007E1299"/>
    <w:rsid w:val="007E1D9D"/>
    <w:rsid w:val="007E21F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20CC"/>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05E8"/>
    <w:rsid w:val="0086571B"/>
    <w:rsid w:val="00865F96"/>
    <w:rsid w:val="00866E3B"/>
    <w:rsid w:val="00867474"/>
    <w:rsid w:val="00867C46"/>
    <w:rsid w:val="008700BB"/>
    <w:rsid w:val="00871DF1"/>
    <w:rsid w:val="00873A54"/>
    <w:rsid w:val="00874F0A"/>
    <w:rsid w:val="0088117B"/>
    <w:rsid w:val="0088144E"/>
    <w:rsid w:val="008814A9"/>
    <w:rsid w:val="00881B34"/>
    <w:rsid w:val="0088281D"/>
    <w:rsid w:val="008872E1"/>
    <w:rsid w:val="008952A7"/>
    <w:rsid w:val="008969CC"/>
    <w:rsid w:val="00897086"/>
    <w:rsid w:val="00897111"/>
    <w:rsid w:val="008A062A"/>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63A0"/>
    <w:rsid w:val="008D11FE"/>
    <w:rsid w:val="008D25AD"/>
    <w:rsid w:val="008D5546"/>
    <w:rsid w:val="008D58A9"/>
    <w:rsid w:val="008D68DA"/>
    <w:rsid w:val="008D6D3A"/>
    <w:rsid w:val="008D766E"/>
    <w:rsid w:val="008E0AE0"/>
    <w:rsid w:val="008E1029"/>
    <w:rsid w:val="008E2376"/>
    <w:rsid w:val="008E2EE0"/>
    <w:rsid w:val="008E32FC"/>
    <w:rsid w:val="008E3B62"/>
    <w:rsid w:val="008E4BE6"/>
    <w:rsid w:val="008E603A"/>
    <w:rsid w:val="008F0501"/>
    <w:rsid w:val="008F3938"/>
    <w:rsid w:val="00900858"/>
    <w:rsid w:val="00903740"/>
    <w:rsid w:val="00903B41"/>
    <w:rsid w:val="00905395"/>
    <w:rsid w:val="00905607"/>
    <w:rsid w:val="009113E1"/>
    <w:rsid w:val="00912420"/>
    <w:rsid w:val="00913CA9"/>
    <w:rsid w:val="009140EC"/>
    <w:rsid w:val="0091433D"/>
    <w:rsid w:val="009225F2"/>
    <w:rsid w:val="00923304"/>
    <w:rsid w:val="009307D3"/>
    <w:rsid w:val="00931D9A"/>
    <w:rsid w:val="0093211E"/>
    <w:rsid w:val="0093260B"/>
    <w:rsid w:val="0093683B"/>
    <w:rsid w:val="0093778C"/>
    <w:rsid w:val="0093779B"/>
    <w:rsid w:val="009401BC"/>
    <w:rsid w:val="00941D21"/>
    <w:rsid w:val="0094342D"/>
    <w:rsid w:val="00943D1C"/>
    <w:rsid w:val="0094476A"/>
    <w:rsid w:val="00944D9C"/>
    <w:rsid w:val="00945FB5"/>
    <w:rsid w:val="00950EC5"/>
    <w:rsid w:val="00951F02"/>
    <w:rsid w:val="00952D22"/>
    <w:rsid w:val="00954CFF"/>
    <w:rsid w:val="00960583"/>
    <w:rsid w:val="00961036"/>
    <w:rsid w:val="00961B53"/>
    <w:rsid w:val="00963679"/>
    <w:rsid w:val="00964429"/>
    <w:rsid w:val="009645CA"/>
    <w:rsid w:val="00973001"/>
    <w:rsid w:val="00973191"/>
    <w:rsid w:val="0097747E"/>
    <w:rsid w:val="00980162"/>
    <w:rsid w:val="00980D87"/>
    <w:rsid w:val="00985ACB"/>
    <w:rsid w:val="00986BDA"/>
    <w:rsid w:val="00990052"/>
    <w:rsid w:val="00992965"/>
    <w:rsid w:val="00992C8A"/>
    <w:rsid w:val="00993607"/>
    <w:rsid w:val="00994151"/>
    <w:rsid w:val="009944DF"/>
    <w:rsid w:val="00995E89"/>
    <w:rsid w:val="00997453"/>
    <w:rsid w:val="009A30F8"/>
    <w:rsid w:val="009A4A40"/>
    <w:rsid w:val="009B13D8"/>
    <w:rsid w:val="009B2598"/>
    <w:rsid w:val="009B4904"/>
    <w:rsid w:val="009B648A"/>
    <w:rsid w:val="009B76C3"/>
    <w:rsid w:val="009C20FF"/>
    <w:rsid w:val="009C331D"/>
    <w:rsid w:val="009C6031"/>
    <w:rsid w:val="009C6338"/>
    <w:rsid w:val="009C6C5A"/>
    <w:rsid w:val="009D1206"/>
    <w:rsid w:val="009D512C"/>
    <w:rsid w:val="009D53FD"/>
    <w:rsid w:val="009D5470"/>
    <w:rsid w:val="009E25F6"/>
    <w:rsid w:val="009E29E8"/>
    <w:rsid w:val="009E2A5F"/>
    <w:rsid w:val="009E587E"/>
    <w:rsid w:val="009F067F"/>
    <w:rsid w:val="009F0E8F"/>
    <w:rsid w:val="009F26AF"/>
    <w:rsid w:val="009F5A2D"/>
    <w:rsid w:val="009F6CDB"/>
    <w:rsid w:val="00A025BA"/>
    <w:rsid w:val="00A06EC1"/>
    <w:rsid w:val="00A12DEE"/>
    <w:rsid w:val="00A17A1A"/>
    <w:rsid w:val="00A210FB"/>
    <w:rsid w:val="00A214F6"/>
    <w:rsid w:val="00A21B5C"/>
    <w:rsid w:val="00A21D6F"/>
    <w:rsid w:val="00A238B4"/>
    <w:rsid w:val="00A253BD"/>
    <w:rsid w:val="00A259CF"/>
    <w:rsid w:val="00A269B8"/>
    <w:rsid w:val="00A31FB3"/>
    <w:rsid w:val="00A32B75"/>
    <w:rsid w:val="00A339AF"/>
    <w:rsid w:val="00A36908"/>
    <w:rsid w:val="00A36B37"/>
    <w:rsid w:val="00A421BF"/>
    <w:rsid w:val="00A441D4"/>
    <w:rsid w:val="00A525D4"/>
    <w:rsid w:val="00A563E3"/>
    <w:rsid w:val="00A56B89"/>
    <w:rsid w:val="00A56C15"/>
    <w:rsid w:val="00A5798B"/>
    <w:rsid w:val="00A61FA1"/>
    <w:rsid w:val="00A658D7"/>
    <w:rsid w:val="00A65B18"/>
    <w:rsid w:val="00A6748D"/>
    <w:rsid w:val="00A67A60"/>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965AC"/>
    <w:rsid w:val="00A97256"/>
    <w:rsid w:val="00A97ED2"/>
    <w:rsid w:val="00AA122E"/>
    <w:rsid w:val="00AA2BED"/>
    <w:rsid w:val="00AA454E"/>
    <w:rsid w:val="00AA473F"/>
    <w:rsid w:val="00AA7736"/>
    <w:rsid w:val="00AB1839"/>
    <w:rsid w:val="00AB3662"/>
    <w:rsid w:val="00AB376E"/>
    <w:rsid w:val="00AB6D2C"/>
    <w:rsid w:val="00AC1FB1"/>
    <w:rsid w:val="00AC23FE"/>
    <w:rsid w:val="00AC3A14"/>
    <w:rsid w:val="00AD0513"/>
    <w:rsid w:val="00AD3335"/>
    <w:rsid w:val="00AD7461"/>
    <w:rsid w:val="00AE2C2A"/>
    <w:rsid w:val="00AE526E"/>
    <w:rsid w:val="00AE624C"/>
    <w:rsid w:val="00AF6041"/>
    <w:rsid w:val="00AF6156"/>
    <w:rsid w:val="00AF68CA"/>
    <w:rsid w:val="00AF7E29"/>
    <w:rsid w:val="00B00B83"/>
    <w:rsid w:val="00B02269"/>
    <w:rsid w:val="00B03444"/>
    <w:rsid w:val="00B05327"/>
    <w:rsid w:val="00B13112"/>
    <w:rsid w:val="00B14854"/>
    <w:rsid w:val="00B151CE"/>
    <w:rsid w:val="00B21942"/>
    <w:rsid w:val="00B225F2"/>
    <w:rsid w:val="00B25C06"/>
    <w:rsid w:val="00B26119"/>
    <w:rsid w:val="00B26A88"/>
    <w:rsid w:val="00B30823"/>
    <w:rsid w:val="00B33857"/>
    <w:rsid w:val="00B364F8"/>
    <w:rsid w:val="00B4026F"/>
    <w:rsid w:val="00B403CB"/>
    <w:rsid w:val="00B417C5"/>
    <w:rsid w:val="00B44BF1"/>
    <w:rsid w:val="00B528AD"/>
    <w:rsid w:val="00B544EB"/>
    <w:rsid w:val="00B62880"/>
    <w:rsid w:val="00B63016"/>
    <w:rsid w:val="00B653A6"/>
    <w:rsid w:val="00B660CA"/>
    <w:rsid w:val="00B67E95"/>
    <w:rsid w:val="00B70686"/>
    <w:rsid w:val="00B718D9"/>
    <w:rsid w:val="00B71EE8"/>
    <w:rsid w:val="00B72903"/>
    <w:rsid w:val="00B73402"/>
    <w:rsid w:val="00B748E5"/>
    <w:rsid w:val="00B77756"/>
    <w:rsid w:val="00B80667"/>
    <w:rsid w:val="00B81B8E"/>
    <w:rsid w:val="00B835C2"/>
    <w:rsid w:val="00B847BC"/>
    <w:rsid w:val="00B91918"/>
    <w:rsid w:val="00B92858"/>
    <w:rsid w:val="00B93105"/>
    <w:rsid w:val="00B939A5"/>
    <w:rsid w:val="00B93DD5"/>
    <w:rsid w:val="00B95B73"/>
    <w:rsid w:val="00B95BA8"/>
    <w:rsid w:val="00B97597"/>
    <w:rsid w:val="00B976AA"/>
    <w:rsid w:val="00BA6984"/>
    <w:rsid w:val="00BA7685"/>
    <w:rsid w:val="00BB1C86"/>
    <w:rsid w:val="00BB3F9B"/>
    <w:rsid w:val="00BB6ECC"/>
    <w:rsid w:val="00BC0D0A"/>
    <w:rsid w:val="00BC16FF"/>
    <w:rsid w:val="00BC4C30"/>
    <w:rsid w:val="00BC6106"/>
    <w:rsid w:val="00BE3BE1"/>
    <w:rsid w:val="00BE4D91"/>
    <w:rsid w:val="00BE4EB3"/>
    <w:rsid w:val="00BE5658"/>
    <w:rsid w:val="00BF36A9"/>
    <w:rsid w:val="00BF762D"/>
    <w:rsid w:val="00BF7ED8"/>
    <w:rsid w:val="00C000E6"/>
    <w:rsid w:val="00C02B5C"/>
    <w:rsid w:val="00C03C9E"/>
    <w:rsid w:val="00C041B6"/>
    <w:rsid w:val="00C04EB6"/>
    <w:rsid w:val="00C05557"/>
    <w:rsid w:val="00C146C3"/>
    <w:rsid w:val="00C15C6D"/>
    <w:rsid w:val="00C16AB6"/>
    <w:rsid w:val="00C17ED5"/>
    <w:rsid w:val="00C20F2A"/>
    <w:rsid w:val="00C24619"/>
    <w:rsid w:val="00C27103"/>
    <w:rsid w:val="00C31979"/>
    <w:rsid w:val="00C44C83"/>
    <w:rsid w:val="00C44E3A"/>
    <w:rsid w:val="00C46D27"/>
    <w:rsid w:val="00C506D5"/>
    <w:rsid w:val="00C54E9E"/>
    <w:rsid w:val="00C57CA8"/>
    <w:rsid w:val="00C66A3E"/>
    <w:rsid w:val="00C66BA0"/>
    <w:rsid w:val="00C72B7A"/>
    <w:rsid w:val="00C734ED"/>
    <w:rsid w:val="00C74D91"/>
    <w:rsid w:val="00C74F47"/>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987"/>
    <w:rsid w:val="00CC331C"/>
    <w:rsid w:val="00CC5A88"/>
    <w:rsid w:val="00CC78D9"/>
    <w:rsid w:val="00CD040F"/>
    <w:rsid w:val="00CD1D5A"/>
    <w:rsid w:val="00CD3604"/>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04A13"/>
    <w:rsid w:val="00D11367"/>
    <w:rsid w:val="00D130E8"/>
    <w:rsid w:val="00D146B7"/>
    <w:rsid w:val="00D17218"/>
    <w:rsid w:val="00D23777"/>
    <w:rsid w:val="00D23FD6"/>
    <w:rsid w:val="00D24BAA"/>
    <w:rsid w:val="00D259B7"/>
    <w:rsid w:val="00D303C4"/>
    <w:rsid w:val="00D324D9"/>
    <w:rsid w:val="00D347F0"/>
    <w:rsid w:val="00D34DD2"/>
    <w:rsid w:val="00D3504B"/>
    <w:rsid w:val="00D355BE"/>
    <w:rsid w:val="00D43061"/>
    <w:rsid w:val="00D4384B"/>
    <w:rsid w:val="00D465A0"/>
    <w:rsid w:val="00D5071E"/>
    <w:rsid w:val="00D55133"/>
    <w:rsid w:val="00D5563F"/>
    <w:rsid w:val="00D55EDA"/>
    <w:rsid w:val="00D55F52"/>
    <w:rsid w:val="00D5608E"/>
    <w:rsid w:val="00D67E1A"/>
    <w:rsid w:val="00D70B54"/>
    <w:rsid w:val="00D71F49"/>
    <w:rsid w:val="00D7343A"/>
    <w:rsid w:val="00D75336"/>
    <w:rsid w:val="00D80099"/>
    <w:rsid w:val="00D82CB2"/>
    <w:rsid w:val="00D8321B"/>
    <w:rsid w:val="00D83BD2"/>
    <w:rsid w:val="00D8443D"/>
    <w:rsid w:val="00D852A5"/>
    <w:rsid w:val="00D85E1D"/>
    <w:rsid w:val="00D8617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A42"/>
    <w:rsid w:val="00DB50A7"/>
    <w:rsid w:val="00DC15C7"/>
    <w:rsid w:val="00DC2584"/>
    <w:rsid w:val="00DC483D"/>
    <w:rsid w:val="00DC78AC"/>
    <w:rsid w:val="00DC7AD9"/>
    <w:rsid w:val="00DD107B"/>
    <w:rsid w:val="00DD2AE4"/>
    <w:rsid w:val="00DD2F69"/>
    <w:rsid w:val="00DD4BBB"/>
    <w:rsid w:val="00DD5465"/>
    <w:rsid w:val="00DD752F"/>
    <w:rsid w:val="00DE03B2"/>
    <w:rsid w:val="00DE1C1D"/>
    <w:rsid w:val="00DE29A7"/>
    <w:rsid w:val="00DE30C6"/>
    <w:rsid w:val="00DE37C2"/>
    <w:rsid w:val="00DE3A29"/>
    <w:rsid w:val="00DE3E56"/>
    <w:rsid w:val="00DE58C9"/>
    <w:rsid w:val="00DE6188"/>
    <w:rsid w:val="00DF1189"/>
    <w:rsid w:val="00DF7AB1"/>
    <w:rsid w:val="00E02A06"/>
    <w:rsid w:val="00E03B16"/>
    <w:rsid w:val="00E03D8D"/>
    <w:rsid w:val="00E0483E"/>
    <w:rsid w:val="00E05A47"/>
    <w:rsid w:val="00E06997"/>
    <w:rsid w:val="00E06BC9"/>
    <w:rsid w:val="00E075B1"/>
    <w:rsid w:val="00E076B8"/>
    <w:rsid w:val="00E12C0D"/>
    <w:rsid w:val="00E1529A"/>
    <w:rsid w:val="00E204CC"/>
    <w:rsid w:val="00E2054C"/>
    <w:rsid w:val="00E2218C"/>
    <w:rsid w:val="00E227C6"/>
    <w:rsid w:val="00E30A9A"/>
    <w:rsid w:val="00E33A88"/>
    <w:rsid w:val="00E359CB"/>
    <w:rsid w:val="00E4472A"/>
    <w:rsid w:val="00E44A98"/>
    <w:rsid w:val="00E44FFC"/>
    <w:rsid w:val="00E45C84"/>
    <w:rsid w:val="00E464A4"/>
    <w:rsid w:val="00E5229B"/>
    <w:rsid w:val="00E523E7"/>
    <w:rsid w:val="00E52AC2"/>
    <w:rsid w:val="00E5556F"/>
    <w:rsid w:val="00E55C0B"/>
    <w:rsid w:val="00E6006A"/>
    <w:rsid w:val="00E6064D"/>
    <w:rsid w:val="00E60FC9"/>
    <w:rsid w:val="00E622ED"/>
    <w:rsid w:val="00E649BF"/>
    <w:rsid w:val="00E66E6C"/>
    <w:rsid w:val="00E67C22"/>
    <w:rsid w:val="00E71846"/>
    <w:rsid w:val="00E7299B"/>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915"/>
    <w:rsid w:val="00E946B0"/>
    <w:rsid w:val="00E95F42"/>
    <w:rsid w:val="00E9739F"/>
    <w:rsid w:val="00EA0F91"/>
    <w:rsid w:val="00EA2177"/>
    <w:rsid w:val="00EA5856"/>
    <w:rsid w:val="00EA6C73"/>
    <w:rsid w:val="00EB14ED"/>
    <w:rsid w:val="00EB239A"/>
    <w:rsid w:val="00EB269C"/>
    <w:rsid w:val="00EB2ED8"/>
    <w:rsid w:val="00EB7112"/>
    <w:rsid w:val="00EC2169"/>
    <w:rsid w:val="00EC7638"/>
    <w:rsid w:val="00ED0785"/>
    <w:rsid w:val="00ED0887"/>
    <w:rsid w:val="00ED14E0"/>
    <w:rsid w:val="00ED4DD8"/>
    <w:rsid w:val="00ED5560"/>
    <w:rsid w:val="00ED6B6D"/>
    <w:rsid w:val="00ED756F"/>
    <w:rsid w:val="00EE164E"/>
    <w:rsid w:val="00EE1780"/>
    <w:rsid w:val="00EE2733"/>
    <w:rsid w:val="00EE27F6"/>
    <w:rsid w:val="00EE3111"/>
    <w:rsid w:val="00EE374F"/>
    <w:rsid w:val="00EE3F02"/>
    <w:rsid w:val="00EE47E1"/>
    <w:rsid w:val="00EE56DE"/>
    <w:rsid w:val="00EF0131"/>
    <w:rsid w:val="00EF0847"/>
    <w:rsid w:val="00EF244D"/>
    <w:rsid w:val="00EF2F5A"/>
    <w:rsid w:val="00EF730E"/>
    <w:rsid w:val="00F0059E"/>
    <w:rsid w:val="00F021CE"/>
    <w:rsid w:val="00F048F4"/>
    <w:rsid w:val="00F05570"/>
    <w:rsid w:val="00F11B17"/>
    <w:rsid w:val="00F13A4C"/>
    <w:rsid w:val="00F16601"/>
    <w:rsid w:val="00F20FEA"/>
    <w:rsid w:val="00F21AF3"/>
    <w:rsid w:val="00F2365C"/>
    <w:rsid w:val="00F25ED4"/>
    <w:rsid w:val="00F31AC5"/>
    <w:rsid w:val="00F3264C"/>
    <w:rsid w:val="00F34056"/>
    <w:rsid w:val="00F34F07"/>
    <w:rsid w:val="00F37D82"/>
    <w:rsid w:val="00F402D3"/>
    <w:rsid w:val="00F43D10"/>
    <w:rsid w:val="00F4685D"/>
    <w:rsid w:val="00F51FB5"/>
    <w:rsid w:val="00F53516"/>
    <w:rsid w:val="00F55566"/>
    <w:rsid w:val="00F564BF"/>
    <w:rsid w:val="00F62278"/>
    <w:rsid w:val="00F62DD5"/>
    <w:rsid w:val="00F63771"/>
    <w:rsid w:val="00F641AE"/>
    <w:rsid w:val="00F64FA8"/>
    <w:rsid w:val="00F671CA"/>
    <w:rsid w:val="00F73883"/>
    <w:rsid w:val="00F74B67"/>
    <w:rsid w:val="00F75A2A"/>
    <w:rsid w:val="00F8251D"/>
    <w:rsid w:val="00F82527"/>
    <w:rsid w:val="00F8597A"/>
    <w:rsid w:val="00F87B50"/>
    <w:rsid w:val="00F92516"/>
    <w:rsid w:val="00F92EE9"/>
    <w:rsid w:val="00F9572F"/>
    <w:rsid w:val="00F96DFE"/>
    <w:rsid w:val="00F97774"/>
    <w:rsid w:val="00FA66FF"/>
    <w:rsid w:val="00FB1750"/>
    <w:rsid w:val="00FB47A1"/>
    <w:rsid w:val="00FB5D32"/>
    <w:rsid w:val="00FB5FAC"/>
    <w:rsid w:val="00FB6BD5"/>
    <w:rsid w:val="00FC2CEF"/>
    <w:rsid w:val="00FC55FD"/>
    <w:rsid w:val="00FC697F"/>
    <w:rsid w:val="00FD00CD"/>
    <w:rsid w:val="00FD0A59"/>
    <w:rsid w:val="00FD11DC"/>
    <w:rsid w:val="00FD3C40"/>
    <w:rsid w:val="00FD4C14"/>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2B779A-59E8-4E02-84D0-BF0770BB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tinalatina.org/person/katherine-diaz/" TargetMode="External"/><Relationship Id="rId18" Type="http://schemas.openxmlformats.org/officeDocument/2006/relationships/hyperlink" Target="https://asianfilmfestivals.com/2019/04/04/international-competition-revealed-for-the-busan-international-short-film-festival/" TargetMode="External"/><Relationship Id="rId26" Type="http://schemas.openxmlformats.org/officeDocument/2006/relationships/hyperlink" Target="https://1cae4daa431a99d58259-9bdc952f8135a71056243221595a2db3.ssl.cf1.rackcdn.com/E07826EF918340E19B8E6CD2D592B60C.pdf" TargetMode="External"/><Relationship Id="rId21" Type="http://schemas.openxmlformats.org/officeDocument/2006/relationships/hyperlink" Target="http://www.docmontevideo.com/industria/mercado/pitching-series/"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retinalatina.org/person/carlos-t-lied/" TargetMode="External"/><Relationship Id="rId17" Type="http://schemas.openxmlformats.org/officeDocument/2006/relationships/hyperlink" Target="https://premiosquirino.org/ganadores-2019/" TargetMode="External"/><Relationship Id="rId25" Type="http://schemas.openxmlformats.org/officeDocument/2006/relationships/hyperlink" Target="http://www.cinedelasalturas.com.ar/2019/inici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etinalatina.org" TargetMode="External"/><Relationship Id="rId20" Type="http://schemas.openxmlformats.org/officeDocument/2006/relationships/hyperlink" Target="http://www.docmontevideo.com/industria/mercado/meetings/" TargetMode="External"/><Relationship Id="rId29" Type="http://schemas.openxmlformats.org/officeDocument/2006/relationships/hyperlink" Target="http://enacc.co/curso-libre.php?cur=1$$-edEZPxyXCtn9qwAXG3C6fwm&amp;ct=t(aniversario_general_COPY_01)&amp;mc_cid=4a1253fe6e&amp;mc_eid=fa532a4da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necolombia.com/pelicula/bogota/la-sucursal" TargetMode="External"/><Relationship Id="rId24" Type="http://schemas.openxmlformats.org/officeDocument/2006/relationships/hyperlink" Target="http://antioquiaaudiovisual.com/sitio/" TargetMode="External"/><Relationship Id="rId32" Type="http://schemas.openxmlformats.org/officeDocument/2006/relationships/fontTable" Target="fontTable.xml"/><Relationship Id="rId37"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www.retinalatina.org/person/edgar-humberto-alvarez/" TargetMode="External"/><Relationship Id="rId23" Type="http://schemas.openxmlformats.org/officeDocument/2006/relationships/hyperlink" Target="https://www.docmontevideo.com/noticias/convocatorias/" TargetMode="External"/><Relationship Id="rId28" Type="http://schemas.openxmlformats.org/officeDocument/2006/relationships/hyperlink" Target="http://labguion.com/convocatoria" TargetMode="External"/><Relationship Id="rId36" Type="http://schemas.openxmlformats.org/officeDocument/2006/relationships/customXml" Target="../customXml/item4.xml"/><Relationship Id="rId10" Type="http://schemas.openxmlformats.org/officeDocument/2006/relationships/hyperlink" Target="https://twitter.com/MejorVeamonos" TargetMode="External"/><Relationship Id="rId19" Type="http://schemas.openxmlformats.org/officeDocument/2006/relationships/hyperlink" Target="http://festival.bogoshorts.com/" TargetMode="External"/><Relationship Id="rId31" Type="http://schemas.openxmlformats.org/officeDocument/2006/relationships/hyperlink" Target="https://mng.mincultura.gov.co/"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www.retinalatina.org/person/ricardo-ariel-toribio/" TargetMode="External"/><Relationship Id="rId22" Type="http://schemas.openxmlformats.org/officeDocument/2006/relationships/hyperlink" Target="http://www.docmontevideo.com/industria/mercado/pitching-documental/" TargetMode="External"/><Relationship Id="rId27" Type="http://schemas.openxmlformats.org/officeDocument/2006/relationships/hyperlink" Target="http://www.archivogeneral.gov.co/convocatoria-la-segunda-edicion-del-concurso-restauremos-nuestro-patrimonio-documental" TargetMode="External"/><Relationship Id="rId30" Type="http://schemas.openxmlformats.org/officeDocument/2006/relationships/hyperlink" Target="mailto:cine@mincultura.gov.co" TargetMode="External"/><Relationship Id="rId35" Type="http://schemas.openxmlformats.org/officeDocument/2006/relationships/customXml" Target="../customXml/item3.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H7EN5MXTHQNV-1299-317</_dlc_DocId>
    <_dlc_DocIdUrl xmlns="ae9388c0-b1e2-40ea-b6a8-c51c7913cbd2">
      <Url>https://mng.mincultura.gov.co/areas/cinematografia/_layouts/15/DocIdRedir.aspx?ID=H7EN5MXTHQNV-1299-317</Url>
      <Description>H7EN5MXTHQNV-1299-317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6989-0E0E-489C-9747-BF76E2F35FAB}"/>
</file>

<file path=customXml/itemProps2.xml><?xml version="1.0" encoding="utf-8"?>
<ds:datastoreItem xmlns:ds="http://schemas.openxmlformats.org/officeDocument/2006/customXml" ds:itemID="{7EFAAA55-BED4-4E8D-BDBD-753DF5BFC8A7}"/>
</file>

<file path=customXml/itemProps3.xml><?xml version="1.0" encoding="utf-8"?>
<ds:datastoreItem xmlns:ds="http://schemas.openxmlformats.org/officeDocument/2006/customXml" ds:itemID="{9E38F48B-1E87-4148-89CE-648A9D47F7BB}"/>
</file>

<file path=customXml/itemProps4.xml><?xml version="1.0" encoding="utf-8"?>
<ds:datastoreItem xmlns:ds="http://schemas.openxmlformats.org/officeDocument/2006/customXml" ds:itemID="{2694A6C5-709E-4C37-ABEF-188B67B5DDF9}"/>
</file>

<file path=customXml/itemProps5.xml><?xml version="1.0" encoding="utf-8"?>
<ds:datastoreItem xmlns:ds="http://schemas.openxmlformats.org/officeDocument/2006/customXml" ds:itemID="{00EC4835-5A03-4E3D-888B-D1110D694B02}"/>
</file>

<file path=docProps/app.xml><?xml version="1.0" encoding="utf-8"?>
<Properties xmlns="http://schemas.openxmlformats.org/officeDocument/2006/extended-properties" xmlns:vt="http://schemas.openxmlformats.org/officeDocument/2006/docPropsVTypes">
  <Template>Normal</Template>
  <TotalTime>52011</TotalTime>
  <Pages>5</Pages>
  <Words>2172</Words>
  <Characters>11947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claqueta</cp:lastModifiedBy>
  <cp:revision>148</cp:revision>
  <cp:lastPrinted>2019-04-12T21:17:00Z</cp:lastPrinted>
  <dcterms:created xsi:type="dcterms:W3CDTF">2018-08-10T20:01:00Z</dcterms:created>
  <dcterms:modified xsi:type="dcterms:W3CDTF">2019-04-22T13:13:00Z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3ebfdad1-43c0-4bb0-af96-8c912a93a794</vt:lpwstr>
  </property>
</Properties>
</file>