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647125" w:rsidRDefault="00F9572F" w:rsidP="00647125">
      <w:pPr>
        <w:rPr>
          <w:rFonts w:ascii="Arial" w:hAnsi="Arial" w:cs="Arial"/>
          <w:color w:val="800000"/>
        </w:rPr>
      </w:pPr>
      <w:r w:rsidRPr="00647125">
        <w:rPr>
          <w:rFonts w:ascii="Arial" w:hAnsi="Arial" w:cs="Arial"/>
          <w:noProof/>
          <w:lang w:eastAsia="es-CO"/>
        </w:rPr>
        <w:drawing>
          <wp:anchor distT="114300" distB="114300" distL="114300" distR="114300" simplePos="0" relativeHeight="251659264"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647125" w:rsidRDefault="00F9572F" w:rsidP="00647125">
      <w:pPr>
        <w:rPr>
          <w:rFonts w:ascii="Arial" w:hAnsi="Arial" w:cs="Arial"/>
          <w:color w:val="800000"/>
        </w:rPr>
      </w:pPr>
    </w:p>
    <w:p w:rsidR="00F9572F" w:rsidRPr="00647125" w:rsidRDefault="00F9572F" w:rsidP="00647125">
      <w:pPr>
        <w:rPr>
          <w:rFonts w:ascii="Arial" w:hAnsi="Arial" w:cs="Arial"/>
          <w:color w:val="800000"/>
        </w:rPr>
      </w:pPr>
    </w:p>
    <w:p w:rsidR="00F9572F" w:rsidRPr="00647125" w:rsidRDefault="00F9572F" w:rsidP="00647125">
      <w:pPr>
        <w:rPr>
          <w:rFonts w:ascii="Arial" w:hAnsi="Arial" w:cs="Arial"/>
          <w:color w:val="800000"/>
        </w:rPr>
      </w:pPr>
      <w:bookmarkStart w:id="0" w:name="_GoBack"/>
      <w:bookmarkEnd w:id="0"/>
    </w:p>
    <w:p w:rsidR="00F9572F" w:rsidRPr="00647125" w:rsidRDefault="00F9572F" w:rsidP="00647125">
      <w:pPr>
        <w:rPr>
          <w:rFonts w:ascii="Arial" w:hAnsi="Arial" w:cs="Arial"/>
          <w:color w:val="800000"/>
        </w:rPr>
      </w:pPr>
    </w:p>
    <w:p w:rsidR="00F9572F" w:rsidRPr="00647125" w:rsidRDefault="00F9572F" w:rsidP="00647125">
      <w:pPr>
        <w:rPr>
          <w:rFonts w:ascii="Arial" w:hAnsi="Arial" w:cs="Arial"/>
          <w:color w:val="800000"/>
        </w:rPr>
      </w:pPr>
    </w:p>
    <w:p w:rsidR="00F9572F" w:rsidRPr="00647125" w:rsidRDefault="00F9572F" w:rsidP="00647125">
      <w:pPr>
        <w:rPr>
          <w:rFonts w:ascii="Arial" w:hAnsi="Arial" w:cs="Arial"/>
          <w:color w:val="800000"/>
        </w:rPr>
      </w:pPr>
    </w:p>
    <w:p w:rsidR="00C16AB6" w:rsidRPr="00647125" w:rsidRDefault="00CE1A5D" w:rsidP="00647125">
      <w:pPr>
        <w:rPr>
          <w:rFonts w:ascii="Arial" w:hAnsi="Arial" w:cs="Arial"/>
          <w:color w:val="800000"/>
          <w:sz w:val="48"/>
          <w:szCs w:val="48"/>
        </w:rPr>
      </w:pPr>
      <w:r w:rsidRPr="00647125">
        <w:rPr>
          <w:rFonts w:ascii="Arial" w:hAnsi="Arial" w:cs="Arial"/>
          <w:color w:val="800000"/>
        </w:rPr>
        <w:t>________________________________________________________</w:t>
      </w:r>
      <w:r w:rsidR="003D09BC" w:rsidRPr="00647125">
        <w:rPr>
          <w:rFonts w:ascii="Arial" w:hAnsi="Arial" w:cs="Arial"/>
          <w:sz w:val="20"/>
          <w:szCs w:val="20"/>
        </w:rPr>
        <w:br/>
      </w:r>
      <w:r w:rsidR="003D09BC" w:rsidRPr="00647125">
        <w:rPr>
          <w:rFonts w:ascii="Arial" w:hAnsi="Arial" w:cs="Arial"/>
          <w:color w:val="800000"/>
          <w:sz w:val="48"/>
          <w:szCs w:val="48"/>
        </w:rPr>
        <w:t>Claqueta</w:t>
      </w:r>
      <w:r w:rsidR="00393159" w:rsidRPr="00647125">
        <w:rPr>
          <w:rFonts w:ascii="Arial" w:hAnsi="Arial" w:cs="Arial"/>
          <w:color w:val="800000"/>
          <w:sz w:val="48"/>
          <w:szCs w:val="48"/>
        </w:rPr>
        <w:t xml:space="preserve"> </w:t>
      </w:r>
      <w:r w:rsidR="003D09BC" w:rsidRPr="00647125">
        <w:rPr>
          <w:rFonts w:ascii="Arial" w:hAnsi="Arial" w:cs="Arial"/>
          <w:color w:val="800000"/>
          <w:sz w:val="48"/>
          <w:szCs w:val="48"/>
        </w:rPr>
        <w:t>/</w:t>
      </w:r>
      <w:r w:rsidR="00393159" w:rsidRPr="00647125">
        <w:rPr>
          <w:rFonts w:ascii="Arial" w:hAnsi="Arial" w:cs="Arial"/>
          <w:color w:val="800000"/>
          <w:sz w:val="48"/>
          <w:szCs w:val="48"/>
        </w:rPr>
        <w:t xml:space="preserve"> </w:t>
      </w:r>
      <w:r w:rsidR="003D09BC" w:rsidRPr="00647125">
        <w:rPr>
          <w:rFonts w:ascii="Arial" w:hAnsi="Arial" w:cs="Arial"/>
          <w:color w:val="800000"/>
          <w:sz w:val="48"/>
          <w:szCs w:val="48"/>
        </w:rPr>
        <w:t>toma</w:t>
      </w:r>
      <w:r w:rsidR="00393159" w:rsidRPr="00647125">
        <w:rPr>
          <w:rFonts w:ascii="Arial" w:hAnsi="Arial" w:cs="Arial"/>
          <w:color w:val="800000"/>
          <w:sz w:val="48"/>
          <w:szCs w:val="48"/>
        </w:rPr>
        <w:t xml:space="preserve"> </w:t>
      </w:r>
      <w:r w:rsidR="008C283B" w:rsidRPr="00647125">
        <w:rPr>
          <w:rFonts w:ascii="Arial" w:hAnsi="Arial" w:cs="Arial"/>
          <w:color w:val="800000"/>
          <w:sz w:val="48"/>
          <w:szCs w:val="48"/>
        </w:rPr>
        <w:t>8</w:t>
      </w:r>
      <w:r w:rsidR="00CF3176" w:rsidRPr="00647125">
        <w:rPr>
          <w:rFonts w:ascii="Arial" w:hAnsi="Arial" w:cs="Arial"/>
          <w:color w:val="800000"/>
          <w:sz w:val="48"/>
          <w:szCs w:val="48"/>
        </w:rPr>
        <w:t>5</w:t>
      </w:r>
      <w:r w:rsidR="00F9572F" w:rsidRPr="00647125">
        <w:rPr>
          <w:rFonts w:ascii="Arial" w:hAnsi="Arial" w:cs="Arial"/>
          <w:color w:val="800000"/>
          <w:sz w:val="48"/>
          <w:szCs w:val="48"/>
        </w:rPr>
        <w:t>6</w:t>
      </w:r>
    </w:p>
    <w:p w:rsidR="006F2DD9" w:rsidRPr="00647125" w:rsidRDefault="003D09BC" w:rsidP="00647125">
      <w:pPr>
        <w:rPr>
          <w:rFonts w:ascii="Arial" w:hAnsi="Arial" w:cs="Arial"/>
        </w:rPr>
      </w:pPr>
      <w:r w:rsidRPr="00647125">
        <w:rPr>
          <w:rFonts w:ascii="Arial" w:hAnsi="Arial" w:cs="Arial"/>
        </w:rPr>
        <w:t>Boletín</w:t>
      </w:r>
      <w:r w:rsidR="00393159" w:rsidRPr="00647125">
        <w:rPr>
          <w:rFonts w:ascii="Arial" w:hAnsi="Arial" w:cs="Arial"/>
        </w:rPr>
        <w:t xml:space="preserve"> </w:t>
      </w:r>
      <w:r w:rsidRPr="00647125">
        <w:rPr>
          <w:rFonts w:ascii="Arial" w:hAnsi="Arial" w:cs="Arial"/>
        </w:rPr>
        <w:t>electrónico</w:t>
      </w:r>
      <w:r w:rsidR="00393159" w:rsidRPr="00647125">
        <w:rPr>
          <w:rFonts w:ascii="Arial" w:hAnsi="Arial" w:cs="Arial"/>
        </w:rPr>
        <w:t xml:space="preserve"> </w:t>
      </w:r>
      <w:r w:rsidRPr="00647125">
        <w:rPr>
          <w:rFonts w:ascii="Arial" w:hAnsi="Arial" w:cs="Arial"/>
        </w:rPr>
        <w:t>semanal</w:t>
      </w:r>
      <w:r w:rsidR="00393159" w:rsidRPr="00647125">
        <w:rPr>
          <w:rFonts w:ascii="Arial" w:hAnsi="Arial" w:cs="Arial"/>
        </w:rPr>
        <w:t xml:space="preserve"> </w:t>
      </w:r>
      <w:r w:rsidRPr="00647125">
        <w:rPr>
          <w:rFonts w:ascii="Arial" w:hAnsi="Arial" w:cs="Arial"/>
        </w:rPr>
        <w:t>para</w:t>
      </w:r>
      <w:r w:rsidR="00393159" w:rsidRPr="00647125">
        <w:rPr>
          <w:rFonts w:ascii="Arial" w:hAnsi="Arial" w:cs="Arial"/>
        </w:rPr>
        <w:t xml:space="preserve"> </w:t>
      </w:r>
      <w:r w:rsidRPr="00647125">
        <w:rPr>
          <w:rFonts w:ascii="Arial" w:hAnsi="Arial" w:cs="Arial"/>
        </w:rPr>
        <w:t>el</w:t>
      </w:r>
      <w:r w:rsidR="00393159" w:rsidRPr="00647125">
        <w:rPr>
          <w:rFonts w:ascii="Arial" w:hAnsi="Arial" w:cs="Arial"/>
        </w:rPr>
        <w:t xml:space="preserve"> </w:t>
      </w:r>
      <w:r w:rsidRPr="00647125">
        <w:rPr>
          <w:rFonts w:ascii="Arial" w:hAnsi="Arial" w:cs="Arial"/>
        </w:rPr>
        <w:t>sector</w:t>
      </w:r>
      <w:r w:rsidR="00393159" w:rsidRPr="00647125">
        <w:rPr>
          <w:rFonts w:ascii="Arial" w:hAnsi="Arial" w:cs="Arial"/>
        </w:rPr>
        <w:t xml:space="preserve"> </w:t>
      </w:r>
      <w:r w:rsidRPr="00647125">
        <w:rPr>
          <w:rFonts w:ascii="Arial" w:hAnsi="Arial" w:cs="Arial"/>
        </w:rPr>
        <w:t>cinematográfico,</w:t>
      </w:r>
      <w:r w:rsidR="00393159" w:rsidRPr="00647125">
        <w:rPr>
          <w:rFonts w:ascii="Arial" w:hAnsi="Arial" w:cs="Arial"/>
        </w:rPr>
        <w:t xml:space="preserve"> </w:t>
      </w:r>
      <w:r w:rsidR="00F9572F" w:rsidRPr="00647125">
        <w:rPr>
          <w:rFonts w:ascii="Arial" w:hAnsi="Arial" w:cs="Arial"/>
          <w:b/>
        </w:rPr>
        <w:t>11</w:t>
      </w:r>
      <w:r w:rsidR="00F9572F" w:rsidRPr="00647125">
        <w:rPr>
          <w:rFonts w:ascii="Arial" w:hAnsi="Arial" w:cs="Arial"/>
        </w:rPr>
        <w:t xml:space="preserve"> </w:t>
      </w:r>
      <w:r w:rsidR="00F11B17" w:rsidRPr="00647125">
        <w:rPr>
          <w:rFonts w:ascii="Arial" w:hAnsi="Arial" w:cs="Arial"/>
          <w:b/>
        </w:rPr>
        <w:t xml:space="preserve">de </w:t>
      </w:r>
      <w:r w:rsidR="00F9572F" w:rsidRPr="00647125">
        <w:rPr>
          <w:rFonts w:ascii="Arial" w:hAnsi="Arial" w:cs="Arial"/>
          <w:b/>
        </w:rPr>
        <w:t xml:space="preserve">enero </w:t>
      </w:r>
      <w:r w:rsidR="00286180" w:rsidRPr="00647125">
        <w:rPr>
          <w:rFonts w:ascii="Arial" w:hAnsi="Arial" w:cs="Arial"/>
          <w:b/>
          <w:bCs/>
        </w:rPr>
        <w:t>de</w:t>
      </w:r>
      <w:r w:rsidR="00393159" w:rsidRPr="00647125">
        <w:rPr>
          <w:rFonts w:ascii="Arial" w:hAnsi="Arial" w:cs="Arial"/>
          <w:b/>
          <w:bCs/>
        </w:rPr>
        <w:t xml:space="preserve"> </w:t>
      </w:r>
      <w:r w:rsidRPr="00647125">
        <w:rPr>
          <w:rFonts w:ascii="Arial" w:hAnsi="Arial" w:cs="Arial"/>
          <w:b/>
          <w:bCs/>
        </w:rPr>
        <w:t>201</w:t>
      </w:r>
      <w:r w:rsidR="00F9572F" w:rsidRPr="00647125">
        <w:rPr>
          <w:rFonts w:ascii="Arial" w:hAnsi="Arial" w:cs="Arial"/>
          <w:b/>
          <w:bCs/>
        </w:rPr>
        <w:t>9</w:t>
      </w:r>
      <w:r w:rsidRPr="00647125">
        <w:rPr>
          <w:rFonts w:ascii="Arial" w:hAnsi="Arial" w:cs="Arial"/>
        </w:rPr>
        <w:br/>
        <w:t>Ministerio</w:t>
      </w:r>
      <w:r w:rsidR="00393159" w:rsidRPr="00647125">
        <w:rPr>
          <w:rFonts w:ascii="Arial" w:hAnsi="Arial" w:cs="Arial"/>
        </w:rPr>
        <w:t xml:space="preserve"> </w:t>
      </w:r>
      <w:r w:rsidRPr="00647125">
        <w:rPr>
          <w:rFonts w:ascii="Arial" w:hAnsi="Arial" w:cs="Arial"/>
        </w:rPr>
        <w:t>de</w:t>
      </w:r>
      <w:r w:rsidR="00393159" w:rsidRPr="00647125">
        <w:rPr>
          <w:rFonts w:ascii="Arial" w:hAnsi="Arial" w:cs="Arial"/>
        </w:rPr>
        <w:t xml:space="preserve"> </w:t>
      </w:r>
      <w:r w:rsidRPr="00647125">
        <w:rPr>
          <w:rFonts w:ascii="Arial" w:hAnsi="Arial" w:cs="Arial"/>
        </w:rPr>
        <w:t>Cultura</w:t>
      </w:r>
      <w:r w:rsidR="00393159" w:rsidRPr="00647125">
        <w:rPr>
          <w:rFonts w:ascii="Arial" w:hAnsi="Arial" w:cs="Arial"/>
        </w:rPr>
        <w:t xml:space="preserve"> </w:t>
      </w:r>
      <w:r w:rsidRPr="00647125">
        <w:rPr>
          <w:rFonts w:ascii="Arial" w:hAnsi="Arial" w:cs="Arial"/>
        </w:rPr>
        <w:t>de</w:t>
      </w:r>
      <w:r w:rsidR="00393159" w:rsidRPr="00647125">
        <w:rPr>
          <w:rFonts w:ascii="Arial" w:hAnsi="Arial" w:cs="Arial"/>
        </w:rPr>
        <w:t xml:space="preserve"> </w:t>
      </w:r>
      <w:r w:rsidRPr="00647125">
        <w:rPr>
          <w:rFonts w:ascii="Arial" w:hAnsi="Arial" w:cs="Arial"/>
        </w:rPr>
        <w:t>Colombia</w:t>
      </w:r>
      <w:r w:rsidR="00393159" w:rsidRPr="00647125">
        <w:rPr>
          <w:rFonts w:ascii="Arial" w:hAnsi="Arial" w:cs="Arial"/>
        </w:rPr>
        <w:t xml:space="preserve"> </w:t>
      </w:r>
      <w:r w:rsidRPr="00647125">
        <w:rPr>
          <w:rFonts w:ascii="Arial" w:hAnsi="Arial" w:cs="Arial"/>
        </w:rPr>
        <w:t>-</w:t>
      </w:r>
      <w:r w:rsidR="00393159" w:rsidRPr="00647125">
        <w:rPr>
          <w:rFonts w:ascii="Arial" w:hAnsi="Arial" w:cs="Arial"/>
        </w:rPr>
        <w:t xml:space="preserve"> </w:t>
      </w:r>
      <w:r w:rsidRPr="00647125">
        <w:rPr>
          <w:rFonts w:ascii="Arial" w:hAnsi="Arial" w:cs="Arial"/>
        </w:rPr>
        <w:t>Dirección</w:t>
      </w:r>
      <w:r w:rsidR="00393159" w:rsidRPr="00647125">
        <w:rPr>
          <w:rFonts w:ascii="Arial" w:hAnsi="Arial" w:cs="Arial"/>
        </w:rPr>
        <w:t xml:space="preserve"> </w:t>
      </w:r>
      <w:r w:rsidRPr="00647125">
        <w:rPr>
          <w:rFonts w:ascii="Arial" w:hAnsi="Arial" w:cs="Arial"/>
        </w:rPr>
        <w:t>de</w:t>
      </w:r>
      <w:r w:rsidR="00393159" w:rsidRPr="00647125">
        <w:rPr>
          <w:rFonts w:ascii="Arial" w:hAnsi="Arial" w:cs="Arial"/>
        </w:rPr>
        <w:t xml:space="preserve"> </w:t>
      </w:r>
      <w:r w:rsidRPr="00647125">
        <w:rPr>
          <w:rFonts w:ascii="Arial" w:hAnsi="Arial" w:cs="Arial"/>
        </w:rPr>
        <w:t>Cinematografía</w:t>
      </w:r>
    </w:p>
    <w:p w:rsidR="006F2DD9" w:rsidRPr="00647125" w:rsidRDefault="006F2DD9" w:rsidP="00647125">
      <w:pPr>
        <w:rPr>
          <w:rFonts w:ascii="Arial" w:hAnsi="Arial" w:cs="Arial"/>
        </w:rPr>
      </w:pPr>
    </w:p>
    <w:p w:rsidR="006F2DD9" w:rsidRPr="00647125" w:rsidRDefault="00F31AC5" w:rsidP="00647125">
      <w:pPr>
        <w:rPr>
          <w:rFonts w:ascii="Arial" w:hAnsi="Arial" w:cs="Arial"/>
        </w:rPr>
      </w:pPr>
      <w:r w:rsidRPr="00647125">
        <w:rPr>
          <w:rFonts w:ascii="Arial" w:hAnsi="Arial" w:cs="Arial"/>
          <w:b/>
        </w:rPr>
        <w:t>Si</w:t>
      </w:r>
      <w:r w:rsidR="00393159" w:rsidRPr="00647125">
        <w:rPr>
          <w:rFonts w:ascii="Arial" w:hAnsi="Arial" w:cs="Arial"/>
          <w:b/>
        </w:rPr>
        <w:t xml:space="preserve"> </w:t>
      </w:r>
      <w:r w:rsidRPr="00647125">
        <w:rPr>
          <w:rFonts w:ascii="Arial" w:hAnsi="Arial" w:cs="Arial"/>
          <w:b/>
        </w:rPr>
        <w:t>desea</w:t>
      </w:r>
      <w:r w:rsidR="00393159" w:rsidRPr="00647125">
        <w:rPr>
          <w:rFonts w:ascii="Arial" w:hAnsi="Arial" w:cs="Arial"/>
          <w:b/>
        </w:rPr>
        <w:t xml:space="preserve"> </w:t>
      </w:r>
      <w:r w:rsidRPr="00647125">
        <w:rPr>
          <w:rFonts w:ascii="Arial" w:hAnsi="Arial" w:cs="Arial"/>
          <w:b/>
        </w:rPr>
        <w:t>comunicarse</w:t>
      </w:r>
      <w:r w:rsidR="00393159" w:rsidRPr="00647125">
        <w:rPr>
          <w:rFonts w:ascii="Arial" w:hAnsi="Arial" w:cs="Arial"/>
          <w:b/>
        </w:rPr>
        <w:t xml:space="preserve"> </w:t>
      </w:r>
      <w:r w:rsidRPr="00647125">
        <w:rPr>
          <w:rFonts w:ascii="Arial" w:hAnsi="Arial" w:cs="Arial"/>
          <w:b/>
        </w:rPr>
        <w:t>con</w:t>
      </w:r>
      <w:r w:rsidR="00393159" w:rsidRPr="00647125">
        <w:rPr>
          <w:rFonts w:ascii="Arial" w:hAnsi="Arial" w:cs="Arial"/>
          <w:b/>
        </w:rPr>
        <w:t xml:space="preserve"> </w:t>
      </w:r>
      <w:r w:rsidRPr="00647125">
        <w:rPr>
          <w:rFonts w:ascii="Arial" w:hAnsi="Arial" w:cs="Arial"/>
          <w:b/>
        </w:rPr>
        <w:t>el</w:t>
      </w:r>
      <w:r w:rsidR="00393159" w:rsidRPr="00647125">
        <w:rPr>
          <w:rFonts w:ascii="Arial" w:hAnsi="Arial" w:cs="Arial"/>
          <w:b/>
        </w:rPr>
        <w:t xml:space="preserve"> </w:t>
      </w:r>
      <w:r w:rsidRPr="00647125">
        <w:rPr>
          <w:rFonts w:ascii="Arial" w:hAnsi="Arial" w:cs="Arial"/>
          <w:b/>
        </w:rPr>
        <w:t>Boletín</w:t>
      </w:r>
      <w:r w:rsidR="00393159" w:rsidRPr="00647125">
        <w:rPr>
          <w:rFonts w:ascii="Arial" w:hAnsi="Arial" w:cs="Arial"/>
          <w:b/>
        </w:rPr>
        <w:t xml:space="preserve"> </w:t>
      </w:r>
      <w:r w:rsidRPr="00647125">
        <w:rPr>
          <w:rFonts w:ascii="Arial" w:hAnsi="Arial" w:cs="Arial"/>
          <w:b/>
        </w:rPr>
        <w:t>Claqueta</w:t>
      </w:r>
      <w:r w:rsidR="00393159" w:rsidRPr="00647125">
        <w:rPr>
          <w:rFonts w:ascii="Arial" w:hAnsi="Arial" w:cs="Arial"/>
          <w:b/>
        </w:rPr>
        <w:t xml:space="preserve"> </w:t>
      </w:r>
      <w:r w:rsidRPr="00647125">
        <w:rPr>
          <w:rFonts w:ascii="Arial" w:hAnsi="Arial" w:cs="Arial"/>
          <w:b/>
        </w:rPr>
        <w:t>escriba</w:t>
      </w:r>
      <w:r w:rsidR="00393159" w:rsidRPr="00647125">
        <w:rPr>
          <w:rFonts w:ascii="Arial" w:hAnsi="Arial" w:cs="Arial"/>
          <w:b/>
        </w:rPr>
        <w:t xml:space="preserve"> </w:t>
      </w:r>
      <w:r w:rsidRPr="00647125">
        <w:rPr>
          <w:rFonts w:ascii="Arial" w:hAnsi="Arial" w:cs="Arial"/>
          <w:b/>
        </w:rPr>
        <w:t>a</w:t>
      </w:r>
      <w:r w:rsidR="00393159" w:rsidRPr="00647125">
        <w:rPr>
          <w:rFonts w:ascii="Arial" w:hAnsi="Arial" w:cs="Arial"/>
          <w:b/>
        </w:rPr>
        <w:t xml:space="preserve"> </w:t>
      </w:r>
      <w:r w:rsidRPr="00647125">
        <w:rPr>
          <w:rFonts w:ascii="Arial" w:hAnsi="Arial" w:cs="Arial"/>
          <w:b/>
        </w:rPr>
        <w:t>cine@mincultura.gov.co</w:t>
      </w:r>
      <w:r w:rsidRPr="00647125">
        <w:rPr>
          <w:rFonts w:ascii="Arial" w:hAnsi="Arial" w:cs="Arial"/>
        </w:rPr>
        <w:br/>
      </w:r>
    </w:p>
    <w:p w:rsidR="006F2DD9" w:rsidRPr="00647125" w:rsidRDefault="00E00BF3" w:rsidP="00647125">
      <w:pPr>
        <w:rPr>
          <w:rFonts w:ascii="Arial" w:hAnsi="Arial" w:cs="Arial"/>
        </w:rPr>
      </w:pPr>
      <w:hyperlink r:id="rId9" w:history="1"/>
      <w:hyperlink r:id="rId10" w:tgtFrame="_blank" w:history="1">
        <w:r w:rsidR="00B30823" w:rsidRPr="00647125">
          <w:rPr>
            <w:rStyle w:val="Hipervnculo"/>
            <w:rFonts w:ascii="Arial" w:hAnsi="Arial" w:cs="Arial"/>
            <w:color w:val="auto"/>
            <w:shd w:val="clear" w:color="auto" w:fill="FFFFFF"/>
            <w:lang w:val="es-ES"/>
          </w:rPr>
          <w:t>Síganos</w:t>
        </w:r>
        <w:r w:rsidR="00393159" w:rsidRPr="00647125">
          <w:rPr>
            <w:rStyle w:val="Hipervnculo"/>
            <w:rFonts w:ascii="Arial" w:hAnsi="Arial" w:cs="Arial"/>
            <w:color w:val="auto"/>
            <w:shd w:val="clear" w:color="auto" w:fill="FFFFFF"/>
            <w:lang w:val="es-ES"/>
          </w:rPr>
          <w:t xml:space="preserve"> </w:t>
        </w:r>
        <w:r w:rsidR="00B30823" w:rsidRPr="00647125">
          <w:rPr>
            <w:rStyle w:val="Hipervnculo"/>
            <w:rFonts w:ascii="Arial" w:hAnsi="Arial" w:cs="Arial"/>
            <w:color w:val="auto"/>
            <w:shd w:val="clear" w:color="auto" w:fill="FFFFFF"/>
            <w:lang w:val="es-ES"/>
          </w:rPr>
          <w:t>en</w:t>
        </w:r>
        <w:r w:rsidR="00393159" w:rsidRPr="00647125">
          <w:rPr>
            <w:rStyle w:val="Hipervnculo"/>
            <w:rFonts w:ascii="Arial" w:hAnsi="Arial" w:cs="Arial"/>
            <w:color w:val="auto"/>
            <w:shd w:val="clear" w:color="auto" w:fill="FFFFFF"/>
            <w:lang w:val="es-ES"/>
          </w:rPr>
          <w:t xml:space="preserve"> </w:t>
        </w:r>
        <w:r w:rsidR="00B30823" w:rsidRPr="00647125">
          <w:rPr>
            <w:rStyle w:val="Hipervnculo"/>
            <w:rFonts w:ascii="Arial" w:hAnsi="Arial" w:cs="Arial"/>
            <w:color w:val="auto"/>
            <w:shd w:val="clear" w:color="auto" w:fill="FFFFFF"/>
            <w:lang w:val="es-ES"/>
          </w:rPr>
          <w:t>twitter:</w:t>
        </w:r>
        <w:r w:rsidR="00393159" w:rsidRPr="00647125">
          <w:rPr>
            <w:rStyle w:val="Hipervnculo"/>
            <w:rFonts w:ascii="Arial" w:hAnsi="Arial" w:cs="Arial"/>
            <w:color w:val="auto"/>
            <w:shd w:val="clear" w:color="auto" w:fill="FFFFFF"/>
            <w:lang w:val="es-ES"/>
          </w:rPr>
          <w:t xml:space="preserve"> </w:t>
        </w:r>
        <w:r w:rsidR="00B30823" w:rsidRPr="00647125">
          <w:rPr>
            <w:rStyle w:val="Hipervnculo"/>
            <w:rFonts w:ascii="Arial" w:hAnsi="Arial" w:cs="Arial"/>
            <w:color w:val="auto"/>
            <w:shd w:val="clear" w:color="auto" w:fill="FFFFFF"/>
            <w:lang w:val="es-ES"/>
          </w:rPr>
          <w:t>@elcinequesomos</w:t>
        </w:r>
      </w:hyperlink>
    </w:p>
    <w:p w:rsidR="00B26119" w:rsidRPr="00647125" w:rsidRDefault="00B26119" w:rsidP="00647125">
      <w:pPr>
        <w:rPr>
          <w:rFonts w:ascii="Arial" w:hAnsi="Arial" w:cs="Arial"/>
          <w:color w:val="800000"/>
        </w:rPr>
      </w:pPr>
    </w:p>
    <w:p w:rsidR="008D58A9" w:rsidRPr="00647125" w:rsidRDefault="008D58A9" w:rsidP="00647125">
      <w:pPr>
        <w:rPr>
          <w:rFonts w:ascii="Arial" w:hAnsi="Arial" w:cs="Arial"/>
        </w:rPr>
      </w:pPr>
      <w:r w:rsidRPr="00647125">
        <w:rPr>
          <w:rFonts w:ascii="Arial" w:hAnsi="Arial" w:cs="Arial"/>
          <w:color w:val="800000"/>
        </w:rPr>
        <w:t>________________________________________________________</w:t>
      </w:r>
    </w:p>
    <w:p w:rsidR="008D58A9" w:rsidRPr="00647125" w:rsidRDefault="008D58A9" w:rsidP="00647125">
      <w:pPr>
        <w:rPr>
          <w:rFonts w:ascii="Arial" w:hAnsi="Arial" w:cs="Arial"/>
          <w:color w:val="800000"/>
          <w:sz w:val="48"/>
          <w:szCs w:val="48"/>
        </w:rPr>
      </w:pPr>
      <w:r w:rsidRPr="00647125">
        <w:rPr>
          <w:rFonts w:ascii="Arial" w:hAnsi="Arial" w:cs="Arial"/>
          <w:color w:val="800000"/>
          <w:sz w:val="48"/>
          <w:szCs w:val="48"/>
        </w:rPr>
        <w:t>En</w:t>
      </w:r>
      <w:r w:rsidR="00393159" w:rsidRPr="00647125">
        <w:rPr>
          <w:rFonts w:ascii="Arial" w:hAnsi="Arial" w:cs="Arial"/>
          <w:color w:val="800000"/>
          <w:sz w:val="48"/>
          <w:szCs w:val="48"/>
        </w:rPr>
        <w:t xml:space="preserve"> </w:t>
      </w:r>
      <w:r w:rsidRPr="00647125">
        <w:rPr>
          <w:rFonts w:ascii="Arial" w:hAnsi="Arial" w:cs="Arial"/>
          <w:color w:val="800000"/>
          <w:sz w:val="48"/>
          <w:szCs w:val="48"/>
        </w:rPr>
        <w:t>acción</w:t>
      </w:r>
    </w:p>
    <w:p w:rsidR="00E31768" w:rsidRPr="00E31768" w:rsidRDefault="00E31768" w:rsidP="00E31768">
      <w:pPr>
        <w:rPr>
          <w:rFonts w:ascii="Arial" w:eastAsia="Times New Roman" w:hAnsi="Arial" w:cs="Arial"/>
          <w:color w:val="000080"/>
          <w:sz w:val="28"/>
          <w:szCs w:val="28"/>
          <w:lang w:eastAsia="es-CO"/>
        </w:rPr>
      </w:pPr>
      <w:r w:rsidRPr="00E31768">
        <w:rPr>
          <w:rFonts w:ascii="Arial" w:eastAsia="Times New Roman" w:hAnsi="Arial" w:cs="Arial"/>
          <w:color w:val="000080"/>
          <w:sz w:val="28"/>
          <w:szCs w:val="28"/>
          <w:lang w:eastAsia="es-CO"/>
        </w:rPr>
        <w:t xml:space="preserve">SELECCIONADOS </w:t>
      </w:r>
      <w:r>
        <w:rPr>
          <w:rFonts w:ascii="Arial" w:eastAsia="Times New Roman" w:hAnsi="Arial" w:cs="Arial"/>
          <w:color w:val="000080"/>
          <w:sz w:val="28"/>
          <w:szCs w:val="28"/>
          <w:lang w:eastAsia="es-CO"/>
        </w:rPr>
        <w:t>PARA E</w:t>
      </w:r>
      <w:r w:rsidRPr="00E31768">
        <w:rPr>
          <w:rFonts w:ascii="Arial" w:eastAsia="Times New Roman" w:hAnsi="Arial" w:cs="Arial"/>
          <w:color w:val="000080"/>
          <w:sz w:val="28"/>
          <w:szCs w:val="28"/>
          <w:lang w:eastAsia="es-CO"/>
        </w:rPr>
        <w:t>L ENCUENTRO INTERNACIONAL DE PRODUCTORES</w:t>
      </w:r>
    </w:p>
    <w:p w:rsidR="00E31768" w:rsidRDefault="00E31768" w:rsidP="00E31768">
      <w:pPr>
        <w:rPr>
          <w:rFonts w:ascii="Arial" w:eastAsia="Times New Roman" w:hAnsi="Arial" w:cs="Arial"/>
          <w:lang w:eastAsia="es-CO"/>
        </w:rPr>
      </w:pPr>
      <w:r>
        <w:rPr>
          <w:rFonts w:ascii="Arial" w:eastAsia="Times New Roman" w:hAnsi="Arial" w:cs="Arial"/>
          <w:lang w:eastAsia="es-CO"/>
        </w:rPr>
        <w:t xml:space="preserve">El Ministerio de Cultura de Colombia, el Consejo Nacional de las Artes y la Cultura en Cinematografía – CNACC- y Proimágenes Colombia, dieron a conocer los resultados de la convocatoria del 14° Encuentro Internacional de Productores, que se llevará a cabo del 6 al 11 de marzo de 2019, en el marco de Puerto FICCI, </w:t>
      </w:r>
      <w:r w:rsidR="00162C76">
        <w:rPr>
          <w:rFonts w:ascii="Arial" w:eastAsia="Times New Roman" w:hAnsi="Arial" w:cs="Arial"/>
          <w:lang w:eastAsia="es-CO"/>
        </w:rPr>
        <w:t>de</w:t>
      </w:r>
      <w:r>
        <w:rPr>
          <w:rFonts w:ascii="Arial" w:eastAsia="Times New Roman" w:hAnsi="Arial" w:cs="Arial"/>
          <w:lang w:eastAsia="es-CO"/>
        </w:rPr>
        <w:t xml:space="preserve">l  Festival Internacional de Cine de Cartagena de Indias. </w:t>
      </w:r>
    </w:p>
    <w:p w:rsidR="00E31768" w:rsidRDefault="00E31768" w:rsidP="00E31768">
      <w:pPr>
        <w:rPr>
          <w:rFonts w:ascii="Arial" w:eastAsia="Times New Roman" w:hAnsi="Arial" w:cs="Arial"/>
          <w:lang w:eastAsia="es-CO"/>
        </w:rPr>
      </w:pPr>
      <w:r>
        <w:rPr>
          <w:rFonts w:ascii="Arial" w:eastAsia="Times New Roman" w:hAnsi="Arial" w:cs="Arial"/>
          <w:lang w:eastAsia="es-CO"/>
        </w:rPr>
        <w:t xml:space="preserve">Los doce proyectos seleccionados son: </w:t>
      </w:r>
      <w:r>
        <w:rPr>
          <w:rFonts w:ascii="Arial" w:eastAsia="Times New Roman" w:hAnsi="Arial" w:cs="Arial"/>
          <w:i/>
          <w:lang w:eastAsia="es-CO"/>
        </w:rPr>
        <w:t>Nubes grises soplan sobre el campo verde</w:t>
      </w:r>
      <w:r>
        <w:rPr>
          <w:rFonts w:ascii="Arial" w:eastAsia="Times New Roman" w:hAnsi="Arial" w:cs="Arial"/>
          <w:lang w:eastAsia="es-CO"/>
        </w:rPr>
        <w:t xml:space="preserve"> de Angélica Morales Mora (Colombia); </w:t>
      </w:r>
      <w:r>
        <w:rPr>
          <w:rFonts w:ascii="Arial" w:eastAsia="Times New Roman" w:hAnsi="Arial" w:cs="Arial"/>
          <w:i/>
          <w:lang w:eastAsia="es-CO"/>
        </w:rPr>
        <w:t>Montes</w:t>
      </w:r>
      <w:r>
        <w:rPr>
          <w:rFonts w:ascii="Arial" w:eastAsia="Times New Roman" w:hAnsi="Arial" w:cs="Arial"/>
          <w:lang w:eastAsia="es-CO"/>
        </w:rPr>
        <w:t xml:space="preserve"> de María José Gómez (Colombia); </w:t>
      </w:r>
      <w:r>
        <w:rPr>
          <w:rFonts w:ascii="Arial" w:eastAsia="Times New Roman" w:hAnsi="Arial" w:cs="Arial"/>
          <w:i/>
          <w:lang w:eastAsia="es-CO"/>
        </w:rPr>
        <w:t>Retiro</w:t>
      </w:r>
      <w:r>
        <w:rPr>
          <w:rFonts w:ascii="Arial" w:eastAsia="Times New Roman" w:hAnsi="Arial" w:cs="Arial"/>
          <w:lang w:eastAsia="es-CO"/>
        </w:rPr>
        <w:t xml:space="preserve"> de Steven Morales Pineda (Colombia); </w:t>
      </w:r>
      <w:r>
        <w:rPr>
          <w:rFonts w:ascii="Arial" w:eastAsia="Times New Roman" w:hAnsi="Arial" w:cs="Arial"/>
          <w:i/>
          <w:lang w:eastAsia="es-CO"/>
        </w:rPr>
        <w:t>El rescate del patacón</w:t>
      </w:r>
      <w:r>
        <w:rPr>
          <w:rFonts w:ascii="Arial" w:eastAsia="Times New Roman" w:hAnsi="Arial" w:cs="Arial"/>
          <w:lang w:eastAsia="es-CO"/>
        </w:rPr>
        <w:t xml:space="preserve"> de Ernesto Zarama (Colombia – Suiza); </w:t>
      </w:r>
      <w:r>
        <w:rPr>
          <w:rFonts w:ascii="Arial" w:eastAsia="Times New Roman" w:hAnsi="Arial" w:cs="Arial"/>
          <w:i/>
          <w:lang w:eastAsia="es-CO"/>
        </w:rPr>
        <w:t>Sandra</w:t>
      </w:r>
      <w:r>
        <w:rPr>
          <w:rFonts w:ascii="Arial" w:eastAsia="Times New Roman" w:hAnsi="Arial" w:cs="Arial"/>
          <w:lang w:eastAsia="es-CO"/>
        </w:rPr>
        <w:t xml:space="preserve"> de José Manuel Duque (Colombia); </w:t>
      </w:r>
      <w:r>
        <w:rPr>
          <w:rFonts w:ascii="Arial" w:eastAsia="Times New Roman" w:hAnsi="Arial" w:cs="Arial"/>
          <w:i/>
          <w:lang w:eastAsia="es-CO"/>
        </w:rPr>
        <w:t>Desarraigo</w:t>
      </w:r>
      <w:r>
        <w:rPr>
          <w:rFonts w:ascii="Arial" w:eastAsia="Times New Roman" w:hAnsi="Arial" w:cs="Arial"/>
          <w:lang w:eastAsia="es-CO"/>
        </w:rPr>
        <w:t xml:space="preserve"> de Nathalie Choquette Ospina (Colombia); </w:t>
      </w:r>
      <w:r>
        <w:rPr>
          <w:rFonts w:ascii="Arial" w:eastAsia="Times New Roman" w:hAnsi="Arial" w:cs="Arial"/>
          <w:i/>
          <w:lang w:eastAsia="es-CO"/>
        </w:rPr>
        <w:t>Ni dios nos quiere aquí</w:t>
      </w:r>
      <w:r>
        <w:rPr>
          <w:rFonts w:ascii="Arial" w:eastAsia="Times New Roman" w:hAnsi="Arial" w:cs="Arial"/>
          <w:lang w:eastAsia="es-CO"/>
        </w:rPr>
        <w:t xml:space="preserve"> de Natalia Ordoñez García (Colombia); </w:t>
      </w:r>
      <w:r>
        <w:rPr>
          <w:rFonts w:ascii="Arial" w:eastAsia="Times New Roman" w:hAnsi="Arial" w:cs="Arial"/>
          <w:i/>
          <w:lang w:eastAsia="es-CO"/>
        </w:rPr>
        <w:t xml:space="preserve">Sangre en tus manos de Alejandro Zapata Munévar </w:t>
      </w:r>
      <w:r>
        <w:rPr>
          <w:rFonts w:ascii="Arial" w:eastAsia="Times New Roman" w:hAnsi="Arial" w:cs="Arial"/>
          <w:lang w:eastAsia="es-CO"/>
        </w:rPr>
        <w:t xml:space="preserve">(Colombia); </w:t>
      </w:r>
      <w:r>
        <w:rPr>
          <w:rFonts w:ascii="Arial" w:eastAsia="Times New Roman" w:hAnsi="Arial" w:cs="Arial"/>
          <w:i/>
          <w:lang w:eastAsia="es-CO"/>
        </w:rPr>
        <w:t>Manzana de luces</w:t>
      </w:r>
      <w:r>
        <w:rPr>
          <w:rFonts w:ascii="Arial" w:eastAsia="Times New Roman" w:hAnsi="Arial" w:cs="Arial"/>
          <w:lang w:eastAsia="es-CO"/>
        </w:rPr>
        <w:t xml:space="preserve"> de Francisco Novick (Argentina); </w:t>
      </w:r>
      <w:r>
        <w:rPr>
          <w:rFonts w:ascii="Arial" w:eastAsia="Times New Roman" w:hAnsi="Arial" w:cs="Arial"/>
          <w:i/>
          <w:lang w:eastAsia="es-CO"/>
        </w:rPr>
        <w:t>Sirenas</w:t>
      </w:r>
      <w:r>
        <w:rPr>
          <w:rFonts w:ascii="Arial" w:eastAsia="Times New Roman" w:hAnsi="Arial" w:cs="Arial"/>
          <w:lang w:eastAsia="es-CO"/>
        </w:rPr>
        <w:t xml:space="preserve"> de Claudia Aruquipa (Bolivia-Argentina); </w:t>
      </w:r>
      <w:r>
        <w:rPr>
          <w:rFonts w:ascii="Arial" w:eastAsia="Times New Roman" w:hAnsi="Arial" w:cs="Arial"/>
          <w:i/>
          <w:lang w:eastAsia="es-CO"/>
        </w:rPr>
        <w:t>Desde el ayer</w:t>
      </w:r>
      <w:r>
        <w:rPr>
          <w:rFonts w:ascii="Arial" w:eastAsia="Times New Roman" w:hAnsi="Arial" w:cs="Arial"/>
          <w:lang w:eastAsia="es-CO"/>
        </w:rPr>
        <w:t xml:space="preserve"> de Johanna Ipial Troncos (Ecuador), y </w:t>
      </w:r>
      <w:r>
        <w:rPr>
          <w:rFonts w:ascii="Arial" w:eastAsia="Times New Roman" w:hAnsi="Arial" w:cs="Arial"/>
          <w:i/>
          <w:lang w:eastAsia="es-CO"/>
        </w:rPr>
        <w:t>Viral</w:t>
      </w:r>
      <w:r>
        <w:rPr>
          <w:rFonts w:ascii="Arial" w:eastAsia="Times New Roman" w:hAnsi="Arial" w:cs="Arial"/>
          <w:lang w:eastAsia="es-CO"/>
        </w:rPr>
        <w:t xml:space="preserve"> de Norma Velásquez (Perú).</w:t>
      </w:r>
    </w:p>
    <w:p w:rsidR="00E31768" w:rsidRDefault="00E31768" w:rsidP="00E31768">
      <w:pPr>
        <w:rPr>
          <w:rFonts w:ascii="Arial" w:eastAsia="Times New Roman" w:hAnsi="Arial" w:cs="Arial"/>
          <w:lang w:eastAsia="es-CO"/>
        </w:rPr>
      </w:pPr>
      <w:r>
        <w:rPr>
          <w:rFonts w:ascii="Arial" w:eastAsia="Times New Roman" w:hAnsi="Arial" w:cs="Arial"/>
          <w:lang w:eastAsia="es-CO"/>
        </w:rPr>
        <w:t>Estos proyectos compiten por tres premios: Primer puesto: Beca del Centre National du Cinéma et de I´image Animée- CNC Francia; Segundo puesto: Servicios de post-producción en el Centro Ático de la Universidad Javeriana, y Tercer puesto: Entrada directa al BAM Projects, sección del Bogotá Audiovisual Market 2019.</w:t>
      </w:r>
    </w:p>
    <w:p w:rsidR="00E31768" w:rsidRDefault="00E31768" w:rsidP="00E31768">
      <w:pPr>
        <w:rPr>
          <w:rFonts w:ascii="Arial" w:eastAsia="Times New Roman" w:hAnsi="Arial" w:cs="Arial"/>
          <w:lang w:eastAsia="es-CO"/>
        </w:rPr>
      </w:pPr>
      <w:r>
        <w:rPr>
          <w:rFonts w:ascii="Arial" w:eastAsia="Times New Roman" w:hAnsi="Arial" w:cs="Arial"/>
          <w:lang w:eastAsia="es-CO"/>
        </w:rPr>
        <w:t>Contacto: encuentroproductores@mincultura.gov.co</w:t>
      </w:r>
    </w:p>
    <w:p w:rsidR="00E31768" w:rsidRDefault="00E00BF3" w:rsidP="00E31768">
      <w:pPr>
        <w:rPr>
          <w:rFonts w:ascii="Arial" w:eastAsia="Times New Roman" w:hAnsi="Arial" w:cs="Arial"/>
          <w:lang w:eastAsia="es-CO"/>
        </w:rPr>
      </w:pPr>
      <w:hyperlink r:id="rId11" w:history="1">
        <w:r w:rsidR="00600F48" w:rsidRPr="00600F48">
          <w:rPr>
            <w:rStyle w:val="Hipervnculo"/>
            <w:rFonts w:ascii="Arial" w:eastAsia="Times New Roman" w:hAnsi="Arial" w:cs="Arial"/>
            <w:lang w:eastAsia="es-CO"/>
          </w:rPr>
          <w:t>Vea más</w:t>
        </w:r>
      </w:hyperlink>
    </w:p>
    <w:p w:rsidR="004456C1" w:rsidRDefault="004456C1" w:rsidP="00E31768">
      <w:pPr>
        <w:rPr>
          <w:rFonts w:ascii="Arial" w:eastAsia="Times New Roman" w:hAnsi="Arial" w:cs="Arial"/>
          <w:lang w:eastAsia="es-CO"/>
        </w:rPr>
      </w:pPr>
    </w:p>
    <w:p w:rsidR="00600F48" w:rsidRPr="00E31768" w:rsidRDefault="00600F48" w:rsidP="00E31768">
      <w:pPr>
        <w:rPr>
          <w:rFonts w:ascii="Arial" w:eastAsia="Times New Roman" w:hAnsi="Arial" w:cs="Arial"/>
          <w:lang w:eastAsia="es-CO"/>
        </w:rPr>
      </w:pPr>
    </w:p>
    <w:p w:rsidR="004456C1" w:rsidRPr="004456C1" w:rsidRDefault="004456C1" w:rsidP="004456C1">
      <w:pPr>
        <w:rPr>
          <w:rFonts w:ascii="Arial" w:eastAsia="Times New Roman" w:hAnsi="Arial" w:cs="Arial"/>
          <w:color w:val="000080"/>
          <w:sz w:val="28"/>
          <w:szCs w:val="28"/>
          <w:lang w:eastAsia="es-CO"/>
        </w:rPr>
      </w:pPr>
      <w:r w:rsidRPr="004456C1">
        <w:rPr>
          <w:rFonts w:ascii="Arial" w:eastAsia="Times New Roman" w:hAnsi="Arial" w:cs="Arial"/>
          <w:color w:val="000080"/>
          <w:sz w:val="28"/>
          <w:szCs w:val="28"/>
          <w:lang w:eastAsia="es-CO"/>
        </w:rPr>
        <w:t>PROGRAMACIÓN DE RETINA LATINA EN 2019</w:t>
      </w:r>
    </w:p>
    <w:p w:rsidR="004456C1" w:rsidRPr="004456C1" w:rsidRDefault="004456C1" w:rsidP="004456C1">
      <w:pPr>
        <w:rPr>
          <w:rFonts w:ascii="Arial" w:hAnsi="Arial" w:cs="Arial"/>
        </w:rPr>
      </w:pPr>
      <w:r w:rsidRPr="004456C1">
        <w:rPr>
          <w:rFonts w:ascii="Arial" w:hAnsi="Arial" w:cs="Arial"/>
        </w:rPr>
        <w:t xml:space="preserve">Retina Latina, el portal online gratuito para ver cine latinoamericano ofrece en enero cuatro películas cuyas protagonistas son mujeres; los miedos que enfrentan y los desafíos que superan. A partir de hoy, los jueves de cada semana de este mes estarán disponibles las siguientes películas: la uruguaya  </w:t>
      </w:r>
      <w:r w:rsidRPr="004456C1">
        <w:rPr>
          <w:rFonts w:ascii="Arial" w:hAnsi="Arial" w:cs="Arial"/>
          <w:b/>
        </w:rPr>
        <w:t xml:space="preserve">Emma </w:t>
      </w:r>
      <w:r w:rsidRPr="004456C1">
        <w:rPr>
          <w:rFonts w:ascii="Arial" w:hAnsi="Arial" w:cs="Arial"/>
        </w:rPr>
        <w:t xml:space="preserve">de Clara Lezama (10 de enero); la colombiana </w:t>
      </w:r>
      <w:r w:rsidRPr="004456C1">
        <w:rPr>
          <w:rFonts w:ascii="Arial" w:hAnsi="Arial" w:cs="Arial"/>
          <w:b/>
        </w:rPr>
        <w:t>Anonimata</w:t>
      </w:r>
      <w:r w:rsidRPr="004456C1">
        <w:rPr>
          <w:rFonts w:ascii="Arial" w:hAnsi="Arial" w:cs="Arial"/>
        </w:rPr>
        <w:t xml:space="preserve"> de Claudia Liliana García (17 de enero); la mexicana </w:t>
      </w:r>
      <w:r w:rsidRPr="004456C1">
        <w:rPr>
          <w:rFonts w:ascii="Arial" w:hAnsi="Arial" w:cs="Arial"/>
          <w:b/>
        </w:rPr>
        <w:t xml:space="preserve">El cuarto </w:t>
      </w:r>
      <w:r w:rsidRPr="004456C1">
        <w:rPr>
          <w:rFonts w:ascii="Arial" w:hAnsi="Arial" w:cs="Arial"/>
          <w:b/>
        </w:rPr>
        <w:lastRenderedPageBreak/>
        <w:t>de los huesos</w:t>
      </w:r>
      <w:r w:rsidRPr="004456C1">
        <w:rPr>
          <w:rFonts w:ascii="Arial" w:hAnsi="Arial" w:cs="Arial"/>
        </w:rPr>
        <w:t xml:space="preserve"> de Marcela Zamora (24 de enero) y la ecuatoriana </w:t>
      </w:r>
      <w:r w:rsidRPr="004456C1">
        <w:rPr>
          <w:rFonts w:ascii="Arial" w:hAnsi="Arial" w:cs="Arial"/>
          <w:b/>
        </w:rPr>
        <w:t>Sola</w:t>
      </w:r>
      <w:r w:rsidRPr="004456C1">
        <w:rPr>
          <w:rFonts w:ascii="Arial" w:hAnsi="Arial" w:cs="Arial"/>
        </w:rPr>
        <w:t xml:space="preserve"> de Tomás Astudillo (31 de enero). </w:t>
      </w:r>
    </w:p>
    <w:p w:rsidR="004456C1" w:rsidRPr="004456C1" w:rsidRDefault="00E00BF3" w:rsidP="004456C1">
      <w:pPr>
        <w:rPr>
          <w:rFonts w:ascii="Arial" w:hAnsi="Arial" w:cs="Arial"/>
        </w:rPr>
      </w:pPr>
      <w:hyperlink r:id="rId12" w:history="1">
        <w:r w:rsidR="004456C1" w:rsidRPr="004456C1">
          <w:rPr>
            <w:rStyle w:val="Hipervnculo"/>
            <w:rFonts w:ascii="Arial" w:hAnsi="Arial" w:cs="Arial"/>
          </w:rPr>
          <w:t>Vea más</w:t>
        </w:r>
      </w:hyperlink>
      <w:r w:rsidR="004456C1" w:rsidRPr="004456C1">
        <w:rPr>
          <w:rFonts w:ascii="Arial" w:hAnsi="Arial" w:cs="Arial"/>
        </w:rPr>
        <w:t xml:space="preserve">  </w:t>
      </w:r>
    </w:p>
    <w:p w:rsidR="00E31768" w:rsidRPr="00E31768" w:rsidRDefault="00E31768" w:rsidP="00647125">
      <w:pPr>
        <w:rPr>
          <w:rFonts w:ascii="Arial" w:eastAsia="Times New Roman" w:hAnsi="Arial" w:cs="Arial"/>
          <w:color w:val="000080"/>
          <w:lang w:eastAsia="es-CO"/>
        </w:rPr>
      </w:pPr>
    </w:p>
    <w:p w:rsidR="00E31768" w:rsidRPr="00E31768" w:rsidRDefault="00E31768" w:rsidP="00647125">
      <w:pPr>
        <w:rPr>
          <w:rFonts w:ascii="Arial" w:eastAsia="Times New Roman" w:hAnsi="Arial" w:cs="Arial"/>
          <w:color w:val="000080"/>
          <w:lang w:eastAsia="es-CO"/>
        </w:rPr>
      </w:pPr>
    </w:p>
    <w:p w:rsidR="00BB3F9B" w:rsidRPr="00647125" w:rsidRDefault="00BB3F9B" w:rsidP="00647125">
      <w:pPr>
        <w:rPr>
          <w:rFonts w:ascii="Arial" w:eastAsia="Times New Roman" w:hAnsi="Arial" w:cs="Arial"/>
          <w:color w:val="000080"/>
          <w:sz w:val="28"/>
          <w:szCs w:val="28"/>
          <w:lang w:eastAsia="es-CO"/>
        </w:rPr>
      </w:pPr>
      <w:r w:rsidRPr="00647125">
        <w:rPr>
          <w:rFonts w:ascii="Arial" w:eastAsia="Times New Roman" w:hAnsi="Arial" w:cs="Arial"/>
          <w:color w:val="000080"/>
          <w:sz w:val="28"/>
          <w:szCs w:val="28"/>
          <w:lang w:eastAsia="es-CO"/>
        </w:rPr>
        <w:t>EL AÑO INICIA CON CINE COLOMBIANO EN PANTALLA</w:t>
      </w:r>
    </w:p>
    <w:p w:rsidR="00BB3F9B" w:rsidRPr="00647125" w:rsidRDefault="00BB3F9B" w:rsidP="00647125">
      <w:pPr>
        <w:shd w:val="clear" w:color="auto" w:fill="FFFFFF"/>
        <w:textAlignment w:val="baseline"/>
        <w:rPr>
          <w:rFonts w:ascii="Arial" w:hAnsi="Arial" w:cs="Arial"/>
        </w:rPr>
      </w:pPr>
      <w:r w:rsidRPr="00647125">
        <w:rPr>
          <w:rFonts w:ascii="Arial" w:hAnsi="Arial" w:cs="Arial"/>
          <w:bCs/>
        </w:rPr>
        <w:t xml:space="preserve">Los estrenos del cine nacional iniciaron en 2019 con la película de </w:t>
      </w:r>
      <w:r w:rsidRPr="00647125">
        <w:rPr>
          <w:rFonts w:ascii="Arial" w:hAnsi="Arial" w:cs="Arial"/>
        </w:rPr>
        <w:t xml:space="preserve">Fernando Ayllón, </w:t>
      </w:r>
      <w:r w:rsidRPr="00DB4C9D">
        <w:rPr>
          <w:rFonts w:ascii="Arial" w:hAnsi="Arial" w:cs="Arial"/>
          <w:b/>
        </w:rPr>
        <w:t>El que se enamora pierde</w:t>
      </w:r>
      <w:r w:rsidRPr="00647125">
        <w:rPr>
          <w:rFonts w:ascii="Arial" w:hAnsi="Arial" w:cs="Arial"/>
        </w:rPr>
        <w:t>, que tuvo lugar el 3 de enero.</w:t>
      </w:r>
    </w:p>
    <w:p w:rsidR="00BB3F9B" w:rsidRPr="00647125" w:rsidRDefault="00BB3F9B" w:rsidP="00647125">
      <w:pPr>
        <w:shd w:val="clear" w:color="auto" w:fill="FFFFFF"/>
        <w:textAlignment w:val="baseline"/>
        <w:rPr>
          <w:rFonts w:ascii="Arial" w:hAnsi="Arial" w:cs="Arial"/>
        </w:rPr>
      </w:pPr>
      <w:r w:rsidRPr="00647125">
        <w:rPr>
          <w:rFonts w:ascii="Arial" w:hAnsi="Arial" w:cs="Arial"/>
          <w:bCs/>
        </w:rPr>
        <w:t>Sinopsis:</w:t>
      </w:r>
      <w:r w:rsidR="00647125" w:rsidRPr="00647125">
        <w:rPr>
          <w:rFonts w:ascii="Arial" w:hAnsi="Arial" w:cs="Arial"/>
          <w:bCs/>
        </w:rPr>
        <w:t xml:space="preserve"> </w:t>
      </w:r>
      <w:r w:rsidRPr="00647125">
        <w:rPr>
          <w:rFonts w:ascii="Arial" w:hAnsi="Arial" w:cs="Arial"/>
          <w:bCs/>
        </w:rPr>
        <w:t>la historia gira en torno a</w:t>
      </w:r>
      <w:r w:rsidRPr="00647125">
        <w:rPr>
          <w:rFonts w:ascii="Arial" w:hAnsi="Arial" w:cs="Arial"/>
        </w:rPr>
        <w:t xml:space="preserve"> Érika, una prestigiosa </w:t>
      </w:r>
      <w:r w:rsidR="00DB4C9D" w:rsidRPr="00647125">
        <w:rPr>
          <w:rFonts w:ascii="Arial" w:hAnsi="Arial" w:cs="Arial"/>
        </w:rPr>
        <w:t>fotógrafa</w:t>
      </w:r>
      <w:r w:rsidRPr="00647125">
        <w:rPr>
          <w:rFonts w:ascii="Arial" w:hAnsi="Arial" w:cs="Arial"/>
        </w:rPr>
        <w:t xml:space="preserve">, quien siente que su vida es un retrato que vale </w:t>
      </w:r>
      <w:r w:rsidR="00DB4C9D" w:rsidRPr="00647125">
        <w:rPr>
          <w:rFonts w:ascii="Arial" w:hAnsi="Arial" w:cs="Arial"/>
        </w:rPr>
        <w:t>más</w:t>
      </w:r>
      <w:r w:rsidRPr="00647125">
        <w:rPr>
          <w:rFonts w:ascii="Arial" w:hAnsi="Arial" w:cs="Arial"/>
        </w:rPr>
        <w:t xml:space="preserve"> que mil romances</w:t>
      </w:r>
      <w:r w:rsidR="00DB4C9D">
        <w:rPr>
          <w:rFonts w:ascii="Arial" w:hAnsi="Arial" w:cs="Arial"/>
        </w:rPr>
        <w:t>, ha</w:t>
      </w:r>
      <w:r w:rsidRPr="00647125">
        <w:rPr>
          <w:rFonts w:ascii="Arial" w:hAnsi="Arial" w:cs="Arial"/>
        </w:rPr>
        <w:t>sta que, embarazada del</w:t>
      </w:r>
      <w:r w:rsidR="00DB4C9D">
        <w:rPr>
          <w:rFonts w:ascii="Arial" w:hAnsi="Arial" w:cs="Arial"/>
        </w:rPr>
        <w:t xml:space="preserve"> hombre que ama, descubre que e</w:t>
      </w:r>
      <w:r w:rsidRPr="00647125">
        <w:rPr>
          <w:rFonts w:ascii="Arial" w:hAnsi="Arial" w:cs="Arial"/>
        </w:rPr>
        <w:t xml:space="preserve">l la traiciona. Recurre entonces a </w:t>
      </w:r>
      <w:r w:rsidR="00DB4C9D" w:rsidRPr="00647125">
        <w:rPr>
          <w:rFonts w:ascii="Arial" w:hAnsi="Arial" w:cs="Arial"/>
        </w:rPr>
        <w:t>Nicolás</w:t>
      </w:r>
      <w:r w:rsidRPr="00647125">
        <w:rPr>
          <w:rFonts w:ascii="Arial" w:hAnsi="Arial" w:cs="Arial"/>
        </w:rPr>
        <w:t xml:space="preserve">, su </w:t>
      </w:r>
      <w:r w:rsidR="00DB4C9D" w:rsidRPr="00647125">
        <w:rPr>
          <w:rFonts w:ascii="Arial" w:hAnsi="Arial" w:cs="Arial"/>
        </w:rPr>
        <w:t>compañero</w:t>
      </w:r>
      <w:r w:rsidRPr="00647125">
        <w:rPr>
          <w:rFonts w:ascii="Arial" w:hAnsi="Arial" w:cs="Arial"/>
        </w:rPr>
        <w:t xml:space="preserve"> de trabajo quien se convierte en su “</w:t>
      </w:r>
      <w:r w:rsidR="00DB4C9D" w:rsidRPr="00647125">
        <w:rPr>
          <w:rFonts w:ascii="Arial" w:hAnsi="Arial" w:cs="Arial"/>
        </w:rPr>
        <w:t>paño</w:t>
      </w:r>
      <w:r w:rsidRPr="00647125">
        <w:rPr>
          <w:rFonts w:ascii="Arial" w:hAnsi="Arial" w:cs="Arial"/>
        </w:rPr>
        <w:t xml:space="preserve"> de </w:t>
      </w:r>
      <w:r w:rsidR="00DB4C9D" w:rsidRPr="00647125">
        <w:rPr>
          <w:rFonts w:ascii="Arial" w:hAnsi="Arial" w:cs="Arial"/>
        </w:rPr>
        <w:t>lágrimas</w:t>
      </w:r>
      <w:r w:rsidRPr="00647125">
        <w:rPr>
          <w:rFonts w:ascii="Arial" w:hAnsi="Arial" w:cs="Arial"/>
        </w:rPr>
        <w:t xml:space="preserve">”, sin imaginar que </w:t>
      </w:r>
      <w:r w:rsidR="00DB4C9D">
        <w:rPr>
          <w:rFonts w:ascii="Arial" w:hAnsi="Arial" w:cs="Arial"/>
        </w:rPr>
        <w:t>e</w:t>
      </w:r>
      <w:r w:rsidRPr="00647125">
        <w:rPr>
          <w:rFonts w:ascii="Arial" w:hAnsi="Arial" w:cs="Arial"/>
        </w:rPr>
        <w:t xml:space="preserve">l solamente quiere vengarse de ella por una deuda del pasado. </w:t>
      </w:r>
    </w:p>
    <w:p w:rsidR="00BB3F9B" w:rsidRPr="00647125" w:rsidRDefault="00BB3F9B" w:rsidP="00647125">
      <w:pPr>
        <w:shd w:val="clear" w:color="auto" w:fill="FFFFFF"/>
        <w:textAlignment w:val="baseline"/>
        <w:rPr>
          <w:rFonts w:ascii="Arial" w:hAnsi="Arial" w:cs="Arial"/>
        </w:rPr>
      </w:pPr>
      <w:r w:rsidRPr="00647125">
        <w:rPr>
          <w:rFonts w:ascii="Arial" w:hAnsi="Arial" w:cs="Arial"/>
          <w:bCs/>
        </w:rPr>
        <w:t>Reparto:</w:t>
      </w:r>
      <w:r w:rsidR="00647125" w:rsidRPr="00647125">
        <w:rPr>
          <w:rFonts w:ascii="Arial" w:hAnsi="Arial" w:cs="Arial"/>
          <w:bCs/>
        </w:rPr>
        <w:t xml:space="preserve"> </w:t>
      </w:r>
      <w:r w:rsidRPr="00647125">
        <w:rPr>
          <w:rFonts w:ascii="Arial" w:hAnsi="Arial" w:cs="Arial"/>
        </w:rPr>
        <w:t>Ricardo Quevedo, Liss Pereira, Ivan Marín, Lorna Cepeda, María Cecilia Botero, Bruno Díaz, Linda Baldrich, Alejandro Palacio, Carolina Sarmiento, Joavani Alvarez, Ivan Rene Valenciano.</w:t>
      </w:r>
    </w:p>
    <w:p w:rsidR="00BB3F9B" w:rsidRPr="00647125" w:rsidRDefault="00E00BF3" w:rsidP="00647125">
      <w:pPr>
        <w:rPr>
          <w:rFonts w:ascii="Arial" w:hAnsi="Arial" w:cs="Arial"/>
          <w:bCs/>
        </w:rPr>
      </w:pPr>
      <w:hyperlink r:id="rId13" w:history="1">
        <w:r w:rsidR="00BB3F9B" w:rsidRPr="00647125">
          <w:rPr>
            <w:rStyle w:val="Hipervnculo"/>
            <w:rFonts w:ascii="Arial" w:hAnsi="Arial" w:cs="Arial"/>
            <w:bCs/>
            <w:color w:val="auto"/>
          </w:rPr>
          <w:t>Vea más</w:t>
        </w:r>
      </w:hyperlink>
    </w:p>
    <w:p w:rsidR="004456C1" w:rsidRPr="004456C1" w:rsidRDefault="004456C1" w:rsidP="00647125">
      <w:pPr>
        <w:rPr>
          <w:rFonts w:ascii="Arial" w:hAnsi="Arial" w:cs="Arial"/>
        </w:rPr>
      </w:pPr>
    </w:p>
    <w:p w:rsidR="00647125" w:rsidRPr="004456C1" w:rsidRDefault="00647125" w:rsidP="00647125">
      <w:pPr>
        <w:rPr>
          <w:rFonts w:ascii="Arial" w:hAnsi="Arial" w:cs="Arial"/>
        </w:rPr>
      </w:pPr>
    </w:p>
    <w:p w:rsidR="00A253BD" w:rsidRPr="00647125" w:rsidRDefault="00A253BD" w:rsidP="00647125">
      <w:pPr>
        <w:rPr>
          <w:rFonts w:ascii="Arial" w:hAnsi="Arial" w:cs="Arial"/>
        </w:rPr>
      </w:pPr>
      <w:r w:rsidRPr="00647125">
        <w:rPr>
          <w:rFonts w:ascii="Arial" w:hAnsi="Arial" w:cs="Arial"/>
        </w:rPr>
        <w:t>______________________________________________________</w:t>
      </w:r>
    </w:p>
    <w:p w:rsidR="00A253BD" w:rsidRPr="00647125" w:rsidRDefault="00A253BD" w:rsidP="00647125">
      <w:pPr>
        <w:rPr>
          <w:rFonts w:ascii="Arial" w:hAnsi="Arial" w:cs="Arial"/>
          <w:color w:val="800000"/>
          <w:sz w:val="48"/>
          <w:szCs w:val="48"/>
        </w:rPr>
      </w:pPr>
      <w:r w:rsidRPr="00647125">
        <w:rPr>
          <w:rFonts w:ascii="Arial" w:hAnsi="Arial" w:cs="Arial"/>
          <w:color w:val="800000"/>
          <w:sz w:val="48"/>
          <w:szCs w:val="48"/>
        </w:rPr>
        <w:t>Adónde van las películas</w:t>
      </w:r>
    </w:p>
    <w:p w:rsidR="00BB3F9B" w:rsidRPr="00647125" w:rsidRDefault="00BB3F9B" w:rsidP="00647125">
      <w:pPr>
        <w:rPr>
          <w:rFonts w:ascii="Arial" w:eastAsia="Times New Roman" w:hAnsi="Arial" w:cs="Arial"/>
          <w:color w:val="000080"/>
          <w:sz w:val="28"/>
          <w:szCs w:val="28"/>
          <w:lang w:eastAsia="es-CO"/>
        </w:rPr>
      </w:pPr>
      <w:r w:rsidRPr="00647125">
        <w:rPr>
          <w:rFonts w:ascii="Arial" w:eastAsia="Times New Roman" w:hAnsi="Arial" w:cs="Arial"/>
          <w:color w:val="000080"/>
          <w:sz w:val="28"/>
          <w:szCs w:val="28"/>
          <w:lang w:eastAsia="es-CO"/>
        </w:rPr>
        <w:t>CINE CONTRACORRIENTE</w:t>
      </w:r>
    </w:p>
    <w:p w:rsidR="00BB3F9B" w:rsidRPr="00647125" w:rsidRDefault="00BB3F9B" w:rsidP="00647125">
      <w:pPr>
        <w:rPr>
          <w:rStyle w:val="Hipervnculo"/>
          <w:rFonts w:ascii="Arial" w:hAnsi="Arial" w:cs="Arial"/>
          <w:color w:val="auto"/>
        </w:rPr>
      </w:pPr>
      <w:r w:rsidRPr="00647125">
        <w:rPr>
          <w:rFonts w:ascii="Arial" w:hAnsi="Arial" w:cs="Arial"/>
        </w:rPr>
        <w:t xml:space="preserve">Hasta el 14 de mayo estará abierta la convocatoria para la sexta edición del Festival de Cine Espiritual Contracorriente. Podrán participar cortometrajes de ficción, documental y animación en las categorías Reflejos, </w:t>
      </w:r>
      <w:r w:rsidR="00DB4C9D" w:rsidRPr="00647125">
        <w:rPr>
          <w:rFonts w:ascii="Arial" w:hAnsi="Arial" w:cs="Arial"/>
        </w:rPr>
        <w:t>Raíces</w:t>
      </w:r>
      <w:r w:rsidRPr="00647125">
        <w:rPr>
          <w:rFonts w:ascii="Arial" w:hAnsi="Arial" w:cs="Arial"/>
        </w:rPr>
        <w:t xml:space="preserve">, Contracorriente Nacional y Nuevas Generaciones a través de las plataformas habilitadas Festhome, Clickforfestivals y Filmfreeway o en el formulario de registro </w:t>
      </w:r>
      <w:hyperlink r:id="rId14" w:history="1">
        <w:r w:rsidRPr="00647125">
          <w:rPr>
            <w:rStyle w:val="Hipervnculo"/>
            <w:rFonts w:ascii="Arial" w:hAnsi="Arial" w:cs="Arial"/>
            <w:color w:val="auto"/>
          </w:rPr>
          <w:t>https://goo.gl/forms/cRXq5pFySnK9CnDG2</w:t>
        </w:r>
      </w:hyperlink>
    </w:p>
    <w:p w:rsidR="00BB3F9B" w:rsidRPr="00647125" w:rsidRDefault="00E00BF3" w:rsidP="00647125">
      <w:pPr>
        <w:rPr>
          <w:rStyle w:val="Hipervnculo"/>
          <w:rFonts w:ascii="Arial" w:hAnsi="Arial" w:cs="Arial"/>
          <w:color w:val="auto"/>
        </w:rPr>
      </w:pPr>
      <w:hyperlink r:id="rId15" w:history="1">
        <w:r w:rsidR="00BB3F9B" w:rsidRPr="00DB4C9D">
          <w:rPr>
            <w:rStyle w:val="Hipervnculo"/>
            <w:rFonts w:ascii="Arial" w:hAnsi="Arial" w:cs="Arial"/>
          </w:rPr>
          <w:t>Vea más</w:t>
        </w:r>
      </w:hyperlink>
    </w:p>
    <w:p w:rsidR="00BB3F9B" w:rsidRPr="00647125" w:rsidRDefault="00BB3F9B" w:rsidP="00647125">
      <w:pPr>
        <w:rPr>
          <w:rFonts w:ascii="Arial" w:eastAsia="Times New Roman" w:hAnsi="Arial" w:cs="Arial"/>
          <w:lang w:eastAsia="es-CO"/>
        </w:rPr>
      </w:pPr>
    </w:p>
    <w:p w:rsidR="00BB3F9B" w:rsidRPr="00647125" w:rsidRDefault="00BB3F9B" w:rsidP="00647125">
      <w:pPr>
        <w:rPr>
          <w:rFonts w:ascii="Arial" w:eastAsia="Times New Roman" w:hAnsi="Arial" w:cs="Arial"/>
          <w:lang w:eastAsia="es-CO"/>
        </w:rPr>
      </w:pPr>
    </w:p>
    <w:p w:rsidR="00A253BD" w:rsidRPr="00647125" w:rsidRDefault="00A253BD" w:rsidP="00647125">
      <w:pPr>
        <w:pStyle w:val="NormalWeb"/>
        <w:shd w:val="clear" w:color="auto" w:fill="FFFFFF"/>
        <w:rPr>
          <w:rFonts w:ascii="Arial" w:hAnsi="Arial" w:cs="Arial"/>
          <w:iCs/>
          <w:color w:val="000080"/>
          <w:sz w:val="28"/>
          <w:szCs w:val="28"/>
        </w:rPr>
      </w:pPr>
      <w:r w:rsidRPr="00647125">
        <w:rPr>
          <w:rFonts w:ascii="Arial" w:hAnsi="Arial" w:cs="Arial"/>
          <w:iCs/>
          <w:color w:val="000080"/>
          <w:sz w:val="28"/>
          <w:szCs w:val="28"/>
        </w:rPr>
        <w:t>DESARROLLO Y FINALIZACIÓN DE PROYECTOS CINEMATOGRÁFICOS</w:t>
      </w:r>
    </w:p>
    <w:p w:rsidR="00A253BD" w:rsidRPr="00647125" w:rsidRDefault="00A253BD" w:rsidP="00647125">
      <w:pPr>
        <w:pStyle w:val="NormalWeb"/>
        <w:shd w:val="clear" w:color="auto" w:fill="FFFFFF"/>
        <w:rPr>
          <w:rFonts w:ascii="Arial" w:hAnsi="Arial" w:cs="Arial"/>
          <w:sz w:val="22"/>
          <w:szCs w:val="22"/>
        </w:rPr>
      </w:pPr>
      <w:r w:rsidRPr="00647125">
        <w:rPr>
          <w:rFonts w:ascii="Arial" w:hAnsi="Arial" w:cs="Arial"/>
          <w:sz w:val="22"/>
          <w:szCs w:val="22"/>
        </w:rPr>
        <w:t xml:space="preserve">A partir de 2019 el FICUNAM, Festival Internacional de Cine UNAM, presenta su nueva plataforma al fomento creativo, </w:t>
      </w:r>
      <w:r w:rsidRPr="00647125">
        <w:rPr>
          <w:rFonts w:ascii="Arial" w:hAnsi="Arial" w:cs="Arial"/>
          <w:bCs/>
          <w:sz w:val="22"/>
          <w:szCs w:val="22"/>
        </w:rPr>
        <w:t>Catapulta</w:t>
      </w:r>
      <w:r w:rsidRPr="00647125">
        <w:rPr>
          <w:rFonts w:ascii="Arial" w:hAnsi="Arial" w:cs="Arial"/>
          <w:sz w:val="22"/>
          <w:szCs w:val="22"/>
        </w:rPr>
        <w:t>, para acompañar el proceso de desarrollo y finalización de proyectos cinematográficos de autor, de todos los géneros y estilos, que sean innovadores, provenientes de todo el mundo.</w:t>
      </w:r>
    </w:p>
    <w:p w:rsidR="00A253BD" w:rsidRPr="00647125" w:rsidRDefault="00A253BD" w:rsidP="00647125">
      <w:pPr>
        <w:pStyle w:val="NormalWeb"/>
        <w:shd w:val="clear" w:color="auto" w:fill="FFFFFF"/>
        <w:rPr>
          <w:rFonts w:ascii="Arial" w:hAnsi="Arial" w:cs="Arial"/>
          <w:sz w:val="22"/>
          <w:szCs w:val="22"/>
        </w:rPr>
      </w:pPr>
      <w:r w:rsidRPr="00647125">
        <w:rPr>
          <w:rFonts w:ascii="Arial" w:hAnsi="Arial" w:cs="Arial"/>
          <w:sz w:val="22"/>
          <w:szCs w:val="22"/>
        </w:rPr>
        <w:t>En su primera edición presenta una competencia de </w:t>
      </w:r>
      <w:r w:rsidRPr="00647125">
        <w:rPr>
          <w:rFonts w:ascii="Arial" w:hAnsi="Arial" w:cs="Arial"/>
          <w:bCs/>
          <w:sz w:val="22"/>
          <w:szCs w:val="22"/>
        </w:rPr>
        <w:t xml:space="preserve">Primer Corte. </w:t>
      </w:r>
      <w:r w:rsidRPr="00647125">
        <w:rPr>
          <w:rFonts w:ascii="Arial" w:hAnsi="Arial" w:cs="Arial"/>
          <w:sz w:val="22"/>
          <w:szCs w:val="22"/>
        </w:rPr>
        <w:t>Se seleccionarán seis películas en fases previas al corte final que se presentarán ante directores, productores, distribuidores, agentes de ventas, representantes de instituciones, curadores y programadores, que entiendan el cine no sólo como un producto, sino como una expresión artística que merece su espacio en el mundo.</w:t>
      </w:r>
    </w:p>
    <w:p w:rsidR="00A253BD" w:rsidRPr="00647125" w:rsidRDefault="00A253BD" w:rsidP="00647125">
      <w:pPr>
        <w:pStyle w:val="NormalWeb"/>
        <w:shd w:val="clear" w:color="auto" w:fill="FFFFFF"/>
        <w:rPr>
          <w:rFonts w:ascii="Arial" w:hAnsi="Arial" w:cs="Arial"/>
          <w:sz w:val="22"/>
          <w:szCs w:val="22"/>
        </w:rPr>
      </w:pPr>
      <w:r w:rsidRPr="00647125">
        <w:rPr>
          <w:rFonts w:ascii="Arial" w:hAnsi="Arial" w:cs="Arial"/>
          <w:bCs/>
          <w:sz w:val="22"/>
          <w:szCs w:val="22"/>
        </w:rPr>
        <w:t>El certamen</w:t>
      </w:r>
      <w:r w:rsidRPr="00647125">
        <w:rPr>
          <w:rFonts w:ascii="Arial" w:hAnsi="Arial" w:cs="Arial"/>
          <w:b/>
          <w:bCs/>
          <w:sz w:val="22"/>
          <w:szCs w:val="22"/>
        </w:rPr>
        <w:t xml:space="preserve"> </w:t>
      </w:r>
      <w:r w:rsidRPr="00647125">
        <w:rPr>
          <w:rFonts w:ascii="Arial" w:hAnsi="Arial" w:cs="Arial"/>
          <w:sz w:val="22"/>
          <w:szCs w:val="22"/>
        </w:rPr>
        <w:t>se llevará a cabo del </w:t>
      </w:r>
      <w:r w:rsidRPr="00647125">
        <w:rPr>
          <w:rFonts w:ascii="Arial" w:hAnsi="Arial" w:cs="Arial"/>
          <w:bCs/>
          <w:sz w:val="22"/>
          <w:szCs w:val="22"/>
        </w:rPr>
        <w:t>6 al 9 de marzo de 2019</w:t>
      </w:r>
      <w:r w:rsidRPr="00647125">
        <w:rPr>
          <w:rFonts w:ascii="Arial" w:hAnsi="Arial" w:cs="Arial"/>
          <w:sz w:val="22"/>
          <w:szCs w:val="22"/>
        </w:rPr>
        <w:t>, en el marco  de la novena edición del FICUNAM.</w:t>
      </w:r>
    </w:p>
    <w:p w:rsidR="00A253BD" w:rsidRPr="00647125" w:rsidRDefault="00A253BD" w:rsidP="00647125">
      <w:pPr>
        <w:pStyle w:val="NormalWeb"/>
        <w:shd w:val="clear" w:color="auto" w:fill="FFFFFF"/>
        <w:rPr>
          <w:rFonts w:ascii="Arial" w:hAnsi="Arial" w:cs="Arial"/>
          <w:sz w:val="22"/>
          <w:szCs w:val="22"/>
        </w:rPr>
      </w:pPr>
      <w:r w:rsidRPr="00647125">
        <w:rPr>
          <w:rFonts w:ascii="Arial" w:hAnsi="Arial" w:cs="Arial"/>
          <w:sz w:val="22"/>
          <w:szCs w:val="22"/>
        </w:rPr>
        <w:t xml:space="preserve">La convocatoria, abierta a películas con duración superior a 60 minutos, de género ficción, documental o animación, estará abierta hasta el </w:t>
      </w:r>
      <w:r w:rsidRPr="00647125">
        <w:rPr>
          <w:rFonts w:ascii="Arial" w:hAnsi="Arial" w:cs="Arial"/>
          <w:bCs/>
          <w:sz w:val="22"/>
          <w:szCs w:val="22"/>
        </w:rPr>
        <w:t>14 de enero de 2019</w:t>
      </w:r>
      <w:r w:rsidRPr="00647125">
        <w:rPr>
          <w:rFonts w:ascii="Arial" w:hAnsi="Arial" w:cs="Arial"/>
          <w:sz w:val="22"/>
          <w:szCs w:val="22"/>
        </w:rPr>
        <w:t>.</w:t>
      </w:r>
    </w:p>
    <w:p w:rsidR="00A253BD" w:rsidRPr="00647125" w:rsidRDefault="00A253BD" w:rsidP="00647125">
      <w:pPr>
        <w:pStyle w:val="NormalWeb"/>
        <w:shd w:val="clear" w:color="auto" w:fill="FFFFFF"/>
        <w:rPr>
          <w:rFonts w:ascii="Arial" w:hAnsi="Arial" w:cs="Arial"/>
          <w:sz w:val="22"/>
          <w:szCs w:val="22"/>
        </w:rPr>
      </w:pPr>
      <w:r w:rsidRPr="00647125">
        <w:rPr>
          <w:rFonts w:ascii="Arial" w:hAnsi="Arial" w:cs="Arial"/>
          <w:sz w:val="22"/>
          <w:szCs w:val="22"/>
        </w:rPr>
        <w:t xml:space="preserve">Contacto: </w:t>
      </w:r>
      <w:hyperlink r:id="rId16" w:tgtFrame="_blank" w:history="1">
        <w:r w:rsidRPr="00647125">
          <w:rPr>
            <w:rStyle w:val="Hipervnculo"/>
            <w:rFonts w:ascii="Arial" w:hAnsi="Arial" w:cs="Arial"/>
            <w:color w:val="auto"/>
            <w:sz w:val="22"/>
            <w:szCs w:val="22"/>
          </w:rPr>
          <w:t>catapulta@fic.unam.mx</w:t>
        </w:r>
      </w:hyperlink>
    </w:p>
    <w:p w:rsidR="00A253BD" w:rsidRPr="00647125" w:rsidRDefault="00E00BF3" w:rsidP="00647125">
      <w:pPr>
        <w:pStyle w:val="NormalWeb"/>
        <w:shd w:val="clear" w:color="auto" w:fill="FFFFFF"/>
        <w:rPr>
          <w:rFonts w:ascii="Arial" w:hAnsi="Arial" w:cs="Arial"/>
          <w:sz w:val="22"/>
          <w:szCs w:val="22"/>
        </w:rPr>
      </w:pPr>
      <w:hyperlink r:id="rId17" w:history="1">
        <w:r w:rsidR="00A253BD" w:rsidRPr="00647125">
          <w:rPr>
            <w:rStyle w:val="Hipervnculo"/>
            <w:rFonts w:ascii="Arial" w:hAnsi="Arial" w:cs="Arial"/>
            <w:color w:val="auto"/>
            <w:sz w:val="22"/>
            <w:szCs w:val="22"/>
          </w:rPr>
          <w:t>Vea más</w:t>
        </w:r>
      </w:hyperlink>
    </w:p>
    <w:p w:rsidR="00A253BD" w:rsidRPr="00647125" w:rsidRDefault="00A253BD" w:rsidP="00647125">
      <w:pPr>
        <w:shd w:val="clear" w:color="auto" w:fill="FFFFFF"/>
        <w:rPr>
          <w:rFonts w:ascii="Arial" w:hAnsi="Arial" w:cs="Arial"/>
        </w:rPr>
      </w:pPr>
    </w:p>
    <w:p w:rsidR="00A253BD" w:rsidRPr="00647125" w:rsidRDefault="00A253BD" w:rsidP="00647125">
      <w:pPr>
        <w:shd w:val="clear" w:color="auto" w:fill="FFFFFF"/>
        <w:rPr>
          <w:rFonts w:ascii="Arial" w:hAnsi="Arial" w:cs="Arial"/>
        </w:rPr>
      </w:pPr>
    </w:p>
    <w:p w:rsidR="00A253BD" w:rsidRPr="00647125" w:rsidRDefault="00A253BD" w:rsidP="00647125">
      <w:pPr>
        <w:shd w:val="clear" w:color="auto" w:fill="FFFFFF"/>
        <w:rPr>
          <w:rFonts w:ascii="Arial" w:hAnsi="Arial" w:cs="Arial"/>
        </w:rPr>
      </w:pPr>
      <w:r w:rsidRPr="00647125">
        <w:rPr>
          <w:rFonts w:ascii="Arial" w:hAnsi="Arial" w:cs="Arial"/>
          <w:color w:val="000080"/>
          <w:sz w:val="28"/>
          <w:szCs w:val="28"/>
        </w:rPr>
        <w:lastRenderedPageBreak/>
        <w:t>CINE AMBIENTAL</w:t>
      </w:r>
    </w:p>
    <w:p w:rsidR="00A253BD" w:rsidRPr="00647125" w:rsidRDefault="00A253BD" w:rsidP="00647125">
      <w:pPr>
        <w:rPr>
          <w:rFonts w:ascii="Arial" w:hAnsi="Arial" w:cs="Arial"/>
          <w:lang w:eastAsia="es-CO"/>
        </w:rPr>
      </w:pPr>
      <w:r w:rsidRPr="00647125">
        <w:rPr>
          <w:rFonts w:ascii="Arial" w:hAnsi="Arial" w:cs="Arial"/>
          <w:lang w:eastAsia="es-CO"/>
        </w:rPr>
        <w:t xml:space="preserve">La Muestra Ecofalante de Cine Ambiental anuncia que hasta el 15 de enero estarán abiertas las inscripciones para la </w:t>
      </w:r>
      <w:r w:rsidRPr="00DB4C9D">
        <w:rPr>
          <w:rStyle w:val="Hipervnculo"/>
          <w:rFonts w:ascii="Arial" w:eastAsia="Times New Roman" w:hAnsi="Arial" w:cs="Arial"/>
          <w:color w:val="auto"/>
          <w:u w:val="none"/>
        </w:rPr>
        <w:t xml:space="preserve">Competición Latinoamericana  de </w:t>
      </w:r>
      <w:r w:rsidRPr="00647125">
        <w:rPr>
          <w:rFonts w:ascii="Arial" w:hAnsi="Arial" w:cs="Arial"/>
          <w:lang w:eastAsia="es-CO"/>
        </w:rPr>
        <w:t>la octava edición del certamen, que se realizará en Sa</w:t>
      </w:r>
      <w:r w:rsidR="00DB4C9D">
        <w:rPr>
          <w:rFonts w:ascii="Arial" w:hAnsi="Arial" w:cs="Arial"/>
          <w:lang w:eastAsia="es-CO"/>
        </w:rPr>
        <w:t>o</w:t>
      </w:r>
      <w:r w:rsidRPr="00647125">
        <w:rPr>
          <w:rFonts w:ascii="Arial" w:hAnsi="Arial" w:cs="Arial"/>
          <w:lang w:eastAsia="es-CO"/>
        </w:rPr>
        <w:t xml:space="preserve"> Paulo, Brasil, en junio de 2019.</w:t>
      </w:r>
    </w:p>
    <w:p w:rsidR="00A253BD" w:rsidRPr="00647125" w:rsidRDefault="00A253BD" w:rsidP="00647125">
      <w:pPr>
        <w:rPr>
          <w:rFonts w:ascii="Arial" w:hAnsi="Arial" w:cs="Arial"/>
        </w:rPr>
      </w:pPr>
      <w:r w:rsidRPr="00647125">
        <w:rPr>
          <w:rFonts w:ascii="Arial" w:hAnsi="Arial" w:cs="Arial"/>
          <w:lang w:eastAsia="es-CO"/>
        </w:rPr>
        <w:t>La convocatoria está d</w:t>
      </w:r>
      <w:r w:rsidRPr="00647125">
        <w:rPr>
          <w:rFonts w:ascii="Arial" w:hAnsi="Arial" w:cs="Arial"/>
        </w:rPr>
        <w:t>irigida a obras latinoamericanas finalizadas a partir de 2017 que no se hayan exhibido comercialmente en la ciudad de Sao Paulo antes de la fecha de inicio del festival. No hay restricciones en cuanto a género o duración. Las películas deben tener temáticas socio ambientales.</w:t>
      </w:r>
    </w:p>
    <w:p w:rsidR="00A253BD" w:rsidRPr="00647125" w:rsidRDefault="00A253BD" w:rsidP="00647125">
      <w:pPr>
        <w:rPr>
          <w:rFonts w:ascii="Arial" w:hAnsi="Arial" w:cs="Arial"/>
        </w:rPr>
      </w:pPr>
      <w:r w:rsidRPr="00647125">
        <w:rPr>
          <w:rFonts w:ascii="Arial" w:hAnsi="Arial" w:cs="Arial"/>
        </w:rPr>
        <w:t xml:space="preserve">En el marco del evento se realizarán debates a partir de los filmes exhibidos, en los que participarán especialistas  y críticos invitados </w:t>
      </w:r>
    </w:p>
    <w:p w:rsidR="00A253BD" w:rsidRPr="00647125" w:rsidRDefault="00A253BD" w:rsidP="00647125">
      <w:pPr>
        <w:pStyle w:val="xmsonormal"/>
        <w:shd w:val="clear" w:color="auto" w:fill="FFFFFF"/>
        <w:spacing w:before="0" w:beforeAutospacing="0" w:after="0" w:afterAutospacing="0"/>
        <w:rPr>
          <w:rStyle w:val="Hipervnculo"/>
          <w:rFonts w:ascii="Arial" w:eastAsiaTheme="majorEastAsia" w:hAnsi="Arial" w:cs="Arial"/>
          <w:color w:val="auto"/>
          <w:sz w:val="22"/>
          <w:szCs w:val="22"/>
        </w:rPr>
      </w:pPr>
      <w:r w:rsidRPr="00647125">
        <w:rPr>
          <w:rFonts w:ascii="Arial" w:hAnsi="Arial" w:cs="Arial"/>
          <w:sz w:val="22"/>
          <w:szCs w:val="22"/>
        </w:rPr>
        <w:t xml:space="preserve">Contacto: </w:t>
      </w:r>
      <w:hyperlink r:id="rId18" w:tgtFrame="_blank" w:history="1">
        <w:r w:rsidRPr="00647125">
          <w:rPr>
            <w:rStyle w:val="Hipervnculo"/>
            <w:rFonts w:ascii="Arial" w:eastAsiaTheme="majorEastAsia" w:hAnsi="Arial" w:cs="Arial"/>
            <w:color w:val="auto"/>
            <w:sz w:val="22"/>
            <w:szCs w:val="22"/>
          </w:rPr>
          <w:t>valeria@atticomunicacao.com.br</w:t>
        </w:r>
      </w:hyperlink>
    </w:p>
    <w:p w:rsidR="00A253BD" w:rsidRPr="00647125" w:rsidRDefault="00E00BF3" w:rsidP="00647125">
      <w:pPr>
        <w:pStyle w:val="xmsonormal"/>
        <w:shd w:val="clear" w:color="auto" w:fill="FFFFFF"/>
        <w:spacing w:before="0" w:beforeAutospacing="0" w:after="0" w:afterAutospacing="0"/>
        <w:rPr>
          <w:rFonts w:ascii="Arial" w:hAnsi="Arial" w:cs="Arial"/>
          <w:sz w:val="22"/>
          <w:szCs w:val="22"/>
        </w:rPr>
      </w:pPr>
      <w:hyperlink r:id="rId19" w:history="1">
        <w:r w:rsidR="00A253BD" w:rsidRPr="00647125">
          <w:rPr>
            <w:rStyle w:val="Hipervnculo"/>
            <w:rFonts w:ascii="Arial" w:eastAsiaTheme="majorEastAsia" w:hAnsi="Arial" w:cs="Arial"/>
            <w:color w:val="auto"/>
            <w:sz w:val="22"/>
            <w:szCs w:val="22"/>
          </w:rPr>
          <w:t>Vea más</w:t>
        </w:r>
      </w:hyperlink>
    </w:p>
    <w:p w:rsidR="001D73AB" w:rsidRDefault="001D73AB" w:rsidP="00647125">
      <w:pPr>
        <w:rPr>
          <w:rFonts w:ascii="Arial" w:eastAsia="Times New Roman" w:hAnsi="Arial" w:cs="Arial"/>
          <w:iCs/>
          <w:lang w:eastAsia="es-CO"/>
        </w:rPr>
      </w:pPr>
    </w:p>
    <w:p w:rsidR="00DB4C9D" w:rsidRPr="00647125" w:rsidRDefault="00DB4C9D" w:rsidP="00647125">
      <w:pPr>
        <w:rPr>
          <w:rFonts w:ascii="Arial" w:eastAsia="Times New Roman" w:hAnsi="Arial" w:cs="Arial"/>
          <w:iCs/>
          <w:lang w:eastAsia="es-CO"/>
        </w:rPr>
      </w:pPr>
    </w:p>
    <w:p w:rsidR="00DB4C9D" w:rsidRPr="00647125" w:rsidRDefault="00DB4C9D" w:rsidP="00DB4C9D">
      <w:pPr>
        <w:rPr>
          <w:rFonts w:ascii="Arial" w:hAnsi="Arial" w:cs="Arial"/>
          <w:color w:val="FF0000"/>
          <w:sz w:val="32"/>
          <w:szCs w:val="32"/>
        </w:rPr>
      </w:pPr>
      <w:r w:rsidRPr="00647125">
        <w:rPr>
          <w:rFonts w:ascii="Arial" w:eastAsia="Times New Roman" w:hAnsi="Arial" w:cs="Arial"/>
          <w:color w:val="000080"/>
          <w:sz w:val="28"/>
          <w:szCs w:val="28"/>
          <w:lang w:eastAsia="es-CO"/>
        </w:rPr>
        <w:t>CINEMATOGRAFÍAS IBEROAMERICANAS</w:t>
      </w:r>
    </w:p>
    <w:p w:rsidR="00DB4C9D" w:rsidRPr="00647125" w:rsidRDefault="00DB4C9D" w:rsidP="00DB4C9D">
      <w:pPr>
        <w:rPr>
          <w:rFonts w:ascii="Arial" w:hAnsi="Arial" w:cs="Arial"/>
        </w:rPr>
      </w:pPr>
      <w:r w:rsidRPr="00647125">
        <w:rPr>
          <w:rFonts w:ascii="Arial" w:hAnsi="Arial" w:cs="Arial"/>
        </w:rPr>
        <w:t xml:space="preserve">El Festival de Málaga mantiene abierta la inscripción para su 22 edición, que tendrá lugar del 15 al 24 de marzo de 2019. La competición oficial está dirigida a largometrajes iberoamericanos tanto en Sección Oficial como en Zonazine. Las producciones latinoamericanas también concursan en la sección de cortometrajes documentales, mientras que la categoría de cortometrajes de ficción o animación está restringida a producción española, divididos en: cortometrajes de ficción sección oficial, cortometrajes Málaga sección oficial y cortometrajes Animazine sección oficial. </w:t>
      </w:r>
    </w:p>
    <w:p w:rsidR="00DB4C9D" w:rsidRPr="00647125" w:rsidRDefault="00DB4C9D" w:rsidP="00DB4C9D">
      <w:pPr>
        <w:rPr>
          <w:rFonts w:ascii="Arial" w:hAnsi="Arial" w:cs="Arial"/>
        </w:rPr>
      </w:pPr>
      <w:r w:rsidRPr="00647125">
        <w:rPr>
          <w:rFonts w:ascii="Arial" w:hAnsi="Arial" w:cs="Arial"/>
        </w:rPr>
        <w:t>El plazo de inscripción estará abierto hasta el 15 de enero de 2019 en las categorías de ficción.</w:t>
      </w:r>
    </w:p>
    <w:p w:rsidR="00DB4C9D" w:rsidRPr="00647125" w:rsidRDefault="00E00BF3" w:rsidP="00DB4C9D">
      <w:pPr>
        <w:rPr>
          <w:rFonts w:ascii="Arial" w:hAnsi="Arial" w:cs="Arial"/>
        </w:rPr>
      </w:pPr>
      <w:hyperlink r:id="rId20" w:history="1">
        <w:r w:rsidR="00DB4C9D" w:rsidRPr="00647125">
          <w:rPr>
            <w:rStyle w:val="Hipervnculo"/>
            <w:rFonts w:ascii="Arial" w:hAnsi="Arial" w:cs="Arial"/>
          </w:rPr>
          <w:t>Vea más</w:t>
        </w:r>
      </w:hyperlink>
      <w:r w:rsidR="00DB4C9D" w:rsidRPr="00647125">
        <w:rPr>
          <w:rFonts w:ascii="Arial" w:hAnsi="Arial" w:cs="Arial"/>
        </w:rPr>
        <w:t xml:space="preserve"> </w:t>
      </w:r>
    </w:p>
    <w:p w:rsidR="00647125" w:rsidRDefault="00647125" w:rsidP="00647125">
      <w:pPr>
        <w:rPr>
          <w:rFonts w:ascii="Arial" w:eastAsia="Times New Roman" w:hAnsi="Arial" w:cs="Arial"/>
          <w:iCs/>
          <w:lang w:eastAsia="es-CO"/>
        </w:rPr>
      </w:pPr>
    </w:p>
    <w:p w:rsidR="00DB4C9D" w:rsidRPr="00647125" w:rsidRDefault="00DB4C9D" w:rsidP="00647125">
      <w:pPr>
        <w:rPr>
          <w:rFonts w:ascii="Arial" w:eastAsia="Times New Roman" w:hAnsi="Arial" w:cs="Arial"/>
          <w:iCs/>
          <w:lang w:eastAsia="es-CO"/>
        </w:rPr>
      </w:pPr>
    </w:p>
    <w:p w:rsidR="007B4FA7" w:rsidRPr="00647125" w:rsidRDefault="007B4FA7" w:rsidP="00647125">
      <w:pPr>
        <w:rPr>
          <w:rFonts w:ascii="Arial" w:hAnsi="Arial" w:cs="Arial"/>
        </w:rPr>
      </w:pPr>
      <w:r w:rsidRPr="00647125">
        <w:rPr>
          <w:rFonts w:ascii="Arial" w:hAnsi="Arial" w:cs="Arial"/>
        </w:rPr>
        <w:t>_________________________________________________</w:t>
      </w:r>
    </w:p>
    <w:p w:rsidR="007B4FA7" w:rsidRPr="00647125" w:rsidRDefault="007B4FA7" w:rsidP="00647125">
      <w:pPr>
        <w:rPr>
          <w:rFonts w:ascii="Arial" w:hAnsi="Arial" w:cs="Arial"/>
          <w:color w:val="800000"/>
          <w:sz w:val="48"/>
          <w:szCs w:val="48"/>
        </w:rPr>
      </w:pPr>
      <w:r w:rsidRPr="00647125">
        <w:rPr>
          <w:rFonts w:ascii="Arial" w:hAnsi="Arial" w:cs="Arial"/>
          <w:color w:val="800000"/>
          <w:sz w:val="48"/>
          <w:szCs w:val="48"/>
        </w:rPr>
        <w:t>Inserto</w:t>
      </w:r>
    </w:p>
    <w:p w:rsidR="00D23777" w:rsidRPr="00647125" w:rsidRDefault="00D23777" w:rsidP="00647125">
      <w:pPr>
        <w:tabs>
          <w:tab w:val="left" w:pos="450"/>
        </w:tabs>
        <w:rPr>
          <w:rFonts w:ascii="Arial" w:eastAsia="Times New Roman" w:hAnsi="Arial" w:cs="Arial"/>
          <w:iCs/>
          <w:color w:val="000080"/>
          <w:sz w:val="28"/>
          <w:szCs w:val="28"/>
          <w:lang w:eastAsia="es-CO"/>
        </w:rPr>
      </w:pPr>
      <w:r w:rsidRPr="00647125">
        <w:rPr>
          <w:rFonts w:ascii="Arial" w:eastAsia="Times New Roman" w:hAnsi="Arial" w:cs="Arial"/>
          <w:iCs/>
          <w:color w:val="000080"/>
          <w:sz w:val="28"/>
          <w:szCs w:val="28"/>
          <w:lang w:eastAsia="es-CO"/>
        </w:rPr>
        <w:t>EN LA ANTESALA DEL FICCI 59</w:t>
      </w:r>
    </w:p>
    <w:p w:rsidR="00DB4C9D" w:rsidRDefault="00D23777" w:rsidP="00647125">
      <w:pPr>
        <w:tabs>
          <w:tab w:val="left" w:pos="450"/>
        </w:tabs>
        <w:rPr>
          <w:rFonts w:ascii="Arial" w:eastAsia="Times New Roman" w:hAnsi="Arial" w:cs="Arial"/>
          <w:iCs/>
          <w:lang w:eastAsia="es-CO"/>
        </w:rPr>
      </w:pPr>
      <w:r w:rsidRPr="00647125">
        <w:rPr>
          <w:rFonts w:ascii="Arial" w:eastAsia="Times New Roman" w:hAnsi="Arial" w:cs="Arial"/>
          <w:iCs/>
          <w:lang w:eastAsia="es-CO"/>
        </w:rPr>
        <w:t xml:space="preserve">La organización del Festival Internacional de Cine de Cartagena de Indias presenta un balance positivo al cierre de la convocatoria para las 10 Muestras del FICCI 59, señalan que “por primera vez esta convocatoria recibe más de 1.000 títulos para hacer parte de su programación. En total serán 2.400 películas, de 62 países, incluyendo aquellas que son visionadas en el circuito internacional de festivales, las que </w:t>
      </w:r>
      <w:r w:rsidR="00DB4C9D">
        <w:rPr>
          <w:rFonts w:ascii="Arial" w:eastAsia="Times New Roman" w:hAnsi="Arial" w:cs="Arial"/>
          <w:iCs/>
          <w:lang w:eastAsia="es-CO"/>
        </w:rPr>
        <w:t>evaluará</w:t>
      </w:r>
      <w:r w:rsidR="00DB4C9D" w:rsidRPr="00647125">
        <w:rPr>
          <w:rFonts w:ascii="Arial" w:eastAsia="Times New Roman" w:hAnsi="Arial" w:cs="Arial"/>
          <w:iCs/>
          <w:lang w:eastAsia="es-CO"/>
        </w:rPr>
        <w:t xml:space="preserve"> </w:t>
      </w:r>
      <w:r w:rsidRPr="00647125">
        <w:rPr>
          <w:rFonts w:ascii="Arial" w:eastAsia="Times New Roman" w:hAnsi="Arial" w:cs="Arial"/>
          <w:iCs/>
          <w:lang w:eastAsia="es-CO"/>
        </w:rPr>
        <w:t>el Equipo Curador</w:t>
      </w:r>
      <w:r w:rsidR="00DB4C9D">
        <w:rPr>
          <w:rFonts w:ascii="Arial" w:eastAsia="Times New Roman" w:hAnsi="Arial" w:cs="Arial"/>
          <w:iCs/>
          <w:lang w:eastAsia="es-CO"/>
        </w:rPr>
        <w:t>.</w:t>
      </w:r>
    </w:p>
    <w:p w:rsidR="00D23777" w:rsidRPr="00647125" w:rsidRDefault="00D23777" w:rsidP="00647125">
      <w:pPr>
        <w:tabs>
          <w:tab w:val="left" w:pos="450"/>
        </w:tabs>
        <w:rPr>
          <w:rFonts w:ascii="Arial" w:eastAsia="Times New Roman" w:hAnsi="Arial" w:cs="Arial"/>
          <w:iCs/>
          <w:lang w:eastAsia="es-CO"/>
        </w:rPr>
      </w:pPr>
      <w:r w:rsidRPr="00647125">
        <w:rPr>
          <w:rFonts w:ascii="Arial" w:eastAsia="Times New Roman" w:hAnsi="Arial" w:cs="Arial"/>
          <w:iCs/>
          <w:lang w:eastAsia="es-CO"/>
        </w:rPr>
        <w:t>“Para est</w:t>
      </w:r>
      <w:r w:rsidR="00DB4C9D">
        <w:rPr>
          <w:rFonts w:ascii="Arial" w:eastAsia="Times New Roman" w:hAnsi="Arial" w:cs="Arial"/>
          <w:iCs/>
          <w:lang w:eastAsia="es-CO"/>
        </w:rPr>
        <w:t xml:space="preserve">a edición </w:t>
      </w:r>
      <w:r w:rsidRPr="00647125">
        <w:rPr>
          <w:rFonts w:ascii="Arial" w:eastAsia="Times New Roman" w:hAnsi="Arial" w:cs="Arial"/>
          <w:iCs/>
          <w:lang w:eastAsia="es-CO"/>
        </w:rPr>
        <w:t>el FICCI presenta nuevas iniciativas y una amplia gama de experiencias en pantalla, por eso cuenta con un equipo curador de 13 profesionales expertos en los diferentes ámbitos del mundo audiovisual.”</w:t>
      </w:r>
    </w:p>
    <w:p w:rsidR="00D23777" w:rsidRPr="00647125" w:rsidRDefault="00E00BF3" w:rsidP="00647125">
      <w:pPr>
        <w:tabs>
          <w:tab w:val="left" w:pos="1636"/>
        </w:tabs>
        <w:rPr>
          <w:rFonts w:ascii="Arial" w:hAnsi="Arial" w:cs="Arial"/>
          <w:lang w:eastAsia="es-CO"/>
        </w:rPr>
      </w:pPr>
      <w:hyperlink r:id="rId21" w:history="1">
        <w:r w:rsidR="00162C76" w:rsidRPr="00162C76">
          <w:rPr>
            <w:rStyle w:val="Hipervnculo"/>
            <w:rFonts w:ascii="Arial" w:hAnsi="Arial" w:cs="Arial"/>
            <w:lang w:eastAsia="es-CO"/>
          </w:rPr>
          <w:t>Vea más</w:t>
        </w:r>
      </w:hyperlink>
    </w:p>
    <w:p w:rsidR="00647125" w:rsidRPr="00647125" w:rsidRDefault="00647125" w:rsidP="00647125">
      <w:pPr>
        <w:tabs>
          <w:tab w:val="left" w:pos="1636"/>
        </w:tabs>
        <w:rPr>
          <w:rFonts w:ascii="Arial" w:hAnsi="Arial" w:cs="Arial"/>
          <w:lang w:eastAsia="es-CO"/>
        </w:rPr>
      </w:pPr>
    </w:p>
    <w:p w:rsidR="00D23777" w:rsidRPr="00647125" w:rsidRDefault="00D23777" w:rsidP="00647125">
      <w:pPr>
        <w:rPr>
          <w:rFonts w:ascii="Arial" w:hAnsi="Arial" w:cs="Arial"/>
        </w:rPr>
      </w:pPr>
      <w:r w:rsidRPr="00647125">
        <w:rPr>
          <w:rFonts w:ascii="Arial" w:hAnsi="Arial" w:cs="Arial"/>
        </w:rPr>
        <w:t>______________________________________________________</w:t>
      </w:r>
    </w:p>
    <w:p w:rsidR="00D23777" w:rsidRPr="00647125" w:rsidRDefault="00D23777" w:rsidP="00647125">
      <w:pPr>
        <w:rPr>
          <w:rFonts w:ascii="Arial" w:hAnsi="Arial" w:cs="Arial"/>
          <w:color w:val="800000"/>
          <w:sz w:val="48"/>
          <w:szCs w:val="48"/>
        </w:rPr>
      </w:pPr>
      <w:r w:rsidRPr="00647125">
        <w:rPr>
          <w:rFonts w:ascii="Arial" w:hAnsi="Arial" w:cs="Arial"/>
          <w:color w:val="800000"/>
          <w:sz w:val="48"/>
          <w:szCs w:val="48"/>
        </w:rPr>
        <w:t>Pizarrón</w:t>
      </w:r>
    </w:p>
    <w:p w:rsidR="0002355B" w:rsidRPr="00647125" w:rsidRDefault="0002355B" w:rsidP="00647125">
      <w:pPr>
        <w:tabs>
          <w:tab w:val="left" w:pos="1636"/>
        </w:tabs>
        <w:rPr>
          <w:rFonts w:ascii="Arial" w:hAnsi="Arial" w:cs="Arial"/>
          <w:color w:val="000080"/>
          <w:sz w:val="28"/>
          <w:szCs w:val="28"/>
          <w:lang w:eastAsia="es-CO"/>
        </w:rPr>
      </w:pPr>
      <w:r w:rsidRPr="00647125">
        <w:rPr>
          <w:rFonts w:ascii="Arial" w:hAnsi="Arial" w:cs="Arial"/>
          <w:color w:val="000080"/>
          <w:sz w:val="28"/>
          <w:szCs w:val="28"/>
          <w:lang w:eastAsia="es-CO"/>
        </w:rPr>
        <w:t>CONVOCAN PROYECTOS CULTURALES</w:t>
      </w:r>
    </w:p>
    <w:p w:rsidR="0002355B" w:rsidRPr="00647125" w:rsidRDefault="0002355B" w:rsidP="00647125">
      <w:pPr>
        <w:tabs>
          <w:tab w:val="left" w:pos="1636"/>
        </w:tabs>
        <w:rPr>
          <w:rFonts w:ascii="Arial" w:hAnsi="Arial" w:cs="Arial"/>
        </w:rPr>
      </w:pPr>
      <w:r w:rsidRPr="00647125">
        <w:rPr>
          <w:rFonts w:ascii="Arial" w:hAnsi="Arial" w:cs="Arial"/>
        </w:rPr>
        <w:t>Hoy cierran las inscripciones a la convocatoria del Banco de Brasil para la selección pública de proyectos culturales 2019 – 2020 en la modalidad de cesión de espacio. Las propuestas seleccionadas harán parte de la programación de los centros culturales del Banco de Brasil, localizados en Belo Horizonte, Brasilia, Río de Janeiro y Sao Paulo.</w:t>
      </w:r>
    </w:p>
    <w:p w:rsidR="0002355B" w:rsidRPr="00647125" w:rsidRDefault="0002355B" w:rsidP="00647125">
      <w:pPr>
        <w:tabs>
          <w:tab w:val="left" w:pos="1636"/>
        </w:tabs>
        <w:rPr>
          <w:rFonts w:ascii="Arial" w:hAnsi="Arial" w:cs="Arial"/>
        </w:rPr>
      </w:pPr>
      <w:r w:rsidRPr="00647125">
        <w:rPr>
          <w:rFonts w:ascii="Arial" w:hAnsi="Arial" w:cs="Arial"/>
        </w:rPr>
        <w:lastRenderedPageBreak/>
        <w:t>Pueden ser inscritos proyectos de artes escénicas, cine, música, así como debates, seminarios, charlas y talleres.</w:t>
      </w:r>
    </w:p>
    <w:p w:rsidR="0002355B" w:rsidRPr="00647125" w:rsidRDefault="00E00BF3" w:rsidP="00647125">
      <w:pPr>
        <w:tabs>
          <w:tab w:val="left" w:pos="1636"/>
        </w:tabs>
        <w:rPr>
          <w:rFonts w:ascii="Arial" w:hAnsi="Arial" w:cs="Arial"/>
        </w:rPr>
      </w:pPr>
      <w:hyperlink r:id="rId22" w:history="1">
        <w:r w:rsidR="0002355B" w:rsidRPr="00647125">
          <w:rPr>
            <w:rStyle w:val="Hipervnculo"/>
            <w:rFonts w:ascii="Arial" w:hAnsi="Arial" w:cs="Arial"/>
            <w:color w:val="auto"/>
          </w:rPr>
          <w:t>Vea más</w:t>
        </w:r>
      </w:hyperlink>
    </w:p>
    <w:p w:rsidR="00E67C22" w:rsidRPr="00647125" w:rsidRDefault="00E67C22" w:rsidP="00647125">
      <w:pPr>
        <w:rPr>
          <w:rFonts w:ascii="Arial" w:hAnsi="Arial" w:cs="Arial"/>
        </w:rPr>
      </w:pPr>
    </w:p>
    <w:p w:rsidR="00E67C22" w:rsidRPr="00647125" w:rsidRDefault="00E67C22" w:rsidP="00647125">
      <w:pPr>
        <w:rPr>
          <w:rFonts w:ascii="Arial" w:hAnsi="Arial" w:cs="Arial"/>
        </w:rPr>
      </w:pPr>
    </w:p>
    <w:p w:rsidR="00F11B17" w:rsidRPr="00647125" w:rsidRDefault="00F11B17" w:rsidP="00647125">
      <w:pPr>
        <w:rPr>
          <w:rFonts w:ascii="Arial" w:hAnsi="Arial" w:cs="Arial"/>
        </w:rPr>
      </w:pPr>
      <w:r w:rsidRPr="00647125">
        <w:rPr>
          <w:rFonts w:ascii="Arial" w:hAnsi="Arial" w:cs="Arial"/>
        </w:rPr>
        <w:t>_______________________________________________________</w:t>
      </w:r>
    </w:p>
    <w:p w:rsidR="00F11B17" w:rsidRPr="00647125" w:rsidRDefault="00F11B17" w:rsidP="00647125">
      <w:pPr>
        <w:rPr>
          <w:rFonts w:ascii="Arial" w:hAnsi="Arial" w:cs="Arial"/>
          <w:color w:val="000000" w:themeColor="text1"/>
        </w:rPr>
      </w:pPr>
      <w:r w:rsidRPr="00647125">
        <w:rPr>
          <w:rFonts w:ascii="Arial" w:hAnsi="Arial" w:cs="Arial"/>
          <w:b/>
          <w:color w:val="000000" w:themeColor="text1"/>
        </w:rPr>
        <w:t>Dirección de Cinematografía</w:t>
      </w:r>
    </w:p>
    <w:p w:rsidR="00F11B17" w:rsidRPr="00647125" w:rsidRDefault="00F11B17" w:rsidP="00647125">
      <w:pPr>
        <w:rPr>
          <w:rFonts w:ascii="Arial" w:hAnsi="Arial" w:cs="Arial"/>
          <w:color w:val="000000" w:themeColor="text1"/>
        </w:rPr>
      </w:pPr>
      <w:r w:rsidRPr="00647125">
        <w:rPr>
          <w:rFonts w:ascii="Arial" w:hAnsi="Arial" w:cs="Arial"/>
          <w:color w:val="000000" w:themeColor="text1"/>
        </w:rPr>
        <w:t>Cra. 8 No 8-43, Bogotá DC, Colombia</w:t>
      </w:r>
    </w:p>
    <w:p w:rsidR="00F11B17" w:rsidRPr="00647125" w:rsidRDefault="00F11B17" w:rsidP="00647125">
      <w:pPr>
        <w:rPr>
          <w:rFonts w:ascii="Arial" w:hAnsi="Arial" w:cs="Arial"/>
          <w:color w:val="000000" w:themeColor="text1"/>
        </w:rPr>
      </w:pPr>
      <w:r w:rsidRPr="00647125">
        <w:rPr>
          <w:rFonts w:ascii="Arial" w:hAnsi="Arial" w:cs="Arial"/>
          <w:color w:val="000000" w:themeColor="text1"/>
        </w:rPr>
        <w:t>(571) 3424100,</w:t>
      </w:r>
    </w:p>
    <w:p w:rsidR="00F11B17" w:rsidRPr="00647125" w:rsidRDefault="00E00BF3" w:rsidP="00647125">
      <w:pPr>
        <w:rPr>
          <w:rFonts w:ascii="Arial" w:hAnsi="Arial" w:cs="Arial"/>
          <w:color w:val="000000" w:themeColor="text1"/>
        </w:rPr>
      </w:pPr>
      <w:hyperlink r:id="rId23" w:history="1">
        <w:r w:rsidR="00F11B17" w:rsidRPr="00647125">
          <w:rPr>
            <w:rStyle w:val="Hipervnculo"/>
            <w:rFonts w:ascii="Arial" w:hAnsi="Arial" w:cs="Arial"/>
            <w:color w:val="000000" w:themeColor="text1"/>
          </w:rPr>
          <w:t>cine@mincultura.gov.co</w:t>
        </w:r>
      </w:hyperlink>
    </w:p>
    <w:p w:rsidR="00F11B17" w:rsidRPr="00647125" w:rsidRDefault="00E00BF3" w:rsidP="00647125">
      <w:pPr>
        <w:rPr>
          <w:rFonts w:ascii="Arial" w:hAnsi="Arial" w:cs="Arial"/>
          <w:color w:val="000000" w:themeColor="text1"/>
        </w:rPr>
      </w:pPr>
      <w:hyperlink r:id="rId24" w:history="1">
        <w:r w:rsidR="00F11B17" w:rsidRPr="00647125">
          <w:rPr>
            <w:rStyle w:val="Hipervnculo"/>
            <w:rFonts w:ascii="Arial" w:hAnsi="Arial" w:cs="Arial"/>
            <w:color w:val="000000" w:themeColor="text1"/>
          </w:rPr>
          <w:t>www.mincultura.gov.co</w:t>
        </w:r>
      </w:hyperlink>
    </w:p>
    <w:p w:rsidR="00F11B17" w:rsidRPr="00647125" w:rsidRDefault="00F11B17" w:rsidP="00647125">
      <w:pPr>
        <w:rPr>
          <w:rFonts w:ascii="Arial" w:hAnsi="Arial" w:cs="Arial"/>
          <w:color w:val="000000" w:themeColor="text1"/>
        </w:rPr>
      </w:pPr>
      <w:r w:rsidRPr="00647125">
        <w:rPr>
          <w:rFonts w:ascii="Arial" w:hAnsi="Arial" w:cs="Arial"/>
          <w:b/>
          <w:bCs/>
          <w:color w:val="000000" w:themeColor="text1"/>
        </w:rPr>
        <w:t>___________________________________________________________</w:t>
      </w:r>
    </w:p>
    <w:p w:rsidR="008B27BA" w:rsidRPr="00647125" w:rsidRDefault="00F11B17" w:rsidP="00647125">
      <w:pPr>
        <w:rPr>
          <w:rFonts w:ascii="Arial" w:hAnsi="Arial" w:cs="Arial"/>
          <w:color w:val="000000" w:themeColor="text1"/>
        </w:rPr>
      </w:pPr>
      <w:r w:rsidRPr="00647125">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8B27BA" w:rsidRPr="00647125"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F3" w:rsidRDefault="00E00BF3" w:rsidP="006A0D5C">
      <w:r>
        <w:separator/>
      </w:r>
    </w:p>
  </w:endnote>
  <w:endnote w:type="continuationSeparator" w:id="0">
    <w:p w:rsidR="00E00BF3" w:rsidRDefault="00E00BF3"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F3" w:rsidRDefault="00E00BF3" w:rsidP="006A0D5C">
      <w:r>
        <w:separator/>
      </w:r>
    </w:p>
  </w:footnote>
  <w:footnote w:type="continuationSeparator" w:id="0">
    <w:p w:rsidR="00E00BF3" w:rsidRDefault="00E00BF3"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56"/>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60B0D"/>
    <w:rsid w:val="000610CE"/>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61D6"/>
    <w:rsid w:val="000D7386"/>
    <w:rsid w:val="000E42AA"/>
    <w:rsid w:val="000F206E"/>
    <w:rsid w:val="000F28FD"/>
    <w:rsid w:val="000F400D"/>
    <w:rsid w:val="000F6FED"/>
    <w:rsid w:val="00100BC4"/>
    <w:rsid w:val="00100F54"/>
    <w:rsid w:val="00105AE1"/>
    <w:rsid w:val="00105ECF"/>
    <w:rsid w:val="00107566"/>
    <w:rsid w:val="0011019F"/>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C04"/>
    <w:rsid w:val="00143FC1"/>
    <w:rsid w:val="00144772"/>
    <w:rsid w:val="0015070F"/>
    <w:rsid w:val="00151C69"/>
    <w:rsid w:val="0015260A"/>
    <w:rsid w:val="00153196"/>
    <w:rsid w:val="00157930"/>
    <w:rsid w:val="001608E3"/>
    <w:rsid w:val="00162C76"/>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53CC5"/>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1961"/>
    <w:rsid w:val="0041275B"/>
    <w:rsid w:val="004141B7"/>
    <w:rsid w:val="00420C4E"/>
    <w:rsid w:val="004265D7"/>
    <w:rsid w:val="00426F00"/>
    <w:rsid w:val="0043186D"/>
    <w:rsid w:val="00431ACC"/>
    <w:rsid w:val="00434208"/>
    <w:rsid w:val="00434F6E"/>
    <w:rsid w:val="004361D7"/>
    <w:rsid w:val="00436A79"/>
    <w:rsid w:val="00437CC7"/>
    <w:rsid w:val="00441E16"/>
    <w:rsid w:val="004448FD"/>
    <w:rsid w:val="00444A41"/>
    <w:rsid w:val="004456C1"/>
    <w:rsid w:val="00445A6D"/>
    <w:rsid w:val="00447CE3"/>
    <w:rsid w:val="004615CE"/>
    <w:rsid w:val="00467342"/>
    <w:rsid w:val="00467A23"/>
    <w:rsid w:val="004702C9"/>
    <w:rsid w:val="004704C0"/>
    <w:rsid w:val="004707E4"/>
    <w:rsid w:val="00475E03"/>
    <w:rsid w:val="00484573"/>
    <w:rsid w:val="0048586D"/>
    <w:rsid w:val="00485C53"/>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F9F"/>
    <w:rsid w:val="004C524D"/>
    <w:rsid w:val="004C767C"/>
    <w:rsid w:val="004D1FDA"/>
    <w:rsid w:val="004D34D2"/>
    <w:rsid w:val="004D4B54"/>
    <w:rsid w:val="004D551C"/>
    <w:rsid w:val="004D69A3"/>
    <w:rsid w:val="004E322B"/>
    <w:rsid w:val="004E442C"/>
    <w:rsid w:val="004E4FB7"/>
    <w:rsid w:val="004E7269"/>
    <w:rsid w:val="004F0953"/>
    <w:rsid w:val="004F1A80"/>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0F48"/>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47125"/>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4FA7"/>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2FC"/>
    <w:rsid w:val="008E3B62"/>
    <w:rsid w:val="008E4BE6"/>
    <w:rsid w:val="008E603A"/>
    <w:rsid w:val="008F0501"/>
    <w:rsid w:val="008F3938"/>
    <w:rsid w:val="00903740"/>
    <w:rsid w:val="00903B41"/>
    <w:rsid w:val="00905395"/>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645CA"/>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031"/>
    <w:rsid w:val="009C6338"/>
    <w:rsid w:val="009C6C5A"/>
    <w:rsid w:val="009D1206"/>
    <w:rsid w:val="009D53FD"/>
    <w:rsid w:val="009D5470"/>
    <w:rsid w:val="009E25F6"/>
    <w:rsid w:val="009E29E8"/>
    <w:rsid w:val="009E2A5F"/>
    <w:rsid w:val="009E587E"/>
    <w:rsid w:val="009F067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473F"/>
    <w:rsid w:val="00AA7736"/>
    <w:rsid w:val="00AB1839"/>
    <w:rsid w:val="00AB3662"/>
    <w:rsid w:val="00AB376E"/>
    <w:rsid w:val="00AC1FB1"/>
    <w:rsid w:val="00AC23FE"/>
    <w:rsid w:val="00AC3A14"/>
    <w:rsid w:val="00AD0513"/>
    <w:rsid w:val="00AD3335"/>
    <w:rsid w:val="00AD7461"/>
    <w:rsid w:val="00AE2C2A"/>
    <w:rsid w:val="00AE526E"/>
    <w:rsid w:val="00AE624C"/>
    <w:rsid w:val="00AF6041"/>
    <w:rsid w:val="00AF68CA"/>
    <w:rsid w:val="00AF7E29"/>
    <w:rsid w:val="00B02269"/>
    <w:rsid w:val="00B03444"/>
    <w:rsid w:val="00B05327"/>
    <w:rsid w:val="00B13112"/>
    <w:rsid w:val="00B14854"/>
    <w:rsid w:val="00B151CE"/>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5B73"/>
    <w:rsid w:val="00B97597"/>
    <w:rsid w:val="00B976AA"/>
    <w:rsid w:val="00BA6984"/>
    <w:rsid w:val="00BA7685"/>
    <w:rsid w:val="00BB1C86"/>
    <w:rsid w:val="00BB3F9B"/>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11367"/>
    <w:rsid w:val="00D130E8"/>
    <w:rsid w:val="00D146B7"/>
    <w:rsid w:val="00D17218"/>
    <w:rsid w:val="00D23777"/>
    <w:rsid w:val="00D24BAA"/>
    <w:rsid w:val="00D259B7"/>
    <w:rsid w:val="00D303C4"/>
    <w:rsid w:val="00D324D9"/>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4C9D"/>
    <w:rsid w:val="00DB50A7"/>
    <w:rsid w:val="00DC15C7"/>
    <w:rsid w:val="00DC483D"/>
    <w:rsid w:val="00DC78AC"/>
    <w:rsid w:val="00DD107B"/>
    <w:rsid w:val="00DD2F69"/>
    <w:rsid w:val="00DD4BBB"/>
    <w:rsid w:val="00DD5465"/>
    <w:rsid w:val="00DD752F"/>
    <w:rsid w:val="00DE03B2"/>
    <w:rsid w:val="00DE1C1D"/>
    <w:rsid w:val="00DE29A7"/>
    <w:rsid w:val="00DE30C6"/>
    <w:rsid w:val="00DE37C2"/>
    <w:rsid w:val="00DE3A29"/>
    <w:rsid w:val="00DE3E56"/>
    <w:rsid w:val="00DE58C9"/>
    <w:rsid w:val="00DF7AB1"/>
    <w:rsid w:val="00E00BF3"/>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1768"/>
    <w:rsid w:val="00E33A88"/>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D756F"/>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572F"/>
    <w:rsid w:val="00F96DFE"/>
    <w:rsid w:val="00FB1750"/>
    <w:rsid w:val="00FB47A1"/>
    <w:rsid w:val="00FB5D32"/>
    <w:rsid w:val="00FB5FAC"/>
    <w:rsid w:val="00FB6BD5"/>
    <w:rsid w:val="00FC2CEF"/>
    <w:rsid w:val="00FC55FD"/>
    <w:rsid w:val="00FD00CD"/>
    <w:rsid w:val="00FD0A59"/>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B779A-59E8-4E02-84D0-BF0770B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7035105">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necolombia.com/pelicula/bogota/el-que-se-enamora-pierde" TargetMode="External"/><Relationship Id="rId18" Type="http://schemas.openxmlformats.org/officeDocument/2006/relationships/hyperlink" Target="mailto:valeria@atticomunicacao.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iccifestival.com/" TargetMode="External"/><Relationship Id="rId7" Type="http://schemas.openxmlformats.org/officeDocument/2006/relationships/endnotes" Target="endnotes.xml"/><Relationship Id="rId12" Type="http://schemas.openxmlformats.org/officeDocument/2006/relationships/hyperlink" Target="http://www.retinalatina.org" TargetMode="External"/><Relationship Id="rId17" Type="http://schemas.openxmlformats.org/officeDocument/2006/relationships/hyperlink" Target="https://goo.gl/nQ5j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tapulta@fic.unam.mx" TargetMode="External"/><Relationship Id="rId20" Type="http://schemas.openxmlformats.org/officeDocument/2006/relationships/hyperlink" Target="https://festivaldemalaga.com/noticias/ver/1184/festival-de-malaga-abre-la-inscripcion-para-su-22-edicion-que-tendra-lugar-del-15-al-24-de-marzo-de-2019"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prensa/noticias/Paginas/Proyectos-que-participar%C3%A1n-en-el--14%C2%B0-Encuentro-Internacional-de-Productores-en-Cartagena.aspx" TargetMode="External"/><Relationship Id="rId24" Type="http://schemas.openxmlformats.org/officeDocument/2006/relationships/hyperlink" Target="https://mng.mincultura.gov.co/" TargetMode="External"/><Relationship Id="rId5" Type="http://schemas.openxmlformats.org/officeDocument/2006/relationships/webSettings" Target="webSettings.xml"/><Relationship Id="rId15" Type="http://schemas.openxmlformats.org/officeDocument/2006/relationships/hyperlink" Target="festivaldecinecontracorriente.com" TargetMode="External"/><Relationship Id="rId23" Type="http://schemas.openxmlformats.org/officeDocument/2006/relationships/hyperlink" Target="mailto:cine@mincultura.gov.co" TargetMode="External"/><Relationship Id="rId28" Type="http://schemas.openxmlformats.org/officeDocument/2006/relationships/customXml" Target="../customXml/item3.xml"/><Relationship Id="rId10" Type="http://schemas.openxmlformats.org/officeDocument/2006/relationships/hyperlink" Target="https://twitter.com/MejorVeamonos" TargetMode="External"/><Relationship Id="rId19" Type="http://schemas.openxmlformats.org/officeDocument/2006/relationships/hyperlink" Target="http://ecofalante.org.br/competicao/latina"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urldefense.proofpoint.com/v2/url?u=https-3A__goo.gl_forms_cRXq5pFySnK9CnDG2&amp;d=DwMFaQ&amp;c=-nIDXP95V38wHwNfcoM0HuICxH-zv-kaMxwytub8tKA&amp;r=uHzbFeJhKc4veaSa7xn-RCTnEA8UKJfmhGk5dhTw7KU&amp;m=D3yTizjCqKEL-mRxNkJ4pTfHsMJY7cZ0aQCpJsMfXFE&amp;s=suus9uK5qIz9g4NBdjB1z97WS8WTGPR3tS4nP1Mqp-w&amp;e=" TargetMode="External"/><Relationship Id="rId22" Type="http://schemas.openxmlformats.org/officeDocument/2006/relationships/hyperlink" Target="http://www.bb.com.br"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H7EN5MXTHQNV-1299-298</_dlc_DocId>
    <_dlc_DocIdUrl xmlns="ae9388c0-b1e2-40ea-b6a8-c51c7913cbd2">
      <Url>https://mng.mincultura.gov.co/areas/cinematografia/_layouts/15/DocIdRedir.aspx?ID=H7EN5MXTHQNV-1299-298</Url>
      <Description>H7EN5MXTHQNV-1299-298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0F3DE9A-296A-4B2A-A040-548297554E22}"/>
</file>

<file path=customXml/itemProps2.xml><?xml version="1.0" encoding="utf-8"?>
<ds:datastoreItem xmlns:ds="http://schemas.openxmlformats.org/officeDocument/2006/customXml" ds:itemID="{82E3A5C6-8FE4-4A55-868B-ECDE86A23DE0}"/>
</file>

<file path=customXml/itemProps3.xml><?xml version="1.0" encoding="utf-8"?>
<ds:datastoreItem xmlns:ds="http://schemas.openxmlformats.org/officeDocument/2006/customXml" ds:itemID="{B8FDE0EB-172A-495A-BEAB-1878FEC217C6}"/>
</file>

<file path=customXml/itemProps4.xml><?xml version="1.0" encoding="utf-8"?>
<ds:datastoreItem xmlns:ds="http://schemas.openxmlformats.org/officeDocument/2006/customXml" ds:itemID="{BE5F31B0-7358-414F-8117-D4A15CD775B1}"/>
</file>

<file path=customXml/itemProps5.xml><?xml version="1.0" encoding="utf-8"?>
<ds:datastoreItem xmlns:ds="http://schemas.openxmlformats.org/officeDocument/2006/customXml" ds:itemID="{B9E74465-A827-4F07-89B2-CEE9105DDD56}"/>
</file>

<file path=docProps/app.xml><?xml version="1.0" encoding="utf-8"?>
<Properties xmlns="http://schemas.openxmlformats.org/officeDocument/2006/extended-properties" xmlns:vt="http://schemas.openxmlformats.org/officeDocument/2006/docPropsVTypes">
  <Template>Normal</Template>
  <TotalTime>25019</TotalTime>
  <Pages>4</Pages>
  <Words>1439</Words>
  <Characters>7920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104</cp:revision>
  <cp:lastPrinted>2019-01-11T20:06:00Z</cp:lastPrinted>
  <dcterms:created xsi:type="dcterms:W3CDTF">2018-08-10T20:01:00Z</dcterms:created>
  <dcterms:modified xsi:type="dcterms:W3CDTF">2019-01-14T13:17:00Z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35adb1b8-34a6-41fa-a012-d9cd45ed0e40</vt:lpwstr>
  </property>
</Properties>
</file>