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6F2DD9" w:rsidRDefault="003D09BC" w:rsidP="008C283B">
      <w:pPr>
        <w:rPr>
          <w:rFonts w:ascii="Arial" w:hAnsi="Arial" w:cs="Arial"/>
        </w:rPr>
      </w:pPr>
      <w:r w:rsidRPr="006F2DD9">
        <w:rPr>
          <w:rFonts w:ascii="Arial" w:hAnsi="Arial" w:cs="Arial"/>
          <w:color w:val="800000"/>
          <w:sz w:val="48"/>
          <w:szCs w:val="48"/>
        </w:rPr>
        <w:t>Ministerio de Cultura</w:t>
      </w:r>
      <w:r w:rsidRPr="006F2DD9">
        <w:rPr>
          <w:rFonts w:ascii="Arial" w:hAnsi="Arial" w:cs="Arial"/>
          <w:color w:val="800000"/>
          <w:sz w:val="48"/>
          <w:szCs w:val="48"/>
        </w:rPr>
        <w:br/>
      </w:r>
      <w:r w:rsidR="00CE1A5D" w:rsidRPr="006F2DD9">
        <w:rPr>
          <w:rFonts w:ascii="Arial" w:hAnsi="Arial" w:cs="Arial"/>
          <w:color w:val="800000"/>
        </w:rPr>
        <w:t>________________________________________________________</w:t>
      </w:r>
      <w:r w:rsidRPr="006F2DD9">
        <w:rPr>
          <w:rFonts w:ascii="Arial" w:hAnsi="Arial" w:cs="Arial"/>
          <w:sz w:val="20"/>
          <w:szCs w:val="20"/>
        </w:rPr>
        <w:br/>
      </w:r>
      <w:r w:rsidRPr="006F2DD9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6F2DD9">
        <w:rPr>
          <w:rFonts w:ascii="Arial" w:hAnsi="Arial" w:cs="Arial"/>
          <w:color w:val="800000"/>
          <w:sz w:val="48"/>
          <w:szCs w:val="48"/>
        </w:rPr>
        <w:t>800</w:t>
      </w:r>
      <w:r w:rsidRPr="006F2DD9">
        <w:rPr>
          <w:rFonts w:ascii="Arial" w:hAnsi="Arial" w:cs="Arial"/>
          <w:color w:val="800000"/>
          <w:sz w:val="48"/>
          <w:szCs w:val="48"/>
        </w:rPr>
        <w:br/>
      </w:r>
      <w:r w:rsidRPr="006F2DD9">
        <w:rPr>
          <w:rFonts w:ascii="Arial" w:hAnsi="Arial" w:cs="Arial"/>
        </w:rPr>
        <w:t xml:space="preserve">Boletín electrónico semanal para el sector cinematográfico, </w:t>
      </w:r>
      <w:r w:rsidR="008C283B" w:rsidRPr="006F2DD9">
        <w:rPr>
          <w:rFonts w:ascii="Arial" w:hAnsi="Arial" w:cs="Arial"/>
          <w:b/>
          <w:bCs/>
        </w:rPr>
        <w:t>24</w:t>
      </w:r>
      <w:r w:rsidR="00CE1A5D" w:rsidRPr="006F2DD9">
        <w:rPr>
          <w:rFonts w:ascii="Arial" w:hAnsi="Arial" w:cs="Arial"/>
          <w:b/>
          <w:bCs/>
        </w:rPr>
        <w:t xml:space="preserve"> </w:t>
      </w:r>
      <w:r w:rsidRPr="006F2DD9">
        <w:rPr>
          <w:rFonts w:ascii="Arial" w:hAnsi="Arial" w:cs="Arial"/>
          <w:b/>
          <w:bCs/>
        </w:rPr>
        <w:t xml:space="preserve">de </w:t>
      </w:r>
      <w:r w:rsidR="00286180" w:rsidRPr="006F2DD9">
        <w:rPr>
          <w:rFonts w:ascii="Arial" w:hAnsi="Arial" w:cs="Arial"/>
          <w:b/>
          <w:bCs/>
        </w:rPr>
        <w:t>noviembre de</w:t>
      </w:r>
      <w:r w:rsidR="00B544EB" w:rsidRPr="006F2DD9">
        <w:rPr>
          <w:rFonts w:ascii="Arial" w:hAnsi="Arial" w:cs="Arial"/>
          <w:b/>
          <w:bCs/>
        </w:rPr>
        <w:t xml:space="preserve"> </w:t>
      </w:r>
      <w:r w:rsidRPr="006F2DD9">
        <w:rPr>
          <w:rFonts w:ascii="Arial" w:hAnsi="Arial" w:cs="Arial"/>
          <w:b/>
          <w:bCs/>
        </w:rPr>
        <w:t>201</w:t>
      </w:r>
      <w:r w:rsidR="00673161" w:rsidRPr="006F2DD9">
        <w:rPr>
          <w:rFonts w:ascii="Arial" w:hAnsi="Arial" w:cs="Arial"/>
          <w:b/>
          <w:bCs/>
        </w:rPr>
        <w:t>7</w:t>
      </w:r>
      <w:r w:rsidRPr="006F2DD9">
        <w:rPr>
          <w:rFonts w:ascii="Arial" w:hAnsi="Arial" w:cs="Arial"/>
        </w:rPr>
        <w:br/>
        <w:t>Ministerio de Cultura de Colombia - Dirección de Cinematografía</w:t>
      </w:r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F31AC5" w:rsidP="008C283B">
      <w:pPr>
        <w:rPr>
          <w:rFonts w:ascii="Arial" w:hAnsi="Arial" w:cs="Arial"/>
        </w:rPr>
      </w:pPr>
      <w:r w:rsidRPr="006F2DD9">
        <w:rPr>
          <w:rFonts w:ascii="Arial" w:hAnsi="Arial" w:cs="Arial"/>
          <w:b/>
        </w:rPr>
        <w:t>Si desea comunicarse con el Boletín Claqueta escriba a cine@mincultura.gov.co</w:t>
      </w:r>
      <w:r w:rsidRPr="006F2DD9">
        <w:rPr>
          <w:rFonts w:ascii="Arial" w:hAnsi="Arial" w:cs="Arial"/>
        </w:rPr>
        <w:br/>
      </w:r>
    </w:p>
    <w:p w:rsidR="006F2DD9" w:rsidRPr="006F2DD9" w:rsidRDefault="006E43AB" w:rsidP="008C283B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6F2DD9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C72B7A" w:rsidP="008C283B">
      <w:pPr>
        <w:rPr>
          <w:rFonts w:ascii="Arial" w:hAnsi="Arial" w:cs="Arial"/>
          <w:sz w:val="20"/>
          <w:szCs w:val="20"/>
        </w:rPr>
      </w:pPr>
      <w:r w:rsidRPr="006F2DD9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6F2DD9" w:rsidRDefault="00C72B7A" w:rsidP="008C283B">
      <w:pPr>
        <w:rPr>
          <w:rFonts w:ascii="Arial" w:hAnsi="Arial" w:cs="Arial"/>
          <w:color w:val="800000"/>
        </w:rPr>
      </w:pPr>
      <w:r w:rsidRPr="006F2DD9">
        <w:rPr>
          <w:rFonts w:ascii="Arial" w:hAnsi="Arial" w:cs="Arial"/>
          <w:color w:val="800000"/>
          <w:sz w:val="48"/>
          <w:szCs w:val="48"/>
        </w:rPr>
        <w:t>En acción</w:t>
      </w:r>
    </w:p>
    <w:p w:rsidR="008C283B" w:rsidRPr="006F2DD9" w:rsidRDefault="008C283B" w:rsidP="008C283B">
      <w:pPr>
        <w:rPr>
          <w:rFonts w:ascii="Arial" w:hAnsi="Arial" w:cs="Arial"/>
          <w:color w:val="000080"/>
          <w:sz w:val="28"/>
          <w:szCs w:val="28"/>
        </w:rPr>
      </w:pPr>
      <w:r w:rsidRPr="006F2DD9">
        <w:rPr>
          <w:rFonts w:ascii="Arial" w:hAnsi="Arial" w:cs="Arial"/>
          <w:color w:val="000080"/>
          <w:sz w:val="28"/>
          <w:szCs w:val="28"/>
        </w:rPr>
        <w:t>LLEGA A 40 EL NÚMERO DE PELÍCULAS COLOMBIANAS ESTRENADAS EN 2017</w:t>
      </w:r>
    </w:p>
    <w:p w:rsidR="008C283B" w:rsidRPr="006F2DD9" w:rsidRDefault="008C283B" w:rsidP="008C283B">
      <w:pPr>
        <w:shd w:val="clear" w:color="auto" w:fill="FFFFFF"/>
        <w:textAlignment w:val="baseline"/>
        <w:rPr>
          <w:rFonts w:ascii="Arial" w:hAnsi="Arial" w:cs="Arial"/>
        </w:rPr>
      </w:pPr>
      <w:r w:rsidRPr="006F2DD9">
        <w:rPr>
          <w:rFonts w:ascii="Arial" w:hAnsi="Arial" w:cs="Arial"/>
          <w:bCs/>
        </w:rPr>
        <w:t xml:space="preserve">Se estrenó ayer en salas de cine del país el largometraje documental </w:t>
      </w:r>
      <w:r w:rsidRPr="00C27103">
        <w:rPr>
          <w:rFonts w:ascii="Arial" w:hAnsi="Arial" w:cs="Arial"/>
          <w:b/>
        </w:rPr>
        <w:t>Señorita María, la falda de la montaña</w:t>
      </w:r>
      <w:r w:rsidR="00C27103">
        <w:rPr>
          <w:rFonts w:ascii="Arial" w:hAnsi="Arial" w:cs="Arial"/>
        </w:rPr>
        <w:t xml:space="preserve"> de</w:t>
      </w:r>
      <w:r w:rsidRPr="006F2DD9">
        <w:rPr>
          <w:rFonts w:ascii="Arial" w:hAnsi="Arial" w:cs="Arial"/>
        </w:rPr>
        <w:t xml:space="preserve"> Rubén Mendoza.</w:t>
      </w:r>
    </w:p>
    <w:p w:rsidR="008C283B" w:rsidRPr="006214E7" w:rsidRDefault="008C283B" w:rsidP="008C283B">
      <w:pPr>
        <w:textAlignment w:val="baseline"/>
        <w:rPr>
          <w:rFonts w:ascii="Arial" w:hAnsi="Arial" w:cs="Arial"/>
        </w:rPr>
      </w:pPr>
      <w:r w:rsidRPr="006F2DD9">
        <w:rPr>
          <w:rFonts w:ascii="Arial" w:hAnsi="Arial" w:cs="Arial"/>
          <w:bCs/>
        </w:rPr>
        <w:t>Sinopsis:</w:t>
      </w:r>
      <w:r w:rsidR="006F2DD9" w:rsidRPr="006F2DD9">
        <w:rPr>
          <w:rFonts w:ascii="Arial" w:hAnsi="Arial" w:cs="Arial"/>
          <w:bCs/>
        </w:rPr>
        <w:t xml:space="preserve"> </w:t>
      </w:r>
      <w:r w:rsidRPr="006F2DD9">
        <w:rPr>
          <w:rFonts w:ascii="Arial" w:hAnsi="Arial" w:cs="Arial"/>
        </w:rPr>
        <w:t xml:space="preserve">Boavita es un pueblo campesino del departamento de Boyacá, conservador y católico, incrustado en los Andes y detenido en el tiempo: entre las faldas de sus montañas vive la Señorita María Luisa. Tiene 45 años y nació siendo niño. Lo que parecía ser otra vida más sumida en los conflictos de género e identidad, esconde una amarga </w:t>
      </w:r>
      <w:r w:rsidRPr="006214E7">
        <w:rPr>
          <w:rFonts w:ascii="Arial" w:hAnsi="Arial" w:cs="Arial"/>
        </w:rPr>
        <w:t xml:space="preserve">historia familiar, cuyo chivo expiatorio es la Señorita, aún antes de haber nacido. Pero la Señorita es fuerte y aunque son muchas las tristezas, ninguna es tan </w:t>
      </w:r>
      <w:r w:rsidR="00C27103" w:rsidRPr="006214E7">
        <w:rPr>
          <w:rFonts w:ascii="Arial" w:hAnsi="Arial" w:cs="Arial"/>
        </w:rPr>
        <w:t>grande</w:t>
      </w:r>
      <w:r w:rsidRPr="006214E7">
        <w:rPr>
          <w:rFonts w:ascii="Arial" w:hAnsi="Arial" w:cs="Arial"/>
        </w:rPr>
        <w:t xml:space="preserve"> como para agotar sus lágrimas o acabar su sonrisa.</w:t>
      </w:r>
    </w:p>
    <w:p w:rsidR="008C283B" w:rsidRPr="006214E7" w:rsidRDefault="006E43AB" w:rsidP="008C283B">
      <w:pPr>
        <w:rPr>
          <w:rFonts w:ascii="Arial" w:hAnsi="Arial" w:cs="Arial"/>
        </w:rPr>
      </w:pPr>
      <w:hyperlink r:id="rId10" w:history="1">
        <w:r w:rsidR="008C283B" w:rsidRPr="006214E7">
          <w:rPr>
            <w:rStyle w:val="Hipervnculo"/>
            <w:rFonts w:ascii="Arial" w:hAnsi="Arial" w:cs="Arial"/>
            <w:bCs/>
          </w:rPr>
          <w:t>Vea más</w:t>
        </w:r>
      </w:hyperlink>
    </w:p>
    <w:p w:rsidR="008C283B" w:rsidRDefault="008C283B" w:rsidP="006214E7">
      <w:pPr>
        <w:rPr>
          <w:rFonts w:ascii="Arial" w:hAnsi="Arial" w:cs="Arial"/>
        </w:rPr>
      </w:pPr>
    </w:p>
    <w:p w:rsidR="006214E7" w:rsidRPr="006214E7" w:rsidRDefault="006214E7" w:rsidP="006214E7">
      <w:pPr>
        <w:rPr>
          <w:rFonts w:ascii="Arial" w:hAnsi="Arial" w:cs="Arial"/>
        </w:rPr>
      </w:pPr>
    </w:p>
    <w:p w:rsidR="006214E7" w:rsidRPr="006214E7" w:rsidRDefault="006214E7" w:rsidP="006214E7">
      <w:pPr>
        <w:rPr>
          <w:rFonts w:ascii="Arial" w:hAnsi="Arial" w:cs="Arial"/>
          <w:color w:val="000080"/>
          <w:sz w:val="28"/>
          <w:szCs w:val="28"/>
        </w:rPr>
      </w:pPr>
      <w:r w:rsidRPr="006214E7">
        <w:rPr>
          <w:rFonts w:ascii="Arial" w:hAnsi="Arial" w:cs="Arial"/>
          <w:color w:val="000080"/>
          <w:sz w:val="28"/>
          <w:szCs w:val="28"/>
        </w:rPr>
        <w:t xml:space="preserve">NUEVO REPRESENTANTE DE LOS CONSEJOS ANTE EL CNACC </w:t>
      </w:r>
    </w:p>
    <w:p w:rsidR="006214E7" w:rsidRPr="006214E7" w:rsidRDefault="006214E7" w:rsidP="006214E7">
      <w:pPr>
        <w:rPr>
          <w:rFonts w:ascii="Arial" w:hAnsi="Arial" w:cs="Arial"/>
        </w:rPr>
      </w:pPr>
      <w:r w:rsidRPr="006214E7">
        <w:rPr>
          <w:rFonts w:ascii="Arial" w:hAnsi="Arial" w:cs="Arial"/>
        </w:rPr>
        <w:t xml:space="preserve">El señor Iván Monsalve Morales, delegado y representante del Consejo de Cinematografía de Risaralda, fue elegido como representante de los Consejos de Cinematografía ante el Consejo Nacional de las Artes y la Cultura en Cinematografía – CNACC, para el período  2018 - 2020, mediante elección que se llevó a cabo en el marco de la Asamblea Nacional de Consejos de Cinematografía 2017, que </w:t>
      </w:r>
      <w:r>
        <w:rPr>
          <w:rFonts w:ascii="Arial" w:hAnsi="Arial" w:cs="Arial"/>
        </w:rPr>
        <w:t xml:space="preserve">este año </w:t>
      </w:r>
      <w:r w:rsidRPr="006214E7">
        <w:rPr>
          <w:rFonts w:ascii="Arial" w:hAnsi="Arial" w:cs="Arial"/>
        </w:rPr>
        <w:t>contó con la participación de 24 delegados de los consejos departamentales y distritales de cinematografía vigentes.</w:t>
      </w:r>
    </w:p>
    <w:p w:rsidR="006214E7" w:rsidRPr="006214E7" w:rsidRDefault="006214E7" w:rsidP="006214E7">
      <w:pPr>
        <w:rPr>
          <w:rFonts w:ascii="Arial" w:hAnsi="Arial" w:cs="Arial"/>
        </w:rPr>
      </w:pPr>
    </w:p>
    <w:p w:rsidR="006F2DD9" w:rsidRPr="006214E7" w:rsidRDefault="006F2DD9" w:rsidP="006214E7">
      <w:pPr>
        <w:rPr>
          <w:rFonts w:ascii="Arial" w:hAnsi="Arial" w:cs="Arial"/>
        </w:rPr>
      </w:pPr>
    </w:p>
    <w:p w:rsidR="006F2DD9" w:rsidRPr="006214E7" w:rsidRDefault="008C283B" w:rsidP="008C283B">
      <w:pPr>
        <w:rPr>
          <w:rFonts w:ascii="Arial" w:hAnsi="Arial" w:cs="Arial"/>
          <w:color w:val="000080"/>
          <w:sz w:val="28"/>
          <w:szCs w:val="28"/>
        </w:rPr>
      </w:pPr>
      <w:r w:rsidRPr="006214E7">
        <w:rPr>
          <w:rFonts w:ascii="Arial" w:hAnsi="Arial" w:cs="Arial"/>
          <w:color w:val="000080"/>
          <w:sz w:val="28"/>
          <w:szCs w:val="28"/>
        </w:rPr>
        <w:t>XIV ENCUENTRO NACIONAL DE ARCHIVOS AUDIOVISUALES</w:t>
      </w:r>
    </w:p>
    <w:p w:rsidR="006F2DD9" w:rsidRPr="006F2DD9" w:rsidRDefault="008C283B" w:rsidP="008C283B">
      <w:pPr>
        <w:rPr>
          <w:rFonts w:ascii="Arial" w:hAnsi="Arial" w:cs="Arial"/>
        </w:rPr>
      </w:pPr>
      <w:r w:rsidRPr="006214E7">
        <w:rPr>
          <w:rFonts w:ascii="Arial" w:hAnsi="Arial" w:cs="Arial"/>
        </w:rPr>
        <w:t>El próximo lunes, 27 de noviembre, a las 9:00 a.m. en el auditorio Germán Arciniegas de la Biblioteca</w:t>
      </w:r>
      <w:r w:rsidRPr="006F2DD9">
        <w:rPr>
          <w:rFonts w:ascii="Arial" w:hAnsi="Arial" w:cs="Arial"/>
        </w:rPr>
        <w:t xml:space="preserve"> Nacional de Colombia, inicia el Encuentro Nacional de Archivos Audiovisuales, ENAA, un espacio de intercambio de conocimientos, experiencias y </w:t>
      </w:r>
      <w:r w:rsidR="00C27103">
        <w:rPr>
          <w:rFonts w:ascii="Arial" w:hAnsi="Arial" w:cs="Arial"/>
        </w:rPr>
        <w:t xml:space="preserve"> </w:t>
      </w:r>
      <w:r w:rsidRPr="006F2DD9">
        <w:rPr>
          <w:rFonts w:ascii="Arial" w:hAnsi="Arial" w:cs="Arial"/>
        </w:rPr>
        <w:t>diálogo entre el sector de la memoria audiovisual en el país. El tema central de esta edición, que se extenderá hasta el  29 de noviembre, es el Patrimonio Audiovisual Colombiano: elementos para el manejo, protección y salvaguardia.</w:t>
      </w:r>
    </w:p>
    <w:p w:rsidR="006F2DD9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Organiza la Dirección de Cinematografía del Ministerio de Cultura en asocio con la Fundación Patrimonio Fílmico Colombiano, la Biblioteca Nacional de Colombia y el Archivo General de la Nación Jorge Palacios Preciado.</w:t>
      </w:r>
    </w:p>
    <w:p w:rsidR="006F2DD9" w:rsidRPr="006F2DD9" w:rsidRDefault="006E43AB" w:rsidP="008C283B">
      <w:pPr>
        <w:rPr>
          <w:rFonts w:ascii="Arial" w:hAnsi="Arial" w:cs="Arial"/>
        </w:rPr>
      </w:pPr>
      <w:hyperlink r:id="rId11" w:history="1">
        <w:r w:rsidR="008C283B" w:rsidRPr="00431ACC">
          <w:rPr>
            <w:rStyle w:val="Hipervnculo"/>
            <w:rFonts w:ascii="Arial" w:hAnsi="Arial" w:cs="Arial"/>
          </w:rPr>
          <w:t>Vea más.</w:t>
        </w:r>
      </w:hyperlink>
    </w:p>
    <w:p w:rsidR="00431ACC" w:rsidRDefault="00431ACC" w:rsidP="00431ACC">
      <w:pPr>
        <w:rPr>
          <w:rFonts w:ascii="Arial" w:hAnsi="Arial" w:cs="Arial"/>
          <w:color w:val="1F497D"/>
          <w:sz w:val="24"/>
          <w:szCs w:val="24"/>
        </w:rPr>
      </w:pPr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EA5856" w:rsidP="008C283B">
      <w:pPr>
        <w:rPr>
          <w:rFonts w:ascii="Arial" w:hAnsi="Arial" w:cs="Arial"/>
        </w:rPr>
      </w:pPr>
      <w:r w:rsidRPr="006F2DD9">
        <w:rPr>
          <w:rFonts w:ascii="Arial" w:hAnsi="Arial" w:cs="Arial"/>
          <w:color w:val="800000"/>
        </w:rPr>
        <w:t>______________________________________________________</w:t>
      </w:r>
    </w:p>
    <w:p w:rsidR="006F2DD9" w:rsidRPr="006F2DD9" w:rsidRDefault="00144772" w:rsidP="008C283B">
      <w:pPr>
        <w:rPr>
          <w:rFonts w:ascii="Arial" w:hAnsi="Arial" w:cs="Arial"/>
          <w:color w:val="800000"/>
          <w:sz w:val="48"/>
          <w:szCs w:val="48"/>
        </w:rPr>
      </w:pPr>
      <w:r w:rsidRPr="006F2DD9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8C283B" w:rsidRPr="006F2DD9" w:rsidRDefault="008C283B" w:rsidP="008C283B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EN CUBA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Se dio a conocer la Selección Oficial para la edición 39 del Festival Internacional del Nuevo Cine Latinoamericano, que se realizará del 8 al 17 de diciembre en La Habana. Películas colombianas estarán presentes en diferentes secciones del certamen</w:t>
      </w:r>
      <w:r w:rsidR="00C27103">
        <w:rPr>
          <w:rFonts w:ascii="Arial" w:hAnsi="Arial" w:cs="Arial"/>
        </w:rPr>
        <w:t>: E</w:t>
      </w:r>
      <w:r w:rsidRPr="006F2DD9">
        <w:rPr>
          <w:rFonts w:ascii="Arial" w:hAnsi="Arial" w:cs="Arial"/>
        </w:rPr>
        <w:t xml:space="preserve">n Concurso de ficción (largometrajes), aparece seleccionada </w:t>
      </w:r>
      <w:r w:rsidRPr="00C27103">
        <w:rPr>
          <w:rFonts w:ascii="Arial" w:hAnsi="Arial" w:cs="Arial"/>
          <w:b/>
        </w:rPr>
        <w:t>Siete cabezas</w:t>
      </w:r>
      <w:r w:rsidRPr="006F2DD9">
        <w:rPr>
          <w:rFonts w:ascii="Arial" w:hAnsi="Arial" w:cs="Arial"/>
        </w:rPr>
        <w:t xml:space="preserve"> de Jaime Osorio. En Concurso de ficción (mediometrajes y cortometrajes): </w:t>
      </w:r>
      <w:r w:rsidRPr="00C27103">
        <w:rPr>
          <w:rFonts w:ascii="Arial" w:hAnsi="Arial" w:cs="Arial"/>
          <w:b/>
        </w:rPr>
        <w:t>A la deriva</w:t>
      </w:r>
      <w:r w:rsidRPr="006F2DD9">
        <w:rPr>
          <w:rFonts w:ascii="Arial" w:hAnsi="Arial" w:cs="Arial"/>
        </w:rPr>
        <w:t xml:space="preserve"> de Alexis Durán, </w:t>
      </w:r>
      <w:r w:rsidRPr="00C27103">
        <w:rPr>
          <w:rFonts w:ascii="Arial" w:hAnsi="Arial" w:cs="Arial"/>
          <w:b/>
        </w:rPr>
        <w:t>Genaro</w:t>
      </w:r>
      <w:r w:rsidRPr="006F2DD9">
        <w:rPr>
          <w:rFonts w:ascii="Arial" w:hAnsi="Arial" w:cs="Arial"/>
        </w:rPr>
        <w:t xml:space="preserve"> de Andrés Porras y Jesús Reyes, </w:t>
      </w:r>
      <w:r w:rsidRPr="00C27103">
        <w:rPr>
          <w:rFonts w:ascii="Arial" w:hAnsi="Arial" w:cs="Arial"/>
          <w:b/>
        </w:rPr>
        <w:t>Río Muerto</w:t>
      </w:r>
      <w:r w:rsidRPr="006F2DD9">
        <w:rPr>
          <w:rFonts w:ascii="Arial" w:hAnsi="Arial" w:cs="Arial"/>
        </w:rPr>
        <w:t xml:space="preserve"> de Manuel Ponce, y </w:t>
      </w:r>
      <w:r w:rsidRPr="00C27103">
        <w:rPr>
          <w:rFonts w:ascii="Arial" w:hAnsi="Arial" w:cs="Arial"/>
          <w:b/>
        </w:rPr>
        <w:t>La casa del árbol</w:t>
      </w:r>
      <w:r w:rsidRPr="006F2DD9">
        <w:rPr>
          <w:rFonts w:ascii="Arial" w:hAnsi="Arial" w:cs="Arial"/>
        </w:rPr>
        <w:t xml:space="preserve"> de Juan Sebastián Quebrada. En Concurso de documentales: </w:t>
      </w:r>
      <w:r w:rsidRPr="00C27103">
        <w:rPr>
          <w:rFonts w:ascii="Arial" w:hAnsi="Arial" w:cs="Arial"/>
          <w:b/>
        </w:rPr>
        <w:t>Amazona</w:t>
      </w:r>
      <w:r w:rsidRPr="006F2DD9">
        <w:rPr>
          <w:rFonts w:ascii="Arial" w:hAnsi="Arial" w:cs="Arial"/>
        </w:rPr>
        <w:t xml:space="preserve"> de Clare Weiskopf y Nicolás Van Hemelryck, </w:t>
      </w:r>
      <w:r w:rsidRPr="00C27103">
        <w:rPr>
          <w:rFonts w:ascii="Arial" w:hAnsi="Arial" w:cs="Arial"/>
          <w:b/>
        </w:rPr>
        <w:t>Pizarro</w:t>
      </w:r>
      <w:r w:rsidRPr="006F2DD9">
        <w:rPr>
          <w:rFonts w:ascii="Arial" w:hAnsi="Arial" w:cs="Arial"/>
        </w:rPr>
        <w:t xml:space="preserve"> de Simón Hernández, </w:t>
      </w:r>
      <w:r w:rsidRPr="00C27103">
        <w:rPr>
          <w:rFonts w:ascii="Arial" w:hAnsi="Arial" w:cs="Arial"/>
          <w:b/>
        </w:rPr>
        <w:t>Señorita María, la falda de la montaña</w:t>
      </w:r>
      <w:r w:rsidRPr="006F2DD9">
        <w:rPr>
          <w:rFonts w:ascii="Arial" w:hAnsi="Arial" w:cs="Arial"/>
        </w:rPr>
        <w:t xml:space="preserve"> de Rubén Mendoza, </w:t>
      </w:r>
      <w:r w:rsidRPr="00C27103">
        <w:rPr>
          <w:rFonts w:ascii="Arial" w:hAnsi="Arial" w:cs="Arial"/>
          <w:b/>
        </w:rPr>
        <w:t>El silencio de los fusiles</w:t>
      </w:r>
      <w:r w:rsidRPr="006F2DD9">
        <w:rPr>
          <w:rFonts w:ascii="Arial" w:hAnsi="Arial" w:cs="Arial"/>
        </w:rPr>
        <w:t xml:space="preserve"> de Natalia Orozco (Colombia, Cuba, Francia),  y </w:t>
      </w:r>
      <w:r w:rsidRPr="00C27103">
        <w:rPr>
          <w:rFonts w:ascii="Arial" w:hAnsi="Arial" w:cs="Arial"/>
          <w:b/>
        </w:rPr>
        <w:t>Los niños</w:t>
      </w:r>
      <w:r w:rsidRPr="006F2DD9">
        <w:rPr>
          <w:rFonts w:ascii="Arial" w:hAnsi="Arial" w:cs="Arial"/>
        </w:rPr>
        <w:t xml:space="preserve"> de Maite Alberdi Soto (Chile, Colombia, Francia, Holanda). En Concurso de animación: </w:t>
      </w:r>
      <w:r w:rsidRPr="00C27103">
        <w:rPr>
          <w:rFonts w:ascii="Arial" w:hAnsi="Arial" w:cs="Arial"/>
          <w:b/>
        </w:rPr>
        <w:t>Lupus</w:t>
      </w:r>
      <w:r w:rsidRPr="006F2DD9">
        <w:rPr>
          <w:rFonts w:ascii="Arial" w:hAnsi="Arial" w:cs="Arial"/>
        </w:rPr>
        <w:t xml:space="preserve"> de Carlos Gómez (Colombia, Francia) y </w:t>
      </w:r>
      <w:r w:rsidRPr="00C27103">
        <w:rPr>
          <w:rFonts w:ascii="Arial" w:hAnsi="Arial" w:cs="Arial"/>
          <w:b/>
        </w:rPr>
        <w:t>El libro de Lila</w:t>
      </w:r>
      <w:r w:rsidRPr="006F2DD9">
        <w:rPr>
          <w:rFonts w:ascii="Arial" w:hAnsi="Arial" w:cs="Arial"/>
        </w:rPr>
        <w:t xml:space="preserve"> de Marcela Rincón (Colombia, Uruguay). En Concurso de óperas primas: </w:t>
      </w:r>
      <w:r w:rsidRPr="00C27103">
        <w:rPr>
          <w:rFonts w:ascii="Arial" w:hAnsi="Arial" w:cs="Arial"/>
          <w:b/>
        </w:rPr>
        <w:t>Matar a Jesús</w:t>
      </w:r>
      <w:r w:rsidRPr="006F2DD9">
        <w:rPr>
          <w:rFonts w:ascii="Arial" w:hAnsi="Arial" w:cs="Arial"/>
        </w:rPr>
        <w:t xml:space="preserve"> de Laura Mora,  </w:t>
      </w:r>
      <w:r w:rsidRPr="00C27103">
        <w:rPr>
          <w:rFonts w:ascii="Arial" w:hAnsi="Arial" w:cs="Arial"/>
          <w:b/>
        </w:rPr>
        <w:t>La defensa del Dragón</w:t>
      </w:r>
      <w:r w:rsidRPr="006F2DD9">
        <w:rPr>
          <w:rFonts w:ascii="Arial" w:hAnsi="Arial" w:cs="Arial"/>
        </w:rPr>
        <w:t xml:space="preserve"> de  Natalia Santa, y  </w:t>
      </w:r>
      <w:r w:rsidRPr="00C27103">
        <w:rPr>
          <w:rFonts w:ascii="Arial" w:hAnsi="Arial" w:cs="Arial"/>
          <w:b/>
        </w:rPr>
        <w:t>Adiós entusiasmo</w:t>
      </w:r>
      <w:r w:rsidRPr="006F2DD9">
        <w:rPr>
          <w:rFonts w:ascii="Arial" w:hAnsi="Arial" w:cs="Arial"/>
        </w:rPr>
        <w:t xml:space="preserve"> de Vladimir Durán (Argentina, Colombia).</w:t>
      </w:r>
    </w:p>
    <w:p w:rsidR="008C283B" w:rsidRPr="006F2DD9" w:rsidRDefault="006E43AB" w:rsidP="008C283B">
      <w:pPr>
        <w:rPr>
          <w:rFonts w:ascii="Arial" w:hAnsi="Arial" w:cs="Arial"/>
          <w:bCs/>
          <w:color w:val="000080"/>
        </w:rPr>
      </w:pPr>
      <w:hyperlink r:id="rId12" w:history="1">
        <w:r w:rsidR="008C283B" w:rsidRPr="006F2DD9">
          <w:rPr>
            <w:rStyle w:val="Hipervnculo"/>
            <w:rFonts w:ascii="Arial" w:hAnsi="Arial" w:cs="Arial"/>
            <w:bCs/>
          </w:rPr>
          <w:t>Vea más</w:t>
        </w:r>
      </w:hyperlink>
      <w:r w:rsidR="008C283B" w:rsidRPr="006F2DD9">
        <w:rPr>
          <w:rFonts w:ascii="Arial" w:hAnsi="Arial" w:cs="Arial"/>
          <w:bCs/>
          <w:color w:val="000080"/>
        </w:rPr>
        <w:br/>
      </w:r>
    </w:p>
    <w:p w:rsidR="008C283B" w:rsidRPr="006F2DD9" w:rsidRDefault="008C283B" w:rsidP="008C283B">
      <w:pPr>
        <w:rPr>
          <w:rFonts w:ascii="Arial" w:hAnsi="Arial" w:cs="Arial"/>
          <w:bCs/>
          <w:color w:val="000080"/>
        </w:rPr>
      </w:pP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EN HOLANDA</w:t>
      </w:r>
      <w:r w:rsidRPr="006F2DD9">
        <w:rPr>
          <w:rFonts w:ascii="Arial" w:hAnsi="Arial" w:cs="Arial"/>
          <w:bCs/>
          <w:color w:val="000080"/>
          <w:sz w:val="28"/>
          <w:szCs w:val="28"/>
        </w:rPr>
        <w:br/>
      </w:r>
      <w:r w:rsidRPr="006F2DD9">
        <w:rPr>
          <w:rFonts w:ascii="Arial" w:hAnsi="Arial" w:cs="Arial"/>
          <w:shd w:val="clear" w:color="auto" w:fill="FFFFFF"/>
        </w:rPr>
        <w:t>En la programación oficial de la trigésima edición de</w:t>
      </w:r>
      <w:r w:rsidR="00945FB5">
        <w:rPr>
          <w:rFonts w:ascii="Arial" w:hAnsi="Arial" w:cs="Arial"/>
          <w:shd w:val="clear" w:color="auto" w:fill="FFFFFF"/>
        </w:rPr>
        <w:t>l</w:t>
      </w:r>
      <w:r w:rsidRPr="006F2DD9">
        <w:rPr>
          <w:rFonts w:ascii="Arial" w:hAnsi="Arial" w:cs="Arial"/>
          <w:shd w:val="clear" w:color="auto" w:fill="FFFFFF"/>
        </w:rPr>
        <w:t xml:space="preserve"> Festival de Cine Documental de Ámsterdam (IDFA), que se viene realizando desde el 15 de noviembre y concluirá el próximo domingo, están</w:t>
      </w:r>
      <w:r w:rsidR="00C27103">
        <w:rPr>
          <w:rFonts w:ascii="Arial" w:hAnsi="Arial" w:cs="Arial"/>
          <w:shd w:val="clear" w:color="auto" w:fill="FFFFFF"/>
        </w:rPr>
        <w:t>:</w:t>
      </w:r>
      <w:r w:rsidRPr="006F2DD9">
        <w:rPr>
          <w:rFonts w:ascii="Arial" w:hAnsi="Arial" w:cs="Arial"/>
          <w:shd w:val="clear" w:color="auto" w:fill="FFFFFF"/>
        </w:rPr>
        <w:t xml:space="preserve"> </w:t>
      </w:r>
      <w:hyperlink r:id="rId13" w:history="1">
        <w:r w:rsidRPr="006F2DD9">
          <w:rPr>
            <w:rStyle w:val="Hipervnculo"/>
            <w:rFonts w:ascii="Arial" w:hAnsi="Arial" w:cs="Arial"/>
            <w:b/>
          </w:rPr>
          <w:t>Señorita María, la falda de la montaña</w:t>
        </w:r>
      </w:hyperlink>
      <w:r w:rsidRPr="006F2DD9">
        <w:rPr>
          <w:rFonts w:ascii="Arial" w:hAnsi="Arial" w:cs="Arial"/>
        </w:rPr>
        <w:t xml:space="preserve"> de Rubén Mendoza, en la sección </w:t>
      </w:r>
      <w:r w:rsidRPr="006F2DD9">
        <w:rPr>
          <w:rFonts w:ascii="Arial" w:hAnsi="Arial" w:cs="Arial"/>
          <w:bCs/>
        </w:rPr>
        <w:t>dedicada</w:t>
      </w:r>
      <w:r w:rsidRPr="006F2DD9">
        <w:rPr>
          <w:rFonts w:ascii="Arial" w:hAnsi="Arial" w:cs="Arial"/>
        </w:rPr>
        <w:t xml:space="preserve"> a los filmes más destacados en festivales recientes; y </w:t>
      </w:r>
      <w:hyperlink r:id="rId14" w:history="1">
        <w:r w:rsidRPr="006F2DD9">
          <w:rPr>
            <w:rStyle w:val="Hipervnculo"/>
            <w:rFonts w:ascii="Arial" w:hAnsi="Arial" w:cs="Arial"/>
            <w:b/>
          </w:rPr>
          <w:t>La frontera invisible</w:t>
        </w:r>
      </w:hyperlink>
      <w:r w:rsidRPr="006F2DD9">
        <w:rPr>
          <w:rFonts w:ascii="Arial" w:hAnsi="Arial" w:cs="Arial"/>
        </w:rPr>
        <w:t xml:space="preserve"> de Alejandro Quijano, entre los proyectos en desarrollo</w:t>
      </w:r>
      <w:r w:rsidR="00C27103">
        <w:rPr>
          <w:rFonts w:ascii="Arial" w:hAnsi="Arial" w:cs="Arial"/>
        </w:rPr>
        <w:t>.</w:t>
      </w:r>
      <w:r w:rsidRPr="006F2DD9">
        <w:rPr>
          <w:rFonts w:ascii="Arial" w:hAnsi="Arial" w:cs="Arial"/>
        </w:rPr>
        <w:t xml:space="preserve"> </w:t>
      </w:r>
    </w:p>
    <w:p w:rsidR="003B1357" w:rsidRPr="006F2DD9" w:rsidRDefault="006E43AB" w:rsidP="003B1357">
      <w:pPr>
        <w:rPr>
          <w:rFonts w:ascii="Arial" w:hAnsi="Arial" w:cs="Arial"/>
        </w:rPr>
      </w:pPr>
      <w:hyperlink r:id="rId15" w:history="1">
        <w:r w:rsidR="008C283B" w:rsidRPr="006F2DD9">
          <w:rPr>
            <w:rStyle w:val="Hipervnculo"/>
            <w:rFonts w:ascii="Arial" w:hAnsi="Arial" w:cs="Arial"/>
          </w:rPr>
          <w:t>Vea más</w:t>
        </w:r>
      </w:hyperlink>
    </w:p>
    <w:p w:rsidR="006F2DD9" w:rsidRPr="006F2DD9" w:rsidRDefault="006F2DD9" w:rsidP="003B1357">
      <w:pPr>
        <w:rPr>
          <w:rFonts w:ascii="Arial" w:hAnsi="Arial" w:cs="Arial"/>
          <w:color w:val="212121"/>
          <w:shd w:val="clear" w:color="auto" w:fill="FFFFFF"/>
        </w:rPr>
      </w:pPr>
    </w:p>
    <w:p w:rsidR="008C283B" w:rsidRDefault="008C283B" w:rsidP="008C283B">
      <w:pPr>
        <w:rPr>
          <w:rFonts w:ascii="Arial" w:hAnsi="Arial" w:cs="Arial"/>
          <w:color w:val="212121"/>
          <w:shd w:val="clear" w:color="auto" w:fill="FFFFFF"/>
        </w:rPr>
      </w:pPr>
    </w:p>
    <w:p w:rsidR="006F2DD9" w:rsidRPr="006F2DD9" w:rsidRDefault="006F2DD9" w:rsidP="006F2DD9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EN ARGENTINA</w:t>
      </w:r>
    </w:p>
    <w:p w:rsidR="006F2DD9" w:rsidRPr="006F2DD9" w:rsidRDefault="006F2DD9" w:rsidP="006F2DD9">
      <w:pPr>
        <w:rPr>
          <w:rFonts w:ascii="Arial" w:hAnsi="Arial" w:cs="Arial"/>
          <w:b/>
        </w:rPr>
      </w:pPr>
      <w:r w:rsidRPr="00C27103">
        <w:rPr>
          <w:rFonts w:ascii="Arial" w:hAnsi="Arial" w:cs="Arial"/>
          <w:b/>
        </w:rPr>
        <w:t>Buenaventura Mon Amour</w:t>
      </w:r>
      <w:r w:rsidRPr="006F2DD9">
        <w:rPr>
          <w:rFonts w:ascii="Arial" w:hAnsi="Arial" w:cs="Arial"/>
        </w:rPr>
        <w:t xml:space="preserve"> de Jorge Navas (Argentina</w:t>
      </w:r>
      <w:r w:rsidR="00C27103">
        <w:rPr>
          <w:rFonts w:ascii="Arial" w:hAnsi="Arial" w:cs="Arial"/>
        </w:rPr>
        <w:t xml:space="preserve"> - </w:t>
      </w:r>
      <w:r w:rsidRPr="006F2DD9">
        <w:rPr>
          <w:rFonts w:ascii="Arial" w:hAnsi="Arial" w:cs="Arial"/>
        </w:rPr>
        <w:t>Colombia), hace parte de la programación oficial de V</w:t>
      </w:r>
      <w:r w:rsidRPr="006F2DD9"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  <w:t xml:space="preserve">entana Sur, el mercado de cine latinoamericano creado por el INCAA y el Marché du Film - Festival de Cannes con el apoyo de Europa Creativa, que se realizará en Buenos Aires, </w:t>
      </w:r>
      <w:r w:rsidRPr="006F2DD9">
        <w:rPr>
          <w:rFonts w:ascii="Arial" w:hAnsi="Arial" w:cs="Arial"/>
        </w:rPr>
        <w:t>del 27 de noviembre al 1 de diciembre.</w:t>
      </w:r>
    </w:p>
    <w:p w:rsidR="006F2DD9" w:rsidRPr="006F2DD9" w:rsidRDefault="006F2DD9" w:rsidP="006F2DD9">
      <w:pPr>
        <w:rPr>
          <w:rFonts w:ascii="Arial" w:hAnsi="Arial" w:cs="Arial"/>
        </w:rPr>
      </w:pPr>
      <w:r w:rsidRPr="006F2DD9">
        <w:rPr>
          <w:rFonts w:ascii="Arial" w:hAnsi="Arial" w:cs="Arial"/>
        </w:rPr>
        <w:t>La obra participa en la sesión Primer Corte, y junto con otros cinco largometrajes de ficción en posproducción, serán presentados ante profesionales de la industria en busca de estímulos que ayuden a su finalización.</w:t>
      </w:r>
    </w:p>
    <w:p w:rsidR="006F2DD9" w:rsidRPr="006F2DD9" w:rsidRDefault="006E43AB" w:rsidP="006F2DD9">
      <w:pPr>
        <w:rPr>
          <w:rFonts w:ascii="Arial" w:hAnsi="Arial" w:cs="Arial"/>
        </w:rPr>
      </w:pPr>
      <w:hyperlink r:id="rId16" w:history="1">
        <w:r w:rsidR="006F2DD9" w:rsidRPr="006F2DD9">
          <w:rPr>
            <w:rStyle w:val="Hipervnculo"/>
            <w:rFonts w:ascii="Arial" w:hAnsi="Arial" w:cs="Arial"/>
          </w:rPr>
          <w:t>Vea más</w:t>
        </w:r>
      </w:hyperlink>
    </w:p>
    <w:p w:rsidR="003121E1" w:rsidRDefault="003121E1" w:rsidP="003121E1">
      <w:pPr>
        <w:rPr>
          <w:rFonts w:ascii="Arial" w:hAnsi="Arial" w:cs="Arial"/>
          <w:color w:val="212121"/>
          <w:shd w:val="clear" w:color="auto" w:fill="FFFFFF"/>
        </w:rPr>
      </w:pPr>
    </w:p>
    <w:p w:rsidR="00E359CB" w:rsidRDefault="00E359CB" w:rsidP="003121E1">
      <w:pPr>
        <w:rPr>
          <w:rFonts w:ascii="Arial" w:hAnsi="Arial" w:cs="Arial"/>
          <w:color w:val="212121"/>
          <w:shd w:val="clear" w:color="auto" w:fill="FFFFFF"/>
        </w:rPr>
      </w:pPr>
    </w:p>
    <w:p w:rsidR="00E359CB" w:rsidRDefault="00E359CB" w:rsidP="00E359CB">
      <w:pPr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</w:pPr>
      <w:r w:rsidRPr="0093683B">
        <w:rPr>
          <w:rFonts w:ascii="Arial" w:hAnsi="Arial" w:cs="Arial"/>
          <w:color w:val="000080"/>
          <w:sz w:val="28"/>
          <w:szCs w:val="28"/>
        </w:rPr>
        <w:t>EN FRANCIA</w:t>
      </w:r>
      <w:r w:rsidRPr="0093683B">
        <w:rPr>
          <w:rFonts w:ascii="Arial" w:hAnsi="Arial" w:cs="Arial"/>
        </w:rPr>
        <w:br/>
      </w:r>
      <w:r w:rsidRPr="00E359CB"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  <w:t xml:space="preserve">Acompañando la exposición retrospectiva de Beatriz González, que  se inauguró ayer en el Museo de Arte Contemporáneo de Burdeos, se exhibirá el documental Beatriz González </w:t>
      </w:r>
      <w:r w:rsidRPr="00E359CB">
        <w:rPr>
          <w:rStyle w:val="Textoennegrita"/>
          <w:rFonts w:ascii="Arial" w:eastAsiaTheme="majorEastAsia" w:hAnsi="Arial" w:cs="Arial"/>
          <w:iCs/>
          <w:shd w:val="clear" w:color="auto" w:fill="FFFFFF"/>
        </w:rPr>
        <w:t>¿Por qué llora si ya reí?</w:t>
      </w:r>
      <w:r w:rsidRPr="00E359CB"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  <w:t xml:space="preserve"> de Diego García Moreno. La película se presentará a lo largo de la muestra, que está programada hasta el mes de marzo del 2018.</w:t>
      </w:r>
    </w:p>
    <w:p w:rsidR="00E359CB" w:rsidRPr="00E359CB" w:rsidRDefault="006E43AB" w:rsidP="00E359CB">
      <w:pPr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</w:pPr>
      <w:hyperlink r:id="rId17" w:history="1">
        <w:r w:rsidR="00E359CB" w:rsidRPr="00E359CB">
          <w:rPr>
            <w:rStyle w:val="Hipervnculo"/>
            <w:rFonts w:ascii="Arial" w:eastAsiaTheme="majorEastAsia" w:hAnsi="Arial" w:cs="Arial"/>
            <w:iCs/>
            <w:shd w:val="clear" w:color="auto" w:fill="FFFFFF"/>
          </w:rPr>
          <w:t>Vea más</w:t>
        </w:r>
      </w:hyperlink>
      <w:r w:rsidR="00E359CB" w:rsidRPr="00E359CB">
        <w:rPr>
          <w:rStyle w:val="Textoennegrita"/>
          <w:rFonts w:ascii="Arial" w:eastAsiaTheme="majorEastAsia" w:hAnsi="Arial" w:cs="Arial"/>
          <w:b w:val="0"/>
          <w:iCs/>
          <w:shd w:val="clear" w:color="auto" w:fill="FFFFFF"/>
        </w:rPr>
        <w:br/>
      </w:r>
    </w:p>
    <w:p w:rsidR="003121E1" w:rsidRPr="00E359CB" w:rsidRDefault="003121E1" w:rsidP="003121E1">
      <w:pPr>
        <w:rPr>
          <w:rStyle w:val="Textoennegrita"/>
          <w:rFonts w:ascii="Arial" w:eastAsiaTheme="majorEastAsia" w:hAnsi="Arial" w:cs="Arial"/>
          <w:b w:val="0"/>
          <w:iCs/>
        </w:rPr>
      </w:pPr>
    </w:p>
    <w:p w:rsidR="003121E1" w:rsidRPr="006F2DD9" w:rsidRDefault="003121E1" w:rsidP="003121E1">
      <w:pPr>
        <w:rPr>
          <w:rFonts w:ascii="Arial" w:hAnsi="Arial" w:cs="Arial"/>
        </w:rPr>
      </w:pPr>
      <w:r w:rsidRPr="00E359CB">
        <w:rPr>
          <w:rFonts w:ascii="Arial" w:hAnsi="Arial" w:cs="Arial"/>
          <w:color w:val="800000"/>
        </w:rPr>
        <w:t>______________________________________________________</w:t>
      </w:r>
    </w:p>
    <w:p w:rsidR="003121E1" w:rsidRPr="006F2DD9" w:rsidRDefault="003121E1" w:rsidP="003121E1">
      <w:pPr>
        <w:rPr>
          <w:rFonts w:ascii="Arial" w:hAnsi="Arial" w:cs="Arial"/>
          <w:color w:val="800000"/>
          <w:sz w:val="48"/>
          <w:szCs w:val="48"/>
        </w:rPr>
      </w:pPr>
      <w:r w:rsidRPr="006F2DD9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 xml:space="preserve">DOCUMENTALES 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  <w:bdr w:val="none" w:sz="0" w:space="0" w:color="auto" w:frame="1"/>
        </w:rPr>
        <w:t>El Festival Internacional de Documentales É tudo verdade convoca largometrajes y cortometrajes para las ocho categorías de su edición 23, que tendrá lugar en São Paulo y Río de Janeiro, Brasil, entre el 12 y el 22 de abril.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  <w:bdr w:val="none" w:sz="0" w:space="0" w:color="auto" w:frame="1"/>
        </w:rPr>
        <w:t>El plazo para la inscripción de las obras vence el 1 de diciembre.</w:t>
      </w:r>
    </w:p>
    <w:p w:rsidR="003121E1" w:rsidRPr="006F2DD9" w:rsidRDefault="006E43AB" w:rsidP="003121E1">
      <w:pPr>
        <w:rPr>
          <w:rStyle w:val="Hipervnculo"/>
          <w:rFonts w:ascii="Arial" w:hAnsi="Arial" w:cs="Arial"/>
          <w:bdr w:val="none" w:sz="0" w:space="0" w:color="auto" w:frame="1"/>
        </w:rPr>
      </w:pPr>
      <w:hyperlink r:id="rId18" w:history="1">
        <w:r w:rsidR="003121E1" w:rsidRPr="006F2DD9">
          <w:rPr>
            <w:rStyle w:val="Hipervnculo"/>
            <w:rFonts w:ascii="Arial" w:hAnsi="Arial" w:cs="Arial"/>
            <w:bdr w:val="none" w:sz="0" w:space="0" w:color="auto" w:frame="1"/>
          </w:rPr>
          <w:t>Vea más</w:t>
        </w:r>
      </w:hyperlink>
    </w:p>
    <w:p w:rsidR="003121E1" w:rsidRPr="006F2DD9" w:rsidRDefault="003121E1" w:rsidP="003121E1">
      <w:pPr>
        <w:rPr>
          <w:rStyle w:val="Hipervnculo"/>
          <w:rFonts w:ascii="Arial" w:hAnsi="Arial" w:cs="Arial"/>
          <w:bdr w:val="none" w:sz="0" w:space="0" w:color="auto" w:frame="1"/>
        </w:rPr>
      </w:pPr>
    </w:p>
    <w:p w:rsidR="003121E1" w:rsidRPr="006F2DD9" w:rsidRDefault="003121E1" w:rsidP="003121E1">
      <w:pPr>
        <w:rPr>
          <w:rStyle w:val="Hipervnculo"/>
          <w:rFonts w:ascii="Arial" w:hAnsi="Arial" w:cs="Arial"/>
          <w:bdr w:val="none" w:sz="0" w:space="0" w:color="auto" w:frame="1"/>
        </w:rPr>
      </w:pP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  <w:color w:val="000080"/>
          <w:sz w:val="28"/>
          <w:szCs w:val="28"/>
        </w:rPr>
        <w:t>PROYECTOS FÍLMICOS EN ESTADO DE POSPRODUCCIÓN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Con el </w:t>
      </w:r>
      <w:r>
        <w:rPr>
          <w:rFonts w:ascii="Arial" w:hAnsi="Arial" w:cs="Arial"/>
        </w:rPr>
        <w:t xml:space="preserve">propósito de </w:t>
      </w:r>
      <w:r w:rsidRPr="006F2DD9">
        <w:rPr>
          <w:rFonts w:ascii="Arial" w:hAnsi="Arial" w:cs="Arial"/>
        </w:rPr>
        <w:t>contribuir a la conclusión de largometrajes iberoamericanos de ficción</w:t>
      </w:r>
      <w:r>
        <w:rPr>
          <w:rFonts w:ascii="Arial" w:hAnsi="Arial" w:cs="Arial"/>
        </w:rPr>
        <w:t xml:space="preserve">, </w:t>
      </w:r>
      <w:r w:rsidRPr="006F2DD9">
        <w:rPr>
          <w:rFonts w:ascii="Arial" w:hAnsi="Arial" w:cs="Arial"/>
        </w:rPr>
        <w:t>Guadalajara Construye 12/ Works in progress, abrió la convocatoria</w:t>
      </w:r>
      <w:r>
        <w:rPr>
          <w:rFonts w:ascii="Arial" w:hAnsi="Arial" w:cs="Arial"/>
        </w:rPr>
        <w:t xml:space="preserve"> para </w:t>
      </w:r>
      <w:r w:rsidRPr="006F2DD9">
        <w:rPr>
          <w:rFonts w:ascii="Arial" w:hAnsi="Arial" w:cs="Arial"/>
        </w:rPr>
        <w:t xml:space="preserve">seleccionar siete películas </w:t>
      </w:r>
      <w:r>
        <w:rPr>
          <w:rFonts w:ascii="Arial" w:hAnsi="Arial" w:cs="Arial"/>
        </w:rPr>
        <w:t>que se encuentren en etapa de pos</w:t>
      </w:r>
      <w:r w:rsidRPr="006F2DD9">
        <w:rPr>
          <w:rFonts w:ascii="Arial" w:hAnsi="Arial" w:cs="Arial"/>
        </w:rPr>
        <w:t>producción y b</w:t>
      </w:r>
      <w:r>
        <w:rPr>
          <w:rFonts w:ascii="Arial" w:hAnsi="Arial" w:cs="Arial"/>
        </w:rPr>
        <w:t>u</w:t>
      </w:r>
      <w:r w:rsidRPr="006F2DD9">
        <w:rPr>
          <w:rFonts w:ascii="Arial" w:hAnsi="Arial" w:cs="Arial"/>
        </w:rPr>
        <w:t>sque</w:t>
      </w:r>
      <w:r>
        <w:rPr>
          <w:rFonts w:ascii="Arial" w:hAnsi="Arial" w:cs="Arial"/>
        </w:rPr>
        <w:t xml:space="preserve">n </w:t>
      </w:r>
      <w:r w:rsidRPr="006F2DD9">
        <w:rPr>
          <w:rFonts w:ascii="Arial" w:hAnsi="Arial" w:cs="Arial"/>
        </w:rPr>
        <w:t xml:space="preserve">financiamiento para su finalización. Las </w:t>
      </w:r>
      <w:r>
        <w:rPr>
          <w:rFonts w:ascii="Arial" w:hAnsi="Arial" w:cs="Arial"/>
        </w:rPr>
        <w:t xml:space="preserve">ganadoras </w:t>
      </w:r>
      <w:r w:rsidRPr="006F2DD9">
        <w:rPr>
          <w:rFonts w:ascii="Arial" w:hAnsi="Arial" w:cs="Arial"/>
        </w:rPr>
        <w:t>serán p</w:t>
      </w:r>
      <w:r w:rsidR="00990052">
        <w:rPr>
          <w:rFonts w:ascii="Arial" w:hAnsi="Arial" w:cs="Arial"/>
        </w:rPr>
        <w:t xml:space="preserve">uestas a consideración de </w:t>
      </w:r>
      <w:r w:rsidRPr="006F2DD9">
        <w:rPr>
          <w:rFonts w:ascii="Arial" w:hAnsi="Arial" w:cs="Arial"/>
        </w:rPr>
        <w:t xml:space="preserve">profesionales acreditados </w:t>
      </w:r>
      <w:r>
        <w:rPr>
          <w:rFonts w:ascii="Arial" w:hAnsi="Arial" w:cs="Arial"/>
        </w:rPr>
        <w:t>en e</w:t>
      </w:r>
      <w:r w:rsidRPr="006F2DD9">
        <w:rPr>
          <w:rFonts w:ascii="Arial" w:hAnsi="Arial" w:cs="Arial"/>
        </w:rPr>
        <w:t xml:space="preserve">l área de Industria del Festival: productores, distribuidores, agentes de ventas, compañías de servicios, fondos de ayuda y representantes de festivales con posibilidad de contribuir a la terminación de los largometrajes y su posterior exhibición. 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El certamen se celebrará  los días 10 y 11 de marzo de 2018, en el marco del 33 Festival Internacional de Cine en Guadalajara. </w:t>
      </w: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Las películas podrán inscribirse hasta el 27 de noviembre. </w:t>
      </w:r>
    </w:p>
    <w:p w:rsidR="003121E1" w:rsidRPr="006F2DD9" w:rsidRDefault="006E43AB" w:rsidP="003121E1">
      <w:pPr>
        <w:rPr>
          <w:rStyle w:val="Hipervnculo"/>
          <w:rFonts w:ascii="Arial" w:hAnsi="Arial" w:cs="Arial"/>
        </w:rPr>
      </w:pPr>
      <w:hyperlink r:id="rId19" w:history="1">
        <w:r w:rsidR="003121E1" w:rsidRPr="006F2DD9">
          <w:rPr>
            <w:rStyle w:val="Hipervnculo"/>
            <w:rFonts w:ascii="Arial" w:hAnsi="Arial" w:cs="Arial"/>
          </w:rPr>
          <w:t>Vea más</w:t>
        </w:r>
      </w:hyperlink>
    </w:p>
    <w:p w:rsidR="003121E1" w:rsidRPr="006F2DD9" w:rsidRDefault="003121E1" w:rsidP="003121E1">
      <w:pPr>
        <w:rPr>
          <w:rStyle w:val="Hipervnculo"/>
          <w:rFonts w:ascii="Arial" w:hAnsi="Arial" w:cs="Arial"/>
          <w:bdr w:val="none" w:sz="0" w:space="0" w:color="auto" w:frame="1"/>
        </w:rPr>
      </w:pPr>
    </w:p>
    <w:p w:rsidR="003121E1" w:rsidRPr="006F2DD9" w:rsidRDefault="003121E1" w:rsidP="003121E1">
      <w:pPr>
        <w:rPr>
          <w:rStyle w:val="Hipervnculo"/>
          <w:rFonts w:ascii="Arial" w:hAnsi="Arial" w:cs="Arial"/>
          <w:bdr w:val="none" w:sz="0" w:space="0" w:color="auto" w:frame="1"/>
        </w:rPr>
      </w:pPr>
    </w:p>
    <w:p w:rsidR="003121E1" w:rsidRPr="006F2DD9" w:rsidRDefault="003121E1" w:rsidP="003121E1">
      <w:pPr>
        <w:rPr>
          <w:rFonts w:ascii="Arial" w:hAnsi="Arial" w:cs="Arial"/>
        </w:rPr>
      </w:pPr>
      <w:r w:rsidRPr="006F2DD9">
        <w:rPr>
          <w:rFonts w:ascii="Arial" w:hAnsi="Arial" w:cs="Arial"/>
          <w:color w:val="000080"/>
          <w:sz w:val="28"/>
          <w:szCs w:val="28"/>
        </w:rPr>
        <w:t>CINE LATINO</w:t>
      </w:r>
    </w:p>
    <w:p w:rsidR="003121E1" w:rsidRPr="006F2DD9" w:rsidRDefault="003121E1" w:rsidP="003121E1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color w:val="000000" w:themeColor="text1"/>
        </w:rPr>
        <w:t xml:space="preserve">El Festival Cinélatino - Rencontres de Toulouse convoca a directores latinoamericanos a inscribir sus obras: largos, medios y cortometrajes de ficción, animación, documental, ensayo, experimental y nuevos formatos, al proceso de selección para la trigésima edición de este certamen, que se realizará en la ciudad de Toulouse, Francia, entre el 16 y el 25 de marzo de 2018. </w:t>
      </w:r>
    </w:p>
    <w:p w:rsidR="003121E1" w:rsidRPr="006F2DD9" w:rsidRDefault="003121E1" w:rsidP="003121E1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color w:val="000000" w:themeColor="text1"/>
        </w:rPr>
        <w:t xml:space="preserve">Las películas deben haber sido producidas en 2017, ser inéditas en Francia y su director debe ser latinoamericano. </w:t>
      </w:r>
    </w:p>
    <w:p w:rsidR="003121E1" w:rsidRPr="006F2DD9" w:rsidRDefault="003121E1" w:rsidP="003121E1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color w:val="000000" w:themeColor="text1"/>
        </w:rPr>
        <w:t>Para las secciones fuera de competencia pueden participar directores y productores no</w:t>
      </w:r>
      <w:r w:rsidR="00990052">
        <w:rPr>
          <w:rFonts w:ascii="Arial" w:hAnsi="Arial" w:cs="Arial"/>
          <w:color w:val="000000" w:themeColor="text1"/>
        </w:rPr>
        <w:t xml:space="preserve"> </w:t>
      </w:r>
      <w:r w:rsidRPr="006F2DD9">
        <w:rPr>
          <w:rFonts w:ascii="Arial" w:hAnsi="Arial" w:cs="Arial"/>
          <w:color w:val="000000" w:themeColor="text1"/>
        </w:rPr>
        <w:t>latinoamericanos cuyas películas estén relacionadas con América Latina.</w:t>
      </w:r>
    </w:p>
    <w:p w:rsidR="003121E1" w:rsidRPr="006F2DD9" w:rsidRDefault="003121E1" w:rsidP="003121E1">
      <w:pPr>
        <w:rPr>
          <w:rFonts w:ascii="Arial" w:hAnsi="Arial" w:cs="Arial"/>
          <w:b/>
        </w:rPr>
      </w:pPr>
      <w:r w:rsidRPr="006F2DD9">
        <w:rPr>
          <w:rStyle w:val="Textoennegrita"/>
          <w:rFonts w:ascii="Arial" w:eastAsiaTheme="majorEastAsia" w:hAnsi="Arial" w:cs="Arial"/>
          <w:b w:val="0"/>
          <w:color w:val="000000" w:themeColor="text1"/>
        </w:rPr>
        <w:t>Las inscripciones permanecerán abiertas hasta el 4 de diciembre.</w:t>
      </w:r>
    </w:p>
    <w:p w:rsidR="003121E1" w:rsidRPr="006F2DD9" w:rsidRDefault="006E43AB" w:rsidP="003121E1">
      <w:pPr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hyperlink r:id="rId20" w:anchor="SECCIONES" w:history="1">
        <w:r w:rsidR="003121E1" w:rsidRPr="006F2DD9">
          <w:rPr>
            <w:rStyle w:val="Hipervnculo"/>
            <w:rFonts w:ascii="Arial" w:hAnsi="Arial" w:cs="Arial"/>
          </w:rPr>
          <w:t>Vea más</w:t>
        </w:r>
      </w:hyperlink>
    </w:p>
    <w:p w:rsidR="003121E1" w:rsidRPr="006F2DD9" w:rsidRDefault="003121E1" w:rsidP="003121E1">
      <w:pPr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3121E1" w:rsidRPr="006F2DD9" w:rsidRDefault="003121E1" w:rsidP="003121E1">
      <w:pPr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3121E1" w:rsidRPr="006F2DD9" w:rsidRDefault="003121E1" w:rsidP="003121E1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APOYO A POSPRODUCCIÓN</w:t>
      </w:r>
    </w:p>
    <w:p w:rsidR="003121E1" w:rsidRPr="006F2DD9" w:rsidRDefault="003121E1" w:rsidP="003121E1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6F2DD9">
        <w:rPr>
          <w:rFonts w:ascii="Arial" w:hAnsi="Arial" w:cs="Arial"/>
          <w:bCs/>
          <w:sz w:val="22"/>
          <w:szCs w:val="22"/>
        </w:rPr>
        <w:t>La Dirección del Cine y Audiovisual Nacional de Uruguay (ICAU) convoca a la segunda edición de Usina del Sur, u</w:t>
      </w:r>
      <w:r w:rsidRPr="006F2DD9">
        <w:rPr>
          <w:rFonts w:ascii="Arial" w:hAnsi="Arial" w:cs="Arial"/>
          <w:sz w:val="22"/>
          <w:szCs w:val="22"/>
        </w:rPr>
        <w:t>n espacio que mediante acciones institucionales estratégicas promueve el cine nacional y regional mediante el fortalecimiento de la etapa de posproducción de las películas seleccionadas, facilitando su finalización con la  asesoría de un grupo de expertos internacionales.</w:t>
      </w:r>
      <w:r w:rsidRPr="006F2DD9">
        <w:rPr>
          <w:rFonts w:ascii="Arial" w:hAnsi="Arial" w:cs="Arial"/>
          <w:b/>
          <w:bCs/>
          <w:sz w:val="22"/>
          <w:szCs w:val="22"/>
        </w:rPr>
        <w:br/>
      </w:r>
      <w:r w:rsidRPr="006F2DD9">
        <w:rPr>
          <w:rFonts w:ascii="Arial" w:hAnsi="Arial" w:cs="Arial"/>
          <w:bCs/>
          <w:sz w:val="22"/>
          <w:szCs w:val="22"/>
        </w:rPr>
        <w:t>La</w:t>
      </w:r>
      <w:r w:rsidRPr="006F2D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2DD9">
        <w:rPr>
          <w:rFonts w:ascii="Arial" w:hAnsi="Arial" w:cs="Arial"/>
          <w:sz w:val="22"/>
          <w:szCs w:val="22"/>
        </w:rPr>
        <w:t xml:space="preserve">segunda edición de este certamen tendrá lugar en 2018 en el marco del José Ignacio </w:t>
      </w:r>
      <w:r w:rsidRPr="006F2DD9">
        <w:rPr>
          <w:rFonts w:ascii="Arial" w:hAnsi="Arial" w:cs="Arial"/>
          <w:sz w:val="22"/>
          <w:szCs w:val="22"/>
        </w:rPr>
        <w:lastRenderedPageBreak/>
        <w:t xml:space="preserve">International Film Festival. </w:t>
      </w:r>
      <w:r w:rsidRPr="006F2DD9">
        <w:rPr>
          <w:rFonts w:ascii="Arial" w:hAnsi="Arial" w:cs="Arial"/>
          <w:sz w:val="22"/>
          <w:szCs w:val="22"/>
        </w:rPr>
        <w:br/>
        <w:t xml:space="preserve">La convocatoria, abierta a todos los países de Latinoamérica, cierra el 6 de diciembre </w:t>
      </w:r>
    </w:p>
    <w:p w:rsidR="003121E1" w:rsidRPr="006F2DD9" w:rsidRDefault="006E43AB" w:rsidP="003121E1">
      <w:pPr>
        <w:rPr>
          <w:rFonts w:ascii="Arial" w:hAnsi="Arial" w:cs="Arial"/>
        </w:rPr>
      </w:pPr>
      <w:hyperlink r:id="rId21" w:history="1">
        <w:r w:rsidR="003121E1" w:rsidRPr="006F2DD9">
          <w:rPr>
            <w:rStyle w:val="Hipervnculo"/>
            <w:rFonts w:ascii="Arial" w:hAnsi="Arial" w:cs="Arial"/>
          </w:rPr>
          <w:t>Vea más</w:t>
        </w:r>
      </w:hyperlink>
    </w:p>
    <w:p w:rsidR="003121E1" w:rsidRPr="006F2DD9" w:rsidRDefault="003121E1" w:rsidP="003121E1">
      <w:pPr>
        <w:rPr>
          <w:rFonts w:ascii="Arial" w:hAnsi="Arial" w:cs="Arial"/>
        </w:rPr>
      </w:pPr>
    </w:p>
    <w:p w:rsidR="006F2DD9" w:rsidRPr="006F2DD9" w:rsidRDefault="006F2DD9" w:rsidP="008C283B">
      <w:pPr>
        <w:rPr>
          <w:rFonts w:ascii="Arial" w:hAnsi="Arial" w:cs="Arial"/>
          <w:color w:val="212121"/>
          <w:shd w:val="clear" w:color="auto" w:fill="FFFFFF"/>
        </w:rPr>
      </w:pPr>
    </w:p>
    <w:p w:rsidR="008C283B" w:rsidRPr="006F2DD9" w:rsidRDefault="00467342" w:rsidP="008C283B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color w:val="800000"/>
        </w:rPr>
        <w:t>________________________________________________________</w:t>
      </w:r>
      <w:r w:rsidRPr="006F2DD9">
        <w:rPr>
          <w:rFonts w:ascii="Arial" w:hAnsi="Arial" w:cs="Arial"/>
          <w:color w:val="800000"/>
        </w:rPr>
        <w:br/>
      </w:r>
      <w:r w:rsidRPr="006F2DD9">
        <w:rPr>
          <w:rFonts w:ascii="Arial" w:hAnsi="Arial" w:cs="Arial"/>
          <w:color w:val="800000"/>
          <w:sz w:val="48"/>
          <w:szCs w:val="48"/>
        </w:rPr>
        <w:t>Pizarrón</w:t>
      </w:r>
      <w:r w:rsidRPr="006F2DD9">
        <w:rPr>
          <w:rFonts w:ascii="Arial" w:hAnsi="Arial" w:cs="Arial"/>
          <w:color w:val="800000"/>
          <w:sz w:val="48"/>
          <w:szCs w:val="48"/>
        </w:rPr>
        <w:br/>
      </w:r>
      <w:r w:rsidR="008C283B" w:rsidRPr="006F2DD9">
        <w:rPr>
          <w:rFonts w:ascii="Arial" w:hAnsi="Arial" w:cs="Arial"/>
          <w:bCs/>
          <w:color w:val="000080"/>
          <w:sz w:val="28"/>
          <w:szCs w:val="28"/>
        </w:rPr>
        <w:t>TALLER DE DOCUMENTAL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Mañana, sábado 25 de noviembre, a las 9:00 a.m. en la sala CrossmediaLab de la Universidad Jorge Tadeo Lozano, en Bogotá, se llevará a cabo la segunda sesión del Taller de documental Web/Interactivo/Expandido, impartido por Jorge Caballero (</w:t>
      </w:r>
      <w:r w:rsidRPr="006F2DD9">
        <w:rPr>
          <w:rFonts w:ascii="Arial" w:hAnsi="Arial" w:cs="Arial"/>
          <w:b/>
        </w:rPr>
        <w:t>Bagatela</w:t>
      </w:r>
      <w:r w:rsidRPr="006F2DD9">
        <w:rPr>
          <w:rFonts w:ascii="Arial" w:hAnsi="Arial" w:cs="Arial"/>
        </w:rPr>
        <w:t xml:space="preserve">, </w:t>
      </w:r>
      <w:r w:rsidRPr="006F2DD9">
        <w:rPr>
          <w:rFonts w:ascii="Arial" w:hAnsi="Arial" w:cs="Arial"/>
          <w:b/>
        </w:rPr>
        <w:t>Nacer</w:t>
      </w:r>
      <w:r w:rsidRPr="006F2DD9">
        <w:rPr>
          <w:rFonts w:ascii="Arial" w:hAnsi="Arial" w:cs="Arial"/>
        </w:rPr>
        <w:t xml:space="preserve">, </w:t>
      </w:r>
      <w:r w:rsidRPr="006F2DD9">
        <w:rPr>
          <w:rFonts w:ascii="Arial" w:hAnsi="Arial" w:cs="Arial"/>
          <w:b/>
        </w:rPr>
        <w:t>Paciente</w:t>
      </w:r>
      <w:r w:rsidRPr="006F2DD9">
        <w:rPr>
          <w:rFonts w:ascii="Arial" w:hAnsi="Arial" w:cs="Arial"/>
        </w:rPr>
        <w:t>)</w:t>
      </w:r>
      <w:r w:rsidR="003121E1">
        <w:rPr>
          <w:rFonts w:ascii="Arial" w:hAnsi="Arial" w:cs="Arial"/>
        </w:rPr>
        <w:t>.</w:t>
      </w:r>
      <w:r w:rsidRPr="006F2DD9">
        <w:rPr>
          <w:rFonts w:ascii="Arial" w:hAnsi="Arial" w:cs="Arial"/>
        </w:rPr>
        <w:t xml:space="preserve"> </w:t>
      </w:r>
    </w:p>
    <w:p w:rsidR="006F2DD9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Entrada libre previa inscripción.</w:t>
      </w:r>
    </w:p>
    <w:p w:rsidR="008C283B" w:rsidRPr="006F2DD9" w:rsidRDefault="008C283B" w:rsidP="008C283B">
      <w:pPr>
        <w:rPr>
          <w:rFonts w:ascii="Arial" w:hAnsi="Arial" w:cs="Arial"/>
          <w:color w:val="000000"/>
        </w:rPr>
      </w:pPr>
      <w:r w:rsidRPr="006F2DD9">
        <w:rPr>
          <w:rFonts w:ascii="Arial" w:hAnsi="Arial" w:cs="Arial"/>
        </w:rPr>
        <w:t xml:space="preserve">Contacto: </w:t>
      </w:r>
      <w:hyperlink r:id="rId22" w:tgtFrame="_blank" w:history="1">
        <w:r w:rsidRPr="006F2DD9">
          <w:rPr>
            <w:rStyle w:val="Hipervnculo"/>
            <w:rFonts w:ascii="Arial" w:hAnsi="Arial" w:cs="Arial"/>
          </w:rPr>
          <w:t>@alejandroangel</w:t>
        </w:r>
      </w:hyperlink>
    </w:p>
    <w:p w:rsidR="006F2DD9" w:rsidRPr="006F2DD9" w:rsidRDefault="006E43AB" w:rsidP="008C283B">
      <w:pPr>
        <w:rPr>
          <w:rFonts w:ascii="Arial" w:hAnsi="Arial" w:cs="Arial"/>
        </w:rPr>
      </w:pPr>
      <w:hyperlink r:id="rId23" w:history="1">
        <w:r w:rsidR="008C283B" w:rsidRPr="006F2DD9">
          <w:rPr>
            <w:rStyle w:val="Hipervnculo"/>
            <w:rFonts w:ascii="Arial" w:hAnsi="Arial" w:cs="Arial"/>
          </w:rPr>
          <w:t>Vea más</w:t>
        </w:r>
      </w:hyperlink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8C283B" w:rsidP="008C283B">
      <w:pPr>
        <w:rPr>
          <w:rFonts w:ascii="Arial" w:hAnsi="Arial" w:cs="Arial"/>
          <w:color w:val="2F2F2F"/>
        </w:rPr>
      </w:pPr>
      <w:r w:rsidRPr="006F2DD9">
        <w:rPr>
          <w:rFonts w:ascii="Arial" w:hAnsi="Arial" w:cs="Arial"/>
          <w:color w:val="000080"/>
          <w:sz w:val="28"/>
          <w:szCs w:val="28"/>
        </w:rPr>
        <w:t>ENCUENTRO DE COPRODUCCIÓN</w:t>
      </w:r>
    </w:p>
    <w:p w:rsidR="006F2DD9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Para acercar a realizadores iberoamericanos de proyectos cinematográficos en desarrollo, con profesionales de la industria audiovisual, fondos de financiamiento, productores, compradores y vendedores internacionales, el Festival Internacional de Cine en Guadalajara en su edición 33, convoca a participar </w:t>
      </w:r>
      <w:r w:rsidR="003121E1">
        <w:rPr>
          <w:rFonts w:ascii="Arial" w:hAnsi="Arial" w:cs="Arial"/>
        </w:rPr>
        <w:t>d</w:t>
      </w:r>
      <w:r w:rsidRPr="006F2DD9">
        <w:rPr>
          <w:rFonts w:ascii="Arial" w:hAnsi="Arial" w:cs="Arial"/>
        </w:rPr>
        <w:t>el Encuentro de Coproducción, que se llevará a cabo del 11 al 13 de marzo de 2018.</w:t>
      </w:r>
    </w:p>
    <w:p w:rsidR="006F2DD9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Se recibirán propuestas de largometrajes de ficción y largometrajes documentales aún no filmados, que cuenten con un guion terminado, por lo menos con el 20% de financiación asegurada, y que proyecten tener una duración mayor a 70 minutos.</w:t>
      </w:r>
    </w:p>
    <w:p w:rsidR="006F2DD9" w:rsidRPr="006F2DD9" w:rsidRDefault="008C283B" w:rsidP="008C283B">
      <w:pPr>
        <w:rPr>
          <w:rFonts w:ascii="Arial" w:hAnsi="Arial" w:cs="Arial"/>
          <w:color w:val="2F2F2F"/>
        </w:rPr>
      </w:pPr>
      <w:r w:rsidRPr="006F2DD9">
        <w:rPr>
          <w:rFonts w:ascii="Arial" w:hAnsi="Arial" w:cs="Arial"/>
        </w:rPr>
        <w:t>Los proyectos podrán inscribirse hasta el 4 de diciembre.</w:t>
      </w:r>
    </w:p>
    <w:p w:rsidR="008C283B" w:rsidRPr="006F2DD9" w:rsidRDefault="006E43AB" w:rsidP="008C283B">
      <w:pPr>
        <w:rPr>
          <w:rStyle w:val="Hipervnculo"/>
          <w:rFonts w:ascii="Arial" w:hAnsi="Arial" w:cs="Arial"/>
        </w:rPr>
      </w:pPr>
      <w:hyperlink r:id="rId24" w:history="1">
        <w:r w:rsidR="008C283B" w:rsidRPr="006F2DD9">
          <w:rPr>
            <w:rStyle w:val="Hipervnculo"/>
            <w:rFonts w:ascii="Arial" w:hAnsi="Arial" w:cs="Arial"/>
          </w:rPr>
          <w:t>Vea más</w:t>
        </w:r>
      </w:hyperlink>
    </w:p>
    <w:p w:rsidR="006F2DD9" w:rsidRPr="006F2DD9" w:rsidRDefault="006F2DD9" w:rsidP="008C283B">
      <w:pPr>
        <w:rPr>
          <w:rStyle w:val="Hipervnculo"/>
          <w:rFonts w:ascii="Arial" w:hAnsi="Arial" w:cs="Arial"/>
        </w:rPr>
      </w:pPr>
    </w:p>
    <w:p w:rsidR="006F2DD9" w:rsidRPr="006F2DD9" w:rsidRDefault="006F2DD9" w:rsidP="008C283B">
      <w:pPr>
        <w:rPr>
          <w:rFonts w:ascii="Arial" w:hAnsi="Arial" w:cs="Arial"/>
        </w:rPr>
      </w:pPr>
    </w:p>
    <w:p w:rsidR="006F2DD9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6F2DD9" w:rsidRDefault="008C283B" w:rsidP="008C283B">
      <w:pPr>
        <w:rPr>
          <w:rFonts w:ascii="Arial" w:hAnsi="Arial" w:cs="Arial"/>
          <w:color w:val="800000"/>
        </w:rPr>
      </w:pPr>
      <w:r w:rsidRPr="006F2DD9">
        <w:rPr>
          <w:rFonts w:ascii="Arial" w:hAnsi="Arial" w:cs="Arial"/>
          <w:color w:val="800000"/>
          <w:sz w:val="48"/>
          <w:szCs w:val="48"/>
        </w:rPr>
        <w:t>En cartelera</w:t>
      </w:r>
    </w:p>
    <w:p w:rsidR="008C283B" w:rsidRPr="006F2DD9" w:rsidRDefault="008C283B" w:rsidP="008C283B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CINE AMBULANTE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Hoy se inicia la Gira de </w:t>
      </w:r>
      <w:r w:rsidR="00A12DEE">
        <w:rPr>
          <w:rFonts w:ascii="Arial" w:hAnsi="Arial" w:cs="Arial"/>
        </w:rPr>
        <w:t>D</w:t>
      </w:r>
      <w:r w:rsidRPr="006F2DD9">
        <w:rPr>
          <w:rFonts w:ascii="Arial" w:hAnsi="Arial" w:cs="Arial"/>
        </w:rPr>
        <w:t xml:space="preserve">ocumentales </w:t>
      </w:r>
      <w:r w:rsidR="00A12DEE">
        <w:rPr>
          <w:rFonts w:ascii="Arial" w:hAnsi="Arial" w:cs="Arial"/>
        </w:rPr>
        <w:t>A</w:t>
      </w:r>
      <w:r w:rsidRPr="006F2DD9">
        <w:rPr>
          <w:rFonts w:ascii="Arial" w:hAnsi="Arial" w:cs="Arial"/>
        </w:rPr>
        <w:t>mbulante, que este año recorre pueblos patrimonio de Colombia a través de cuatro rutas: Santanderes, Centro, Caribe y Antioquia y eje cafetero.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La invitación es para que a través de las proyecciones se descubra el patrimonio cultural del país.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Ambulante es una fundación sin ánimo de lucro fundada en México hace 12 años por Gael García y Diego Luna; y desde hace 4 años realiza en Colombia una Gira de Cine Documental, 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>Entrada gratuita</w:t>
      </w:r>
    </w:p>
    <w:p w:rsidR="008C283B" w:rsidRPr="006F2DD9" w:rsidRDefault="008C283B" w:rsidP="008C283B">
      <w:pPr>
        <w:rPr>
          <w:rFonts w:ascii="Arial" w:hAnsi="Arial" w:cs="Arial"/>
        </w:rPr>
      </w:pPr>
      <w:r w:rsidRPr="006F2DD9">
        <w:rPr>
          <w:rFonts w:ascii="Arial" w:hAnsi="Arial" w:cs="Arial"/>
        </w:rPr>
        <w:t xml:space="preserve">Conozca </w:t>
      </w:r>
      <w:hyperlink r:id="rId25" w:history="1">
        <w:r w:rsidRPr="006F2DD9">
          <w:rPr>
            <w:rStyle w:val="Hipervnculo"/>
            <w:rFonts w:ascii="Arial" w:hAnsi="Arial" w:cs="Arial"/>
          </w:rPr>
          <w:t>aquí</w:t>
        </w:r>
      </w:hyperlink>
      <w:r w:rsidRPr="006F2DD9">
        <w:rPr>
          <w:rFonts w:ascii="Arial" w:hAnsi="Arial" w:cs="Arial"/>
        </w:rPr>
        <w:t xml:space="preserve"> la programación. </w:t>
      </w:r>
    </w:p>
    <w:p w:rsidR="006E43AB" w:rsidRDefault="006E43AB" w:rsidP="0093779B">
      <w:pPr>
        <w:rPr>
          <w:rFonts w:ascii="Arial" w:hAnsi="Arial" w:cs="Arial"/>
          <w:color w:val="800000"/>
        </w:rPr>
      </w:pPr>
    </w:p>
    <w:p w:rsidR="006E43AB" w:rsidRDefault="006E43AB" w:rsidP="0093779B">
      <w:pPr>
        <w:rPr>
          <w:rFonts w:ascii="Arial" w:hAnsi="Arial" w:cs="Arial"/>
          <w:color w:val="800000"/>
        </w:rPr>
      </w:pPr>
    </w:p>
    <w:p w:rsidR="006F2DD9" w:rsidRPr="006F2DD9" w:rsidRDefault="0093683B" w:rsidP="0093779B">
      <w:pPr>
        <w:rPr>
          <w:rFonts w:ascii="Arial" w:hAnsi="Arial" w:cs="Arial"/>
          <w:color w:val="800000"/>
        </w:rPr>
      </w:pPr>
      <w:bookmarkStart w:id="0" w:name="_GoBack"/>
      <w:bookmarkEnd w:id="0"/>
      <w:r w:rsidRPr="006F2DD9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6F2DD9" w:rsidRDefault="0093683B" w:rsidP="0093779B">
      <w:pPr>
        <w:rPr>
          <w:rFonts w:ascii="Arial" w:hAnsi="Arial" w:cs="Arial"/>
          <w:color w:val="800000"/>
          <w:sz w:val="48"/>
          <w:szCs w:val="48"/>
        </w:rPr>
      </w:pPr>
      <w:r w:rsidRPr="006F2DD9">
        <w:rPr>
          <w:rFonts w:ascii="Arial" w:hAnsi="Arial" w:cs="Arial"/>
          <w:color w:val="800000"/>
          <w:sz w:val="48"/>
          <w:szCs w:val="48"/>
        </w:rPr>
        <w:t>Memoria revelada</w:t>
      </w:r>
    </w:p>
    <w:p w:rsidR="006F2DD9" w:rsidRPr="006F2DD9" w:rsidRDefault="0093779B" w:rsidP="006F2DD9">
      <w:pPr>
        <w:rPr>
          <w:rFonts w:ascii="Arial" w:hAnsi="Arial" w:cs="Arial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lastRenderedPageBreak/>
        <w:t>EXPOSICIÓN DE CINE SILENTE</w:t>
      </w:r>
    </w:p>
    <w:p w:rsidR="0093779B" w:rsidRPr="006F2DD9" w:rsidRDefault="0093779B" w:rsidP="006F2DD9">
      <w:pPr>
        <w:rPr>
          <w:rFonts w:ascii="Arial" w:hAnsi="Arial" w:cs="Arial"/>
          <w:lang w:eastAsia="es-CO"/>
        </w:rPr>
      </w:pPr>
      <w:r w:rsidRPr="006F2DD9">
        <w:rPr>
          <w:rFonts w:ascii="Arial" w:hAnsi="Arial" w:cs="Arial"/>
          <w:lang w:eastAsia="es-CO"/>
        </w:rPr>
        <w:t>Hasta el 29 de diciembre permanecerá abierta la exposición Cine Silente Colombiano. La muestra, con la curaduría de la Fundación Patrimonio Fílmico Colombiano y el apoyo del Museo de Bogotá, reúne información y fotogramas de las primeras obras cinematográficas colombianas</w:t>
      </w:r>
      <w:r w:rsidR="00A12DEE">
        <w:rPr>
          <w:rFonts w:ascii="Arial" w:hAnsi="Arial" w:cs="Arial"/>
          <w:lang w:eastAsia="es-CO"/>
        </w:rPr>
        <w:t xml:space="preserve">. Además </w:t>
      </w:r>
      <w:r w:rsidRPr="006F2DD9">
        <w:rPr>
          <w:rFonts w:ascii="Arial" w:hAnsi="Arial" w:cs="Arial"/>
          <w:lang w:eastAsia="es-CO"/>
        </w:rPr>
        <w:t>presenta ocho juguetes ópticos.</w:t>
      </w:r>
    </w:p>
    <w:p w:rsidR="0093779B" w:rsidRPr="006F2DD9" w:rsidRDefault="0093779B" w:rsidP="0093779B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r w:rsidRPr="006F2DD9">
        <w:rPr>
          <w:rFonts w:ascii="Arial" w:hAnsi="Arial" w:cs="Arial"/>
          <w:lang w:eastAsia="es-CO"/>
        </w:rPr>
        <w:t xml:space="preserve">La exposición </w:t>
      </w:r>
      <w:r w:rsidRPr="006F2DD9">
        <w:rPr>
          <w:rFonts w:ascii="Arial" w:hAnsi="Arial" w:cs="Arial"/>
          <w:shd w:val="clear" w:color="auto" w:fill="FFFFFF"/>
        </w:rPr>
        <w:t xml:space="preserve">rescata la memoria audiovisual del país de los años veinte, cada pieza de esta exhibición es testimonio del tiempo, salvado por la pantalla y que ahora investiga y restaura Patrimonio Fílmico. </w:t>
      </w:r>
    </w:p>
    <w:p w:rsidR="0093779B" w:rsidRPr="006F2DD9" w:rsidRDefault="0093779B" w:rsidP="0093779B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r w:rsidRPr="006F2DD9">
        <w:rPr>
          <w:rFonts w:ascii="Arial" w:hAnsi="Arial" w:cs="Arial"/>
          <w:lang w:eastAsia="es-CO"/>
        </w:rPr>
        <w:t xml:space="preserve">Lugar: Monumento a Los Héroes, </w:t>
      </w:r>
      <w:r w:rsidRPr="006F2DD9">
        <w:rPr>
          <w:rFonts w:ascii="Arial" w:hAnsi="Arial" w:cs="Arial"/>
          <w:shd w:val="clear" w:color="auto" w:fill="FFFFFF"/>
        </w:rPr>
        <w:t>sede alterna del Museo de Bogotá, Autopista Norte No. 80-01.</w:t>
      </w:r>
    </w:p>
    <w:p w:rsidR="0093779B" w:rsidRPr="006F2DD9" w:rsidRDefault="006E43AB" w:rsidP="0093779B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hyperlink r:id="rId26" w:history="1">
        <w:r w:rsidR="0093779B" w:rsidRPr="006F2DD9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</w:p>
    <w:p w:rsidR="0093779B" w:rsidRPr="006F2DD9" w:rsidRDefault="0093779B" w:rsidP="008C283B">
      <w:pPr>
        <w:rPr>
          <w:rFonts w:ascii="Arial" w:hAnsi="Arial" w:cs="Arial"/>
          <w:color w:val="800000"/>
        </w:rPr>
      </w:pPr>
    </w:p>
    <w:p w:rsidR="0093779B" w:rsidRPr="006F2DD9" w:rsidRDefault="0093779B" w:rsidP="008C283B">
      <w:pPr>
        <w:rPr>
          <w:rFonts w:ascii="Arial" w:hAnsi="Arial" w:cs="Arial"/>
          <w:color w:val="800000"/>
        </w:rPr>
      </w:pPr>
    </w:p>
    <w:p w:rsidR="003B1357" w:rsidRPr="006F2DD9" w:rsidRDefault="003B1357" w:rsidP="003B1357">
      <w:pPr>
        <w:rPr>
          <w:rFonts w:ascii="Arial" w:hAnsi="Arial" w:cs="Arial"/>
          <w:bCs/>
          <w:color w:val="000080"/>
          <w:sz w:val="28"/>
          <w:szCs w:val="28"/>
        </w:rPr>
      </w:pPr>
      <w:r w:rsidRPr="006F2DD9">
        <w:rPr>
          <w:rFonts w:ascii="Arial" w:hAnsi="Arial" w:cs="Arial"/>
          <w:bCs/>
          <w:color w:val="000080"/>
          <w:sz w:val="28"/>
          <w:szCs w:val="28"/>
        </w:rPr>
        <w:t>WINTER SCHOOL PARA ARCHIVÍSTAS AUDIOVISUALES</w:t>
      </w:r>
    </w:p>
    <w:p w:rsidR="003B1357" w:rsidRPr="006F2DD9" w:rsidRDefault="003B1357" w:rsidP="003B1357">
      <w:pPr>
        <w:rPr>
          <w:rFonts w:ascii="Arial" w:hAnsi="Arial" w:cs="Arial"/>
        </w:rPr>
      </w:pPr>
      <w:r w:rsidRPr="006F2DD9">
        <w:rPr>
          <w:rFonts w:ascii="Arial" w:hAnsi="Arial" w:cs="Arial"/>
          <w:color w:val="202020"/>
          <w:shd w:val="clear" w:color="auto" w:fill="FFFFFF"/>
        </w:rPr>
        <w:t xml:space="preserve">La “Winter School for Audiovisual Archiving” convoca </w:t>
      </w:r>
      <w:r w:rsidRPr="006F2DD9">
        <w:rPr>
          <w:rFonts w:ascii="Arial" w:hAnsi="Arial" w:cs="Arial"/>
        </w:rPr>
        <w:t>archivistas y encargados de colecciones audiovisuales, a la Escuela de Invierno que tendrá lugar del 7 al 9 de febrero de 2018 en Hilversum, Países Bajos. El curso profundizará en técnicas de preservación de colecciones audiovisuales, a través de conferencias, talleres prácticos y sesiones con expertos reconocidos.</w:t>
      </w:r>
    </w:p>
    <w:p w:rsidR="003B1357" w:rsidRPr="00B847BC" w:rsidRDefault="003B1357" w:rsidP="003B1357">
      <w:pPr>
        <w:rPr>
          <w:rFonts w:ascii="Arial" w:hAnsi="Arial" w:cs="Arial"/>
        </w:rPr>
      </w:pPr>
      <w:r w:rsidRPr="00B847BC">
        <w:rPr>
          <w:rFonts w:ascii="Arial" w:hAnsi="Arial" w:cs="Arial"/>
          <w:color w:val="202020"/>
          <w:shd w:val="clear" w:color="auto" w:fill="FFFFFF"/>
        </w:rPr>
        <w:t>La selección de los participantes se realizará con base en sus motivaciones y trayectoria. El periodo de aplicación estará abierto hasta el 18 de diciembre.</w:t>
      </w:r>
    </w:p>
    <w:p w:rsidR="003B1357" w:rsidRPr="00B847BC" w:rsidRDefault="006E43AB" w:rsidP="003B1357">
      <w:pPr>
        <w:rPr>
          <w:rFonts w:ascii="Arial" w:hAnsi="Arial" w:cs="Arial"/>
          <w:lang w:val="en-US"/>
        </w:rPr>
      </w:pPr>
      <w:hyperlink r:id="rId27" w:history="1">
        <w:r w:rsidR="003B1357" w:rsidRPr="00B847BC">
          <w:rPr>
            <w:rStyle w:val="Hipervnculo"/>
            <w:rFonts w:ascii="Arial" w:hAnsi="Arial" w:cs="Arial"/>
            <w:lang w:val="en-US"/>
          </w:rPr>
          <w:t>Vea más</w:t>
        </w:r>
      </w:hyperlink>
    </w:p>
    <w:p w:rsidR="006F2DD9" w:rsidRPr="00B847BC" w:rsidRDefault="006F2DD9" w:rsidP="003B1357">
      <w:pPr>
        <w:rPr>
          <w:rFonts w:ascii="Arial" w:hAnsi="Arial" w:cs="Arial"/>
          <w:lang w:val="en-US"/>
        </w:rPr>
      </w:pPr>
    </w:p>
    <w:p w:rsidR="0093779B" w:rsidRPr="00B847BC" w:rsidRDefault="0093779B" w:rsidP="008C283B">
      <w:pPr>
        <w:rPr>
          <w:rFonts w:ascii="Arial" w:hAnsi="Arial" w:cs="Arial"/>
          <w:color w:val="800000"/>
        </w:rPr>
      </w:pPr>
    </w:p>
    <w:p w:rsidR="006F2DD9" w:rsidRPr="00B847BC" w:rsidRDefault="00846A1F" w:rsidP="006F2DD9">
      <w:pPr>
        <w:rPr>
          <w:rFonts w:ascii="Arial" w:hAnsi="Arial" w:cs="Arial"/>
          <w:color w:val="000000" w:themeColor="text1"/>
        </w:rPr>
      </w:pPr>
      <w:r w:rsidRPr="00B847BC">
        <w:rPr>
          <w:rFonts w:ascii="Arial" w:hAnsi="Arial" w:cs="Arial"/>
          <w:color w:val="800000"/>
        </w:rPr>
        <w:t>_______________________________________________________</w:t>
      </w:r>
    </w:p>
    <w:p w:rsidR="006F2DD9" w:rsidRPr="00B847BC" w:rsidRDefault="00846A1F" w:rsidP="006F2DD9">
      <w:pPr>
        <w:rPr>
          <w:rFonts w:ascii="Arial" w:hAnsi="Arial" w:cs="Arial"/>
          <w:color w:val="800000"/>
          <w:sz w:val="48"/>
          <w:szCs w:val="48"/>
        </w:rPr>
      </w:pPr>
      <w:r w:rsidRPr="00B847BC">
        <w:rPr>
          <w:rFonts w:ascii="Arial" w:hAnsi="Arial" w:cs="Arial"/>
          <w:color w:val="800000"/>
          <w:sz w:val="48"/>
          <w:szCs w:val="48"/>
        </w:rPr>
        <w:t>Próximamente</w:t>
      </w:r>
    </w:p>
    <w:p w:rsidR="00B847BC" w:rsidRPr="00B847BC" w:rsidRDefault="00B847BC" w:rsidP="00B847BC">
      <w:pPr>
        <w:rPr>
          <w:rFonts w:ascii="Arial" w:hAnsi="Arial" w:cs="Arial"/>
          <w:bCs/>
          <w:color w:val="000080"/>
          <w:sz w:val="28"/>
          <w:szCs w:val="28"/>
        </w:rPr>
      </w:pPr>
      <w:r w:rsidRPr="00B847BC">
        <w:rPr>
          <w:rFonts w:ascii="Arial" w:hAnsi="Arial" w:cs="Arial"/>
          <w:bCs/>
          <w:color w:val="000080"/>
          <w:sz w:val="28"/>
          <w:szCs w:val="28"/>
        </w:rPr>
        <w:t>HISTORIAS DE CIUDAD</w:t>
      </w:r>
    </w:p>
    <w:p w:rsidR="00B847BC" w:rsidRDefault="00B847BC" w:rsidP="00B847BC">
      <w:pPr>
        <w:rPr>
          <w:rFonts w:ascii="Arial" w:hAnsi="Arial" w:cs="Arial"/>
        </w:rPr>
      </w:pPr>
      <w:r w:rsidRPr="00B847BC">
        <w:rPr>
          <w:rFonts w:ascii="Arial" w:hAnsi="Arial" w:cs="Arial"/>
        </w:rPr>
        <w:t>La Cinemateca Distrital, Gerencia de Artes Audiovisuales, presenta las obras realizadas en el marco de la estrategia territorial Cinemateca Rodante VI Temporada 2017, Historias de ciudad. El martes 28 de noviembre a las 7:00 p.m., en el Teatro Jorge Eliecer Gaitán, en Bogotá, se exhibirán 12 cortometrajes de ficción, documental y animación</w:t>
      </w:r>
      <w:r>
        <w:rPr>
          <w:rFonts w:ascii="Arial" w:hAnsi="Arial" w:cs="Arial"/>
        </w:rPr>
        <w:t>.</w:t>
      </w:r>
    </w:p>
    <w:p w:rsidR="00B847BC" w:rsidRPr="00B847BC" w:rsidRDefault="006E43AB" w:rsidP="00B847BC">
      <w:pPr>
        <w:rPr>
          <w:rFonts w:ascii="Arial" w:hAnsi="Arial" w:cs="Arial"/>
        </w:rPr>
      </w:pPr>
      <w:hyperlink r:id="rId28" w:history="1">
        <w:r w:rsidR="00B847BC" w:rsidRPr="00B847BC">
          <w:rPr>
            <w:rStyle w:val="Hipervnculo"/>
            <w:rFonts w:ascii="Arial" w:hAnsi="Arial" w:cs="Arial"/>
          </w:rPr>
          <w:t>Vea más</w:t>
        </w:r>
      </w:hyperlink>
      <w:r w:rsidR="00B847BC" w:rsidRPr="00B847BC">
        <w:rPr>
          <w:rFonts w:ascii="Arial" w:hAnsi="Arial" w:cs="Arial"/>
        </w:rPr>
        <w:t xml:space="preserve"> </w:t>
      </w:r>
    </w:p>
    <w:p w:rsidR="00B847BC" w:rsidRPr="00B847BC" w:rsidRDefault="00B847BC" w:rsidP="006F2DD9">
      <w:pPr>
        <w:rPr>
          <w:rFonts w:ascii="Arial" w:hAnsi="Arial" w:cs="Arial"/>
          <w:color w:val="000000" w:themeColor="text1"/>
        </w:rPr>
      </w:pPr>
    </w:p>
    <w:p w:rsidR="006F2DD9" w:rsidRPr="00B847BC" w:rsidRDefault="00B71EE8" w:rsidP="006F2DD9">
      <w:pPr>
        <w:rPr>
          <w:rFonts w:ascii="Arial" w:hAnsi="Arial" w:cs="Arial"/>
          <w:color w:val="000000" w:themeColor="text1"/>
        </w:rPr>
      </w:pPr>
      <w:r w:rsidRPr="00B847BC">
        <w:rPr>
          <w:rFonts w:ascii="Arial" w:hAnsi="Arial" w:cs="Arial"/>
        </w:rPr>
        <w:t>_</w:t>
      </w:r>
      <w:r w:rsidRPr="00B847BC">
        <w:rPr>
          <w:rFonts w:ascii="Arial" w:hAnsi="Arial" w:cs="Arial"/>
          <w:color w:val="800000"/>
        </w:rPr>
        <w:t>_______________________________________________________</w:t>
      </w:r>
    </w:p>
    <w:p w:rsidR="006F2DD9" w:rsidRPr="006F2DD9" w:rsidRDefault="003D09BC" w:rsidP="006F2DD9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b/>
          <w:color w:val="000000" w:themeColor="text1"/>
        </w:rPr>
        <w:t>República de Colombia</w:t>
      </w:r>
      <w:r w:rsidRPr="006F2DD9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6F2DD9" w:rsidRDefault="003D09BC" w:rsidP="006F2DD9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6F2DD9" w:rsidRDefault="003D09BC" w:rsidP="006F2DD9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6F2DD9" w:rsidRDefault="003D09BC" w:rsidP="006F2DD9">
      <w:pPr>
        <w:rPr>
          <w:rFonts w:ascii="Arial" w:hAnsi="Arial" w:cs="Arial"/>
          <w:color w:val="000000" w:themeColor="text1"/>
        </w:rPr>
      </w:pPr>
      <w:r w:rsidRPr="006F2DD9">
        <w:rPr>
          <w:rFonts w:ascii="Arial" w:hAnsi="Arial" w:cs="Arial"/>
          <w:color w:val="000000" w:themeColor="text1"/>
        </w:rPr>
        <w:t>(571) 3424100,</w:t>
      </w:r>
    </w:p>
    <w:p w:rsidR="006F2DD9" w:rsidRPr="006F2DD9" w:rsidRDefault="006E43AB" w:rsidP="006F2DD9">
      <w:pPr>
        <w:rPr>
          <w:rFonts w:ascii="Arial" w:hAnsi="Arial" w:cs="Arial"/>
          <w:color w:val="000000" w:themeColor="text1"/>
        </w:rPr>
      </w:pPr>
      <w:hyperlink r:id="rId29" w:history="1">
        <w:r w:rsidR="003D09BC" w:rsidRPr="006F2DD9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6F2DD9" w:rsidRDefault="006E43AB" w:rsidP="006F2DD9">
      <w:pPr>
        <w:rPr>
          <w:rFonts w:ascii="Arial" w:hAnsi="Arial" w:cs="Arial"/>
          <w:color w:val="000000" w:themeColor="text1"/>
        </w:rPr>
      </w:pPr>
      <w:hyperlink r:id="rId30" w:history="1">
        <w:r w:rsidR="003D09BC" w:rsidRPr="006F2DD9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F2DD9" w:rsidRPr="006F2DD9" w:rsidRDefault="006F2DD9" w:rsidP="006F2DD9">
      <w:pPr>
        <w:rPr>
          <w:rFonts w:ascii="Arial" w:hAnsi="Arial" w:cs="Arial"/>
          <w:color w:val="000000" w:themeColor="text1"/>
        </w:rPr>
      </w:pPr>
    </w:p>
    <w:p w:rsidR="00467342" w:rsidRPr="006F2DD9" w:rsidRDefault="003D09BC" w:rsidP="006F2DD9">
      <w:pPr>
        <w:rPr>
          <w:rFonts w:ascii="Arial" w:hAnsi="Arial" w:cs="Arial"/>
        </w:rPr>
      </w:pPr>
      <w:r w:rsidRPr="006F2DD9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6F2DD9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  <w:r w:rsidR="009D5470" w:rsidRPr="006F2DD9">
        <w:rPr>
          <w:rFonts w:ascii="Arial" w:hAnsi="Arial" w:cs="Arial"/>
          <w:shd w:val="clear" w:color="auto" w:fill="FFFFFF"/>
        </w:rPr>
        <w:t xml:space="preserve"> </w:t>
      </w:r>
    </w:p>
    <w:p w:rsidR="006F2DD9" w:rsidRPr="006F2DD9" w:rsidRDefault="006F2DD9" w:rsidP="006F2DD9">
      <w:pPr>
        <w:rPr>
          <w:rFonts w:ascii="Arial" w:hAnsi="Arial" w:cs="Arial"/>
        </w:rPr>
      </w:pPr>
    </w:p>
    <w:sectPr w:rsidR="006F2DD9" w:rsidRPr="006F2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D6" w:rsidRDefault="00767CD6" w:rsidP="006A0D5C">
      <w:r>
        <w:separator/>
      </w:r>
    </w:p>
  </w:endnote>
  <w:endnote w:type="continuationSeparator" w:id="0">
    <w:p w:rsidR="00767CD6" w:rsidRDefault="00767CD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D6" w:rsidRDefault="00767CD6" w:rsidP="006A0D5C">
      <w:r>
        <w:separator/>
      </w:r>
    </w:p>
  </w:footnote>
  <w:footnote w:type="continuationSeparator" w:id="0">
    <w:p w:rsidR="00767CD6" w:rsidRDefault="00767CD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06639"/>
    <w:rsid w:val="00011E18"/>
    <w:rsid w:val="000130EA"/>
    <w:rsid w:val="00016DD2"/>
    <w:rsid w:val="0003215D"/>
    <w:rsid w:val="000448E0"/>
    <w:rsid w:val="00051442"/>
    <w:rsid w:val="00060B0D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B166C"/>
    <w:rsid w:val="000B3240"/>
    <w:rsid w:val="000B375D"/>
    <w:rsid w:val="000D5A39"/>
    <w:rsid w:val="000E42AA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3DA8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D3F50"/>
    <w:rsid w:val="001F075E"/>
    <w:rsid w:val="001F17FC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6180"/>
    <w:rsid w:val="002920B1"/>
    <w:rsid w:val="00292434"/>
    <w:rsid w:val="00293947"/>
    <w:rsid w:val="002960D4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21E1"/>
    <w:rsid w:val="00312443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0918"/>
    <w:rsid w:val="003A6711"/>
    <w:rsid w:val="003A6AB1"/>
    <w:rsid w:val="003B1357"/>
    <w:rsid w:val="003B5994"/>
    <w:rsid w:val="003B5BCE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275B"/>
    <w:rsid w:val="004141B7"/>
    <w:rsid w:val="00420C4E"/>
    <w:rsid w:val="004265D7"/>
    <w:rsid w:val="00431ACC"/>
    <w:rsid w:val="00436A79"/>
    <w:rsid w:val="00437CC7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F1A80"/>
    <w:rsid w:val="004F4819"/>
    <w:rsid w:val="004F5B5B"/>
    <w:rsid w:val="004F7288"/>
    <w:rsid w:val="00502FD5"/>
    <w:rsid w:val="00505E91"/>
    <w:rsid w:val="0051561A"/>
    <w:rsid w:val="005162DF"/>
    <w:rsid w:val="005165BB"/>
    <w:rsid w:val="00523686"/>
    <w:rsid w:val="0053219C"/>
    <w:rsid w:val="0054068F"/>
    <w:rsid w:val="00542CC0"/>
    <w:rsid w:val="00542EEB"/>
    <w:rsid w:val="00544048"/>
    <w:rsid w:val="00546F09"/>
    <w:rsid w:val="00555625"/>
    <w:rsid w:val="005632A2"/>
    <w:rsid w:val="0056484C"/>
    <w:rsid w:val="00567E20"/>
    <w:rsid w:val="0057317E"/>
    <w:rsid w:val="00583E10"/>
    <w:rsid w:val="00595205"/>
    <w:rsid w:val="005A31CD"/>
    <w:rsid w:val="005A5C7A"/>
    <w:rsid w:val="005B4098"/>
    <w:rsid w:val="005B4B5E"/>
    <w:rsid w:val="005C7EB8"/>
    <w:rsid w:val="005D31B2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55D0"/>
    <w:rsid w:val="0061584C"/>
    <w:rsid w:val="00616126"/>
    <w:rsid w:val="006200AB"/>
    <w:rsid w:val="006214E7"/>
    <w:rsid w:val="00633281"/>
    <w:rsid w:val="00635302"/>
    <w:rsid w:val="00637565"/>
    <w:rsid w:val="00641249"/>
    <w:rsid w:val="00641588"/>
    <w:rsid w:val="00645687"/>
    <w:rsid w:val="00650777"/>
    <w:rsid w:val="006659C7"/>
    <w:rsid w:val="00670CEA"/>
    <w:rsid w:val="00673161"/>
    <w:rsid w:val="006736F1"/>
    <w:rsid w:val="00680B20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7F50"/>
    <w:rsid w:val="006E43AB"/>
    <w:rsid w:val="006E75E9"/>
    <w:rsid w:val="006E7C79"/>
    <w:rsid w:val="006F2DD9"/>
    <w:rsid w:val="006F33B5"/>
    <w:rsid w:val="006F7B39"/>
    <w:rsid w:val="00711448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50338"/>
    <w:rsid w:val="007520A8"/>
    <w:rsid w:val="00754607"/>
    <w:rsid w:val="0075488A"/>
    <w:rsid w:val="00757D99"/>
    <w:rsid w:val="00764AA2"/>
    <w:rsid w:val="00764EB8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6C98"/>
    <w:rsid w:val="00816E4A"/>
    <w:rsid w:val="008274CD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1DF1"/>
    <w:rsid w:val="008814A9"/>
    <w:rsid w:val="0088281D"/>
    <w:rsid w:val="008969CC"/>
    <w:rsid w:val="00897086"/>
    <w:rsid w:val="00897111"/>
    <w:rsid w:val="008A0AC8"/>
    <w:rsid w:val="008A3144"/>
    <w:rsid w:val="008A6455"/>
    <w:rsid w:val="008B121E"/>
    <w:rsid w:val="008C283B"/>
    <w:rsid w:val="008C63A0"/>
    <w:rsid w:val="008D11FE"/>
    <w:rsid w:val="008D5546"/>
    <w:rsid w:val="008E2376"/>
    <w:rsid w:val="008E2EE0"/>
    <w:rsid w:val="008E3B62"/>
    <w:rsid w:val="008E4BE6"/>
    <w:rsid w:val="008F3938"/>
    <w:rsid w:val="00903740"/>
    <w:rsid w:val="00903B41"/>
    <w:rsid w:val="00905395"/>
    <w:rsid w:val="009140EC"/>
    <w:rsid w:val="0091433D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76C3"/>
    <w:rsid w:val="009C6C5A"/>
    <w:rsid w:val="009D1206"/>
    <w:rsid w:val="009D5470"/>
    <w:rsid w:val="009E25F6"/>
    <w:rsid w:val="009E29E8"/>
    <w:rsid w:val="009E2A5F"/>
    <w:rsid w:val="009F067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D0513"/>
    <w:rsid w:val="00AE624C"/>
    <w:rsid w:val="00AF7E29"/>
    <w:rsid w:val="00B02269"/>
    <w:rsid w:val="00B151CE"/>
    <w:rsid w:val="00B225F2"/>
    <w:rsid w:val="00B25C06"/>
    <w:rsid w:val="00B30823"/>
    <w:rsid w:val="00B33857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EE8"/>
    <w:rsid w:val="00B748E5"/>
    <w:rsid w:val="00B77756"/>
    <w:rsid w:val="00B847BC"/>
    <w:rsid w:val="00B92858"/>
    <w:rsid w:val="00B939A5"/>
    <w:rsid w:val="00B97597"/>
    <w:rsid w:val="00BB6ECC"/>
    <w:rsid w:val="00BC0D0A"/>
    <w:rsid w:val="00BE3BE1"/>
    <w:rsid w:val="00BF36A9"/>
    <w:rsid w:val="00BF762D"/>
    <w:rsid w:val="00BF7ED8"/>
    <w:rsid w:val="00C03C9E"/>
    <w:rsid w:val="00C04EB6"/>
    <w:rsid w:val="00C146C3"/>
    <w:rsid w:val="00C15C6D"/>
    <w:rsid w:val="00C17ED5"/>
    <w:rsid w:val="00C20F2A"/>
    <w:rsid w:val="00C27103"/>
    <w:rsid w:val="00C31979"/>
    <w:rsid w:val="00C506D5"/>
    <w:rsid w:val="00C54E9E"/>
    <w:rsid w:val="00C57CA8"/>
    <w:rsid w:val="00C66A3E"/>
    <w:rsid w:val="00C72B7A"/>
    <w:rsid w:val="00C74D91"/>
    <w:rsid w:val="00C76C9C"/>
    <w:rsid w:val="00C8035B"/>
    <w:rsid w:val="00C84B66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21B"/>
    <w:rsid w:val="00D83BD2"/>
    <w:rsid w:val="00D8443D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59CB"/>
    <w:rsid w:val="00E4472A"/>
    <w:rsid w:val="00E44A98"/>
    <w:rsid w:val="00E464A4"/>
    <w:rsid w:val="00E523E7"/>
    <w:rsid w:val="00E52AC2"/>
    <w:rsid w:val="00E55C0B"/>
    <w:rsid w:val="00E6064D"/>
    <w:rsid w:val="00E622ED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B7112"/>
    <w:rsid w:val="00EC2169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5570"/>
    <w:rsid w:val="00F13A4C"/>
    <w:rsid w:val="00F21AF3"/>
    <w:rsid w:val="00F25ED4"/>
    <w:rsid w:val="00F31AC5"/>
    <w:rsid w:val="00F37D82"/>
    <w:rsid w:val="00F402D3"/>
    <w:rsid w:val="00F43D10"/>
    <w:rsid w:val="00F4685D"/>
    <w:rsid w:val="00F51FB5"/>
    <w:rsid w:val="00F55566"/>
    <w:rsid w:val="00F564BF"/>
    <w:rsid w:val="00F62278"/>
    <w:rsid w:val="00F64FA8"/>
    <w:rsid w:val="00F671CA"/>
    <w:rsid w:val="00F73883"/>
    <w:rsid w:val="00F74B67"/>
    <w:rsid w:val="00F82527"/>
    <w:rsid w:val="00F8597A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673329-E1F8-42D6-8B56-6E2CA05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fa.nl/nl/film/aba422fa-6bf3-4326-af64-ee2893689cca/miss-mar%C3%ADa-skirting-the-mountain" TargetMode="External"/><Relationship Id="rId18" Type="http://schemas.openxmlformats.org/officeDocument/2006/relationships/hyperlink" Target="http://etudoverdade.com.br/br/home/" TargetMode="External"/><Relationship Id="rId26" Type="http://schemas.openxmlformats.org/officeDocument/2006/relationships/hyperlink" Target="http://idpc.gov.co/2017/11/20/exposicion-pelicula-monumento-los-hero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icau.mec.gub.uy/innovaportal/v/104804/3/mecweb/usina-del-sur-convocatoria-2018?parentid=98206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habanafilmfestival.com/seleccion-oficial-concurso-39-festival/" TargetMode="External"/><Relationship Id="rId17" Type="http://schemas.openxmlformats.org/officeDocument/2006/relationships/hyperlink" Target="https://mng.mincultura.gov.co/prensa/noticias/Paginas/---Una-gran-retrospectiva-de-Beatriz-Gonz%C3%A1lez-se-inaugur%C3%B3-en-el-Museo-de-Arte-Contempor%C3%A1neo-de-Burdeos,-Francia--" TargetMode="External"/><Relationship Id="rId25" Type="http://schemas.openxmlformats.org/officeDocument/2006/relationships/hyperlink" Target="http://www.ambulante.com.co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ventana-sur.com/portfolio/primer-corte/" TargetMode="External"/><Relationship Id="rId20" Type="http://schemas.openxmlformats.org/officeDocument/2006/relationships/hyperlink" Target="http://cinelatino.fr/contenu/inscripcion-de-una-pelicula-0" TargetMode="External"/><Relationship Id="rId29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Patrimonio/Documents/Agenda_Encuentro%20Nacional%20de%20Archivos%202017.pdf" TargetMode="External"/><Relationship Id="rId24" Type="http://schemas.openxmlformats.org/officeDocument/2006/relationships/hyperlink" Target="http://www.industriaguadalajara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dfa.nl/en/" TargetMode="External"/><Relationship Id="rId23" Type="http://schemas.openxmlformats.org/officeDocument/2006/relationships/hyperlink" Target="http://armadillomedia.tv" TargetMode="External"/><Relationship Id="rId28" Type="http://schemas.openxmlformats.org/officeDocument/2006/relationships/hyperlink" Target="https://urldefense.proofpoint.com/v2/url?u=http-3A__www.cinematecadistrital.gov.co_node_21&amp;d=DwMFaQ&amp;c=-nIDXP95V38wHwNfcoM0HuICxH-zv-kaMxwytub8tKA&amp;r=Ik_Bpt69CoTeQvtbr_f4xzTUT-nH5fRgXerGM7QlDyQ&amp;m=expqsahkonPq9ttwjQ6GjTWxkMzig8-xVGWdAGDXzdg&amp;s=e9gd16sVSn7ZYh791bFejBrgOb9racE0ky0fESqVnUA&amp;e=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s://www.cinecolombia.com/pelicula/bogota/senorita-maria-la-falda-de-la-montana" TargetMode="External"/><Relationship Id="rId19" Type="http://schemas.openxmlformats.org/officeDocument/2006/relationships/hyperlink" Target="https://vp.eventival.eu/ficg/201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idfa.nl/nl/film/4065e936-c9d4-48c9-a1a7-5af5bfa917cd/the-invisible-border/idfa-forum" TargetMode="External"/><Relationship Id="rId22" Type="http://schemas.openxmlformats.org/officeDocument/2006/relationships/hyperlink" Target="https://urldefense.proofpoint.com/v2/url?u=http-3A__twitter.com_alejandroangel&amp;d=DwMFaQ&amp;c=-nIDXP95V38wHwNfcoM0HuICxH-zv-kaMxwytub8tKA&amp;r=uHzbFeJhKc4veaSa7xn-RCTnEA8UKJfmhGk5dhTw7KU&amp;m=a_gSnEhooZF39jKm3BTv0vXcH6nIq4lH_VTOP5dIT6M&amp;s=FOVYU6avMm1tj4MTZ8aHPdaXbueVl6WddBIJJ2ggL5I&amp;e=" TargetMode="External"/><Relationship Id="rId27" Type="http://schemas.openxmlformats.org/officeDocument/2006/relationships/hyperlink" Target="http://www.beeldengeluid.nl/en/winterschool" TargetMode="External"/><Relationship Id="rId30" Type="http://schemas.openxmlformats.org/officeDocument/2006/relationships/hyperlink" Target="https://mng.mincultura.gov.co/" TargetMode="External"/><Relationship Id="rId35" Type="http://schemas.openxmlformats.org/officeDocument/2006/relationships/customXml" Target="../customXml/item4.xml"/><Relationship Id="rId8" Type="http://schemas.openxmlformats.org/officeDocument/2006/relationships/hyperlink" Target="https://twitter.com/MejorVeamo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H7EN5MXTHQNV-1299-196</_dlc_DocId>
    <_dlc_DocIdUrl xmlns="ae9388c0-b1e2-40ea-b6a8-c51c7913cbd2">
      <Url>https://mng.mincultura.gov.co/areas/cinematografia/_layouts/15/DocIdRedir.aspx?ID=H7EN5MXTHQNV-1299-196</Url>
      <Description>H7EN5MXTHQNV-1299-196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BCBC1-90C5-4D6C-8A8A-494744DF9B95}"/>
</file>

<file path=customXml/itemProps2.xml><?xml version="1.0" encoding="utf-8"?>
<ds:datastoreItem xmlns:ds="http://schemas.openxmlformats.org/officeDocument/2006/customXml" ds:itemID="{B7637ABC-432B-4837-910B-512D3EF1C52F}"/>
</file>

<file path=customXml/itemProps3.xml><?xml version="1.0" encoding="utf-8"?>
<ds:datastoreItem xmlns:ds="http://schemas.openxmlformats.org/officeDocument/2006/customXml" ds:itemID="{25ACE23C-38CB-4AF0-9731-2ED72568A651}"/>
</file>

<file path=customXml/itemProps4.xml><?xml version="1.0" encoding="utf-8"?>
<ds:datastoreItem xmlns:ds="http://schemas.openxmlformats.org/officeDocument/2006/customXml" ds:itemID="{00ACF625-55FA-4FBE-B551-D4048F7362CC}"/>
</file>

<file path=customXml/itemProps5.xml><?xml version="1.0" encoding="utf-8"?>
<ds:datastoreItem xmlns:ds="http://schemas.openxmlformats.org/officeDocument/2006/customXml" ds:itemID="{045FDC03-08C0-4705-8EDB-10C43B38D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17439</TotalTime>
  <Pages>5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43</cp:revision>
  <cp:lastPrinted>2017-11-24T18:51:00Z</cp:lastPrinted>
  <dcterms:created xsi:type="dcterms:W3CDTF">2015-12-16T22:24:00Z</dcterms:created>
  <dcterms:modified xsi:type="dcterms:W3CDTF">2017-11-24T22:27:00Z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64652a43-d31e-4d37-a368-452499b56ca0</vt:lpwstr>
  </property>
</Properties>
</file>