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342" w:rsidRPr="00E622ED" w:rsidRDefault="003D09BC" w:rsidP="003A0918">
      <w:pPr>
        <w:rPr>
          <w:rFonts w:ascii="Arial" w:hAnsi="Arial" w:cs="Arial"/>
        </w:rPr>
      </w:pPr>
      <w:r w:rsidRPr="00E622ED">
        <w:rPr>
          <w:rFonts w:ascii="Arial" w:hAnsi="Arial" w:cs="Arial"/>
          <w:color w:val="800000"/>
          <w:sz w:val="48"/>
          <w:szCs w:val="48"/>
        </w:rPr>
        <w:t>Ministerio de Cultura</w:t>
      </w:r>
      <w:r w:rsidRPr="00E622ED">
        <w:rPr>
          <w:rFonts w:ascii="Arial" w:hAnsi="Arial" w:cs="Arial"/>
          <w:color w:val="800000"/>
          <w:sz w:val="48"/>
          <w:szCs w:val="48"/>
        </w:rPr>
        <w:br/>
      </w:r>
      <w:r w:rsidR="00CE1A5D" w:rsidRPr="00E622ED">
        <w:rPr>
          <w:rFonts w:ascii="Arial" w:hAnsi="Arial" w:cs="Arial"/>
          <w:color w:val="800000"/>
        </w:rPr>
        <w:t>________________________________________________________</w:t>
      </w:r>
      <w:r w:rsidRPr="00E622ED">
        <w:rPr>
          <w:rFonts w:ascii="Arial" w:hAnsi="Arial" w:cs="Arial"/>
          <w:sz w:val="20"/>
          <w:szCs w:val="20"/>
        </w:rPr>
        <w:br/>
      </w:r>
      <w:r w:rsidRPr="00E622ED">
        <w:rPr>
          <w:rFonts w:ascii="Arial" w:hAnsi="Arial" w:cs="Arial"/>
          <w:color w:val="800000"/>
          <w:sz w:val="48"/>
          <w:szCs w:val="48"/>
        </w:rPr>
        <w:t xml:space="preserve">Claqueta / toma </w:t>
      </w:r>
      <w:r w:rsidR="00243330" w:rsidRPr="00E622ED">
        <w:rPr>
          <w:rFonts w:ascii="Arial" w:hAnsi="Arial" w:cs="Arial"/>
          <w:color w:val="800000"/>
          <w:sz w:val="48"/>
          <w:szCs w:val="48"/>
        </w:rPr>
        <w:t>7</w:t>
      </w:r>
      <w:r w:rsidR="00286180" w:rsidRPr="00E622ED">
        <w:rPr>
          <w:rFonts w:ascii="Arial" w:hAnsi="Arial" w:cs="Arial"/>
          <w:color w:val="800000"/>
          <w:sz w:val="48"/>
          <w:szCs w:val="48"/>
        </w:rPr>
        <w:t>9</w:t>
      </w:r>
      <w:r w:rsidR="004A30C4" w:rsidRPr="00E622ED">
        <w:rPr>
          <w:rFonts w:ascii="Arial" w:hAnsi="Arial" w:cs="Arial"/>
          <w:color w:val="800000"/>
          <w:sz w:val="48"/>
          <w:szCs w:val="48"/>
        </w:rPr>
        <w:t>9</w:t>
      </w:r>
      <w:r w:rsidRPr="00E622ED">
        <w:rPr>
          <w:rFonts w:ascii="Arial" w:hAnsi="Arial" w:cs="Arial"/>
          <w:color w:val="800000"/>
          <w:sz w:val="48"/>
          <w:szCs w:val="48"/>
        </w:rPr>
        <w:br/>
      </w:r>
      <w:r w:rsidRPr="00E622ED">
        <w:rPr>
          <w:rFonts w:ascii="Arial" w:hAnsi="Arial" w:cs="Arial"/>
        </w:rPr>
        <w:t xml:space="preserve">Boletín electrónico semanal para el sector cinematográfico, </w:t>
      </w:r>
      <w:r w:rsidR="00502FD5" w:rsidRPr="00E622ED">
        <w:rPr>
          <w:rFonts w:ascii="Arial" w:hAnsi="Arial" w:cs="Arial"/>
          <w:b/>
          <w:bCs/>
        </w:rPr>
        <w:t>1</w:t>
      </w:r>
      <w:r w:rsidR="004A30C4" w:rsidRPr="00E622ED">
        <w:rPr>
          <w:rFonts w:ascii="Arial" w:hAnsi="Arial" w:cs="Arial"/>
          <w:b/>
          <w:bCs/>
        </w:rPr>
        <w:t>7</w:t>
      </w:r>
      <w:r w:rsidR="00CE1A5D" w:rsidRPr="00E622ED">
        <w:rPr>
          <w:rFonts w:ascii="Arial" w:hAnsi="Arial" w:cs="Arial"/>
          <w:b/>
          <w:bCs/>
        </w:rPr>
        <w:t xml:space="preserve"> </w:t>
      </w:r>
      <w:r w:rsidRPr="00E622ED">
        <w:rPr>
          <w:rFonts w:ascii="Arial" w:hAnsi="Arial" w:cs="Arial"/>
          <w:b/>
          <w:bCs/>
        </w:rPr>
        <w:t xml:space="preserve">de </w:t>
      </w:r>
      <w:r w:rsidR="00286180" w:rsidRPr="00E622ED">
        <w:rPr>
          <w:rFonts w:ascii="Arial" w:hAnsi="Arial" w:cs="Arial"/>
          <w:b/>
          <w:bCs/>
        </w:rPr>
        <w:t>noviembre de</w:t>
      </w:r>
      <w:r w:rsidR="00B544EB" w:rsidRPr="00E622ED">
        <w:rPr>
          <w:rFonts w:ascii="Arial" w:hAnsi="Arial" w:cs="Arial"/>
          <w:b/>
          <w:bCs/>
        </w:rPr>
        <w:t xml:space="preserve"> </w:t>
      </w:r>
      <w:r w:rsidRPr="00E622ED">
        <w:rPr>
          <w:rFonts w:ascii="Arial" w:hAnsi="Arial" w:cs="Arial"/>
          <w:b/>
          <w:bCs/>
        </w:rPr>
        <w:t>201</w:t>
      </w:r>
      <w:r w:rsidR="00673161" w:rsidRPr="00E622ED">
        <w:rPr>
          <w:rFonts w:ascii="Arial" w:hAnsi="Arial" w:cs="Arial"/>
          <w:b/>
          <w:bCs/>
        </w:rPr>
        <w:t>7</w:t>
      </w:r>
      <w:r w:rsidRPr="00E622ED">
        <w:rPr>
          <w:rFonts w:ascii="Arial" w:hAnsi="Arial" w:cs="Arial"/>
        </w:rPr>
        <w:br/>
        <w:t>Ministerio de Cultura de Colombia - Dirección de Cinematografía</w:t>
      </w:r>
      <w:r w:rsidRPr="00E622ED">
        <w:rPr>
          <w:rFonts w:ascii="Arial" w:hAnsi="Arial" w:cs="Arial"/>
        </w:rPr>
        <w:br/>
      </w:r>
      <w:r w:rsidR="00F31AC5" w:rsidRPr="00E622ED">
        <w:rPr>
          <w:rFonts w:ascii="Arial" w:hAnsi="Arial" w:cs="Arial"/>
        </w:rPr>
        <w:br/>
      </w:r>
      <w:r w:rsidR="00F31AC5" w:rsidRPr="00E622ED">
        <w:rPr>
          <w:rFonts w:ascii="Arial" w:hAnsi="Arial" w:cs="Arial"/>
          <w:b/>
        </w:rPr>
        <w:t>Si desea comunicarse con el Boletín Claqueta escriba a cine@mincultura.gov.co</w:t>
      </w:r>
      <w:r w:rsidR="00F31AC5" w:rsidRPr="00E622ED">
        <w:rPr>
          <w:rFonts w:ascii="Arial" w:hAnsi="Arial" w:cs="Arial"/>
        </w:rPr>
        <w:br/>
      </w:r>
      <w:r w:rsidR="004B43BA" w:rsidRPr="00E622ED">
        <w:rPr>
          <w:rFonts w:ascii="Arial" w:hAnsi="Arial" w:cs="Arial"/>
        </w:rPr>
        <w:br/>
      </w:r>
      <w:hyperlink r:id="rId8" w:history="1"/>
      <w:hyperlink r:id="rId9" w:tgtFrame="_blank" w:history="1">
        <w:r w:rsidR="00B30823" w:rsidRPr="00E622ED">
          <w:rPr>
            <w:rStyle w:val="Hipervnculo"/>
            <w:rFonts w:ascii="Arial" w:hAnsi="Arial" w:cs="Arial"/>
            <w:color w:val="auto"/>
            <w:shd w:val="clear" w:color="auto" w:fill="FFFFFF"/>
            <w:lang w:val="es-ES"/>
          </w:rPr>
          <w:t>Síganos en twitter: @elcinequesomos</w:t>
        </w:r>
      </w:hyperlink>
      <w:r w:rsidR="005165BB" w:rsidRPr="00E622ED">
        <w:rPr>
          <w:rFonts w:ascii="Arial" w:hAnsi="Arial" w:cs="Arial"/>
        </w:rPr>
        <w:br/>
      </w:r>
      <w:r w:rsidR="00C72B7A" w:rsidRPr="00E622ED">
        <w:rPr>
          <w:rFonts w:ascii="Arial" w:hAnsi="Arial" w:cs="Arial"/>
        </w:rPr>
        <w:br/>
      </w:r>
      <w:r w:rsidR="00C72B7A" w:rsidRPr="00E622ED">
        <w:rPr>
          <w:rFonts w:ascii="Arial" w:hAnsi="Arial" w:cs="Arial"/>
          <w:color w:val="800000"/>
        </w:rPr>
        <w:t>________________________________________________________</w:t>
      </w:r>
      <w:r w:rsidR="00C72B7A" w:rsidRPr="00E622ED">
        <w:rPr>
          <w:rFonts w:ascii="Arial" w:hAnsi="Arial" w:cs="Arial"/>
          <w:sz w:val="20"/>
          <w:szCs w:val="20"/>
        </w:rPr>
        <w:br/>
      </w:r>
      <w:r w:rsidR="00C72B7A" w:rsidRPr="00E622ED">
        <w:rPr>
          <w:rFonts w:ascii="Arial" w:hAnsi="Arial" w:cs="Arial"/>
          <w:color w:val="800000"/>
          <w:sz w:val="48"/>
          <w:szCs w:val="48"/>
        </w:rPr>
        <w:t>En acción</w:t>
      </w:r>
      <w:r w:rsidR="00E946B0" w:rsidRPr="00E622ED">
        <w:rPr>
          <w:rFonts w:ascii="Arial" w:hAnsi="Arial" w:cs="Arial"/>
          <w:color w:val="800000"/>
        </w:rPr>
        <w:br/>
      </w:r>
      <w:r w:rsidR="00502FD5" w:rsidRPr="00E622ED">
        <w:rPr>
          <w:rFonts w:ascii="Arial" w:hAnsi="Arial" w:cs="Arial"/>
          <w:color w:val="000080"/>
          <w:sz w:val="28"/>
          <w:szCs w:val="28"/>
        </w:rPr>
        <w:t>CON</w:t>
      </w:r>
      <w:r w:rsidR="00C57CA8" w:rsidRPr="00E622ED">
        <w:rPr>
          <w:rFonts w:ascii="Arial" w:hAnsi="Arial" w:cs="Arial"/>
          <w:color w:val="000080"/>
          <w:sz w:val="28"/>
          <w:szCs w:val="28"/>
        </w:rPr>
        <w:t xml:space="preserve"> CANCIÓN SIGUEN</w:t>
      </w:r>
      <w:r w:rsidR="00502FD5" w:rsidRPr="00E622ED">
        <w:rPr>
          <w:rFonts w:ascii="Arial" w:hAnsi="Arial" w:cs="Arial"/>
          <w:color w:val="000080"/>
          <w:sz w:val="28"/>
          <w:szCs w:val="28"/>
        </w:rPr>
        <w:t xml:space="preserve"> ESTRENOS NACIONAL</w:t>
      </w:r>
      <w:r w:rsidR="00C57CA8" w:rsidRPr="00E622ED">
        <w:rPr>
          <w:rFonts w:ascii="Arial" w:hAnsi="Arial" w:cs="Arial"/>
          <w:color w:val="000080"/>
          <w:sz w:val="28"/>
          <w:szCs w:val="28"/>
        </w:rPr>
        <w:t>ES</w:t>
      </w:r>
      <w:r w:rsidR="00502FD5" w:rsidRPr="00E622ED">
        <w:rPr>
          <w:rFonts w:ascii="Arial" w:hAnsi="Arial" w:cs="Arial"/>
          <w:color w:val="000080"/>
          <w:sz w:val="28"/>
          <w:szCs w:val="28"/>
        </w:rPr>
        <w:t xml:space="preserve"> </w:t>
      </w:r>
      <w:r w:rsidR="00680B20" w:rsidRPr="00E622ED">
        <w:rPr>
          <w:rFonts w:ascii="Arial" w:hAnsi="Arial" w:cs="Arial"/>
        </w:rPr>
        <w:br/>
      </w:r>
      <w:r w:rsidR="00C57CA8" w:rsidRPr="00E622ED">
        <w:rPr>
          <w:rFonts w:ascii="Arial" w:hAnsi="Arial" w:cs="Arial"/>
        </w:rPr>
        <w:t xml:space="preserve">Bajo el lema “Una experiencia sanadora” se estrenó ayer </w:t>
      </w:r>
      <w:r w:rsidR="00C57CA8" w:rsidRPr="004F5B5B">
        <w:rPr>
          <w:rFonts w:ascii="Arial" w:hAnsi="Arial" w:cs="Arial"/>
          <w:b/>
        </w:rPr>
        <w:t>Canción de Iguaque</w:t>
      </w:r>
      <w:r w:rsidR="00C57CA8" w:rsidRPr="00E622ED">
        <w:rPr>
          <w:rFonts w:ascii="Arial" w:hAnsi="Arial" w:cs="Arial"/>
        </w:rPr>
        <w:t>, película dirigida por Juan M. Benavides.</w:t>
      </w:r>
      <w:r w:rsidR="006B49FA" w:rsidRPr="00E622ED">
        <w:rPr>
          <w:rFonts w:ascii="Arial" w:hAnsi="Arial" w:cs="Arial"/>
        </w:rPr>
        <w:br/>
      </w:r>
      <w:r w:rsidR="00C57CA8" w:rsidRPr="00E622ED">
        <w:rPr>
          <w:rFonts w:ascii="Arial" w:hAnsi="Arial" w:cs="Arial"/>
        </w:rPr>
        <w:t>Sinopsis: “Roble emprende una búsqueda espiritual a través de los paisajes y los misterios de las montañas de Iguaque, en los Andes Colombianos. El poder de la tierra y el conocimiento ancestral lo harán retornar a lo esencial.  Xue, su compañera y personajes míticos de la cultura Muisca acompañan a Roble al encuentro de su verdadera naturaleza mágica”.</w:t>
      </w:r>
      <w:r w:rsidR="006B49FA" w:rsidRPr="00E622ED">
        <w:rPr>
          <w:rFonts w:ascii="Arial" w:hAnsi="Arial" w:cs="Arial"/>
        </w:rPr>
        <w:br/>
      </w:r>
      <w:r w:rsidR="00C57CA8" w:rsidRPr="00E622ED">
        <w:rPr>
          <w:rFonts w:ascii="Arial" w:hAnsi="Arial" w:cs="Arial"/>
        </w:rPr>
        <w:t>En Bogotá estará en Cinema Paraíso y la Alianza Francesa</w:t>
      </w:r>
      <w:r w:rsidR="006B49FA" w:rsidRPr="00E622ED">
        <w:rPr>
          <w:rFonts w:ascii="Arial" w:hAnsi="Arial" w:cs="Arial"/>
        </w:rPr>
        <w:br/>
      </w:r>
      <w:hyperlink r:id="rId10" w:history="1">
        <w:r w:rsidR="00C57CA8" w:rsidRPr="00E622ED">
          <w:rPr>
            <w:rStyle w:val="Hipervnculo"/>
            <w:rFonts w:ascii="Arial" w:hAnsi="Arial" w:cs="Arial"/>
          </w:rPr>
          <w:t>Vea más</w:t>
        </w:r>
      </w:hyperlink>
      <w:r w:rsidR="006B49FA" w:rsidRPr="00E622ED">
        <w:rPr>
          <w:rFonts w:ascii="Arial" w:hAnsi="Arial" w:cs="Arial"/>
        </w:rPr>
        <w:br/>
      </w:r>
      <w:r w:rsidR="005E7A9E">
        <w:rPr>
          <w:rFonts w:ascii="Arial" w:hAnsi="Arial" w:cs="Arial"/>
        </w:rPr>
        <w:br/>
      </w:r>
      <w:r w:rsidR="006B49FA" w:rsidRPr="00E622ED">
        <w:rPr>
          <w:rFonts w:ascii="Arial" w:hAnsi="Arial" w:cs="Arial"/>
        </w:rPr>
        <w:br/>
      </w:r>
      <w:r w:rsidR="005E7A9E" w:rsidRPr="005E7A9E">
        <w:rPr>
          <w:rFonts w:ascii="Arial" w:hAnsi="Arial" w:cs="Arial"/>
          <w:color w:val="000080"/>
          <w:sz w:val="28"/>
          <w:szCs w:val="28"/>
        </w:rPr>
        <w:t>XIV ENCUENTRO NACIONAL DE ARCHIVOS AUDIOVISUALES</w:t>
      </w:r>
      <w:r w:rsidR="006B49FA" w:rsidRPr="005E7A9E">
        <w:rPr>
          <w:rFonts w:ascii="Arial" w:hAnsi="Arial" w:cs="Arial"/>
          <w:color w:val="000080"/>
          <w:sz w:val="28"/>
          <w:szCs w:val="28"/>
        </w:rPr>
        <w:br/>
      </w:r>
      <w:r w:rsidR="005E7A9E">
        <w:rPr>
          <w:rFonts w:ascii="Arial" w:hAnsi="Arial" w:cs="Arial"/>
        </w:rPr>
        <w:t xml:space="preserve">Continúan abiertas las inscripciones para </w:t>
      </w:r>
      <w:r w:rsidR="005E7A9E" w:rsidRPr="00E622ED">
        <w:rPr>
          <w:rFonts w:ascii="Arial" w:hAnsi="Arial" w:cs="Arial"/>
        </w:rPr>
        <w:t>el Encuentro Nacional de Archivos Audiovisuales, ENAA</w:t>
      </w:r>
      <w:r w:rsidR="005E7A9E">
        <w:rPr>
          <w:rFonts w:ascii="Arial" w:hAnsi="Arial" w:cs="Arial"/>
        </w:rPr>
        <w:t>, que se realizará d</w:t>
      </w:r>
      <w:r w:rsidR="00C57CA8" w:rsidRPr="00E622ED">
        <w:rPr>
          <w:rFonts w:ascii="Arial" w:hAnsi="Arial" w:cs="Arial"/>
        </w:rPr>
        <w:t xml:space="preserve">el 27 </w:t>
      </w:r>
      <w:r w:rsidR="005E7A9E">
        <w:rPr>
          <w:rFonts w:ascii="Arial" w:hAnsi="Arial" w:cs="Arial"/>
        </w:rPr>
        <w:t>a</w:t>
      </w:r>
      <w:r w:rsidR="004F5B5B">
        <w:rPr>
          <w:rFonts w:ascii="Arial" w:hAnsi="Arial" w:cs="Arial"/>
        </w:rPr>
        <w:t xml:space="preserve">l </w:t>
      </w:r>
      <w:r w:rsidR="00C57CA8" w:rsidRPr="00E622ED">
        <w:rPr>
          <w:rFonts w:ascii="Arial" w:hAnsi="Arial" w:cs="Arial"/>
        </w:rPr>
        <w:t>29 de noviembre</w:t>
      </w:r>
      <w:r w:rsidR="005E7A9E">
        <w:rPr>
          <w:rFonts w:ascii="Arial" w:hAnsi="Arial" w:cs="Arial"/>
        </w:rPr>
        <w:t xml:space="preserve">. Este es </w:t>
      </w:r>
      <w:r w:rsidR="00C57CA8" w:rsidRPr="00E622ED">
        <w:rPr>
          <w:rFonts w:ascii="Arial" w:hAnsi="Arial" w:cs="Arial"/>
        </w:rPr>
        <w:t>un espacio de intercambio de conocimientos, experiencias y de diálogo entre el sector de la memoria audiovisual en el país. El tema central este año es Patrimonio Audiovisual Colombiano: elementos para el manejo, protección y salvaguardia, y se llevará a cabo en la ciudad de Bogotá D.C., en el auditorio principal de la Biblioteca Nacional de Colombia</w:t>
      </w:r>
      <w:r w:rsidR="004F5B5B">
        <w:rPr>
          <w:rFonts w:ascii="Arial" w:hAnsi="Arial" w:cs="Arial"/>
        </w:rPr>
        <w:t xml:space="preserve">. </w:t>
      </w:r>
      <w:r w:rsidR="00C57CA8" w:rsidRPr="00E622ED">
        <w:rPr>
          <w:rFonts w:ascii="Arial" w:hAnsi="Arial" w:cs="Arial"/>
        </w:rPr>
        <w:t>Organiza la Dirección de Cinematografía del Ministerio de Cultura en asocio con la Fundación Patrimonio Fílmico Colombiano, la Biblioteca Nacional de Colombia y el Archivo General de la Nación Jorge Palacios Preciado.</w:t>
      </w:r>
      <w:r w:rsidR="00C57CA8" w:rsidRPr="00E622ED">
        <w:rPr>
          <w:rFonts w:ascii="Arial" w:hAnsi="Arial" w:cs="Arial"/>
        </w:rPr>
        <w:br/>
        <w:t xml:space="preserve">Inscripciones </w:t>
      </w:r>
      <w:hyperlink r:id="rId11" w:history="1">
        <w:r w:rsidR="00C57CA8" w:rsidRPr="00E622ED">
          <w:rPr>
            <w:rStyle w:val="Hipervnculo"/>
            <w:rFonts w:ascii="Arial" w:hAnsi="Arial" w:cs="Arial"/>
          </w:rPr>
          <w:t>aquí.</w:t>
        </w:r>
      </w:hyperlink>
      <w:r w:rsidR="00C57CA8" w:rsidRPr="00E622ED">
        <w:rPr>
          <w:rFonts w:ascii="Arial" w:hAnsi="Arial" w:cs="Arial"/>
        </w:rPr>
        <w:br/>
      </w:r>
      <w:hyperlink r:id="rId12" w:history="1">
        <w:r w:rsidR="00C57CA8" w:rsidRPr="00E622ED">
          <w:rPr>
            <w:rStyle w:val="Hipervnculo"/>
            <w:rFonts w:ascii="Arial" w:hAnsi="Arial" w:cs="Arial"/>
          </w:rPr>
          <w:t>Vea más</w:t>
        </w:r>
      </w:hyperlink>
      <w:r w:rsidR="00C57CA8" w:rsidRPr="00E622ED">
        <w:rPr>
          <w:rFonts w:ascii="Arial" w:hAnsi="Arial" w:cs="Arial"/>
        </w:rPr>
        <w:t>.</w:t>
      </w:r>
      <w:r w:rsidR="00C57CA8" w:rsidRPr="00E622ED">
        <w:rPr>
          <w:rFonts w:ascii="Arial" w:hAnsi="Arial" w:cs="Arial"/>
          <w:color w:val="000080"/>
          <w:sz w:val="28"/>
          <w:szCs w:val="28"/>
        </w:rPr>
        <w:br/>
      </w:r>
      <w:r w:rsidR="00C57CA8" w:rsidRPr="00E622ED">
        <w:rPr>
          <w:rFonts w:ascii="Arial" w:hAnsi="Arial" w:cs="Arial"/>
          <w:color w:val="000080"/>
        </w:rPr>
        <w:br/>
      </w:r>
      <w:r w:rsidR="00C57CA8" w:rsidRPr="00E622ED">
        <w:rPr>
          <w:rFonts w:ascii="Arial" w:hAnsi="Arial" w:cs="Arial"/>
          <w:color w:val="000080"/>
        </w:rPr>
        <w:br/>
      </w:r>
      <w:r w:rsidR="00C57CA8" w:rsidRPr="00E622ED">
        <w:rPr>
          <w:rFonts w:ascii="Arial" w:hAnsi="Arial" w:cs="Arial"/>
          <w:color w:val="000080"/>
          <w:sz w:val="28"/>
          <w:szCs w:val="28"/>
        </w:rPr>
        <w:t>CONVOCATORIA XIII ENCUENTRO INTERNACIONAL DE PRODUCTORES</w:t>
      </w:r>
      <w:r w:rsidR="004F5B5B">
        <w:rPr>
          <w:rFonts w:ascii="Arial" w:hAnsi="Arial" w:cs="Arial"/>
          <w:color w:val="000080"/>
          <w:sz w:val="28"/>
          <w:szCs w:val="28"/>
        </w:rPr>
        <w:t xml:space="preserve">, </w:t>
      </w:r>
      <w:r w:rsidR="004F5B5B" w:rsidRPr="00E622ED">
        <w:rPr>
          <w:rFonts w:ascii="Arial" w:hAnsi="Arial" w:cs="Arial"/>
          <w:color w:val="000080"/>
          <w:sz w:val="28"/>
          <w:szCs w:val="28"/>
        </w:rPr>
        <w:t>ÚLTIMOS DÍAS</w:t>
      </w:r>
      <w:r w:rsidR="004F5B5B">
        <w:rPr>
          <w:rFonts w:ascii="Arial" w:hAnsi="Arial" w:cs="Arial"/>
          <w:color w:val="000080"/>
          <w:sz w:val="28"/>
          <w:szCs w:val="28"/>
        </w:rPr>
        <w:t xml:space="preserve"> PARA INSCRIBIRSE</w:t>
      </w:r>
      <w:r w:rsidR="00C57CA8" w:rsidRPr="00E622ED">
        <w:rPr>
          <w:rFonts w:ascii="Arial" w:hAnsi="Arial" w:cs="Arial"/>
        </w:rPr>
        <w:br/>
        <w:t>El próximo domingo, 19 de noviembre, finaliza el plazo para la inscripción a la convocatoria del XIII Encuentro Internacional de Productores, taller de formación que busca fortalecer proyectos cinematográficos en presentación y pitching, diseño de audiencias e identificación de modelos de distribución y financiación.</w:t>
      </w:r>
      <w:r w:rsidR="00DB2A42" w:rsidRPr="00E622ED">
        <w:rPr>
          <w:rFonts w:ascii="Arial" w:hAnsi="Arial" w:cs="Arial"/>
        </w:rPr>
        <w:br/>
      </w:r>
      <w:r w:rsidR="00C57CA8" w:rsidRPr="00E622ED">
        <w:rPr>
          <w:rFonts w:ascii="Arial" w:hAnsi="Arial" w:cs="Arial"/>
        </w:rPr>
        <w:t xml:space="preserve">El encuentro, que se realizará durante el Festival Internacional de Cine de Cartagena de Indias- FICCI 2018, está a abierto a proyectos de largometraje de ficción en etapa de </w:t>
      </w:r>
      <w:r w:rsidR="00C57CA8" w:rsidRPr="00E622ED">
        <w:rPr>
          <w:rFonts w:ascii="Arial" w:hAnsi="Arial" w:cs="Arial"/>
        </w:rPr>
        <w:lastRenderedPageBreak/>
        <w:t>desarrollo de productores latinoamericanos.</w:t>
      </w:r>
      <w:r w:rsidR="006B49FA" w:rsidRPr="00E622ED">
        <w:rPr>
          <w:rFonts w:ascii="Arial" w:hAnsi="Arial" w:cs="Arial"/>
        </w:rPr>
        <w:t xml:space="preserve"> </w:t>
      </w:r>
      <w:r w:rsidR="006B49FA" w:rsidRPr="00E622ED">
        <w:rPr>
          <w:rFonts w:ascii="Arial" w:hAnsi="Arial" w:cs="Arial"/>
        </w:rPr>
        <w:br/>
      </w:r>
      <w:r w:rsidR="00C57CA8" w:rsidRPr="00E622ED">
        <w:rPr>
          <w:rFonts w:ascii="Arial" w:hAnsi="Arial" w:cs="Arial"/>
        </w:rPr>
        <w:t>Organizado por la Dirección de Cinematografía del Ministerio de Cultura, el Consejo Nacional de las Artes y la Cultura en Cinematografía – CNACC- y Proimágenes Colombia.</w:t>
      </w:r>
      <w:r w:rsidR="006B49FA" w:rsidRPr="00E622ED">
        <w:rPr>
          <w:rFonts w:ascii="Arial" w:hAnsi="Arial" w:cs="Arial"/>
        </w:rPr>
        <w:t xml:space="preserve"> </w:t>
      </w:r>
      <w:r w:rsidR="006B49FA" w:rsidRPr="00D24BAA">
        <w:rPr>
          <w:rFonts w:ascii="Arial" w:hAnsi="Arial" w:cs="Arial"/>
        </w:rPr>
        <w:br/>
      </w:r>
      <w:hyperlink r:id="rId13" w:history="1">
        <w:r w:rsidR="00C57CA8" w:rsidRPr="00E622ED">
          <w:rPr>
            <w:rStyle w:val="Hipervnculo"/>
            <w:rFonts w:ascii="Arial" w:hAnsi="Arial" w:cs="Arial"/>
          </w:rPr>
          <w:t>Conozca la convocatoria</w:t>
        </w:r>
      </w:hyperlink>
      <w:r w:rsidR="00C57CA8" w:rsidRPr="00E622ED">
        <w:rPr>
          <w:rFonts w:ascii="Arial" w:hAnsi="Arial" w:cs="Arial"/>
        </w:rPr>
        <w:br/>
      </w:r>
      <w:r w:rsidR="00C57CA8" w:rsidRPr="00D24BAA">
        <w:rPr>
          <w:rFonts w:ascii="Arial" w:hAnsi="Arial" w:cs="Arial"/>
        </w:rPr>
        <w:br/>
      </w:r>
      <w:r w:rsidR="00D24BAA" w:rsidRPr="00D24BAA">
        <w:rPr>
          <w:rFonts w:ascii="Arial" w:hAnsi="Arial" w:cs="Arial"/>
        </w:rPr>
        <w:br/>
      </w:r>
      <w:r w:rsidR="00D24BAA">
        <w:rPr>
          <w:rFonts w:ascii="Arial" w:hAnsi="Arial" w:cs="Arial"/>
          <w:color w:val="000080"/>
          <w:sz w:val="28"/>
          <w:szCs w:val="28"/>
        </w:rPr>
        <w:t>BECAS DE FORMACIÓN DE PÚBLICOS PARA FESTIVALES Y MUESTRAS DE CINE COLOMBIANOS 2018</w:t>
      </w:r>
      <w:r w:rsidR="00D24BAA">
        <w:rPr>
          <w:rFonts w:ascii="Arial" w:hAnsi="Arial" w:cs="Arial"/>
          <w:color w:val="000080"/>
          <w:sz w:val="28"/>
          <w:szCs w:val="28"/>
        </w:rPr>
        <w:br/>
      </w:r>
      <w:r w:rsidR="00D24BAA" w:rsidRPr="00D24BAA">
        <w:rPr>
          <w:rFonts w:ascii="Arial" w:hAnsi="Arial" w:cs="Arial"/>
        </w:rPr>
        <w:t xml:space="preserve">La Dirección de Cinematografía informa que el 2 de enero de 2018 se abrirá la convocatoria de las Becas de Formación de Públicos - Programa Colombia de Película – Festivales y Muestras de Cine Colombianos a través del Programa de Estímulos del Ministerio de Cultura. Esta convocatoria estará abierta un mes hasta el 2 febrero de 2018, por lo tanto, se invita a que los eventos cinematográficos del país estén atentos a la publicación de los requisitos en la página Web del Ministerio de Cultura para que puedan participar conforme a las bases estipuladas. </w:t>
      </w:r>
      <w:r w:rsidR="00D24BAA" w:rsidRPr="00D24BAA">
        <w:rPr>
          <w:rFonts w:ascii="Arial" w:hAnsi="Arial" w:cs="Arial"/>
        </w:rPr>
        <w:br/>
        <w:t xml:space="preserve">Asimismo, el 2 de enero se abrirán las convocatorias de las Becas de Formación de Públicos - Programa Colombia de Película y Becas de Formación de Públicos - Programa </w:t>
      </w:r>
      <w:r w:rsidR="00D24BAA" w:rsidRPr="00F25ED4">
        <w:rPr>
          <w:rFonts w:ascii="Arial" w:hAnsi="Arial" w:cs="Arial"/>
        </w:rPr>
        <w:t xml:space="preserve">Colombia de Película - Cine Accesible. </w:t>
      </w:r>
      <w:r w:rsidR="00D24BAA" w:rsidRPr="00F25ED4">
        <w:rPr>
          <w:rFonts w:ascii="Arial" w:hAnsi="Arial" w:cs="Arial"/>
        </w:rPr>
        <w:br/>
        <w:t xml:space="preserve">Para mayor información: </w:t>
      </w:r>
      <w:hyperlink r:id="rId14" w:tgtFrame="_blank" w:history="1">
        <w:r w:rsidR="00D24BAA" w:rsidRPr="00F25ED4">
          <w:rPr>
            <w:rStyle w:val="Hipervnculo"/>
            <w:rFonts w:ascii="Arial" w:hAnsi="Arial" w:cs="Arial"/>
          </w:rPr>
          <w:t>alopera@mincultura.gov.co</w:t>
        </w:r>
      </w:hyperlink>
      <w:r w:rsidR="00D24BAA" w:rsidRPr="00F25ED4">
        <w:rPr>
          <w:rFonts w:ascii="Arial" w:hAnsi="Arial" w:cs="Arial"/>
        </w:rPr>
        <w:br/>
      </w:r>
      <w:r w:rsidR="00D24BAA" w:rsidRPr="00F25ED4">
        <w:rPr>
          <w:rFonts w:ascii="Arial" w:hAnsi="Arial" w:cs="Arial"/>
        </w:rPr>
        <w:br/>
      </w:r>
      <w:r w:rsidR="00F25ED4" w:rsidRPr="00F25ED4">
        <w:rPr>
          <w:rFonts w:ascii="Arial" w:hAnsi="Arial" w:cs="Arial"/>
        </w:rPr>
        <w:br/>
      </w:r>
      <w:r w:rsidR="00F25ED4" w:rsidRPr="00F25ED4">
        <w:rPr>
          <w:rFonts w:ascii="Arial" w:hAnsi="Arial" w:cs="Arial"/>
          <w:color w:val="000080"/>
          <w:sz w:val="28"/>
          <w:szCs w:val="28"/>
        </w:rPr>
        <w:t>EN RETINA LATINA: VISIONES LATINOAMERICANAS EN EL IDFA</w:t>
      </w:r>
      <w:r w:rsidR="00F25ED4" w:rsidRPr="00F25ED4">
        <w:rPr>
          <w:rFonts w:ascii="Arial" w:hAnsi="Arial" w:cs="Arial"/>
          <w:b/>
          <w:bCs/>
          <w:lang w:val="es-419"/>
        </w:rPr>
        <w:t xml:space="preserve"> </w:t>
      </w:r>
      <w:r w:rsidR="00F25ED4">
        <w:rPr>
          <w:rFonts w:ascii="Arial" w:hAnsi="Arial" w:cs="Arial"/>
          <w:b/>
          <w:bCs/>
          <w:lang w:val="es-419"/>
        </w:rPr>
        <w:br/>
      </w:r>
      <w:r w:rsidR="00F25ED4" w:rsidRPr="00F25ED4">
        <w:rPr>
          <w:rFonts w:ascii="Arial" w:hAnsi="Arial" w:cs="Arial"/>
          <w:lang w:val="es-419"/>
        </w:rPr>
        <w:t>A propósito de la 30 edición del Festival Internacional de Cine Documental de Ámsterdam-IDFA que se estará realizando hasta el 26 de noviembre, Retina Latina ofrece 4 obras que por su temática y tratamiento han sido significativas para la presencia y consolidación del documental latinoamericano en el marco de</w:t>
      </w:r>
      <w:r w:rsidR="00F25ED4" w:rsidRPr="00F25ED4">
        <w:rPr>
          <w:rFonts w:ascii="Arial" w:hAnsi="Arial" w:cs="Arial"/>
        </w:rPr>
        <w:t xml:space="preserve"> este certamen. </w:t>
      </w:r>
      <w:r w:rsidR="00F25ED4" w:rsidRPr="00F25ED4">
        <w:rPr>
          <w:rFonts w:ascii="Arial" w:hAnsi="Arial" w:cs="Arial"/>
          <w:lang w:val="es-419"/>
        </w:rPr>
        <w:t>Los documentales que podrán ver a partir de hoy son:</w:t>
      </w:r>
      <w:r w:rsidR="00F25ED4" w:rsidRPr="00F25ED4">
        <w:rPr>
          <w:rFonts w:ascii="Arial" w:hAnsi="Arial" w:cs="Arial"/>
          <w:b/>
          <w:bCs/>
          <w:lang w:val="es-419"/>
        </w:rPr>
        <w:t xml:space="preserve"> Lucanamarca</w:t>
      </w:r>
      <w:r w:rsidR="00F25ED4" w:rsidRPr="00F25ED4">
        <w:rPr>
          <w:rFonts w:ascii="Arial" w:hAnsi="Arial" w:cs="Arial"/>
          <w:lang w:val="es-419"/>
        </w:rPr>
        <w:t xml:space="preserve"> (Perú) de Carlos Cárdenas y</w:t>
      </w:r>
      <w:r w:rsidR="00F25ED4">
        <w:rPr>
          <w:rFonts w:ascii="Arial" w:hAnsi="Arial" w:cs="Arial"/>
        </w:rPr>
        <w:t xml:space="preserve"> </w:t>
      </w:r>
      <w:r w:rsidR="00F25ED4" w:rsidRPr="00F25ED4">
        <w:rPr>
          <w:rFonts w:ascii="Arial" w:hAnsi="Arial" w:cs="Arial"/>
          <w:lang w:val="es-419"/>
        </w:rPr>
        <w:t xml:space="preserve">Héctor Gálvez, </w:t>
      </w:r>
      <w:r w:rsidR="00F25ED4" w:rsidRPr="00F25ED4">
        <w:rPr>
          <w:rFonts w:ascii="Arial" w:hAnsi="Arial" w:cs="Arial"/>
          <w:b/>
          <w:bCs/>
          <w:lang w:val="es-419"/>
        </w:rPr>
        <w:t>Palabras mágicas (para romper un encantamiento)</w:t>
      </w:r>
      <w:r w:rsidR="00F25ED4" w:rsidRPr="00F25ED4">
        <w:rPr>
          <w:rFonts w:ascii="Arial" w:hAnsi="Arial" w:cs="Arial"/>
          <w:lang w:val="es-419"/>
        </w:rPr>
        <w:t xml:space="preserve"> (México-Guatemala-Nicaragua) de Mercedes Moncada, </w:t>
      </w:r>
      <w:r w:rsidR="00F25ED4" w:rsidRPr="00F25ED4">
        <w:rPr>
          <w:rFonts w:ascii="Arial" w:hAnsi="Arial" w:cs="Arial"/>
          <w:b/>
          <w:bCs/>
          <w:lang w:val="es-419"/>
        </w:rPr>
        <w:t xml:space="preserve">Cuba, el valor de una utopía </w:t>
      </w:r>
      <w:r w:rsidR="00F25ED4" w:rsidRPr="00F25ED4">
        <w:rPr>
          <w:rFonts w:ascii="Arial" w:hAnsi="Arial" w:cs="Arial"/>
          <w:lang w:val="es-419"/>
        </w:rPr>
        <w:t xml:space="preserve">(Ecuador) de Yanara Guayasamín y </w:t>
      </w:r>
      <w:r w:rsidR="00F25ED4" w:rsidRPr="00F25ED4">
        <w:rPr>
          <w:rFonts w:ascii="Arial" w:hAnsi="Arial" w:cs="Arial"/>
          <w:b/>
          <w:bCs/>
          <w:lang w:val="es-419"/>
        </w:rPr>
        <w:t>Abuelo</w:t>
      </w:r>
      <w:r w:rsidR="00F25ED4" w:rsidRPr="00F25ED4">
        <w:rPr>
          <w:rFonts w:ascii="Arial" w:hAnsi="Arial" w:cs="Arial"/>
          <w:lang w:val="es-419"/>
        </w:rPr>
        <w:t xml:space="preserve">s (Ecuador) de Carla Valencia.  La muestra  permite </w:t>
      </w:r>
      <w:r w:rsidR="00F25ED4" w:rsidRPr="00F25ED4">
        <w:rPr>
          <w:rFonts w:ascii="Arial" w:hAnsi="Arial" w:cs="Arial"/>
        </w:rPr>
        <w:t xml:space="preserve">un </w:t>
      </w:r>
      <w:r w:rsidR="00F25ED4" w:rsidRPr="00F25ED4">
        <w:rPr>
          <w:rFonts w:ascii="Arial" w:hAnsi="Arial" w:cs="Arial"/>
          <w:lang w:val="es-419"/>
        </w:rPr>
        <w:t>acerca</w:t>
      </w:r>
      <w:r w:rsidR="00F25ED4" w:rsidRPr="00F25ED4">
        <w:rPr>
          <w:rFonts w:ascii="Arial" w:hAnsi="Arial" w:cs="Arial"/>
        </w:rPr>
        <w:t xml:space="preserve">miento </w:t>
      </w:r>
      <w:r w:rsidR="00F25ED4" w:rsidRPr="00F25ED4">
        <w:rPr>
          <w:rFonts w:ascii="Arial" w:hAnsi="Arial" w:cs="Arial"/>
          <w:lang w:val="es-419"/>
        </w:rPr>
        <w:t>a temas históricos, sociales, políticos y autobiográficos demostrando el potencial del documental como ejercicio creativo de reconstrucción de memoria, antídoto contra el olvido y reflexión sobre el presente. Adicionalmente el público latinoamericano</w:t>
      </w:r>
      <w:r w:rsidR="00F25ED4" w:rsidRPr="00F25ED4">
        <w:rPr>
          <w:rFonts w:ascii="Arial" w:hAnsi="Arial" w:cs="Arial"/>
        </w:rPr>
        <w:t xml:space="preserve"> </w:t>
      </w:r>
      <w:r w:rsidR="00F25ED4" w:rsidRPr="00F25ED4">
        <w:rPr>
          <w:rFonts w:ascii="Arial" w:hAnsi="Arial" w:cs="Arial"/>
          <w:lang w:val="es-419"/>
        </w:rPr>
        <w:t xml:space="preserve">podrá disfrutar de dos películas destacadas: </w:t>
      </w:r>
      <w:r w:rsidR="00F25ED4" w:rsidRPr="00F25ED4">
        <w:rPr>
          <w:rFonts w:ascii="Arial" w:hAnsi="Arial" w:cs="Arial"/>
          <w:b/>
          <w:bCs/>
          <w:lang w:val="es-419"/>
        </w:rPr>
        <w:t xml:space="preserve">Inés. Recuerdos de una vida </w:t>
      </w:r>
      <w:r w:rsidR="00F25ED4" w:rsidRPr="00F25ED4">
        <w:rPr>
          <w:rFonts w:ascii="Arial" w:hAnsi="Arial" w:cs="Arial"/>
          <w:lang w:val="es-419"/>
        </w:rPr>
        <w:t xml:space="preserve">(Colombia) de Luisa Sossa y </w:t>
      </w:r>
      <w:r w:rsidR="00F25ED4" w:rsidRPr="00F25ED4">
        <w:rPr>
          <w:rFonts w:ascii="Arial" w:hAnsi="Arial" w:cs="Arial"/>
          <w:b/>
          <w:bCs/>
          <w:lang w:val="es-419"/>
        </w:rPr>
        <w:t xml:space="preserve">La velocidad de los ceibos </w:t>
      </w:r>
      <w:r w:rsidR="00F25ED4" w:rsidRPr="00F25ED4">
        <w:rPr>
          <w:rFonts w:ascii="Arial" w:hAnsi="Arial" w:cs="Arial"/>
          <w:lang w:val="es-419"/>
        </w:rPr>
        <w:t>(Uruguay)</w:t>
      </w:r>
      <w:r w:rsidR="00F25ED4" w:rsidRPr="00F25ED4">
        <w:rPr>
          <w:rFonts w:ascii="Arial" w:hAnsi="Arial" w:cs="Arial"/>
          <w:b/>
          <w:bCs/>
          <w:lang w:val="es-419"/>
        </w:rPr>
        <w:t xml:space="preserve"> </w:t>
      </w:r>
      <w:r w:rsidR="00F25ED4" w:rsidRPr="00F25ED4">
        <w:rPr>
          <w:rFonts w:ascii="Arial" w:hAnsi="Arial" w:cs="Arial"/>
          <w:lang w:val="es-419"/>
        </w:rPr>
        <w:t xml:space="preserve">de Pablo Aguirrezábal y Pablo Abdala. </w:t>
      </w:r>
      <w:r w:rsidR="00F25ED4">
        <w:rPr>
          <w:rFonts w:ascii="Arial" w:hAnsi="Arial" w:cs="Arial"/>
          <w:b/>
          <w:bCs/>
          <w:lang w:val="es-419"/>
        </w:rPr>
        <w:br/>
      </w:r>
      <w:r w:rsidR="00F25ED4" w:rsidRPr="00F25ED4">
        <w:rPr>
          <w:rFonts w:ascii="Arial" w:hAnsi="Arial" w:cs="Arial"/>
          <w:lang w:val="es-419"/>
        </w:rPr>
        <w:t xml:space="preserve">Visite: </w:t>
      </w:r>
      <w:hyperlink r:id="rId15" w:history="1">
        <w:r w:rsidR="00F25ED4" w:rsidRPr="00F25ED4">
          <w:rPr>
            <w:rStyle w:val="Hipervnculo"/>
            <w:rFonts w:ascii="Arial" w:hAnsi="Arial" w:cs="Arial"/>
            <w:lang w:val="es-419"/>
          </w:rPr>
          <w:t>www.retinalatina.org</w:t>
        </w:r>
      </w:hyperlink>
      <w:r w:rsidR="00F25ED4" w:rsidRPr="00F25ED4">
        <w:rPr>
          <w:rFonts w:ascii="Arial" w:hAnsi="Arial" w:cs="Arial"/>
          <w:lang w:val="es-419"/>
        </w:rPr>
        <w:t xml:space="preserve"> </w:t>
      </w:r>
      <w:r w:rsidR="00F25ED4">
        <w:rPr>
          <w:rFonts w:ascii="Arial" w:hAnsi="Arial" w:cs="Arial"/>
          <w:b/>
          <w:bCs/>
          <w:lang w:val="es-419"/>
        </w:rPr>
        <w:br/>
      </w:r>
      <w:r w:rsidR="00F25ED4">
        <w:rPr>
          <w:rFonts w:ascii="Arial" w:hAnsi="Arial" w:cs="Arial"/>
          <w:b/>
          <w:bCs/>
          <w:lang w:val="es-419"/>
        </w:rPr>
        <w:br/>
      </w:r>
      <w:r w:rsidR="00F25ED4">
        <w:rPr>
          <w:rFonts w:ascii="Arial" w:hAnsi="Arial" w:cs="Arial"/>
          <w:b/>
          <w:bCs/>
          <w:lang w:val="es-419"/>
        </w:rPr>
        <w:br/>
      </w:r>
      <w:r w:rsidR="00EA5856" w:rsidRPr="00F25ED4">
        <w:rPr>
          <w:rFonts w:ascii="Arial" w:hAnsi="Arial" w:cs="Arial"/>
          <w:color w:val="800000"/>
        </w:rPr>
        <w:t>______________________________________________________</w:t>
      </w:r>
      <w:r w:rsidR="00144772" w:rsidRPr="00F25ED4">
        <w:rPr>
          <w:rFonts w:ascii="Arial" w:hAnsi="Arial" w:cs="Arial"/>
        </w:rPr>
        <w:br/>
      </w:r>
      <w:r w:rsidR="00144772" w:rsidRPr="00F25ED4">
        <w:rPr>
          <w:rFonts w:ascii="Arial" w:hAnsi="Arial" w:cs="Arial"/>
          <w:color w:val="800000"/>
          <w:sz w:val="48"/>
          <w:szCs w:val="48"/>
        </w:rPr>
        <w:t>Nos están viendo</w:t>
      </w:r>
      <w:r w:rsidR="00C57CA8" w:rsidRPr="00F25ED4">
        <w:rPr>
          <w:rFonts w:ascii="Arial" w:hAnsi="Arial" w:cs="Arial"/>
          <w:color w:val="800000"/>
          <w:sz w:val="48"/>
          <w:szCs w:val="48"/>
        </w:rPr>
        <w:br/>
      </w:r>
      <w:r w:rsidR="004F5B5B" w:rsidRPr="00F25ED4">
        <w:rPr>
          <w:rFonts w:ascii="Arial" w:hAnsi="Arial" w:cs="Arial"/>
          <w:bCs/>
          <w:color w:val="000080"/>
          <w:sz w:val="28"/>
          <w:szCs w:val="28"/>
        </w:rPr>
        <w:t>EN ARGENTINA</w:t>
      </w:r>
      <w:r w:rsidR="004F5B5B" w:rsidRPr="00F25ED4">
        <w:rPr>
          <w:rFonts w:ascii="Arial" w:hAnsi="Arial" w:cs="Arial"/>
          <w:color w:val="212121"/>
          <w:sz w:val="23"/>
          <w:szCs w:val="23"/>
        </w:rPr>
        <w:t xml:space="preserve"> </w:t>
      </w:r>
      <w:r w:rsidR="004F5B5B" w:rsidRPr="00F25ED4">
        <w:rPr>
          <w:rFonts w:ascii="Arial" w:hAnsi="Arial" w:cs="Arial"/>
          <w:color w:val="212121"/>
          <w:sz w:val="23"/>
          <w:szCs w:val="23"/>
        </w:rPr>
        <w:br/>
      </w:r>
      <w:r w:rsidR="004F5B5B" w:rsidRPr="00F25ED4">
        <w:rPr>
          <w:rFonts w:ascii="Arial" w:hAnsi="Arial" w:cs="Arial"/>
          <w:color w:val="212121"/>
        </w:rPr>
        <w:t xml:space="preserve">La película colombiana </w:t>
      </w:r>
      <w:hyperlink r:id="rId16" w:history="1">
        <w:r w:rsidR="004F5B5B" w:rsidRPr="00F25ED4">
          <w:rPr>
            <w:rStyle w:val="Hipervnculo"/>
            <w:rFonts w:ascii="Arial" w:hAnsi="Arial" w:cs="Arial"/>
            <w:b/>
          </w:rPr>
          <w:t>Marian</w:t>
        </w:r>
        <w:r w:rsidR="004F5B5B" w:rsidRPr="00F25ED4">
          <w:rPr>
            <w:rStyle w:val="Hipervnculo"/>
            <w:rFonts w:ascii="Arial" w:hAnsi="Arial" w:cs="Arial"/>
          </w:rPr>
          <w:t>a</w:t>
        </w:r>
      </w:hyperlink>
      <w:r w:rsidR="004F5B5B" w:rsidRPr="00F25ED4">
        <w:rPr>
          <w:rFonts w:ascii="Arial" w:hAnsi="Arial" w:cs="Arial"/>
          <w:color w:val="212121"/>
        </w:rPr>
        <w:t xml:space="preserve"> dirigida por Chris Gude y producida por Felipe Guerrero, está en Competencia Latinoamericana en el Festival Internacional de Cine de Mar del Plata, que se lleva a cabo del 17 al 26 noviembre.</w:t>
      </w:r>
      <w:r w:rsidR="004F5B5B" w:rsidRPr="00F25ED4">
        <w:rPr>
          <w:rFonts w:ascii="Arial" w:hAnsi="Arial" w:cs="Arial"/>
          <w:color w:val="212121"/>
        </w:rPr>
        <w:br/>
      </w:r>
      <w:hyperlink r:id="rId17" w:history="1">
        <w:r w:rsidR="004F5B5B" w:rsidRPr="00F25ED4">
          <w:rPr>
            <w:rStyle w:val="Hipervnculo"/>
            <w:rFonts w:ascii="Arial" w:hAnsi="Arial" w:cs="Arial"/>
          </w:rPr>
          <w:t>Vea más</w:t>
        </w:r>
      </w:hyperlink>
      <w:r w:rsidR="004F5B5B" w:rsidRPr="00F25ED4">
        <w:rPr>
          <w:rFonts w:ascii="Arial" w:hAnsi="Arial" w:cs="Arial"/>
          <w:color w:val="212121"/>
        </w:rPr>
        <w:br/>
      </w:r>
      <w:r w:rsidR="004F5B5B" w:rsidRPr="00F25ED4">
        <w:rPr>
          <w:rFonts w:ascii="Arial" w:hAnsi="Arial" w:cs="Arial"/>
          <w:color w:val="212121"/>
        </w:rPr>
        <w:br/>
      </w:r>
      <w:r w:rsidR="004F5B5B">
        <w:rPr>
          <w:rFonts w:ascii="Arial" w:hAnsi="Arial" w:cs="Arial"/>
          <w:color w:val="212121"/>
        </w:rPr>
        <w:br/>
      </w:r>
      <w:r w:rsidR="00C57CA8" w:rsidRPr="00E622ED">
        <w:rPr>
          <w:rFonts w:ascii="Arial" w:hAnsi="Arial" w:cs="Arial"/>
          <w:bCs/>
          <w:color w:val="000080"/>
          <w:sz w:val="28"/>
          <w:szCs w:val="28"/>
        </w:rPr>
        <w:t xml:space="preserve">EN </w:t>
      </w:r>
      <w:r w:rsidR="004F5B5B">
        <w:rPr>
          <w:rFonts w:ascii="Arial" w:hAnsi="Arial" w:cs="Arial"/>
          <w:bCs/>
          <w:color w:val="000080"/>
          <w:sz w:val="28"/>
          <w:szCs w:val="28"/>
        </w:rPr>
        <w:t>EUROPA</w:t>
      </w:r>
      <w:r w:rsidR="006B49FA" w:rsidRPr="00E622ED">
        <w:rPr>
          <w:rFonts w:ascii="Arial" w:hAnsi="Arial" w:cs="Arial"/>
        </w:rPr>
        <w:br/>
      </w:r>
      <w:r w:rsidR="00E622ED">
        <w:rPr>
          <w:rFonts w:ascii="Arial" w:hAnsi="Arial" w:cs="Arial"/>
          <w:color w:val="000000"/>
        </w:rPr>
        <w:lastRenderedPageBreak/>
        <w:t xml:space="preserve">El documental </w:t>
      </w:r>
      <w:r w:rsidR="00C57CA8" w:rsidRPr="00E622ED">
        <w:rPr>
          <w:rFonts w:ascii="Arial" w:hAnsi="Arial" w:cs="Arial"/>
          <w:b/>
          <w:color w:val="000000"/>
        </w:rPr>
        <w:t>A</w:t>
      </w:r>
      <w:r w:rsidR="00C57CA8" w:rsidRPr="00E622ED">
        <w:rPr>
          <w:rFonts w:ascii="Arial" w:hAnsi="Arial" w:cs="Arial"/>
          <w:b/>
          <w:bCs/>
          <w:color w:val="000000"/>
        </w:rPr>
        <w:t xml:space="preserve">lacrán soy yo, una comparsa de familia centenaria </w:t>
      </w:r>
      <w:r w:rsidR="00C57CA8" w:rsidRPr="00E622ED">
        <w:rPr>
          <w:rFonts w:ascii="Arial" w:hAnsi="Arial" w:cs="Arial"/>
          <w:bCs/>
          <w:color w:val="000000"/>
        </w:rPr>
        <w:t xml:space="preserve">de </w:t>
      </w:r>
      <w:r w:rsidR="00C57CA8" w:rsidRPr="00E622ED">
        <w:rPr>
          <w:rFonts w:ascii="Arial" w:hAnsi="Arial" w:cs="Arial"/>
          <w:color w:val="000000"/>
        </w:rPr>
        <w:t xml:space="preserve">Juan Sebastián </w:t>
      </w:r>
      <w:r w:rsidR="008379BE">
        <w:rPr>
          <w:rFonts w:ascii="Arial" w:hAnsi="Arial" w:cs="Arial"/>
          <w:color w:val="000000"/>
        </w:rPr>
        <w:t>Á</w:t>
      </w:r>
      <w:r w:rsidR="00C57CA8" w:rsidRPr="00E622ED">
        <w:rPr>
          <w:rFonts w:ascii="Arial" w:hAnsi="Arial" w:cs="Arial"/>
          <w:color w:val="000000"/>
        </w:rPr>
        <w:t xml:space="preserve">lvarez, </w:t>
      </w:r>
      <w:r w:rsidR="00C57CA8" w:rsidRPr="00E622ED">
        <w:rPr>
          <w:rFonts w:ascii="Arial" w:hAnsi="Arial" w:cs="Arial"/>
          <w:bCs/>
          <w:color w:val="000000"/>
        </w:rPr>
        <w:t xml:space="preserve">se presenta hoy en el </w:t>
      </w:r>
      <w:hyperlink r:id="rId18" w:history="1">
        <w:r w:rsidR="00C57CA8" w:rsidRPr="00E622ED">
          <w:rPr>
            <w:rStyle w:val="Hipervnculo"/>
            <w:rFonts w:ascii="Arial" w:hAnsi="Arial" w:cs="Arial"/>
            <w:bCs/>
          </w:rPr>
          <w:t>Festival Internacional de Música no Cinema - MUVI</w:t>
        </w:r>
      </w:hyperlink>
      <w:r w:rsidR="00C57CA8" w:rsidRPr="00E622ED">
        <w:rPr>
          <w:rFonts w:ascii="Arial" w:hAnsi="Arial" w:cs="Arial"/>
          <w:bCs/>
          <w:color w:val="000000"/>
        </w:rPr>
        <w:t xml:space="preserve"> (Lisboa,</w:t>
      </w:r>
      <w:r w:rsidR="00E622ED" w:rsidRPr="00E622ED">
        <w:rPr>
          <w:rFonts w:ascii="Arial" w:hAnsi="Arial" w:cs="Arial"/>
          <w:bCs/>
          <w:color w:val="000000"/>
        </w:rPr>
        <w:t xml:space="preserve"> </w:t>
      </w:r>
      <w:r w:rsidR="00C57CA8" w:rsidRPr="00E622ED">
        <w:rPr>
          <w:rFonts w:ascii="Arial" w:hAnsi="Arial" w:cs="Arial"/>
          <w:bCs/>
          <w:color w:val="000000"/>
        </w:rPr>
        <w:t>Portugal)</w:t>
      </w:r>
      <w:r w:rsidR="00C57CA8" w:rsidRPr="00E622ED">
        <w:rPr>
          <w:rFonts w:ascii="Arial" w:hAnsi="Arial" w:cs="Arial"/>
          <w:color w:val="000000"/>
        </w:rPr>
        <w:t xml:space="preserve">. Esta película también se exhibirá el 21 de noviembre el </w:t>
      </w:r>
      <w:hyperlink r:id="rId19" w:history="1">
        <w:r w:rsidR="00C57CA8" w:rsidRPr="00E622ED">
          <w:rPr>
            <w:rStyle w:val="Hipervnculo"/>
            <w:rFonts w:ascii="Arial" w:hAnsi="Arial" w:cs="Arial"/>
            <w:bCs/>
          </w:rPr>
          <w:t>Festival del Cinema Latino Americano di Trieste</w:t>
        </w:r>
      </w:hyperlink>
      <w:r w:rsidR="00C57CA8" w:rsidRPr="00E622ED">
        <w:rPr>
          <w:rFonts w:ascii="Arial" w:hAnsi="Arial" w:cs="Arial"/>
          <w:bCs/>
          <w:color w:val="000000"/>
        </w:rPr>
        <w:t>, Italia.</w:t>
      </w:r>
      <w:r w:rsidR="006B49FA" w:rsidRPr="00E622ED">
        <w:rPr>
          <w:rFonts w:ascii="Arial" w:hAnsi="Arial" w:cs="Arial"/>
        </w:rPr>
        <w:t xml:space="preserve"> </w:t>
      </w:r>
      <w:r w:rsidR="006B49FA" w:rsidRPr="00E622ED">
        <w:rPr>
          <w:rFonts w:ascii="Arial" w:hAnsi="Arial" w:cs="Arial"/>
        </w:rPr>
        <w:br/>
      </w:r>
      <w:r w:rsidR="00E622ED">
        <w:rPr>
          <w:rFonts w:ascii="Arial" w:hAnsi="Arial" w:cs="Arial"/>
        </w:rPr>
        <w:br/>
      </w:r>
      <w:r w:rsidR="00E622ED">
        <w:rPr>
          <w:rFonts w:ascii="Arial" w:hAnsi="Arial" w:cs="Arial"/>
        </w:rPr>
        <w:br/>
      </w:r>
      <w:r w:rsidR="00467342" w:rsidRPr="00777D66">
        <w:rPr>
          <w:rFonts w:ascii="Arial" w:hAnsi="Arial" w:cs="Arial"/>
          <w:color w:val="800000"/>
        </w:rPr>
        <w:t>________________________________________________________</w:t>
      </w:r>
      <w:r w:rsidR="00467342" w:rsidRPr="00E622ED">
        <w:rPr>
          <w:rFonts w:ascii="Arial" w:hAnsi="Arial" w:cs="Arial"/>
          <w:color w:val="800000"/>
        </w:rPr>
        <w:br/>
      </w:r>
      <w:r w:rsidR="00467342" w:rsidRPr="00E622ED">
        <w:rPr>
          <w:rFonts w:ascii="Arial" w:hAnsi="Arial" w:cs="Arial"/>
          <w:color w:val="800000"/>
          <w:sz w:val="48"/>
          <w:szCs w:val="48"/>
        </w:rPr>
        <w:t>Pizarrón</w:t>
      </w:r>
      <w:r w:rsidR="00467342" w:rsidRPr="00E622ED">
        <w:rPr>
          <w:rFonts w:ascii="Arial" w:hAnsi="Arial" w:cs="Arial"/>
          <w:color w:val="800000"/>
          <w:sz w:val="48"/>
          <w:szCs w:val="48"/>
        </w:rPr>
        <w:br/>
      </w:r>
      <w:r w:rsidR="00467342" w:rsidRPr="00777D66">
        <w:rPr>
          <w:rFonts w:ascii="Arial" w:hAnsi="Arial" w:cs="Arial"/>
          <w:bCs/>
          <w:color w:val="000080"/>
          <w:sz w:val="28"/>
          <w:szCs w:val="28"/>
        </w:rPr>
        <w:t>ENCUENTRO DE POLÍTICAS CULTURALES Y ECONOMÍA</w:t>
      </w:r>
      <w:r w:rsidR="00E622ED">
        <w:rPr>
          <w:rFonts w:ascii="Arial" w:hAnsi="Arial" w:cs="Arial"/>
          <w:sz w:val="28"/>
          <w:szCs w:val="28"/>
        </w:rPr>
        <w:br/>
      </w:r>
      <w:r w:rsidR="00467342" w:rsidRPr="00E622ED">
        <w:rPr>
          <w:rFonts w:ascii="Arial" w:hAnsi="Arial" w:cs="Arial"/>
        </w:rPr>
        <w:t xml:space="preserve">La Universidad Icesi invita al Primer </w:t>
      </w:r>
      <w:r w:rsidR="00467342" w:rsidRPr="00E622ED">
        <w:rPr>
          <w:rFonts w:ascii="Arial" w:hAnsi="Arial" w:cs="Arial"/>
          <w:shd w:val="clear" w:color="auto" w:fill="FFFFFF"/>
        </w:rPr>
        <w:t>Encuentro de Políticas Culturales y Economía Creativa</w:t>
      </w:r>
      <w:r w:rsidR="00777D66">
        <w:rPr>
          <w:rFonts w:ascii="Arial" w:hAnsi="Arial" w:cs="Arial"/>
          <w:shd w:val="clear" w:color="auto" w:fill="FFFFFF"/>
        </w:rPr>
        <w:t xml:space="preserve"> </w:t>
      </w:r>
      <w:r w:rsidR="00467342" w:rsidRPr="00E622ED">
        <w:rPr>
          <w:rFonts w:ascii="Arial" w:hAnsi="Arial" w:cs="Arial"/>
        </w:rPr>
        <w:t>que se realizará en Cali el 20 y 21 de noviembre y en Bogotá del 22 al 24 de noviembre. Este evento es el resultado del trabajo conjunto del</w:t>
      </w:r>
      <w:r w:rsidR="00777D66">
        <w:rPr>
          <w:rFonts w:ascii="Arial" w:hAnsi="Arial" w:cs="Arial"/>
        </w:rPr>
        <w:t xml:space="preserve"> </w:t>
      </w:r>
      <w:r w:rsidR="00467342" w:rsidRPr="00E622ED">
        <w:rPr>
          <w:rFonts w:ascii="Arial" w:hAnsi="Arial" w:cs="Arial"/>
          <w:bCs/>
        </w:rPr>
        <w:t>Observatorio de Cultura y Economía del Ministerio de Cultura de Colombia, con la Universidad Jorge Tadeo Lozano de Bogo</w:t>
      </w:r>
      <w:r w:rsidR="004F5B5B">
        <w:rPr>
          <w:rFonts w:ascii="Arial" w:hAnsi="Arial" w:cs="Arial"/>
          <w:bCs/>
        </w:rPr>
        <w:t xml:space="preserve">tá y con otras instituciones del </w:t>
      </w:r>
      <w:r w:rsidR="00467342" w:rsidRPr="00E622ED">
        <w:rPr>
          <w:rFonts w:ascii="Arial" w:hAnsi="Arial" w:cs="Arial"/>
          <w:bCs/>
        </w:rPr>
        <w:t>Valle del Cauca</w:t>
      </w:r>
      <w:r w:rsidR="004F5B5B">
        <w:rPr>
          <w:rFonts w:ascii="Arial" w:hAnsi="Arial" w:cs="Arial"/>
          <w:bCs/>
        </w:rPr>
        <w:t>,</w:t>
      </w:r>
      <w:r w:rsidR="00467342" w:rsidRPr="00E622ED">
        <w:rPr>
          <w:rFonts w:ascii="Arial" w:hAnsi="Arial" w:cs="Arial"/>
          <w:bCs/>
        </w:rPr>
        <w:t xml:space="preserve"> como el Instituto Departamental de Bellas Artes, la Secretaría de Cultura de Cali, la Universidad del Valle, la Comisión Regional de Competitividad del Valle del Cauca, la Universidad San Buenaventura y la Universidad Javeriana de Cali.</w:t>
      </w:r>
      <w:r w:rsidR="00467342" w:rsidRPr="00E622ED">
        <w:rPr>
          <w:rFonts w:ascii="Arial" w:hAnsi="Arial" w:cs="Arial"/>
          <w:bCs/>
        </w:rPr>
        <w:br/>
      </w:r>
      <w:r w:rsidR="00467342" w:rsidRPr="00E622ED">
        <w:rPr>
          <w:rFonts w:ascii="Arial" w:hAnsi="Arial" w:cs="Arial"/>
        </w:rPr>
        <w:t>El propósito del encuentro, que tendrá cinco países invitados (Chile, Argentina, Costa R</w:t>
      </w:r>
      <w:r w:rsidR="00E622ED">
        <w:rPr>
          <w:rFonts w:ascii="Arial" w:hAnsi="Arial" w:cs="Arial"/>
        </w:rPr>
        <w:t xml:space="preserve">ica, Puerto Rico y México), es </w:t>
      </w:r>
      <w:r w:rsidR="00467342" w:rsidRPr="00E622ED">
        <w:rPr>
          <w:rFonts w:ascii="Arial" w:hAnsi="Arial" w:cs="Arial"/>
          <w:bCs/>
        </w:rPr>
        <w:t>generar espacios de reflexión y de construcción de propuestas que aporten desde un sentido colectivo y crítico al fortalecimiento del campo cultural y creativo en la sociedad.</w:t>
      </w:r>
      <w:r w:rsidR="00E622ED">
        <w:rPr>
          <w:rFonts w:ascii="Arial" w:hAnsi="Arial" w:cs="Arial"/>
          <w:sz w:val="28"/>
          <w:szCs w:val="28"/>
        </w:rPr>
        <w:br/>
      </w:r>
      <w:r w:rsidR="00467342" w:rsidRPr="00E622ED">
        <w:rPr>
          <w:rFonts w:ascii="Arial" w:hAnsi="Arial" w:cs="Arial"/>
        </w:rPr>
        <w:t>Inscripciones abiertas</w:t>
      </w:r>
      <w:r w:rsidR="00E622ED">
        <w:rPr>
          <w:rFonts w:ascii="Arial" w:hAnsi="Arial" w:cs="Arial"/>
          <w:sz w:val="28"/>
          <w:szCs w:val="28"/>
        </w:rPr>
        <w:br/>
      </w:r>
      <w:hyperlink r:id="rId20" w:history="1">
        <w:r w:rsidR="00467342" w:rsidRPr="00E622ED">
          <w:rPr>
            <w:rStyle w:val="Hipervnculo"/>
            <w:rFonts w:ascii="Arial" w:hAnsi="Arial" w:cs="Arial"/>
          </w:rPr>
          <w:t>Vea más</w:t>
        </w:r>
      </w:hyperlink>
      <w:r w:rsidR="00467342" w:rsidRPr="00E622ED">
        <w:rPr>
          <w:rFonts w:ascii="Arial" w:hAnsi="Arial" w:cs="Arial"/>
          <w:color w:val="002060"/>
        </w:rPr>
        <w:br/>
      </w:r>
      <w:r w:rsidR="00E622ED">
        <w:rPr>
          <w:rFonts w:ascii="Arial" w:hAnsi="Arial" w:cs="Arial"/>
          <w:color w:val="212121"/>
        </w:rPr>
        <w:br/>
      </w:r>
      <w:r w:rsidR="00467342" w:rsidRPr="00E622ED">
        <w:rPr>
          <w:rFonts w:ascii="Arial" w:hAnsi="Arial" w:cs="Arial"/>
          <w:color w:val="000080"/>
          <w:sz w:val="28"/>
          <w:szCs w:val="28"/>
        </w:rPr>
        <w:br/>
        <w:t>TALLER GERENCIA DE LOCACIONES</w:t>
      </w:r>
      <w:r w:rsidR="00467342" w:rsidRPr="00E622ED">
        <w:rPr>
          <w:rFonts w:ascii="Arial" w:hAnsi="Arial" w:cs="Arial"/>
        </w:rPr>
        <w:br/>
        <w:t>El programa Comisión Fílmica de Bogotá - CFB de Idartes y el Cluster de Industrias Creativas y de Contenido de la Cámara de Comercio de Bogotá</w:t>
      </w:r>
      <w:r w:rsidR="004F5B5B">
        <w:rPr>
          <w:rFonts w:ascii="Arial" w:hAnsi="Arial" w:cs="Arial"/>
        </w:rPr>
        <w:t>,</w:t>
      </w:r>
      <w:r w:rsidR="00467342" w:rsidRPr="00E622ED">
        <w:rPr>
          <w:rFonts w:ascii="Arial" w:hAnsi="Arial" w:cs="Arial"/>
        </w:rPr>
        <w:t xml:space="preserve"> invitan a participar en la tercera edición del Taller de Gerencia de Locaciones III, dirigido a profesionales de las industrias audiovisuales de la ciudad que se desempeñen en los departamentos de producción en la búsqueda y manejo de locaciones. Será impartido por los argentinos Mariano Fernández y Martín Iturri, gerentes de locación y scouters que han trabajado en películas como </w:t>
      </w:r>
      <w:r w:rsidR="00467342" w:rsidRPr="004F5B5B">
        <w:rPr>
          <w:rFonts w:ascii="Arial" w:hAnsi="Arial" w:cs="Arial"/>
          <w:b/>
        </w:rPr>
        <w:t>The Revenant</w:t>
      </w:r>
      <w:r w:rsidR="00467342" w:rsidRPr="00E622ED">
        <w:rPr>
          <w:rFonts w:ascii="Arial" w:hAnsi="Arial" w:cs="Arial"/>
        </w:rPr>
        <w:t xml:space="preserve"> y realities como Amazing Race Noruega.</w:t>
      </w:r>
      <w:r w:rsidR="00467342" w:rsidRPr="00E622ED">
        <w:rPr>
          <w:rFonts w:ascii="Arial" w:hAnsi="Arial" w:cs="Arial"/>
        </w:rPr>
        <w:br/>
        <w:t xml:space="preserve">El taller se realizará del 28 de noviembre al 1 de diciembre. </w:t>
      </w:r>
      <w:r w:rsidR="00467342" w:rsidRPr="00E622ED">
        <w:rPr>
          <w:rFonts w:ascii="Arial" w:hAnsi="Arial" w:cs="Arial"/>
        </w:rPr>
        <w:br/>
      </w:r>
      <w:hyperlink r:id="rId21" w:history="1">
        <w:r w:rsidR="00467342" w:rsidRPr="00E622ED">
          <w:rPr>
            <w:rStyle w:val="Hipervnculo"/>
            <w:rFonts w:ascii="Arial" w:hAnsi="Arial" w:cs="Arial"/>
          </w:rPr>
          <w:t>Vea más</w:t>
        </w:r>
      </w:hyperlink>
      <w:r w:rsidR="00467342" w:rsidRPr="00E622ED">
        <w:rPr>
          <w:rFonts w:ascii="Arial" w:hAnsi="Arial" w:cs="Arial"/>
        </w:rPr>
        <w:br/>
      </w:r>
      <w:r w:rsidR="00467342" w:rsidRPr="00E622ED">
        <w:rPr>
          <w:rFonts w:ascii="Arial" w:hAnsi="Arial" w:cs="Arial"/>
        </w:rPr>
        <w:br/>
      </w:r>
      <w:r w:rsidR="00467342" w:rsidRPr="00E622ED">
        <w:rPr>
          <w:rFonts w:ascii="Arial" w:hAnsi="Arial" w:cs="Arial"/>
        </w:rPr>
        <w:br/>
      </w:r>
      <w:r w:rsidR="00467342" w:rsidRPr="00E622ED">
        <w:rPr>
          <w:rFonts w:ascii="Arial" w:hAnsi="Arial" w:cs="Arial"/>
          <w:bCs/>
          <w:color w:val="000080"/>
          <w:sz w:val="28"/>
          <w:szCs w:val="28"/>
        </w:rPr>
        <w:t>CORTOMETRAJE REGIONAL</w:t>
      </w:r>
      <w:r w:rsidR="00467342" w:rsidRPr="00E622ED">
        <w:rPr>
          <w:rFonts w:ascii="Arial" w:hAnsi="Arial" w:cs="Arial"/>
        </w:rPr>
        <w:br/>
        <w:t xml:space="preserve">La Escuela Nacional de Cine organiza en Bucaramanga el Seminario de realización de cortometraje regional con Iván Gaona, director de la película </w:t>
      </w:r>
      <w:r w:rsidR="00467342" w:rsidRPr="004F5B5B">
        <w:rPr>
          <w:rFonts w:ascii="Arial" w:hAnsi="Arial" w:cs="Arial"/>
          <w:b/>
        </w:rPr>
        <w:t>Pariente</w:t>
      </w:r>
      <w:r w:rsidR="00467342" w:rsidRPr="00E622ED">
        <w:rPr>
          <w:rFonts w:ascii="Arial" w:hAnsi="Arial" w:cs="Arial"/>
        </w:rPr>
        <w:t xml:space="preserve">, y los documentales </w:t>
      </w:r>
      <w:r w:rsidR="00467342" w:rsidRPr="004F5B5B">
        <w:rPr>
          <w:rFonts w:ascii="Arial" w:hAnsi="Arial" w:cs="Arial"/>
          <w:b/>
        </w:rPr>
        <w:t>Los retratos</w:t>
      </w:r>
      <w:r w:rsidR="00467342" w:rsidRPr="00E622ED">
        <w:rPr>
          <w:rFonts w:ascii="Arial" w:hAnsi="Arial" w:cs="Arial"/>
        </w:rPr>
        <w:t xml:space="preserve">, </w:t>
      </w:r>
      <w:r w:rsidR="00467342" w:rsidRPr="004F5B5B">
        <w:rPr>
          <w:rFonts w:ascii="Arial" w:hAnsi="Arial" w:cs="Arial"/>
          <w:b/>
        </w:rPr>
        <w:t>El tiple</w:t>
      </w:r>
      <w:r w:rsidR="00467342" w:rsidRPr="00E622ED">
        <w:rPr>
          <w:rFonts w:ascii="Arial" w:hAnsi="Arial" w:cs="Arial"/>
        </w:rPr>
        <w:t xml:space="preserve">, </w:t>
      </w:r>
      <w:r w:rsidR="00467342" w:rsidRPr="004F5B5B">
        <w:rPr>
          <w:rFonts w:ascii="Arial" w:hAnsi="Arial" w:cs="Arial"/>
          <w:b/>
        </w:rPr>
        <w:t>Completo</w:t>
      </w:r>
      <w:r w:rsidR="00467342" w:rsidRPr="00E622ED">
        <w:rPr>
          <w:rFonts w:ascii="Arial" w:hAnsi="Arial" w:cs="Arial"/>
        </w:rPr>
        <w:t xml:space="preserve">, </w:t>
      </w:r>
      <w:r w:rsidR="00467342" w:rsidRPr="004F5B5B">
        <w:rPr>
          <w:rFonts w:ascii="Arial" w:hAnsi="Arial" w:cs="Arial"/>
          <w:b/>
        </w:rPr>
        <w:t>Tumbado</w:t>
      </w:r>
      <w:r w:rsidR="00467342" w:rsidRPr="00E622ED">
        <w:rPr>
          <w:rFonts w:ascii="Arial" w:hAnsi="Arial" w:cs="Arial"/>
        </w:rPr>
        <w:t xml:space="preserve"> y </w:t>
      </w:r>
      <w:r w:rsidR="00467342" w:rsidRPr="004F5B5B">
        <w:rPr>
          <w:rFonts w:ascii="Arial" w:hAnsi="Arial" w:cs="Arial"/>
          <w:b/>
        </w:rPr>
        <w:t>El pájaro negro</w:t>
      </w:r>
      <w:r w:rsidR="00467342" w:rsidRPr="00E622ED">
        <w:rPr>
          <w:rFonts w:ascii="Arial" w:hAnsi="Arial" w:cs="Arial"/>
        </w:rPr>
        <w:t>.</w:t>
      </w:r>
      <w:r w:rsidR="00467342" w:rsidRPr="00E622ED">
        <w:rPr>
          <w:rFonts w:ascii="Arial" w:hAnsi="Arial" w:cs="Arial"/>
        </w:rPr>
        <w:br/>
        <w:t>Entre los contenidos del curso, que se realizará del 29 de noviembre a 2 de diciembre, figuran: Financiación de cortometrajes, Retrato de mi región, ¿por qué hablar de ella? y ¿cómo hacerlo?, Personajes, actores profesionales y no profesionales y Estímulos para realización en región.</w:t>
      </w:r>
      <w:r w:rsidR="00467342" w:rsidRPr="00E622ED">
        <w:rPr>
          <w:rFonts w:ascii="Arial" w:hAnsi="Arial" w:cs="Arial"/>
        </w:rPr>
        <w:br/>
      </w:r>
      <w:hyperlink r:id="rId22" w:history="1">
        <w:r w:rsidR="00467342" w:rsidRPr="00E622ED">
          <w:rPr>
            <w:rStyle w:val="Hipervnculo"/>
            <w:rFonts w:ascii="Arial" w:hAnsi="Arial" w:cs="Arial"/>
          </w:rPr>
          <w:t>Vea más</w:t>
        </w:r>
      </w:hyperlink>
      <w:r w:rsidR="00467342" w:rsidRPr="00E622ED">
        <w:rPr>
          <w:rFonts w:ascii="Arial" w:hAnsi="Arial" w:cs="Arial"/>
        </w:rPr>
        <w:br/>
      </w:r>
      <w:r w:rsidR="00467342" w:rsidRPr="00E622ED">
        <w:rPr>
          <w:rFonts w:ascii="Arial" w:hAnsi="Arial" w:cs="Arial"/>
        </w:rPr>
        <w:br/>
      </w:r>
      <w:r w:rsidR="006B49FA" w:rsidRPr="00E622ED">
        <w:rPr>
          <w:rFonts w:ascii="Arial" w:hAnsi="Arial" w:cs="Arial"/>
        </w:rPr>
        <w:br/>
      </w:r>
      <w:r w:rsidR="00B71EE8" w:rsidRPr="00E622ED">
        <w:rPr>
          <w:rFonts w:ascii="Arial" w:hAnsi="Arial" w:cs="Arial"/>
          <w:color w:val="800000"/>
        </w:rPr>
        <w:t>______________________________________________________</w:t>
      </w:r>
      <w:r w:rsidRPr="00E622ED">
        <w:rPr>
          <w:rFonts w:ascii="Arial" w:hAnsi="Arial" w:cs="Arial"/>
        </w:rPr>
        <w:br/>
      </w:r>
      <w:r w:rsidRPr="00E622ED">
        <w:rPr>
          <w:rFonts w:ascii="Arial" w:hAnsi="Arial" w:cs="Arial"/>
          <w:color w:val="800000"/>
          <w:sz w:val="48"/>
          <w:szCs w:val="48"/>
        </w:rPr>
        <w:lastRenderedPageBreak/>
        <w:t>Adónde van las películas</w:t>
      </w:r>
      <w:r w:rsidR="00C57CA8" w:rsidRPr="00E622ED">
        <w:rPr>
          <w:rFonts w:ascii="Arial" w:hAnsi="Arial" w:cs="Arial"/>
          <w:color w:val="800000"/>
          <w:sz w:val="48"/>
          <w:szCs w:val="48"/>
        </w:rPr>
        <w:br/>
      </w:r>
      <w:r w:rsidR="00C57CA8" w:rsidRPr="00E622ED">
        <w:rPr>
          <w:rFonts w:ascii="Arial" w:hAnsi="Arial" w:cs="Arial"/>
          <w:color w:val="000080"/>
          <w:sz w:val="28"/>
          <w:szCs w:val="28"/>
        </w:rPr>
        <w:t>CONVOCATORIA FICCI 2018</w:t>
      </w:r>
      <w:r w:rsidR="00C57CA8" w:rsidRPr="00E622ED">
        <w:rPr>
          <w:rFonts w:ascii="Arial" w:hAnsi="Arial" w:cs="Arial"/>
          <w:shd w:val="clear" w:color="auto" w:fill="FFFFFF"/>
        </w:rPr>
        <w:br/>
      </w:r>
      <w:r w:rsidR="00C57CA8" w:rsidRPr="00E622ED">
        <w:rPr>
          <w:rFonts w:ascii="Arial" w:hAnsi="Arial" w:cs="Arial"/>
        </w:rPr>
        <w:t xml:space="preserve">Hasta el 24 de noviembre </w:t>
      </w:r>
      <w:r w:rsidR="004F5B5B">
        <w:rPr>
          <w:rFonts w:ascii="Arial" w:hAnsi="Arial" w:cs="Arial"/>
        </w:rPr>
        <w:t>esta</w:t>
      </w:r>
      <w:r w:rsidR="00C57CA8" w:rsidRPr="00E622ED">
        <w:rPr>
          <w:rFonts w:ascii="Arial" w:hAnsi="Arial" w:cs="Arial"/>
        </w:rPr>
        <w:t>rá abierta la convocatoria del Festival Internacional de Cine de Cartagena de Indias –FICCI, para la inscripción de películas que aspiren a hacer parte de las diferentes categorías de la Competencia Oficial, en su edición 58, que se llevará a cabo del 28 de febrero al 5 de marzo de 2018. La invitación es para los seis programas competitivos (Ficción, Documental, Cine Colombiano, Cortometraje, Nuevos Creadores y Gemas).</w:t>
      </w:r>
      <w:r w:rsidR="00C57CA8" w:rsidRPr="00E622ED">
        <w:rPr>
          <w:rFonts w:ascii="Arial" w:hAnsi="Arial" w:cs="Arial"/>
        </w:rPr>
        <w:br/>
      </w:r>
      <w:hyperlink r:id="rId23" w:history="1">
        <w:r w:rsidR="00C57CA8" w:rsidRPr="00E622ED">
          <w:rPr>
            <w:rStyle w:val="Hipervnculo"/>
            <w:rFonts w:ascii="Arial" w:hAnsi="Arial" w:cs="Arial"/>
          </w:rPr>
          <w:t>Vea más</w:t>
        </w:r>
      </w:hyperlink>
      <w:r w:rsidR="00DB2A42" w:rsidRPr="00E622ED">
        <w:rPr>
          <w:rFonts w:ascii="Arial" w:hAnsi="Arial" w:cs="Arial"/>
        </w:rPr>
        <w:br/>
      </w:r>
      <w:r w:rsidR="00DB2A42" w:rsidRPr="00E622ED">
        <w:rPr>
          <w:rFonts w:ascii="Arial" w:hAnsi="Arial" w:cs="Arial"/>
        </w:rPr>
        <w:br/>
      </w:r>
      <w:r w:rsidR="00DB2A42" w:rsidRPr="00E622ED">
        <w:rPr>
          <w:rFonts w:ascii="Arial" w:hAnsi="Arial" w:cs="Arial"/>
        </w:rPr>
        <w:br/>
      </w:r>
      <w:r w:rsidR="00C57CA8" w:rsidRPr="00E622ED">
        <w:rPr>
          <w:rFonts w:ascii="Arial" w:hAnsi="Arial" w:cs="Arial"/>
          <w:bCs/>
          <w:color w:val="000080"/>
          <w:sz w:val="28"/>
          <w:szCs w:val="28"/>
        </w:rPr>
        <w:t xml:space="preserve">PREMIOS DE </w:t>
      </w:r>
      <w:r w:rsidR="00AF7E29">
        <w:rPr>
          <w:rFonts w:ascii="Arial" w:hAnsi="Arial" w:cs="Arial"/>
          <w:bCs/>
          <w:color w:val="000080"/>
          <w:sz w:val="28"/>
          <w:szCs w:val="28"/>
        </w:rPr>
        <w:t>ANIMACIÓN</w:t>
      </w:r>
      <w:r w:rsidR="00DB2A42" w:rsidRPr="00E622ED">
        <w:rPr>
          <w:rFonts w:ascii="Arial" w:hAnsi="Arial" w:cs="Arial"/>
        </w:rPr>
        <w:br/>
      </w:r>
      <w:r w:rsidR="00C57CA8" w:rsidRPr="00E622ED">
        <w:rPr>
          <w:rFonts w:ascii="Arial" w:hAnsi="Arial" w:cs="Arial"/>
        </w:rPr>
        <w:t>Los Premios Quirino de la Animación Iberoamericana convocan para las diversas categorías de su primera edición, que se celebrará el 7 de abril de 2018 en Santa Cruz de Tenerife, España.</w:t>
      </w:r>
      <w:r w:rsidR="00DB2A42" w:rsidRPr="00E622ED">
        <w:rPr>
          <w:rFonts w:ascii="Arial" w:hAnsi="Arial" w:cs="Arial"/>
        </w:rPr>
        <w:br/>
      </w:r>
      <w:r w:rsidR="00C57CA8" w:rsidRPr="00E622ED">
        <w:rPr>
          <w:rFonts w:ascii="Arial" w:hAnsi="Arial" w:cs="Arial"/>
        </w:rPr>
        <w:t xml:space="preserve">La iniciativa recibe trabajos animados de los </w:t>
      </w:r>
      <w:r w:rsidR="00C57CA8" w:rsidRPr="00E622ED">
        <w:rPr>
          <w:rFonts w:ascii="Arial" w:hAnsi="Arial" w:cs="Arial"/>
          <w:bCs/>
        </w:rPr>
        <w:t>23 países</w:t>
      </w:r>
      <w:r w:rsidR="00C57CA8" w:rsidRPr="00E622ED">
        <w:rPr>
          <w:rFonts w:ascii="Arial" w:hAnsi="Arial" w:cs="Arial"/>
          <w:b/>
          <w:bCs/>
        </w:rPr>
        <w:t xml:space="preserve"> </w:t>
      </w:r>
      <w:r w:rsidR="00C57CA8" w:rsidRPr="00E622ED">
        <w:rPr>
          <w:rFonts w:ascii="Arial" w:hAnsi="Arial" w:cs="Arial"/>
        </w:rPr>
        <w:t>de la región que hayan sido estrenados entre el 1 de enero de 2016 y el 31 de diciembre de 2017.</w:t>
      </w:r>
      <w:r w:rsidR="00DB2A42" w:rsidRPr="00E622ED">
        <w:rPr>
          <w:rFonts w:ascii="Arial" w:hAnsi="Arial" w:cs="Arial"/>
        </w:rPr>
        <w:br/>
      </w:r>
      <w:r w:rsidR="00C57CA8" w:rsidRPr="00E622ED">
        <w:rPr>
          <w:rFonts w:ascii="Arial" w:hAnsi="Arial" w:cs="Arial"/>
        </w:rPr>
        <w:t xml:space="preserve">Las películas deberán presentarse a través de la plataforma Festhome antes del 8 de diciembre. </w:t>
      </w:r>
      <w:r w:rsidR="00BB6ECC">
        <w:rPr>
          <w:rFonts w:ascii="Arial" w:hAnsi="Arial" w:cs="Arial"/>
        </w:rPr>
        <w:t>E</w:t>
      </w:r>
      <w:r w:rsidR="00C57CA8" w:rsidRPr="00E622ED">
        <w:rPr>
          <w:rFonts w:ascii="Arial" w:hAnsi="Arial" w:cs="Arial"/>
        </w:rPr>
        <w:t>ntre las obras postuladas</w:t>
      </w:r>
      <w:r w:rsidR="00BB6ECC">
        <w:rPr>
          <w:rFonts w:ascii="Arial" w:hAnsi="Arial" w:cs="Arial"/>
        </w:rPr>
        <w:t xml:space="preserve"> se elegirán </w:t>
      </w:r>
      <w:r w:rsidR="00C57CA8" w:rsidRPr="00E622ED">
        <w:rPr>
          <w:rFonts w:ascii="Arial" w:hAnsi="Arial" w:cs="Arial"/>
          <w:bCs/>
        </w:rPr>
        <w:t>seis por categoría</w:t>
      </w:r>
      <w:r w:rsidR="00DB2A42" w:rsidRPr="00E622ED">
        <w:rPr>
          <w:rFonts w:ascii="Arial" w:hAnsi="Arial" w:cs="Arial"/>
        </w:rPr>
        <w:br/>
      </w:r>
      <w:hyperlink r:id="rId24" w:history="1">
        <w:r w:rsidR="00C57CA8" w:rsidRPr="00E622ED">
          <w:rPr>
            <w:rStyle w:val="Hipervnculo"/>
            <w:rFonts w:ascii="Arial" w:hAnsi="Arial" w:cs="Arial"/>
          </w:rPr>
          <w:t>Vea más</w:t>
        </w:r>
      </w:hyperlink>
      <w:r w:rsidR="00DB2A42" w:rsidRPr="00E622ED">
        <w:rPr>
          <w:rFonts w:ascii="Arial" w:hAnsi="Arial" w:cs="Arial"/>
        </w:rPr>
        <w:br/>
      </w:r>
      <w:r w:rsidR="00E622ED">
        <w:rPr>
          <w:rFonts w:ascii="Arial" w:hAnsi="Arial" w:cs="Arial"/>
        </w:rPr>
        <w:br/>
      </w:r>
      <w:r w:rsidR="00E622ED">
        <w:rPr>
          <w:rFonts w:ascii="Arial" w:hAnsi="Arial" w:cs="Arial"/>
        </w:rPr>
        <w:br/>
      </w:r>
      <w:r w:rsidR="00467342" w:rsidRPr="00E622ED">
        <w:rPr>
          <w:rFonts w:ascii="Arial" w:hAnsi="Arial" w:cs="Arial"/>
          <w:bCs/>
          <w:color w:val="000080"/>
          <w:sz w:val="28"/>
          <w:szCs w:val="28"/>
        </w:rPr>
        <w:t>FEMCINE8</w:t>
      </w:r>
      <w:r w:rsidR="00467342" w:rsidRPr="00E622ED">
        <w:rPr>
          <w:rFonts w:ascii="Arial" w:hAnsi="Arial" w:cs="Arial"/>
          <w:bCs/>
          <w:color w:val="000080"/>
          <w:sz w:val="28"/>
          <w:szCs w:val="28"/>
        </w:rPr>
        <w:br/>
      </w:r>
      <w:r w:rsidR="00467342" w:rsidRPr="00E622ED">
        <w:rPr>
          <w:rFonts w:ascii="Arial" w:hAnsi="Arial" w:cs="Arial"/>
        </w:rPr>
        <w:t>El Festival Cine de Mujeres, FEMCINE, que se realizará en Santiago de Chile del 20 al 25 de marzo de 2018, invita a realizadoras a participar en las diferentes categorías del certamen de su octava edición: Competencia Internacional de</w:t>
      </w:r>
      <w:r w:rsidR="00E622ED">
        <w:rPr>
          <w:rFonts w:ascii="Arial" w:hAnsi="Arial" w:cs="Arial"/>
        </w:rPr>
        <w:t xml:space="preserve"> </w:t>
      </w:r>
      <w:r w:rsidR="00467342" w:rsidRPr="00E622ED">
        <w:rPr>
          <w:rFonts w:ascii="Arial" w:hAnsi="Arial" w:cs="Arial"/>
        </w:rPr>
        <w:t xml:space="preserve">Largometrajes, Competencia Internacional de Cortometrajes y Competencia Nacional de Cortometrajes de Escuelas de cine de Chile. </w:t>
      </w:r>
      <w:r w:rsidR="00467342" w:rsidRPr="00E622ED">
        <w:rPr>
          <w:rFonts w:ascii="Arial" w:hAnsi="Arial" w:cs="Arial"/>
        </w:rPr>
        <w:br/>
        <w:t>Podrán participar obras finalizadas de ficción, documental, animación y experimentales; producidas a partir del 1 de enero 2016 hasta la fecha de cierre de la postulación, 19 de noviembre.</w:t>
      </w:r>
      <w:r w:rsidR="00467342" w:rsidRPr="00E622ED">
        <w:rPr>
          <w:rFonts w:ascii="Arial" w:hAnsi="Arial" w:cs="Arial"/>
        </w:rPr>
        <w:br/>
      </w:r>
      <w:hyperlink r:id="rId25" w:history="1">
        <w:r w:rsidR="00E622ED" w:rsidRPr="00E622ED">
          <w:rPr>
            <w:rStyle w:val="Hipervnculo"/>
            <w:rFonts w:ascii="Arial" w:hAnsi="Arial" w:cs="Arial"/>
          </w:rPr>
          <w:t>Vea más</w:t>
        </w:r>
      </w:hyperlink>
      <w:r w:rsidR="00E622ED">
        <w:rPr>
          <w:rFonts w:ascii="Arial" w:hAnsi="Arial" w:cs="Arial"/>
        </w:rPr>
        <w:br/>
      </w:r>
      <w:r w:rsidR="00E622ED">
        <w:rPr>
          <w:rFonts w:ascii="Arial" w:hAnsi="Arial" w:cs="Arial"/>
        </w:rPr>
        <w:br/>
      </w:r>
      <w:r w:rsidR="00680B20" w:rsidRPr="00E622ED">
        <w:rPr>
          <w:rFonts w:ascii="Arial" w:hAnsi="Arial" w:cs="Arial"/>
        </w:rPr>
        <w:br/>
      </w:r>
      <w:r w:rsidR="00502FD5" w:rsidRPr="00E622ED">
        <w:rPr>
          <w:rFonts w:ascii="Arial" w:hAnsi="Arial" w:cs="Arial"/>
          <w:color w:val="800000"/>
        </w:rPr>
        <w:t>________________________________________________________</w:t>
      </w:r>
      <w:r w:rsidR="00502FD5" w:rsidRPr="00E622ED">
        <w:rPr>
          <w:rFonts w:ascii="Arial" w:hAnsi="Arial" w:cs="Arial"/>
        </w:rPr>
        <w:br/>
      </w:r>
      <w:r w:rsidR="00502FD5" w:rsidRPr="00E622ED">
        <w:rPr>
          <w:rFonts w:ascii="Arial" w:hAnsi="Arial" w:cs="Arial"/>
          <w:color w:val="800000"/>
          <w:sz w:val="48"/>
          <w:szCs w:val="48"/>
        </w:rPr>
        <w:t>Inserto</w:t>
      </w:r>
      <w:r w:rsidR="00C57CA8" w:rsidRPr="00E622ED">
        <w:rPr>
          <w:rFonts w:ascii="Arial" w:hAnsi="Arial" w:cs="Arial"/>
          <w:color w:val="800000"/>
          <w:sz w:val="48"/>
          <w:szCs w:val="48"/>
        </w:rPr>
        <w:br/>
      </w:r>
      <w:r w:rsidR="00C57CA8" w:rsidRPr="00E622ED">
        <w:rPr>
          <w:rFonts w:ascii="Arial" w:hAnsi="Arial" w:cs="Arial"/>
          <w:color w:val="000080"/>
          <w:sz w:val="28"/>
          <w:szCs w:val="28"/>
        </w:rPr>
        <w:t>HISTÓRICA CIFRA DE ESTÍMULOS PARA 2018, ANUNCIA MINCULTURA</w:t>
      </w:r>
      <w:r w:rsidR="00DB2A42" w:rsidRPr="00E622ED">
        <w:rPr>
          <w:rFonts w:ascii="Arial" w:hAnsi="Arial" w:cs="Arial"/>
          <w:shd w:val="clear" w:color="auto" w:fill="FFFFFF"/>
        </w:rPr>
        <w:br/>
      </w:r>
      <w:r w:rsidR="00C57CA8" w:rsidRPr="00E622ED">
        <w:rPr>
          <w:rFonts w:ascii="Arial" w:hAnsi="Arial" w:cs="Arial"/>
        </w:rPr>
        <w:t>Los gestores, investigadores y artistas del país tendrán, a partir del próximo 2 de enero de 2018, la oportunidad a acceder a más de $12.500 millones, a través de becas, pasantías, premios nacionales, reconocimientos o residencias artísticas, como estímulo a su quehacer cultural. El anuncio se hizo en la presentación de esta Convocatoria, durante la ‘Noche de Estímulos 2017’, que se llevó a cabo el martes 14 de noviembre, en el Teatro Colón, de Bogotá.</w:t>
      </w:r>
      <w:r w:rsidR="00DB2A42" w:rsidRPr="00E622ED">
        <w:rPr>
          <w:rFonts w:ascii="Arial" w:hAnsi="Arial" w:cs="Arial"/>
          <w:shd w:val="clear" w:color="auto" w:fill="FFFFFF"/>
        </w:rPr>
        <w:br/>
      </w:r>
      <w:hyperlink r:id="rId26" w:history="1">
        <w:r w:rsidR="00C57CA8" w:rsidRPr="00E622ED">
          <w:rPr>
            <w:rStyle w:val="Hipervnculo"/>
            <w:rFonts w:ascii="Arial" w:hAnsi="Arial" w:cs="Arial"/>
          </w:rPr>
          <w:t>Vea más</w:t>
        </w:r>
      </w:hyperlink>
      <w:r w:rsidR="00DB2A42" w:rsidRPr="00E622ED">
        <w:rPr>
          <w:rFonts w:ascii="Arial" w:hAnsi="Arial" w:cs="Arial"/>
          <w:shd w:val="clear" w:color="auto" w:fill="FFFFFF"/>
        </w:rPr>
        <w:br/>
      </w:r>
      <w:r w:rsidR="008379BE">
        <w:rPr>
          <w:rFonts w:ascii="Arial" w:hAnsi="Arial" w:cs="Arial"/>
          <w:shd w:val="clear" w:color="auto" w:fill="FFFFFF"/>
        </w:rPr>
        <w:br/>
      </w:r>
      <w:r w:rsidR="008379BE">
        <w:rPr>
          <w:rFonts w:ascii="Arial" w:hAnsi="Arial" w:cs="Arial"/>
          <w:shd w:val="clear" w:color="auto" w:fill="FFFFFF"/>
        </w:rPr>
        <w:br/>
      </w:r>
      <w:r w:rsidR="008379BE" w:rsidRPr="00E622ED">
        <w:rPr>
          <w:rFonts w:ascii="Arial" w:eastAsia="Times New Roman" w:hAnsi="Arial" w:cs="Arial"/>
          <w:bCs/>
          <w:color w:val="000080"/>
          <w:sz w:val="28"/>
          <w:szCs w:val="28"/>
        </w:rPr>
        <w:lastRenderedPageBreak/>
        <w:t>DERECHOS DE AUTOR</w:t>
      </w:r>
      <w:r w:rsidR="008379BE">
        <w:rPr>
          <w:rFonts w:ascii="Arial" w:hAnsi="Arial" w:cs="Arial"/>
        </w:rPr>
        <w:br/>
      </w:r>
      <w:r w:rsidR="008379BE" w:rsidRPr="00E622ED">
        <w:rPr>
          <w:rFonts w:ascii="Arial" w:hAnsi="Arial" w:cs="Arial"/>
        </w:rPr>
        <w:t>La Dirección Nacional de Derecho de Autor adelanta la campaña digital #HechoPor Mi, mediante la cual se promueve el registro de obras artísticas o literarias.</w:t>
      </w:r>
      <w:r w:rsidR="008379BE" w:rsidRPr="00E622ED">
        <w:rPr>
          <w:rFonts w:ascii="Arial" w:hAnsi="Arial" w:cs="Arial"/>
        </w:rPr>
        <w:br/>
        <w:t xml:space="preserve">El plazo para participar vence el 20 de noviembre. </w:t>
      </w:r>
      <w:r w:rsidR="008379BE" w:rsidRPr="00E622ED">
        <w:rPr>
          <w:rFonts w:ascii="Arial" w:hAnsi="Arial" w:cs="Arial"/>
        </w:rPr>
        <w:br/>
      </w:r>
      <w:hyperlink r:id="rId27" w:history="1">
        <w:r w:rsidR="008379BE" w:rsidRPr="00777D66">
          <w:rPr>
            <w:rStyle w:val="Hipervnculo"/>
            <w:rFonts w:ascii="Arial" w:hAnsi="Arial" w:cs="Arial"/>
          </w:rPr>
          <w:t>Vea más</w:t>
        </w:r>
      </w:hyperlink>
      <w:r w:rsidR="008379BE">
        <w:rPr>
          <w:rFonts w:ascii="Arial" w:hAnsi="Arial" w:cs="Arial"/>
          <w:shd w:val="clear" w:color="auto" w:fill="FFFFFF"/>
        </w:rPr>
        <w:br/>
      </w:r>
      <w:r w:rsidR="008379BE">
        <w:rPr>
          <w:rFonts w:ascii="Arial" w:hAnsi="Arial" w:cs="Arial"/>
          <w:shd w:val="clear" w:color="auto" w:fill="FFFFFF"/>
        </w:rPr>
        <w:br/>
      </w:r>
      <w:r w:rsidR="008379BE">
        <w:rPr>
          <w:rFonts w:ascii="Arial" w:hAnsi="Arial" w:cs="Arial"/>
          <w:shd w:val="clear" w:color="auto" w:fill="FFFFFF"/>
        </w:rPr>
        <w:br/>
      </w:r>
      <w:r w:rsidR="0093683B" w:rsidRPr="00E622ED">
        <w:rPr>
          <w:rFonts w:ascii="Arial" w:hAnsi="Arial" w:cs="Arial"/>
          <w:color w:val="800000"/>
        </w:rPr>
        <w:t>________________________________________________________</w:t>
      </w:r>
      <w:r w:rsidR="0093683B" w:rsidRPr="00E622ED">
        <w:rPr>
          <w:rFonts w:ascii="Arial" w:hAnsi="Arial" w:cs="Arial"/>
          <w:color w:val="800000"/>
        </w:rPr>
        <w:br/>
      </w:r>
      <w:r w:rsidR="0093683B" w:rsidRPr="00E622ED">
        <w:rPr>
          <w:rFonts w:ascii="Arial" w:hAnsi="Arial" w:cs="Arial"/>
          <w:color w:val="800000"/>
          <w:sz w:val="48"/>
          <w:szCs w:val="48"/>
        </w:rPr>
        <w:t>Memoria revelada</w:t>
      </w:r>
      <w:r w:rsidR="0093683B" w:rsidRPr="00E622ED">
        <w:rPr>
          <w:rFonts w:ascii="Arial" w:hAnsi="Arial" w:cs="Arial"/>
          <w:color w:val="800000"/>
          <w:sz w:val="48"/>
          <w:szCs w:val="48"/>
        </w:rPr>
        <w:br/>
      </w:r>
      <w:r w:rsidR="00846A1F" w:rsidRPr="00542CC0">
        <w:rPr>
          <w:rFonts w:ascii="Arial" w:hAnsi="Arial" w:cs="Arial"/>
          <w:color w:val="000080"/>
          <w:sz w:val="28"/>
          <w:szCs w:val="28"/>
        </w:rPr>
        <w:t>SELECCIONADOS AL LABORATORIO DE PATRIMONIO AUDIOVISUAL</w:t>
      </w:r>
      <w:r w:rsidR="00542CC0" w:rsidRPr="00E622ED">
        <w:rPr>
          <w:rFonts w:ascii="Arial" w:hAnsi="Arial" w:cs="Arial"/>
        </w:rPr>
        <w:br/>
      </w:r>
      <w:r w:rsidR="00846A1F">
        <w:rPr>
          <w:rFonts w:ascii="Arial" w:hAnsi="Arial" w:cs="Arial"/>
        </w:rPr>
        <w:t>Se dieron a conocer los nombres de quienes harán parte del IV Laboratorio de Patrimonio Audiovisual de la Cinemateca Distrital - Gerencia de Artes Audiovisuales – IDARTES: Diana Arias, Ana Laura Almenar, Laura Rodríguez, Camilo Igua, Rocío Margarita Díaz, Michelle Celis, Germán Oswaldo Moreno, Irene Castillo, Duvan Londoño, Mayerly Perez, Rafael Santiago, Adriana González, Edwin Caleño, José Al</w:t>
      </w:r>
      <w:r w:rsidR="003A0918">
        <w:rPr>
          <w:rFonts w:ascii="Arial" w:hAnsi="Arial" w:cs="Arial"/>
        </w:rPr>
        <w:t xml:space="preserve">ejandro Cifuentes, Isabel López </w:t>
      </w:r>
      <w:r w:rsidR="00846A1F">
        <w:rPr>
          <w:rFonts w:ascii="Arial" w:hAnsi="Arial" w:cs="Arial"/>
        </w:rPr>
        <w:t>y Christian Pérez.</w:t>
      </w:r>
      <w:r w:rsidR="00542CC0" w:rsidRPr="00542CC0">
        <w:rPr>
          <w:rFonts w:ascii="Arial" w:hAnsi="Arial" w:cs="Arial"/>
        </w:rPr>
        <w:t xml:space="preserve"> </w:t>
      </w:r>
      <w:r w:rsidR="00542CC0" w:rsidRPr="00E622ED">
        <w:rPr>
          <w:rFonts w:ascii="Arial" w:hAnsi="Arial" w:cs="Arial"/>
        </w:rPr>
        <w:br/>
      </w:r>
      <w:r w:rsidR="00846A1F">
        <w:rPr>
          <w:rFonts w:ascii="Arial" w:hAnsi="Arial" w:cs="Arial"/>
        </w:rPr>
        <w:t>El Laboratorio, que se desarrolla en asocio con la Universidad Javeriana, la Universidad de Bogotá Jorge Tadeo Lozano y la Dirección de Cinematografía del Ministerio de Cultura,  tendrá lugar en Bogotá del 20 al 24 de noviembre.</w:t>
      </w:r>
      <w:r w:rsidR="00542CC0" w:rsidRPr="00542CC0">
        <w:rPr>
          <w:rFonts w:ascii="Arial" w:hAnsi="Arial" w:cs="Arial"/>
        </w:rPr>
        <w:t xml:space="preserve"> </w:t>
      </w:r>
      <w:r w:rsidR="00542CC0" w:rsidRPr="00E622ED">
        <w:rPr>
          <w:rFonts w:ascii="Arial" w:hAnsi="Arial" w:cs="Arial"/>
        </w:rPr>
        <w:br/>
      </w:r>
      <w:r w:rsidR="00542CC0" w:rsidRPr="00E622ED">
        <w:rPr>
          <w:rFonts w:ascii="Arial" w:hAnsi="Arial" w:cs="Arial"/>
        </w:rPr>
        <w:br/>
      </w:r>
      <w:r w:rsidR="00542CC0" w:rsidRPr="00E622ED">
        <w:rPr>
          <w:rFonts w:ascii="Arial" w:hAnsi="Arial" w:cs="Arial"/>
        </w:rPr>
        <w:br/>
      </w:r>
      <w:r w:rsidR="00846A1F" w:rsidRPr="00542CC0">
        <w:rPr>
          <w:rFonts w:ascii="Arial" w:hAnsi="Arial" w:cs="Arial"/>
          <w:color w:val="000080"/>
          <w:sz w:val="28"/>
          <w:szCs w:val="28"/>
        </w:rPr>
        <w:t>SOBRE FONOTECAS Y ARCHIVOS SONOROS</w:t>
      </w:r>
      <w:r w:rsidR="00542CC0" w:rsidRPr="00E622ED">
        <w:rPr>
          <w:rFonts w:ascii="Arial" w:hAnsi="Arial" w:cs="Arial"/>
        </w:rPr>
        <w:br/>
      </w:r>
      <w:r w:rsidR="00846A1F">
        <w:rPr>
          <w:rFonts w:ascii="Arial" w:hAnsi="Arial" w:cs="Arial"/>
          <w:shd w:val="clear" w:color="auto" w:fill="FFFFFF"/>
        </w:rPr>
        <w:t xml:space="preserve">El 23 y 24 de noviembre se realizará el IV Encuentro Nacional de Fonotecas y Archivos Sonoros en la Casa de la Música, ubicada en el Parque de los Deseos, en Medellín. La agenda del encuentro incluye la divulgación, gestión y preservación de los archivos sonoros colombianos. </w:t>
      </w:r>
      <w:r w:rsidR="00846A1F">
        <w:rPr>
          <w:rFonts w:ascii="Arial" w:hAnsi="Arial" w:cs="Arial"/>
          <w:shd w:val="clear" w:color="auto" w:fill="FFFFFF"/>
        </w:rPr>
        <w:br/>
        <w:t xml:space="preserve">Invitan: </w:t>
      </w:r>
      <w:r w:rsidR="00846A1F">
        <w:rPr>
          <w:rFonts w:ascii="Arial" w:hAnsi="Arial" w:cs="Arial"/>
          <w:color w:val="000000"/>
          <w:shd w:val="clear" w:color="auto" w:fill="FFFFFF"/>
        </w:rPr>
        <w:t>Escuela Interamericana de Bibliotecología, Señal Memoria - Sistema de Medios Públicos</w:t>
      </w:r>
      <w:r w:rsidR="00542CC0">
        <w:rPr>
          <w:rFonts w:ascii="Arial" w:hAnsi="Arial" w:cs="Arial"/>
          <w:color w:val="000000"/>
          <w:shd w:val="clear" w:color="auto" w:fill="FFFFFF"/>
        </w:rPr>
        <w:t xml:space="preserve"> </w:t>
      </w:r>
      <w:r w:rsidR="00846A1F">
        <w:rPr>
          <w:rFonts w:ascii="Arial" w:hAnsi="Arial" w:cs="Arial"/>
          <w:color w:val="000000"/>
          <w:shd w:val="clear" w:color="auto" w:fill="FFFFFF"/>
        </w:rPr>
        <w:t xml:space="preserve">Radio Televisión de Colombia y el Archivo General de la Nación. </w:t>
      </w:r>
      <w:r w:rsidR="00542CC0" w:rsidRPr="00E622ED">
        <w:rPr>
          <w:rFonts w:ascii="Arial" w:hAnsi="Arial" w:cs="Arial"/>
        </w:rPr>
        <w:br/>
      </w:r>
      <w:r w:rsidR="00846A1F">
        <w:rPr>
          <w:rFonts w:ascii="Arial" w:hAnsi="Arial" w:cs="Arial"/>
          <w:color w:val="000000"/>
          <w:shd w:val="clear" w:color="auto" w:fill="FFFFFF"/>
        </w:rPr>
        <w:t xml:space="preserve">Informes e inscripciones </w:t>
      </w:r>
      <w:hyperlink r:id="rId28" w:history="1">
        <w:r w:rsidR="00846A1F" w:rsidRPr="00542CC0">
          <w:rPr>
            <w:rStyle w:val="Hipervnculo"/>
            <w:rFonts w:ascii="Arial" w:hAnsi="Arial" w:cs="Arial"/>
            <w:shd w:val="clear" w:color="auto" w:fill="FFFFFF"/>
          </w:rPr>
          <w:t>aquí</w:t>
        </w:r>
      </w:hyperlink>
      <w:r w:rsidR="00846A1F">
        <w:rPr>
          <w:rFonts w:ascii="Arial" w:hAnsi="Arial" w:cs="Arial"/>
          <w:color w:val="000000"/>
          <w:shd w:val="clear" w:color="auto" w:fill="FFFFFF"/>
        </w:rPr>
        <w:t>.</w:t>
      </w:r>
      <w:r w:rsidR="00542CC0" w:rsidRPr="00E622ED">
        <w:rPr>
          <w:rFonts w:ascii="Arial" w:hAnsi="Arial" w:cs="Arial"/>
        </w:rPr>
        <w:t xml:space="preserve"> </w:t>
      </w:r>
      <w:r w:rsidR="00542CC0" w:rsidRPr="00E622ED">
        <w:rPr>
          <w:rFonts w:ascii="Arial" w:hAnsi="Arial" w:cs="Arial"/>
        </w:rPr>
        <w:br/>
      </w:r>
      <w:r w:rsidR="00542CC0" w:rsidRPr="00E622ED">
        <w:rPr>
          <w:rFonts w:ascii="Arial" w:hAnsi="Arial" w:cs="Arial"/>
        </w:rPr>
        <w:br/>
      </w:r>
      <w:r w:rsidR="00542CC0" w:rsidRPr="00E622ED">
        <w:rPr>
          <w:rFonts w:ascii="Arial" w:hAnsi="Arial" w:cs="Arial"/>
        </w:rPr>
        <w:br/>
      </w:r>
      <w:r w:rsidR="00846A1F" w:rsidRPr="00542CC0">
        <w:rPr>
          <w:rFonts w:ascii="Arial" w:hAnsi="Arial" w:cs="Arial"/>
          <w:color w:val="000080"/>
          <w:sz w:val="28"/>
          <w:szCs w:val="28"/>
        </w:rPr>
        <w:t>CATÁLOGO DE PATRIMONIO FÍLMICO COLOMBIANO</w:t>
      </w:r>
      <w:r w:rsidR="00542CC0" w:rsidRPr="00E622ED">
        <w:rPr>
          <w:rFonts w:ascii="Arial" w:hAnsi="Arial" w:cs="Arial"/>
        </w:rPr>
        <w:br/>
      </w:r>
      <w:r w:rsidR="00846A1F">
        <w:rPr>
          <w:rFonts w:ascii="Arial" w:hAnsi="Arial" w:cs="Arial"/>
        </w:rPr>
        <w:t xml:space="preserve">Se encuentran disponibles para consulta 50.000 registros en el nuevo catálogo de la Fundación Patrimonio Fílmico Colombiano, proyecto apoyado por el Ministerio de Cultura por medio del Programa Nacional de Concertación. </w:t>
      </w:r>
      <w:r w:rsidR="00542CC0" w:rsidRPr="00E622ED">
        <w:rPr>
          <w:rFonts w:ascii="Arial" w:hAnsi="Arial" w:cs="Arial"/>
        </w:rPr>
        <w:br/>
      </w:r>
      <w:r w:rsidR="00846A1F">
        <w:rPr>
          <w:rFonts w:ascii="Arial" w:hAnsi="Arial" w:cs="Arial"/>
        </w:rPr>
        <w:t xml:space="preserve">Consulta </w:t>
      </w:r>
      <w:hyperlink r:id="rId29" w:history="1">
        <w:r w:rsidR="00846A1F" w:rsidRPr="00542CC0">
          <w:rPr>
            <w:rStyle w:val="Hipervnculo"/>
            <w:rFonts w:ascii="Arial" w:hAnsi="Arial" w:cs="Arial"/>
          </w:rPr>
          <w:t>aquí</w:t>
        </w:r>
      </w:hyperlink>
      <w:r w:rsidR="00846A1F">
        <w:rPr>
          <w:rFonts w:ascii="Arial" w:hAnsi="Arial" w:cs="Arial"/>
        </w:rPr>
        <w:t xml:space="preserve">: </w:t>
      </w:r>
      <w:r w:rsidR="00542CC0" w:rsidRPr="00E622ED">
        <w:rPr>
          <w:rFonts w:ascii="Arial" w:hAnsi="Arial" w:cs="Arial"/>
        </w:rPr>
        <w:br/>
      </w:r>
      <w:r w:rsidR="00542CC0" w:rsidRPr="00E622ED">
        <w:rPr>
          <w:rFonts w:ascii="Arial" w:hAnsi="Arial" w:cs="Arial"/>
        </w:rPr>
        <w:br/>
      </w:r>
      <w:r w:rsidR="00542CC0" w:rsidRPr="00E622ED">
        <w:rPr>
          <w:rFonts w:ascii="Arial" w:hAnsi="Arial" w:cs="Arial"/>
        </w:rPr>
        <w:br/>
      </w:r>
      <w:r w:rsidR="00846A1F" w:rsidRPr="00E622ED">
        <w:rPr>
          <w:rFonts w:ascii="Arial" w:hAnsi="Arial" w:cs="Arial"/>
          <w:color w:val="800000"/>
        </w:rPr>
        <w:t>________________________________________________________</w:t>
      </w:r>
      <w:r w:rsidR="00846A1F" w:rsidRPr="00E622ED">
        <w:rPr>
          <w:rFonts w:ascii="Arial" w:hAnsi="Arial" w:cs="Arial"/>
        </w:rPr>
        <w:br/>
      </w:r>
      <w:r w:rsidR="00846A1F" w:rsidRPr="00E622ED">
        <w:rPr>
          <w:rFonts w:ascii="Arial" w:hAnsi="Arial" w:cs="Arial"/>
          <w:color w:val="800000"/>
          <w:sz w:val="48"/>
          <w:szCs w:val="48"/>
        </w:rPr>
        <w:t>Próximamente</w:t>
      </w:r>
      <w:r w:rsidR="00846A1F">
        <w:rPr>
          <w:rFonts w:ascii="Arial" w:hAnsi="Arial" w:cs="Arial"/>
          <w:color w:val="800000"/>
          <w:sz w:val="48"/>
          <w:szCs w:val="48"/>
        </w:rPr>
        <w:br/>
      </w:r>
      <w:r w:rsidR="00846A1F" w:rsidRPr="00846A1F">
        <w:rPr>
          <w:rFonts w:ascii="Arial" w:eastAsia="Times New Roman" w:hAnsi="Arial" w:cs="Arial"/>
          <w:bCs/>
          <w:color w:val="000080"/>
          <w:sz w:val="28"/>
          <w:szCs w:val="28"/>
        </w:rPr>
        <w:t>SOBRE LA FOTOGRAFÍA DE</w:t>
      </w:r>
      <w:r w:rsidR="00542CC0">
        <w:rPr>
          <w:rFonts w:ascii="Arial" w:eastAsia="Times New Roman" w:hAnsi="Arial" w:cs="Arial"/>
          <w:bCs/>
          <w:color w:val="000080"/>
          <w:sz w:val="28"/>
          <w:szCs w:val="28"/>
        </w:rPr>
        <w:t xml:space="preserve"> </w:t>
      </w:r>
      <w:r w:rsidR="00846A1F" w:rsidRPr="00542CC0">
        <w:rPr>
          <w:rFonts w:ascii="Arial" w:eastAsia="Times New Roman" w:hAnsi="Arial" w:cs="Arial"/>
          <w:b/>
          <w:bCs/>
          <w:color w:val="000080"/>
          <w:sz w:val="28"/>
          <w:szCs w:val="28"/>
        </w:rPr>
        <w:t>DON CA</w:t>
      </w:r>
      <w:r w:rsidR="00542CC0" w:rsidRPr="00542CC0">
        <w:rPr>
          <w:rFonts w:ascii="Arial" w:hAnsi="Arial" w:cs="Arial"/>
        </w:rPr>
        <w:t xml:space="preserve"> </w:t>
      </w:r>
      <w:r w:rsidR="00542CC0" w:rsidRPr="00E622ED">
        <w:rPr>
          <w:rFonts w:ascii="Arial" w:hAnsi="Arial" w:cs="Arial"/>
        </w:rPr>
        <w:br/>
      </w:r>
      <w:r w:rsidR="00846A1F">
        <w:rPr>
          <w:rFonts w:ascii="Arial" w:hAnsi="Arial" w:cs="Arial"/>
        </w:rPr>
        <w:t>En homenaje al director de fotografía Ricardo Restrepo –Rire– (1962-2017), el próximo 21 de noviembre, a las 6:00 p.m. en la Cinemateca de la Biblioteca EPM de Medellín, se realizará un conversatorio entre Patricia Ayala y Orlando</w:t>
      </w:r>
      <w:r w:rsidR="008379BE">
        <w:rPr>
          <w:rFonts w:ascii="Arial" w:hAnsi="Arial" w:cs="Arial"/>
        </w:rPr>
        <w:t xml:space="preserve"> </w:t>
      </w:r>
      <w:r w:rsidR="008379BE" w:rsidRPr="008379BE">
        <w:rPr>
          <w:rFonts w:ascii="Arial" w:hAnsi="Arial" w:cs="Arial"/>
        </w:rPr>
        <w:t>Mora</w:t>
      </w:r>
      <w:r w:rsidR="00846A1F">
        <w:rPr>
          <w:rFonts w:ascii="Arial" w:hAnsi="Arial" w:cs="Arial"/>
        </w:rPr>
        <w:t xml:space="preserve">, y la proyección del largometraje documental </w:t>
      </w:r>
      <w:r w:rsidR="00846A1F" w:rsidRPr="00542CC0">
        <w:rPr>
          <w:rFonts w:ascii="Arial" w:hAnsi="Arial" w:cs="Arial"/>
          <w:b/>
        </w:rPr>
        <w:t>Don Ca</w:t>
      </w:r>
      <w:r w:rsidR="008379BE">
        <w:rPr>
          <w:rFonts w:ascii="Arial" w:hAnsi="Arial" w:cs="Arial"/>
          <w:b/>
        </w:rPr>
        <w:t>,</w:t>
      </w:r>
      <w:r w:rsidR="00846A1F">
        <w:rPr>
          <w:rFonts w:ascii="Arial" w:hAnsi="Arial" w:cs="Arial"/>
        </w:rPr>
        <w:t xml:space="preserve"> dirigido por Patricia Ayala.</w:t>
      </w:r>
      <w:r w:rsidR="00846A1F">
        <w:rPr>
          <w:rFonts w:ascii="Arial" w:hAnsi="Arial" w:cs="Arial"/>
        </w:rPr>
        <w:br/>
      </w:r>
      <w:r w:rsidR="00542CC0" w:rsidRPr="00E622ED">
        <w:rPr>
          <w:rFonts w:ascii="Arial" w:hAnsi="Arial" w:cs="Arial"/>
        </w:rPr>
        <w:br/>
      </w:r>
      <w:r w:rsidR="00542CC0" w:rsidRPr="00E622ED">
        <w:rPr>
          <w:rFonts w:ascii="Arial" w:hAnsi="Arial" w:cs="Arial"/>
        </w:rPr>
        <w:lastRenderedPageBreak/>
        <w:br/>
      </w:r>
      <w:r w:rsidR="00846A1F" w:rsidRPr="00846A1F">
        <w:rPr>
          <w:rFonts w:ascii="Arial" w:eastAsia="Times New Roman" w:hAnsi="Arial" w:cs="Arial"/>
          <w:bCs/>
          <w:color w:val="000080"/>
          <w:sz w:val="28"/>
          <w:szCs w:val="28"/>
        </w:rPr>
        <w:t xml:space="preserve">HABLAN DE </w:t>
      </w:r>
      <w:r w:rsidR="00846A1F" w:rsidRPr="00542CC0">
        <w:rPr>
          <w:rFonts w:ascii="Arial" w:eastAsia="Times New Roman" w:hAnsi="Arial" w:cs="Arial"/>
          <w:b/>
          <w:bCs/>
          <w:color w:val="000080"/>
          <w:sz w:val="28"/>
          <w:szCs w:val="28"/>
        </w:rPr>
        <w:t>NUESTRO SILENCIO</w:t>
      </w:r>
      <w:r w:rsidR="00846A1F">
        <w:rPr>
          <w:rFonts w:ascii="Arial" w:hAnsi="Arial" w:cs="Arial"/>
          <w:sz w:val="24"/>
          <w:szCs w:val="24"/>
          <w:lang w:eastAsia="es-CO"/>
        </w:rPr>
        <w:br/>
      </w:r>
      <w:r w:rsidR="00846A1F">
        <w:rPr>
          <w:rFonts w:ascii="Arial" w:hAnsi="Arial" w:cs="Arial"/>
          <w:shd w:val="clear" w:color="auto" w:fill="FFFFFF"/>
        </w:rPr>
        <w:t xml:space="preserve">Con un conversatorio con su director, Álvaro Ruíz, mañana a las 7:00 p.m. se presenta en la cinemateca La Tertulia, de Cali, la película </w:t>
      </w:r>
      <w:r w:rsidR="00846A1F" w:rsidRPr="00542CC0">
        <w:rPr>
          <w:rFonts w:ascii="Arial" w:hAnsi="Arial" w:cs="Arial"/>
          <w:b/>
          <w:shd w:val="clear" w:color="auto" w:fill="FFFFFF"/>
        </w:rPr>
        <w:t>Nuestro silencio</w:t>
      </w:r>
      <w:r w:rsidR="00846A1F">
        <w:rPr>
          <w:rFonts w:ascii="Arial" w:hAnsi="Arial" w:cs="Arial"/>
          <w:shd w:val="clear" w:color="auto" w:fill="FFFFFF"/>
        </w:rPr>
        <w:t xml:space="preserve">, que fue rodada en Popayán, y narra </w:t>
      </w:r>
      <w:r w:rsidR="00846A1F" w:rsidRPr="0093683B">
        <w:rPr>
          <w:rFonts w:ascii="Arial" w:hAnsi="Arial" w:cs="Arial"/>
        </w:rPr>
        <w:t>la historia de cómo miles de colombianos, familiares de desaparecidos se enfrentan y sobreviven a la incertidumbre de la búsqueda de sus seres queridos</w:t>
      </w:r>
      <w:r w:rsidR="00846A1F">
        <w:rPr>
          <w:rFonts w:ascii="Arial" w:hAnsi="Arial" w:cs="Arial"/>
        </w:rPr>
        <w:t>.</w:t>
      </w:r>
      <w:r w:rsidR="00846A1F" w:rsidRPr="0093683B">
        <w:rPr>
          <w:rFonts w:ascii="Arial" w:hAnsi="Arial" w:cs="Arial"/>
        </w:rPr>
        <w:t xml:space="preserve"> </w:t>
      </w:r>
      <w:r w:rsidR="00542CC0">
        <w:rPr>
          <w:rFonts w:ascii="Arial" w:hAnsi="Arial" w:cs="Arial"/>
        </w:rPr>
        <w:br/>
      </w:r>
      <w:hyperlink r:id="rId30" w:history="1">
        <w:r w:rsidR="00542CC0" w:rsidRPr="00542CC0">
          <w:rPr>
            <w:rStyle w:val="Hipervnculo"/>
            <w:rFonts w:ascii="Arial" w:hAnsi="Arial" w:cs="Arial"/>
          </w:rPr>
          <w:t>Vea más</w:t>
        </w:r>
      </w:hyperlink>
      <w:r w:rsidR="00542CC0">
        <w:rPr>
          <w:rFonts w:ascii="Arial" w:hAnsi="Arial" w:cs="Arial"/>
        </w:rPr>
        <w:br/>
      </w:r>
      <w:r w:rsidR="008379BE">
        <w:rPr>
          <w:rFonts w:ascii="Arial" w:hAnsi="Arial" w:cs="Arial"/>
        </w:rPr>
        <w:br/>
      </w:r>
      <w:r w:rsidR="008379BE">
        <w:rPr>
          <w:rFonts w:ascii="Arial" w:hAnsi="Arial" w:cs="Arial"/>
        </w:rPr>
        <w:br/>
      </w:r>
      <w:r w:rsidR="008379BE" w:rsidRPr="00542CC0">
        <w:rPr>
          <w:rFonts w:ascii="Arial" w:hAnsi="Arial" w:cs="Arial"/>
          <w:color w:val="000080"/>
          <w:sz w:val="28"/>
          <w:szCs w:val="28"/>
        </w:rPr>
        <w:t>BOGOTA CELERBA AUDIOVISUAL DE LAS LOCALIDADES</w:t>
      </w:r>
      <w:r w:rsidR="008379BE" w:rsidRPr="00E622ED">
        <w:rPr>
          <w:rFonts w:ascii="Arial" w:hAnsi="Arial" w:cs="Arial"/>
        </w:rPr>
        <w:br/>
      </w:r>
      <w:r w:rsidR="008379BE">
        <w:rPr>
          <w:rFonts w:ascii="Arial" w:hAnsi="Arial" w:cs="Arial"/>
        </w:rPr>
        <w:t xml:space="preserve">El próximo 28 de noviembre a las 7:00 p.m., en el Teatro Jorge Eliécer Gaitán, el Instituto Distrital de las Artes - IDARTES, a través de la Cinemateca Distrital, </w:t>
      </w:r>
      <w:r w:rsidR="008379BE">
        <w:rPr>
          <w:rFonts w:ascii="Arial" w:hAnsi="Arial" w:cs="Arial"/>
        </w:rPr>
        <w:t>present</w:t>
      </w:r>
      <w:r w:rsidR="008379BE">
        <w:rPr>
          <w:rFonts w:ascii="Arial" w:hAnsi="Arial" w:cs="Arial"/>
        </w:rPr>
        <w:t xml:space="preserve">ará 12 cortometrajes de animación, ficción, documental y video clip realizados en los talleres de formación de Cinemateca Rodante durante el año 2017. </w:t>
      </w:r>
      <w:r w:rsidR="008379BE">
        <w:rPr>
          <w:rFonts w:ascii="Arial" w:hAnsi="Arial" w:cs="Arial"/>
        </w:rPr>
        <w:br/>
      </w:r>
      <w:r w:rsidR="008379BE">
        <w:rPr>
          <w:rFonts w:ascii="Arial" w:hAnsi="Arial" w:cs="Arial"/>
          <w:shd w:val="clear" w:color="auto" w:fill="FFFFFF"/>
        </w:rPr>
        <w:t>Entrada Libre.</w:t>
      </w:r>
      <w:r w:rsidR="008379BE">
        <w:rPr>
          <w:rFonts w:ascii="Arial" w:hAnsi="Arial" w:cs="Arial"/>
          <w:shd w:val="clear" w:color="auto" w:fill="FFFFFF"/>
        </w:rPr>
        <w:br/>
      </w:r>
      <w:hyperlink r:id="rId31" w:history="1">
        <w:r w:rsidR="008379BE" w:rsidRPr="00542CC0">
          <w:rPr>
            <w:rStyle w:val="Hipervnculo"/>
            <w:rFonts w:ascii="Arial" w:hAnsi="Arial" w:cs="Arial"/>
            <w:shd w:val="clear" w:color="auto" w:fill="FFFFFF"/>
          </w:rPr>
          <w:t>Vea más</w:t>
        </w:r>
      </w:hyperlink>
      <w:r w:rsidR="008379BE" w:rsidRPr="00E622ED">
        <w:rPr>
          <w:rFonts w:ascii="Arial" w:hAnsi="Arial" w:cs="Arial"/>
        </w:rPr>
        <w:br/>
      </w:r>
      <w:r w:rsidR="008379BE" w:rsidRPr="00E622ED">
        <w:rPr>
          <w:rFonts w:ascii="Arial" w:hAnsi="Arial" w:cs="Arial"/>
        </w:rPr>
        <w:br/>
      </w:r>
      <w:r w:rsidR="008379BE" w:rsidRPr="00E622ED">
        <w:rPr>
          <w:rFonts w:ascii="Arial" w:hAnsi="Arial" w:cs="Arial"/>
        </w:rPr>
        <w:br/>
      </w:r>
      <w:r w:rsidR="00B71EE8" w:rsidRPr="00E622ED">
        <w:rPr>
          <w:rFonts w:ascii="Arial" w:hAnsi="Arial" w:cs="Arial"/>
        </w:rPr>
        <w:t>_</w:t>
      </w:r>
      <w:r w:rsidR="00B71EE8" w:rsidRPr="00E622ED">
        <w:rPr>
          <w:rFonts w:ascii="Arial" w:hAnsi="Arial" w:cs="Arial"/>
          <w:color w:val="800000"/>
        </w:rPr>
        <w:t>_______________________________________________________</w:t>
      </w:r>
      <w:r w:rsidR="006A0D5C" w:rsidRPr="00E622ED">
        <w:rPr>
          <w:rFonts w:ascii="Arial" w:hAnsi="Arial" w:cs="Arial"/>
          <w:color w:val="800000"/>
        </w:rPr>
        <w:br/>
      </w:r>
      <w:r w:rsidRPr="00E622ED">
        <w:rPr>
          <w:rFonts w:ascii="Arial" w:hAnsi="Arial" w:cs="Arial"/>
          <w:b/>
          <w:color w:val="000000" w:themeColor="text1"/>
        </w:rPr>
        <w:t>República de Colombia</w:t>
      </w:r>
      <w:r w:rsidRPr="00E622ED">
        <w:rPr>
          <w:rFonts w:ascii="Arial" w:hAnsi="Arial" w:cs="Arial"/>
          <w:b/>
          <w:color w:val="000000" w:themeColor="text1"/>
        </w:rPr>
        <w:br/>
        <w:t>Ministerio de Cultura</w:t>
      </w:r>
      <w:r w:rsidRPr="00E622ED">
        <w:rPr>
          <w:rFonts w:ascii="Arial" w:hAnsi="Arial" w:cs="Arial"/>
          <w:b/>
          <w:color w:val="000000" w:themeColor="text1"/>
        </w:rPr>
        <w:br/>
        <w:t>Dirección de Cinematografía</w:t>
      </w:r>
      <w:r w:rsidRPr="00E622ED">
        <w:rPr>
          <w:rFonts w:ascii="Arial" w:hAnsi="Arial" w:cs="Arial"/>
          <w:color w:val="000000" w:themeColor="text1"/>
        </w:rPr>
        <w:br/>
        <w:t>Cra. 8 No 8-43, Bogotá DC, Colombia</w:t>
      </w:r>
      <w:r w:rsidRPr="00E622ED">
        <w:rPr>
          <w:rFonts w:ascii="Arial" w:hAnsi="Arial" w:cs="Arial"/>
          <w:color w:val="000000" w:themeColor="text1"/>
        </w:rPr>
        <w:br/>
        <w:t>(571) 3424100,</w:t>
      </w:r>
      <w:r w:rsidRPr="00E622ED">
        <w:rPr>
          <w:rFonts w:ascii="Arial" w:hAnsi="Arial" w:cs="Arial"/>
          <w:color w:val="000000" w:themeColor="text1"/>
        </w:rPr>
        <w:br/>
      </w:r>
      <w:hyperlink r:id="rId32" w:history="1">
        <w:r w:rsidRPr="00E622ED">
          <w:rPr>
            <w:rStyle w:val="Hipervnculo"/>
            <w:rFonts w:ascii="Arial" w:hAnsi="Arial" w:cs="Arial"/>
            <w:color w:val="000000" w:themeColor="text1"/>
          </w:rPr>
          <w:t>cine@mincultura.gov.co</w:t>
        </w:r>
      </w:hyperlink>
      <w:r w:rsidRPr="00E622ED">
        <w:rPr>
          <w:rFonts w:ascii="Arial" w:hAnsi="Arial" w:cs="Arial"/>
          <w:color w:val="000000" w:themeColor="text1"/>
        </w:rPr>
        <w:br/>
      </w:r>
      <w:hyperlink r:id="rId33" w:history="1">
        <w:r w:rsidRPr="00E622ED">
          <w:rPr>
            <w:rStyle w:val="Hipervnculo"/>
            <w:rFonts w:ascii="Arial" w:hAnsi="Arial" w:cs="Arial"/>
            <w:color w:val="000000" w:themeColor="text1"/>
          </w:rPr>
          <w:t>www.mincultura.gov.co</w:t>
        </w:r>
      </w:hyperlink>
      <w:r w:rsidRPr="00E622ED">
        <w:rPr>
          <w:rFonts w:ascii="Arial" w:hAnsi="Arial" w:cs="Arial"/>
          <w:color w:val="000000" w:themeColor="text1"/>
        </w:rPr>
        <w:br/>
      </w:r>
      <w:r w:rsidRPr="00E622ED">
        <w:rPr>
          <w:rFonts w:ascii="Arial" w:hAnsi="Arial" w:cs="Arial"/>
          <w:color w:val="000000" w:themeColor="text1"/>
        </w:rPr>
        <w:br/>
      </w:r>
      <w:r w:rsidRPr="00E622ED">
        <w:rPr>
          <w:rFonts w:ascii="Arial" w:hAnsi="Arial" w:cs="Arial"/>
          <w:b/>
          <w:bCs/>
          <w:color w:val="000000" w:themeColor="text1"/>
        </w:rPr>
        <w:t>______________________________________________________</w:t>
      </w:r>
      <w:r w:rsidRPr="00E622ED">
        <w:rPr>
          <w:rFonts w:ascii="Arial" w:hAnsi="Arial" w:cs="Arial"/>
          <w:color w:val="000000" w:themeColor="text1"/>
        </w:rPr>
        <w:br/>
        <w:t>Este correo informativo de la Dirección de Cinematografía del Ministerio de Cultura de Colombia, no es SPAM, y va dirigido a su dirección electrónica a través de su suscripción.</w:t>
      </w:r>
      <w:r w:rsidR="009D5470" w:rsidRPr="00E622ED">
        <w:rPr>
          <w:rFonts w:ascii="Arial" w:hAnsi="Arial" w:cs="Arial"/>
          <w:shd w:val="clear" w:color="auto" w:fill="FFFFFF"/>
        </w:rPr>
        <w:t xml:space="preserve"> </w:t>
      </w:r>
      <w:r w:rsidR="004A30C4" w:rsidRPr="00E622ED">
        <w:rPr>
          <w:rFonts w:ascii="Arial" w:hAnsi="Arial" w:cs="Arial"/>
        </w:rPr>
        <w:br/>
      </w:r>
      <w:r w:rsidR="003A0918">
        <w:rPr>
          <w:rFonts w:ascii="Arial" w:hAnsi="Arial" w:cs="Arial"/>
        </w:rPr>
        <w:br/>
      </w:r>
      <w:bookmarkStart w:id="0" w:name="_GoBack"/>
      <w:bookmarkEnd w:id="0"/>
    </w:p>
    <w:sectPr w:rsidR="00467342" w:rsidRPr="00E622E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CD6" w:rsidRDefault="00767CD6" w:rsidP="006A0D5C">
      <w:r>
        <w:separator/>
      </w:r>
    </w:p>
  </w:endnote>
  <w:endnote w:type="continuationSeparator" w:id="0">
    <w:p w:rsidR="00767CD6" w:rsidRDefault="00767CD6"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CD6" w:rsidRDefault="00767CD6" w:rsidP="006A0D5C">
      <w:r>
        <w:separator/>
      </w:r>
    </w:p>
  </w:footnote>
  <w:footnote w:type="continuationSeparator" w:id="0">
    <w:p w:rsidR="00767CD6" w:rsidRDefault="00767CD6"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04553"/>
    <w:rsid w:val="00005B16"/>
    <w:rsid w:val="00006639"/>
    <w:rsid w:val="00011E18"/>
    <w:rsid w:val="000130EA"/>
    <w:rsid w:val="00016DD2"/>
    <w:rsid w:val="0003215D"/>
    <w:rsid w:val="000448E0"/>
    <w:rsid w:val="00051442"/>
    <w:rsid w:val="00060B0D"/>
    <w:rsid w:val="0006566B"/>
    <w:rsid w:val="0007016F"/>
    <w:rsid w:val="00070CD7"/>
    <w:rsid w:val="00071840"/>
    <w:rsid w:val="00075F7D"/>
    <w:rsid w:val="00090B6D"/>
    <w:rsid w:val="00090F91"/>
    <w:rsid w:val="00091F73"/>
    <w:rsid w:val="00094AB4"/>
    <w:rsid w:val="000B166C"/>
    <w:rsid w:val="000B3240"/>
    <w:rsid w:val="000B375D"/>
    <w:rsid w:val="000D5A39"/>
    <w:rsid w:val="000E42AA"/>
    <w:rsid w:val="00100BC4"/>
    <w:rsid w:val="00100F54"/>
    <w:rsid w:val="00105AE1"/>
    <w:rsid w:val="00105ECF"/>
    <w:rsid w:val="0011019F"/>
    <w:rsid w:val="001143F6"/>
    <w:rsid w:val="001164BD"/>
    <w:rsid w:val="00120AAD"/>
    <w:rsid w:val="00120F01"/>
    <w:rsid w:val="00127B63"/>
    <w:rsid w:val="00133DA8"/>
    <w:rsid w:val="001428D1"/>
    <w:rsid w:val="00143477"/>
    <w:rsid w:val="00144772"/>
    <w:rsid w:val="0015070F"/>
    <w:rsid w:val="0015260A"/>
    <w:rsid w:val="00157930"/>
    <w:rsid w:val="001608E3"/>
    <w:rsid w:val="00163FA5"/>
    <w:rsid w:val="00165F1B"/>
    <w:rsid w:val="00183C18"/>
    <w:rsid w:val="00184B94"/>
    <w:rsid w:val="001904DC"/>
    <w:rsid w:val="00192EF8"/>
    <w:rsid w:val="00193D9A"/>
    <w:rsid w:val="00195F0E"/>
    <w:rsid w:val="001A4286"/>
    <w:rsid w:val="001A4CB7"/>
    <w:rsid w:val="001A73CC"/>
    <w:rsid w:val="001B0841"/>
    <w:rsid w:val="001C2102"/>
    <w:rsid w:val="001C3F80"/>
    <w:rsid w:val="001D2612"/>
    <w:rsid w:val="001D3F50"/>
    <w:rsid w:val="001F075E"/>
    <w:rsid w:val="001F17FC"/>
    <w:rsid w:val="001F72FA"/>
    <w:rsid w:val="00201FD1"/>
    <w:rsid w:val="002162B8"/>
    <w:rsid w:val="00223660"/>
    <w:rsid w:val="00223D79"/>
    <w:rsid w:val="002356D4"/>
    <w:rsid w:val="00236418"/>
    <w:rsid w:val="0023723D"/>
    <w:rsid w:val="00237CC7"/>
    <w:rsid w:val="00237E73"/>
    <w:rsid w:val="002404EA"/>
    <w:rsid w:val="00243330"/>
    <w:rsid w:val="00244E58"/>
    <w:rsid w:val="00245874"/>
    <w:rsid w:val="002530DB"/>
    <w:rsid w:val="00253B16"/>
    <w:rsid w:val="00261E27"/>
    <w:rsid w:val="002635F3"/>
    <w:rsid w:val="00264C98"/>
    <w:rsid w:val="00266A0F"/>
    <w:rsid w:val="002720FE"/>
    <w:rsid w:val="00272FE0"/>
    <w:rsid w:val="00274B77"/>
    <w:rsid w:val="00286180"/>
    <w:rsid w:val="002920B1"/>
    <w:rsid w:val="00292434"/>
    <w:rsid w:val="00293947"/>
    <w:rsid w:val="002960D4"/>
    <w:rsid w:val="002C3CC7"/>
    <w:rsid w:val="002C4BB7"/>
    <w:rsid w:val="002D0540"/>
    <w:rsid w:val="002D4B9D"/>
    <w:rsid w:val="002D7435"/>
    <w:rsid w:val="002E45BD"/>
    <w:rsid w:val="002F484B"/>
    <w:rsid w:val="002F4C40"/>
    <w:rsid w:val="003026A7"/>
    <w:rsid w:val="0030517E"/>
    <w:rsid w:val="00312443"/>
    <w:rsid w:val="00313FEB"/>
    <w:rsid w:val="003157A3"/>
    <w:rsid w:val="00316C83"/>
    <w:rsid w:val="003224E5"/>
    <w:rsid w:val="00322BD9"/>
    <w:rsid w:val="00337939"/>
    <w:rsid w:val="00343609"/>
    <w:rsid w:val="0034794B"/>
    <w:rsid w:val="00367774"/>
    <w:rsid w:val="00381327"/>
    <w:rsid w:val="00383E18"/>
    <w:rsid w:val="00392748"/>
    <w:rsid w:val="00393CBE"/>
    <w:rsid w:val="003961BD"/>
    <w:rsid w:val="0039770C"/>
    <w:rsid w:val="003A0918"/>
    <w:rsid w:val="003A6711"/>
    <w:rsid w:val="003A6AB1"/>
    <w:rsid w:val="003B5994"/>
    <w:rsid w:val="003B5BCE"/>
    <w:rsid w:val="003C5FBC"/>
    <w:rsid w:val="003C74BE"/>
    <w:rsid w:val="003D09BC"/>
    <w:rsid w:val="003D59E2"/>
    <w:rsid w:val="003D6CA9"/>
    <w:rsid w:val="003D7445"/>
    <w:rsid w:val="003D7B6A"/>
    <w:rsid w:val="003E422A"/>
    <w:rsid w:val="003E77F1"/>
    <w:rsid w:val="003F61CC"/>
    <w:rsid w:val="00401120"/>
    <w:rsid w:val="00401FE1"/>
    <w:rsid w:val="00404758"/>
    <w:rsid w:val="004105DD"/>
    <w:rsid w:val="0041275B"/>
    <w:rsid w:val="004141B7"/>
    <w:rsid w:val="00420C4E"/>
    <w:rsid w:val="004265D7"/>
    <w:rsid w:val="00436A79"/>
    <w:rsid w:val="00437CC7"/>
    <w:rsid w:val="00441E16"/>
    <w:rsid w:val="00444A41"/>
    <w:rsid w:val="00445A6D"/>
    <w:rsid w:val="004615CE"/>
    <w:rsid w:val="00467342"/>
    <w:rsid w:val="00467A23"/>
    <w:rsid w:val="004702C9"/>
    <w:rsid w:val="004704C0"/>
    <w:rsid w:val="004707E4"/>
    <w:rsid w:val="00491915"/>
    <w:rsid w:val="00494FF6"/>
    <w:rsid w:val="0049708D"/>
    <w:rsid w:val="004A07CA"/>
    <w:rsid w:val="004A30C4"/>
    <w:rsid w:val="004A33E6"/>
    <w:rsid w:val="004B13B3"/>
    <w:rsid w:val="004B43BA"/>
    <w:rsid w:val="004B5A98"/>
    <w:rsid w:val="004B5CC5"/>
    <w:rsid w:val="004C0573"/>
    <w:rsid w:val="004C0E90"/>
    <w:rsid w:val="004C324A"/>
    <w:rsid w:val="004C4F9F"/>
    <w:rsid w:val="004D1FDA"/>
    <w:rsid w:val="004D4B54"/>
    <w:rsid w:val="004D551C"/>
    <w:rsid w:val="004F1A80"/>
    <w:rsid w:val="004F4819"/>
    <w:rsid w:val="004F5B5B"/>
    <w:rsid w:val="004F7288"/>
    <w:rsid w:val="00502FD5"/>
    <w:rsid w:val="00505E91"/>
    <w:rsid w:val="0051561A"/>
    <w:rsid w:val="005162DF"/>
    <w:rsid w:val="005165BB"/>
    <w:rsid w:val="00523686"/>
    <w:rsid w:val="0053219C"/>
    <w:rsid w:val="0054068F"/>
    <w:rsid w:val="00542CC0"/>
    <w:rsid w:val="00544048"/>
    <w:rsid w:val="00546F09"/>
    <w:rsid w:val="00555625"/>
    <w:rsid w:val="005632A2"/>
    <w:rsid w:val="0056484C"/>
    <w:rsid w:val="00567E20"/>
    <w:rsid w:val="0057317E"/>
    <w:rsid w:val="00583E10"/>
    <w:rsid w:val="00595205"/>
    <w:rsid w:val="005A31CD"/>
    <w:rsid w:val="005A5C7A"/>
    <w:rsid w:val="005B4098"/>
    <w:rsid w:val="005B4B5E"/>
    <w:rsid w:val="005C7EB8"/>
    <w:rsid w:val="005D31B2"/>
    <w:rsid w:val="005D57C5"/>
    <w:rsid w:val="005E187C"/>
    <w:rsid w:val="005E2DF1"/>
    <w:rsid w:val="005E4E0A"/>
    <w:rsid w:val="005E6CE0"/>
    <w:rsid w:val="005E7A9E"/>
    <w:rsid w:val="005E7C54"/>
    <w:rsid w:val="005F1550"/>
    <w:rsid w:val="005F7412"/>
    <w:rsid w:val="006050F3"/>
    <w:rsid w:val="006109DD"/>
    <w:rsid w:val="00614926"/>
    <w:rsid w:val="006155D0"/>
    <w:rsid w:val="0061584C"/>
    <w:rsid w:val="00616126"/>
    <w:rsid w:val="006200AB"/>
    <w:rsid w:val="00633281"/>
    <w:rsid w:val="00635302"/>
    <w:rsid w:val="00637565"/>
    <w:rsid w:val="00641249"/>
    <w:rsid w:val="00641588"/>
    <w:rsid w:val="00645687"/>
    <w:rsid w:val="00650777"/>
    <w:rsid w:val="006659C7"/>
    <w:rsid w:val="00670CEA"/>
    <w:rsid w:val="00673161"/>
    <w:rsid w:val="006736F1"/>
    <w:rsid w:val="00680B20"/>
    <w:rsid w:val="00682B05"/>
    <w:rsid w:val="006851DC"/>
    <w:rsid w:val="006857E9"/>
    <w:rsid w:val="006874E9"/>
    <w:rsid w:val="006958D5"/>
    <w:rsid w:val="006A0D5C"/>
    <w:rsid w:val="006A5617"/>
    <w:rsid w:val="006A77DB"/>
    <w:rsid w:val="006B0F69"/>
    <w:rsid w:val="006B1E53"/>
    <w:rsid w:val="006B2BD0"/>
    <w:rsid w:val="006B49FA"/>
    <w:rsid w:val="006C289C"/>
    <w:rsid w:val="006C51C2"/>
    <w:rsid w:val="006D7F50"/>
    <w:rsid w:val="006E75E9"/>
    <w:rsid w:val="006E7C79"/>
    <w:rsid w:val="006F33B5"/>
    <w:rsid w:val="006F7B39"/>
    <w:rsid w:val="00711448"/>
    <w:rsid w:val="00716FA5"/>
    <w:rsid w:val="00722BF4"/>
    <w:rsid w:val="0072456D"/>
    <w:rsid w:val="00724ACB"/>
    <w:rsid w:val="00724B99"/>
    <w:rsid w:val="00725473"/>
    <w:rsid w:val="00730197"/>
    <w:rsid w:val="00735429"/>
    <w:rsid w:val="007358C3"/>
    <w:rsid w:val="00736A30"/>
    <w:rsid w:val="00737266"/>
    <w:rsid w:val="00750338"/>
    <w:rsid w:val="007520A8"/>
    <w:rsid w:val="00754607"/>
    <w:rsid w:val="0075488A"/>
    <w:rsid w:val="00757D99"/>
    <w:rsid w:val="00764AA2"/>
    <w:rsid w:val="00764EB8"/>
    <w:rsid w:val="00765BC5"/>
    <w:rsid w:val="00767CD6"/>
    <w:rsid w:val="00775725"/>
    <w:rsid w:val="00777C82"/>
    <w:rsid w:val="00777D66"/>
    <w:rsid w:val="00782A1F"/>
    <w:rsid w:val="00786851"/>
    <w:rsid w:val="00791216"/>
    <w:rsid w:val="00791C76"/>
    <w:rsid w:val="00797DFE"/>
    <w:rsid w:val="007A1EE6"/>
    <w:rsid w:val="007B03AA"/>
    <w:rsid w:val="007B0E6A"/>
    <w:rsid w:val="007B2636"/>
    <w:rsid w:val="007B6142"/>
    <w:rsid w:val="007C3392"/>
    <w:rsid w:val="007C623E"/>
    <w:rsid w:val="007C7150"/>
    <w:rsid w:val="007C735E"/>
    <w:rsid w:val="007D035B"/>
    <w:rsid w:val="007D170C"/>
    <w:rsid w:val="007D30DF"/>
    <w:rsid w:val="007D6D29"/>
    <w:rsid w:val="007D731A"/>
    <w:rsid w:val="007E1299"/>
    <w:rsid w:val="007E21F5"/>
    <w:rsid w:val="007F2649"/>
    <w:rsid w:val="007F350F"/>
    <w:rsid w:val="007F38C1"/>
    <w:rsid w:val="007F53FE"/>
    <w:rsid w:val="008021F5"/>
    <w:rsid w:val="0080434F"/>
    <w:rsid w:val="00806922"/>
    <w:rsid w:val="00806B1C"/>
    <w:rsid w:val="00812073"/>
    <w:rsid w:val="00816C98"/>
    <w:rsid w:val="00816E4A"/>
    <w:rsid w:val="008274CD"/>
    <w:rsid w:val="008379BE"/>
    <w:rsid w:val="00842C18"/>
    <w:rsid w:val="00842DB9"/>
    <w:rsid w:val="008431E9"/>
    <w:rsid w:val="00843AD3"/>
    <w:rsid w:val="0084609C"/>
    <w:rsid w:val="00846A1F"/>
    <w:rsid w:val="008523B9"/>
    <w:rsid w:val="008525A9"/>
    <w:rsid w:val="00852A33"/>
    <w:rsid w:val="008545AA"/>
    <w:rsid w:val="00854A9D"/>
    <w:rsid w:val="00854C69"/>
    <w:rsid w:val="00855CB2"/>
    <w:rsid w:val="00857A57"/>
    <w:rsid w:val="0086571B"/>
    <w:rsid w:val="00871DF1"/>
    <w:rsid w:val="008814A9"/>
    <w:rsid w:val="0088281D"/>
    <w:rsid w:val="008969CC"/>
    <w:rsid w:val="00897086"/>
    <w:rsid w:val="00897111"/>
    <w:rsid w:val="008A0AC8"/>
    <w:rsid w:val="008A3144"/>
    <w:rsid w:val="008A6455"/>
    <w:rsid w:val="008B121E"/>
    <w:rsid w:val="008C63A0"/>
    <w:rsid w:val="008D11FE"/>
    <w:rsid w:val="008D5546"/>
    <w:rsid w:val="008E2376"/>
    <w:rsid w:val="008E2EE0"/>
    <w:rsid w:val="008E3B62"/>
    <w:rsid w:val="008E4BE6"/>
    <w:rsid w:val="008F3938"/>
    <w:rsid w:val="00903740"/>
    <w:rsid w:val="00903B41"/>
    <w:rsid w:val="00905395"/>
    <w:rsid w:val="009140EC"/>
    <w:rsid w:val="0091433D"/>
    <w:rsid w:val="009307D3"/>
    <w:rsid w:val="0093683B"/>
    <w:rsid w:val="0093778C"/>
    <w:rsid w:val="00941D21"/>
    <w:rsid w:val="00944D9C"/>
    <w:rsid w:val="00954CFF"/>
    <w:rsid w:val="00960583"/>
    <w:rsid w:val="00963679"/>
    <w:rsid w:val="00973001"/>
    <w:rsid w:val="00973191"/>
    <w:rsid w:val="0097747E"/>
    <w:rsid w:val="00980D87"/>
    <w:rsid w:val="00986BDA"/>
    <w:rsid w:val="00992C8A"/>
    <w:rsid w:val="00994151"/>
    <w:rsid w:val="00995E89"/>
    <w:rsid w:val="009A4A40"/>
    <w:rsid w:val="009B4904"/>
    <w:rsid w:val="009B76C3"/>
    <w:rsid w:val="009C6C5A"/>
    <w:rsid w:val="009D1206"/>
    <w:rsid w:val="009D5470"/>
    <w:rsid w:val="009E25F6"/>
    <w:rsid w:val="009E29E8"/>
    <w:rsid w:val="009E2A5F"/>
    <w:rsid w:val="009F067F"/>
    <w:rsid w:val="00A06EC1"/>
    <w:rsid w:val="00A210FB"/>
    <w:rsid w:val="00A214F6"/>
    <w:rsid w:val="00A21B5C"/>
    <w:rsid w:val="00A21D6F"/>
    <w:rsid w:val="00A238B4"/>
    <w:rsid w:val="00A259CF"/>
    <w:rsid w:val="00A31FB3"/>
    <w:rsid w:val="00A32B75"/>
    <w:rsid w:val="00A36B37"/>
    <w:rsid w:val="00A525D4"/>
    <w:rsid w:val="00A563E3"/>
    <w:rsid w:val="00A658D7"/>
    <w:rsid w:val="00A65B18"/>
    <w:rsid w:val="00A6748D"/>
    <w:rsid w:val="00A67AC2"/>
    <w:rsid w:val="00A71996"/>
    <w:rsid w:val="00A729E2"/>
    <w:rsid w:val="00A81FCF"/>
    <w:rsid w:val="00A820BC"/>
    <w:rsid w:val="00A8391B"/>
    <w:rsid w:val="00A85223"/>
    <w:rsid w:val="00A860B1"/>
    <w:rsid w:val="00A86BD2"/>
    <w:rsid w:val="00A91099"/>
    <w:rsid w:val="00A94B78"/>
    <w:rsid w:val="00AA122E"/>
    <w:rsid w:val="00AA2BED"/>
    <w:rsid w:val="00AA7736"/>
    <w:rsid w:val="00AB3662"/>
    <w:rsid w:val="00AB376E"/>
    <w:rsid w:val="00AC1FB1"/>
    <w:rsid w:val="00AD0513"/>
    <w:rsid w:val="00AE624C"/>
    <w:rsid w:val="00AF7E29"/>
    <w:rsid w:val="00B02269"/>
    <w:rsid w:val="00B151CE"/>
    <w:rsid w:val="00B225F2"/>
    <w:rsid w:val="00B25C06"/>
    <w:rsid w:val="00B30823"/>
    <w:rsid w:val="00B33857"/>
    <w:rsid w:val="00B403CB"/>
    <w:rsid w:val="00B417C5"/>
    <w:rsid w:val="00B44BF1"/>
    <w:rsid w:val="00B544EB"/>
    <w:rsid w:val="00B62880"/>
    <w:rsid w:val="00B63016"/>
    <w:rsid w:val="00B653A6"/>
    <w:rsid w:val="00B660CA"/>
    <w:rsid w:val="00B70686"/>
    <w:rsid w:val="00B71EE8"/>
    <w:rsid w:val="00B748E5"/>
    <w:rsid w:val="00B77756"/>
    <w:rsid w:val="00B92858"/>
    <w:rsid w:val="00B939A5"/>
    <w:rsid w:val="00B97597"/>
    <w:rsid w:val="00BB6ECC"/>
    <w:rsid w:val="00BC0D0A"/>
    <w:rsid w:val="00BE3BE1"/>
    <w:rsid w:val="00BF36A9"/>
    <w:rsid w:val="00BF762D"/>
    <w:rsid w:val="00BF7ED8"/>
    <w:rsid w:val="00C03C9E"/>
    <w:rsid w:val="00C04EB6"/>
    <w:rsid w:val="00C146C3"/>
    <w:rsid w:val="00C15C6D"/>
    <w:rsid w:val="00C17ED5"/>
    <w:rsid w:val="00C20F2A"/>
    <w:rsid w:val="00C31979"/>
    <w:rsid w:val="00C506D5"/>
    <w:rsid w:val="00C54E9E"/>
    <w:rsid w:val="00C57CA8"/>
    <w:rsid w:val="00C66A3E"/>
    <w:rsid w:val="00C72B7A"/>
    <w:rsid w:val="00C74D91"/>
    <w:rsid w:val="00C76C9C"/>
    <w:rsid w:val="00C8035B"/>
    <w:rsid w:val="00C84B66"/>
    <w:rsid w:val="00C91632"/>
    <w:rsid w:val="00CA344D"/>
    <w:rsid w:val="00CA550E"/>
    <w:rsid w:val="00CA5A7F"/>
    <w:rsid w:val="00CC1987"/>
    <w:rsid w:val="00CC331C"/>
    <w:rsid w:val="00CC5A88"/>
    <w:rsid w:val="00CD46E1"/>
    <w:rsid w:val="00CD575A"/>
    <w:rsid w:val="00CE1A5D"/>
    <w:rsid w:val="00CE1FAE"/>
    <w:rsid w:val="00CF14FB"/>
    <w:rsid w:val="00CF1E01"/>
    <w:rsid w:val="00CF1F08"/>
    <w:rsid w:val="00CF31A9"/>
    <w:rsid w:val="00CF619D"/>
    <w:rsid w:val="00CF7BB1"/>
    <w:rsid w:val="00D130E8"/>
    <w:rsid w:val="00D146B7"/>
    <w:rsid w:val="00D24BAA"/>
    <w:rsid w:val="00D259B7"/>
    <w:rsid w:val="00D303C4"/>
    <w:rsid w:val="00D324D9"/>
    <w:rsid w:val="00D3504B"/>
    <w:rsid w:val="00D355BE"/>
    <w:rsid w:val="00D43061"/>
    <w:rsid w:val="00D4384B"/>
    <w:rsid w:val="00D5071E"/>
    <w:rsid w:val="00D55133"/>
    <w:rsid w:val="00D5608E"/>
    <w:rsid w:val="00D71F49"/>
    <w:rsid w:val="00D7343A"/>
    <w:rsid w:val="00D75336"/>
    <w:rsid w:val="00D8321B"/>
    <w:rsid w:val="00D83BD2"/>
    <w:rsid w:val="00D8443D"/>
    <w:rsid w:val="00D85E1D"/>
    <w:rsid w:val="00D8617F"/>
    <w:rsid w:val="00D977B6"/>
    <w:rsid w:val="00DA13A6"/>
    <w:rsid w:val="00DA1FF8"/>
    <w:rsid w:val="00DA3EAC"/>
    <w:rsid w:val="00DA6054"/>
    <w:rsid w:val="00DA6B81"/>
    <w:rsid w:val="00DA7AF7"/>
    <w:rsid w:val="00DB0774"/>
    <w:rsid w:val="00DB2A42"/>
    <w:rsid w:val="00DC483D"/>
    <w:rsid w:val="00DD4BBB"/>
    <w:rsid w:val="00DD752F"/>
    <w:rsid w:val="00DE03B2"/>
    <w:rsid w:val="00DE1C1D"/>
    <w:rsid w:val="00DE29A7"/>
    <w:rsid w:val="00DE30C6"/>
    <w:rsid w:val="00DE37C2"/>
    <w:rsid w:val="00DE3A29"/>
    <w:rsid w:val="00DE3E56"/>
    <w:rsid w:val="00DE58C9"/>
    <w:rsid w:val="00DF7AB1"/>
    <w:rsid w:val="00E02A06"/>
    <w:rsid w:val="00E03B16"/>
    <w:rsid w:val="00E03D8D"/>
    <w:rsid w:val="00E05A47"/>
    <w:rsid w:val="00E06997"/>
    <w:rsid w:val="00E12C0D"/>
    <w:rsid w:val="00E204CC"/>
    <w:rsid w:val="00E2218C"/>
    <w:rsid w:val="00E30A9A"/>
    <w:rsid w:val="00E4472A"/>
    <w:rsid w:val="00E44A98"/>
    <w:rsid w:val="00E464A4"/>
    <w:rsid w:val="00E523E7"/>
    <w:rsid w:val="00E52AC2"/>
    <w:rsid w:val="00E55C0B"/>
    <w:rsid w:val="00E6064D"/>
    <w:rsid w:val="00E622ED"/>
    <w:rsid w:val="00E71846"/>
    <w:rsid w:val="00E74DC9"/>
    <w:rsid w:val="00E754AD"/>
    <w:rsid w:val="00E770A0"/>
    <w:rsid w:val="00E80CE5"/>
    <w:rsid w:val="00E85A9F"/>
    <w:rsid w:val="00E87936"/>
    <w:rsid w:val="00E92219"/>
    <w:rsid w:val="00E93915"/>
    <w:rsid w:val="00E946B0"/>
    <w:rsid w:val="00E95F42"/>
    <w:rsid w:val="00E9739F"/>
    <w:rsid w:val="00EA2177"/>
    <w:rsid w:val="00EA5856"/>
    <w:rsid w:val="00EB7112"/>
    <w:rsid w:val="00EC2169"/>
    <w:rsid w:val="00ED0785"/>
    <w:rsid w:val="00ED0887"/>
    <w:rsid w:val="00EE164E"/>
    <w:rsid w:val="00EE1780"/>
    <w:rsid w:val="00EE2733"/>
    <w:rsid w:val="00EE3111"/>
    <w:rsid w:val="00EE374F"/>
    <w:rsid w:val="00EE3F02"/>
    <w:rsid w:val="00EF0131"/>
    <w:rsid w:val="00EF0847"/>
    <w:rsid w:val="00EF244D"/>
    <w:rsid w:val="00EF2F5A"/>
    <w:rsid w:val="00F0059E"/>
    <w:rsid w:val="00F05570"/>
    <w:rsid w:val="00F13A4C"/>
    <w:rsid w:val="00F21AF3"/>
    <w:rsid w:val="00F25ED4"/>
    <w:rsid w:val="00F31AC5"/>
    <w:rsid w:val="00F37D82"/>
    <w:rsid w:val="00F402D3"/>
    <w:rsid w:val="00F43D10"/>
    <w:rsid w:val="00F4685D"/>
    <w:rsid w:val="00F51FB5"/>
    <w:rsid w:val="00F55566"/>
    <w:rsid w:val="00F564BF"/>
    <w:rsid w:val="00F62278"/>
    <w:rsid w:val="00F64FA8"/>
    <w:rsid w:val="00F671CA"/>
    <w:rsid w:val="00F73883"/>
    <w:rsid w:val="00F74B67"/>
    <w:rsid w:val="00F82527"/>
    <w:rsid w:val="00F8597A"/>
    <w:rsid w:val="00F92516"/>
    <w:rsid w:val="00FB1750"/>
    <w:rsid w:val="00FB47A1"/>
    <w:rsid w:val="00FB5D32"/>
    <w:rsid w:val="00FB5FAC"/>
    <w:rsid w:val="00FC2CEF"/>
    <w:rsid w:val="00FC55FD"/>
    <w:rsid w:val="00FD00CD"/>
    <w:rsid w:val="00FD0A59"/>
    <w:rsid w:val="00FD3C40"/>
    <w:rsid w:val="00FE149B"/>
    <w:rsid w:val="00FE65D0"/>
    <w:rsid w:val="00FF087F"/>
    <w:rsid w:val="00FF0B1F"/>
    <w:rsid w:val="00FF7F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673329-E1F8-42D6-8B56-6E2CA05B4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iPriority w:val="99"/>
    <w:unhideWhenUsed/>
    <w:rsid w:val="00D259B7"/>
    <w:pPr>
      <w:tabs>
        <w:tab w:val="center" w:pos="4419"/>
        <w:tab w:val="right" w:pos="8838"/>
      </w:tabs>
    </w:pPr>
  </w:style>
  <w:style w:type="character" w:customStyle="1" w:styleId="PiedepginaCar">
    <w:name w:val="Pie de página Car"/>
    <w:basedOn w:val="Fuentedeprrafopredeter"/>
    <w:link w:val="Piedepgina"/>
    <w:uiPriority w:val="99"/>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uiPriority w:val="99"/>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xxmsonormal">
    <w:name w:val="x_xmsonormal"/>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xxgmail-m3660125528689843321gmail-m-5006177384879321113gmail-m-8854206178932645645gmail-m-4594325805882603277gmail-m-2981304876800014163gmail-m-8299403903930176772gmail-m-7022888916735679569gmail-m4569560609446462570gmail-m8084115764031627833gmai">
    <w:name w:val="x_xgmail-m3660125528689843321gmail-m-5006177384879321113gmail-m-8854206178932645645gmail-m-4594325805882603277gmail-m-2981304876800014163gmail-m-8299403903930176772gmail-m-7022888916735679569gmail-m4569560609446462570gmail-m8084115764031627833gmai"/>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rtejustify">
    <w:name w:val="rtejustify"/>
    <w:basedOn w:val="Normal"/>
    <w:uiPriority w:val="99"/>
    <w:rsid w:val="0093683B"/>
    <w:pPr>
      <w:spacing w:before="100" w:beforeAutospacing="1" w:after="100" w:afterAutospacing="1"/>
    </w:pPr>
    <w:rPr>
      <w:rFonts w:ascii="Times New Roman" w:hAnsi="Times New Roman"/>
      <w:sz w:val="24"/>
      <w:szCs w:val="24"/>
      <w:lang w:eastAsia="es-CO"/>
    </w:rPr>
  </w:style>
  <w:style w:type="paragraph" w:customStyle="1" w:styleId="textbox">
    <w:name w:val="textbox"/>
    <w:basedOn w:val="Normal"/>
    <w:rsid w:val="004A30C4"/>
    <w:pPr>
      <w:spacing w:before="100" w:beforeAutospacing="1" w:after="100" w:afterAutospacing="1"/>
    </w:pPr>
    <w:rPr>
      <w:rFonts w:ascii="Times New Roman" w:eastAsia="Times New Roman" w:hAnsi="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623577475">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993220021">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81961">
      <w:bodyDiv w:val="1"/>
      <w:marLeft w:val="0"/>
      <w:marRight w:val="0"/>
      <w:marTop w:val="0"/>
      <w:marBottom w:val="0"/>
      <w:divBdr>
        <w:top w:val="none" w:sz="0" w:space="0" w:color="auto"/>
        <w:left w:val="none" w:sz="0" w:space="0" w:color="auto"/>
        <w:bottom w:val="none" w:sz="0" w:space="0" w:color="auto"/>
        <w:right w:val="none" w:sz="0" w:space="0" w:color="auto"/>
      </w:divBdr>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704479095">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ng.mincultura.gov.co/areas/cinematografia/convocatorias/Documents/Convocatoria%20XIII%20Encuentro%20Internacional%20de%20Productores.pdf" TargetMode="External"/><Relationship Id="rId18" Type="http://schemas.openxmlformats.org/officeDocument/2006/relationships/hyperlink" Target="http://2017.muvilisboa.com/filme-alacran.html" TargetMode="External"/><Relationship Id="rId26" Type="http://schemas.openxmlformats.org/officeDocument/2006/relationships/hyperlink" Target="https://mng.mincultura.gov.co/prensa/noticias/Paginas/Hist%C3%B3rica-cifra-de-Est%C3%ADmulos-para-el-2018,-anuncia-MinCultura.aspx" TargetMode="External"/><Relationship Id="rId39" Type="http://schemas.openxmlformats.org/officeDocument/2006/relationships/customXml" Target="../customXml/item5.xml"/><Relationship Id="rId21" Type="http://schemas.openxmlformats.org/officeDocument/2006/relationships/hyperlink" Target="http://www.filmingbogota.gov.co/?q=es/node/7545&amp;utm_source=phplist2726&amp;utm_medium=email&amp;utm_content=HTML&amp;utm_campaign=CFB+abre+convocatoria+para+el+Taller+Gerencia+de+Locaciones+III"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ng.mincultura.gov.co/areas/cinematografia/Patrimonio/Documents/Agenda%20ENAA_2017.pdf" TargetMode="External"/><Relationship Id="rId17" Type="http://schemas.openxmlformats.org/officeDocument/2006/relationships/hyperlink" Target="http://www.mardelplatafilmfest.com/es/pelicula/mariana/16162" TargetMode="External"/><Relationship Id="rId25" Type="http://schemas.openxmlformats.org/officeDocument/2006/relationships/hyperlink" Target="http://www.femcine.cl" TargetMode="External"/><Relationship Id="rId33" Type="http://schemas.openxmlformats.org/officeDocument/2006/relationships/hyperlink" Target="https://mng.mincultura.gov.co/" TargetMode="External"/><Relationship Id="rId38"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www.mutokino.com/web/portfolio/mariana" TargetMode="External"/><Relationship Id="rId20" Type="http://schemas.openxmlformats.org/officeDocument/2006/relationships/hyperlink" Target="https://www.icesi.edu.co/eventos/inscripcion.php?sched_conf_id=276" TargetMode="External"/><Relationship Id="rId29" Type="http://schemas.openxmlformats.org/officeDocument/2006/relationships/hyperlink" Target="http://catalogo.patrimoniofilmico.org.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o.gl/forms/oFiyl81MU7WH4Urr2" TargetMode="External"/><Relationship Id="rId24" Type="http://schemas.openxmlformats.org/officeDocument/2006/relationships/hyperlink" Target="https://premiosquirino.org/es/" TargetMode="External"/><Relationship Id="rId32" Type="http://schemas.openxmlformats.org/officeDocument/2006/relationships/hyperlink" Target="mailto:cine@mincultura.gov.co" TargetMode="External"/><Relationship Id="rId37"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retinalatina.org" TargetMode="External"/><Relationship Id="rId23" Type="http://schemas.openxmlformats.org/officeDocument/2006/relationships/hyperlink" Target="http://www.ficcifestival.com/internas.php?cod=1$$-1$$-qm4nNEHfdm10tyUjxz05wAXG3C6fwm" TargetMode="External"/><Relationship Id="rId28" Type="http://schemas.openxmlformats.org/officeDocument/2006/relationships/hyperlink" Target="https://goo.gl/pp9P4H" TargetMode="External"/><Relationship Id="rId36" Type="http://schemas.openxmlformats.org/officeDocument/2006/relationships/customXml" Target="../customXml/item2.xml"/><Relationship Id="rId10" Type="http://schemas.openxmlformats.org/officeDocument/2006/relationships/hyperlink" Target="http://www.canciondeiguaque.com" TargetMode="External"/><Relationship Id="rId19" Type="http://schemas.openxmlformats.org/officeDocument/2006/relationships/hyperlink" Target="http://www.cinelatinotrieste.org/festival2017/scheda/39/alacran-soy-yo" TargetMode="External"/><Relationship Id="rId31" Type="http://schemas.openxmlformats.org/officeDocument/2006/relationships/hyperlink" Target="http://cinematecadistrital.gov.co/noticias/estreno-cinemateca-rodante-2017-historias-de-la-ciudad" TargetMode="Externa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mailto:alopera@mincultura.gov.co" TargetMode="External"/><Relationship Id="rId22" Type="http://schemas.openxmlformats.org/officeDocument/2006/relationships/hyperlink" Target="http://cursosdecine.co/index.php/enaccporcolombia?ct=t(Abiertas_inscripciones_seminarios)&amp;mc_cid=55f39ee0a6&amp;mc_eid=fa532a4da3" TargetMode="External"/><Relationship Id="rId27" Type="http://schemas.openxmlformats.org/officeDocument/2006/relationships/hyperlink" Target="http://derechodeautor.gov.co/" TargetMode="External"/><Relationship Id="rId30" Type="http://schemas.openxmlformats.org/officeDocument/2006/relationships/hyperlink" Target="https://www.facebook.com/events/196692284209821/" TargetMode="External"/><Relationship Id="rId35" Type="http://schemas.openxmlformats.org/officeDocument/2006/relationships/theme" Target="theme/theme1.xml"/><Relationship Id="rId8" Type="http://schemas.openxmlformats.org/officeDocument/2006/relationships/hyperlink" Target="https://twitter.com/MejorVeamonos" TargetMode="External"/><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H7EN5MXTHQNV-1299-197</_dlc_DocId>
    <_dlc_DocIdUrl xmlns="ae9388c0-b1e2-40ea-b6a8-c51c7913cbd2">
      <Url>https://mng.mincultura.gov.co/areas/cinematografia/_layouts/15/DocIdRedir.aspx?ID=H7EN5MXTHQNV-1299-197</Url>
      <Description>H7EN5MXTHQNV-1299-197</Description>
    </_dlc_DocIdUrl>
  </documentManagement>
</p:properties>
</file>

<file path=customXml/itemProps1.xml><?xml version="1.0" encoding="utf-8"?>
<ds:datastoreItem xmlns:ds="http://schemas.openxmlformats.org/officeDocument/2006/customXml" ds:itemID="{33783339-F6F5-4B32-A175-4DD172343895}"/>
</file>

<file path=customXml/itemProps2.xml><?xml version="1.0" encoding="utf-8"?>
<ds:datastoreItem xmlns:ds="http://schemas.openxmlformats.org/officeDocument/2006/customXml" ds:itemID="{0D921756-820A-4F6E-ADD6-88D18C4E9552}"/>
</file>

<file path=customXml/itemProps3.xml><?xml version="1.0" encoding="utf-8"?>
<ds:datastoreItem xmlns:ds="http://schemas.openxmlformats.org/officeDocument/2006/customXml" ds:itemID="{3CAF7045-7D89-47A3-B4FF-A10AD1BBF64F}"/>
</file>

<file path=customXml/itemProps4.xml><?xml version="1.0" encoding="utf-8"?>
<ds:datastoreItem xmlns:ds="http://schemas.openxmlformats.org/officeDocument/2006/customXml" ds:itemID="{BE7960D6-670A-4531-96A8-ABFE9B2BAA73}"/>
</file>

<file path=customXml/itemProps5.xml><?xml version="1.0" encoding="utf-8"?>
<ds:datastoreItem xmlns:ds="http://schemas.openxmlformats.org/officeDocument/2006/customXml" ds:itemID="{468C25F0-A345-47E3-888F-F860DE2D3390}"/>
</file>

<file path=docProps/app.xml><?xml version="1.0" encoding="utf-8"?>
<Properties xmlns="http://schemas.openxmlformats.org/officeDocument/2006/extended-properties" xmlns:vt="http://schemas.openxmlformats.org/officeDocument/2006/docPropsVTypes">
  <Template>Normal.dotm</Template>
  <TotalTime>17199</TotalTime>
  <Pages>6</Pages>
  <Words>2377</Words>
  <Characters>13076</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Francisco Rozo Triana</cp:lastModifiedBy>
  <cp:revision>35</cp:revision>
  <cp:lastPrinted>2017-11-10T17:26:00Z</cp:lastPrinted>
  <dcterms:created xsi:type="dcterms:W3CDTF">2015-12-16T22:24:00Z</dcterms:created>
  <dcterms:modified xsi:type="dcterms:W3CDTF">2017-11-17T20:22:00Z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5b1d410a-419e-48fe-884f-11e8c3a9487e</vt:lpwstr>
  </property>
</Properties>
</file>