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2AA" w:rsidRPr="00FE149B" w:rsidRDefault="003D09BC" w:rsidP="00806922">
      <w:pPr>
        <w:rPr>
          <w:rFonts w:ascii="Arial" w:hAnsi="Arial" w:cs="Arial"/>
        </w:rPr>
      </w:pPr>
      <w:r w:rsidRPr="00FE149B">
        <w:rPr>
          <w:rFonts w:ascii="Arial" w:hAnsi="Arial" w:cs="Arial"/>
          <w:color w:val="800000"/>
          <w:sz w:val="48"/>
          <w:szCs w:val="48"/>
        </w:rPr>
        <w:t>Ministerio de Cultura</w:t>
      </w:r>
      <w:r w:rsidRPr="00FE149B">
        <w:rPr>
          <w:rFonts w:ascii="Arial" w:hAnsi="Arial" w:cs="Arial"/>
          <w:color w:val="800000"/>
          <w:sz w:val="48"/>
          <w:szCs w:val="48"/>
        </w:rPr>
        <w:br/>
      </w:r>
      <w:r w:rsidR="00CE1A5D" w:rsidRPr="00FE149B">
        <w:rPr>
          <w:rFonts w:ascii="Arial" w:hAnsi="Arial" w:cs="Arial"/>
          <w:color w:val="800000"/>
        </w:rPr>
        <w:t>________________________________________________________</w:t>
      </w:r>
      <w:r w:rsidRPr="00FE149B">
        <w:rPr>
          <w:rFonts w:ascii="Arial" w:hAnsi="Arial" w:cs="Arial"/>
          <w:sz w:val="20"/>
          <w:szCs w:val="20"/>
        </w:rPr>
        <w:br/>
      </w:r>
      <w:r w:rsidRPr="00FE149B">
        <w:rPr>
          <w:rFonts w:ascii="Arial" w:hAnsi="Arial" w:cs="Arial"/>
          <w:color w:val="800000"/>
          <w:sz w:val="48"/>
          <w:szCs w:val="48"/>
        </w:rPr>
        <w:t xml:space="preserve">Claqueta / toma </w:t>
      </w:r>
      <w:r w:rsidR="00243330" w:rsidRPr="00FE149B">
        <w:rPr>
          <w:rFonts w:ascii="Arial" w:hAnsi="Arial" w:cs="Arial"/>
          <w:color w:val="800000"/>
          <w:sz w:val="48"/>
          <w:szCs w:val="48"/>
        </w:rPr>
        <w:t>7</w:t>
      </w:r>
      <w:r w:rsidR="00286180" w:rsidRPr="00FE149B">
        <w:rPr>
          <w:rFonts w:ascii="Arial" w:hAnsi="Arial" w:cs="Arial"/>
          <w:color w:val="800000"/>
          <w:sz w:val="48"/>
          <w:szCs w:val="48"/>
        </w:rPr>
        <w:t>97</w:t>
      </w:r>
      <w:r w:rsidRPr="00FE149B">
        <w:rPr>
          <w:rFonts w:ascii="Arial" w:hAnsi="Arial" w:cs="Arial"/>
          <w:color w:val="800000"/>
          <w:sz w:val="48"/>
          <w:szCs w:val="48"/>
        </w:rPr>
        <w:br/>
      </w:r>
      <w:r w:rsidRPr="00FE149B">
        <w:rPr>
          <w:rFonts w:ascii="Arial" w:hAnsi="Arial" w:cs="Arial"/>
        </w:rPr>
        <w:t xml:space="preserve">Boletín electrónico semanal para el sector cinematográfico, </w:t>
      </w:r>
      <w:r w:rsidR="008431E9" w:rsidRPr="00FE149B">
        <w:rPr>
          <w:rFonts w:ascii="Arial" w:hAnsi="Arial" w:cs="Arial"/>
          <w:b/>
          <w:bCs/>
        </w:rPr>
        <w:t>3</w:t>
      </w:r>
      <w:r w:rsidR="00CE1A5D" w:rsidRPr="00FE149B">
        <w:rPr>
          <w:rFonts w:ascii="Arial" w:hAnsi="Arial" w:cs="Arial"/>
          <w:b/>
          <w:bCs/>
        </w:rPr>
        <w:t xml:space="preserve"> </w:t>
      </w:r>
      <w:r w:rsidRPr="00FE149B">
        <w:rPr>
          <w:rFonts w:ascii="Arial" w:hAnsi="Arial" w:cs="Arial"/>
          <w:b/>
          <w:bCs/>
        </w:rPr>
        <w:t xml:space="preserve">de </w:t>
      </w:r>
      <w:r w:rsidR="00286180" w:rsidRPr="00FE149B">
        <w:rPr>
          <w:rFonts w:ascii="Arial" w:hAnsi="Arial" w:cs="Arial"/>
          <w:b/>
          <w:bCs/>
        </w:rPr>
        <w:t>noviembre de</w:t>
      </w:r>
      <w:r w:rsidR="00B544EB" w:rsidRPr="00FE149B">
        <w:rPr>
          <w:rFonts w:ascii="Arial" w:hAnsi="Arial" w:cs="Arial"/>
          <w:b/>
          <w:bCs/>
        </w:rPr>
        <w:t xml:space="preserve"> </w:t>
      </w:r>
      <w:r w:rsidRPr="00FE149B">
        <w:rPr>
          <w:rFonts w:ascii="Arial" w:hAnsi="Arial" w:cs="Arial"/>
          <w:b/>
          <w:bCs/>
        </w:rPr>
        <w:t>201</w:t>
      </w:r>
      <w:r w:rsidR="00673161" w:rsidRPr="00FE149B">
        <w:rPr>
          <w:rFonts w:ascii="Arial" w:hAnsi="Arial" w:cs="Arial"/>
          <w:b/>
          <w:bCs/>
        </w:rPr>
        <w:t>7</w:t>
      </w:r>
      <w:r w:rsidRPr="00FE149B">
        <w:rPr>
          <w:rFonts w:ascii="Arial" w:hAnsi="Arial" w:cs="Arial"/>
        </w:rPr>
        <w:br/>
        <w:t>Ministerio de Cultura de Colombia - Dirección de Cinematografía</w:t>
      </w:r>
      <w:r w:rsidRPr="00FE149B">
        <w:rPr>
          <w:rFonts w:ascii="Arial" w:hAnsi="Arial" w:cs="Arial"/>
        </w:rPr>
        <w:br/>
      </w:r>
      <w:r w:rsidR="00F31AC5" w:rsidRPr="00FE149B">
        <w:rPr>
          <w:rFonts w:ascii="Arial" w:hAnsi="Arial" w:cs="Arial"/>
        </w:rPr>
        <w:br/>
      </w:r>
      <w:r w:rsidR="00F31AC5" w:rsidRPr="00FE149B">
        <w:rPr>
          <w:rFonts w:ascii="Arial" w:hAnsi="Arial" w:cs="Arial"/>
          <w:b/>
        </w:rPr>
        <w:t>Si desea comunicarse con el Boletín Claqueta escriba a cine@mincultura.gov.co</w:t>
      </w:r>
      <w:r w:rsidR="00F31AC5" w:rsidRPr="00FE149B">
        <w:rPr>
          <w:rFonts w:ascii="Arial" w:hAnsi="Arial" w:cs="Arial"/>
        </w:rPr>
        <w:br/>
      </w:r>
      <w:r w:rsidR="004B43BA" w:rsidRPr="00FE149B">
        <w:rPr>
          <w:rFonts w:ascii="Arial" w:hAnsi="Arial" w:cs="Arial"/>
        </w:rPr>
        <w:br/>
      </w:r>
      <w:hyperlink r:id="rId8" w:history="1"/>
      <w:hyperlink r:id="rId9" w:tgtFrame="_blank" w:history="1">
        <w:r w:rsidR="00B30823" w:rsidRPr="00FE149B">
          <w:rPr>
            <w:rStyle w:val="Hipervnculo"/>
            <w:rFonts w:ascii="Arial" w:hAnsi="Arial" w:cs="Arial"/>
            <w:color w:val="auto"/>
            <w:shd w:val="clear" w:color="auto" w:fill="FFFFFF"/>
            <w:lang w:val="es-ES"/>
          </w:rPr>
          <w:t>Síganos en twitter: @elcinequesomos</w:t>
        </w:r>
        <w:r w:rsidR="00B30823" w:rsidRPr="00FE149B">
          <w:rPr>
            <w:rStyle w:val="apple-converted-space"/>
            <w:rFonts w:ascii="Arial" w:hAnsi="Arial" w:cs="Arial"/>
            <w:u w:val="single"/>
            <w:shd w:val="clear" w:color="auto" w:fill="FFFFFF"/>
            <w:lang w:val="es-ES"/>
          </w:rPr>
          <w:t> </w:t>
        </w:r>
      </w:hyperlink>
      <w:r w:rsidR="005165BB" w:rsidRPr="00FE149B">
        <w:rPr>
          <w:rFonts w:ascii="Arial" w:hAnsi="Arial" w:cs="Arial"/>
        </w:rPr>
        <w:br/>
      </w:r>
      <w:r w:rsidR="00C72B7A" w:rsidRPr="00FE149B">
        <w:rPr>
          <w:rFonts w:ascii="Arial" w:hAnsi="Arial" w:cs="Arial"/>
        </w:rPr>
        <w:br/>
      </w:r>
      <w:r w:rsidR="00C72B7A" w:rsidRPr="00FE149B">
        <w:rPr>
          <w:rFonts w:ascii="Arial" w:hAnsi="Arial" w:cs="Arial"/>
          <w:color w:val="800000"/>
        </w:rPr>
        <w:t>________________________________________________________</w:t>
      </w:r>
      <w:r w:rsidR="00C72B7A" w:rsidRPr="00FE149B">
        <w:rPr>
          <w:rFonts w:ascii="Arial" w:hAnsi="Arial" w:cs="Arial"/>
          <w:sz w:val="20"/>
          <w:szCs w:val="20"/>
        </w:rPr>
        <w:br/>
      </w:r>
      <w:r w:rsidR="00C72B7A" w:rsidRPr="00FE149B">
        <w:rPr>
          <w:rFonts w:ascii="Arial" w:hAnsi="Arial" w:cs="Arial"/>
          <w:color w:val="800000"/>
          <w:sz w:val="48"/>
          <w:szCs w:val="48"/>
        </w:rPr>
        <w:t>En acción</w:t>
      </w:r>
      <w:r w:rsidR="00E946B0" w:rsidRPr="00FE149B">
        <w:rPr>
          <w:rFonts w:ascii="Arial" w:hAnsi="Arial" w:cs="Arial"/>
          <w:color w:val="800000"/>
        </w:rPr>
        <w:br/>
      </w:r>
      <w:r w:rsidR="002920B1" w:rsidRPr="00FE149B">
        <w:rPr>
          <w:rFonts w:ascii="Arial" w:hAnsi="Arial" w:cs="Arial"/>
          <w:color w:val="000080"/>
          <w:sz w:val="28"/>
          <w:szCs w:val="28"/>
        </w:rPr>
        <w:t>EL XIV ENCUENTRO NACIONAL DE ARCHIVOS AUDIOVISUALES ABRE SUS INSCRIPCIONES</w:t>
      </w:r>
      <w:r w:rsidR="002920B1" w:rsidRPr="00FE149B">
        <w:rPr>
          <w:rFonts w:ascii="Arial" w:hAnsi="Arial" w:cs="Arial"/>
        </w:rPr>
        <w:br/>
        <w:t xml:space="preserve">Con el concurso del Consejo Nacional para las Artes y la Cultura en Cinematografía, CNACC, el Ministerio de Cultura a través de su Dirección de Cinematografía, y la Fundación Patrimonio Fílmico Colombiano, se creó en 2003, el Sistema de Información del Patrimonio Audiovisual Colombiano SIPAC, red de entidades y personas que trabajan a través de la investigación, preservación, conservación y circulación, por la protección y salvaguardia del patrimonio audiovisual colombiano. Cada año, el SIPAC se reúne para presentar los avances sobre las acciones y actividades desarrolladas, en torno a una programación académica que trata temas de interés como el desarrollo tecnológico, las políticas, la legislación local e internacional, la investigación, la propiedad intelectual, la preservación digital, la conservación audiovisual, el acceso y la apropiación social, entre otros. El Encuentro Nacional de Archivos Audiovisuales, ENAA, es un espacio de intercambio de conocimientos, experiencias y de diálogo entre el sector de la memoria audiovisual en el país. El tema central este año es Patrimonio Audiovisual Colombiano: elementos para el manejo, protección y salvaguardia, y se llevará a cabo en la ciudad de Bogotá D.C., en el auditorio principal de la Biblioteca Nacional de Colombia, “Germán Arciniegas”, entre el 27 y 29 de noviembre de 2017. Organiza la Dirección de Cinematografía del Ministerio de Cultura en asocio con la Fundación Patrimonio Fílmico Colombiano, la Biblioteca Nacional de Colombia y el Archivo General de la Nación Jorge Palacios Preciado. </w:t>
      </w:r>
      <w:r w:rsidR="002920B1" w:rsidRPr="00FE149B">
        <w:rPr>
          <w:rFonts w:ascii="Arial" w:hAnsi="Arial" w:cs="Arial"/>
        </w:rPr>
        <w:br/>
        <w:t xml:space="preserve">Inscripciones </w:t>
      </w:r>
      <w:hyperlink r:id="rId10" w:history="1">
        <w:r w:rsidR="002920B1" w:rsidRPr="00FE149B">
          <w:rPr>
            <w:rStyle w:val="Hipervnculo"/>
            <w:rFonts w:ascii="Arial" w:hAnsi="Arial" w:cs="Arial"/>
          </w:rPr>
          <w:t>aquí.</w:t>
        </w:r>
      </w:hyperlink>
      <w:r w:rsidR="002920B1" w:rsidRPr="00FE149B">
        <w:rPr>
          <w:rFonts w:ascii="Arial" w:hAnsi="Arial" w:cs="Arial"/>
        </w:rPr>
        <w:t xml:space="preserve"> </w:t>
      </w:r>
      <w:r w:rsidR="002920B1" w:rsidRPr="00FE149B">
        <w:rPr>
          <w:rFonts w:ascii="Arial" w:hAnsi="Arial" w:cs="Arial"/>
        </w:rPr>
        <w:br/>
      </w:r>
      <w:hyperlink r:id="rId11" w:history="1">
        <w:r w:rsidR="002920B1" w:rsidRPr="00FE149B">
          <w:rPr>
            <w:rStyle w:val="Hipervnculo"/>
            <w:rFonts w:ascii="Arial" w:hAnsi="Arial" w:cs="Arial"/>
          </w:rPr>
          <w:t>Vea más</w:t>
        </w:r>
      </w:hyperlink>
      <w:r w:rsidR="002920B1" w:rsidRPr="00FE149B">
        <w:rPr>
          <w:rFonts w:ascii="Arial" w:hAnsi="Arial" w:cs="Arial"/>
        </w:rPr>
        <w:t>.</w:t>
      </w:r>
      <w:r w:rsidR="002920B1" w:rsidRPr="00FE149B">
        <w:rPr>
          <w:rFonts w:ascii="Arial" w:hAnsi="Arial" w:cs="Arial"/>
          <w:color w:val="000080"/>
          <w:sz w:val="28"/>
          <w:szCs w:val="28"/>
        </w:rPr>
        <w:br/>
      </w:r>
      <w:r w:rsidR="002920B1" w:rsidRPr="00FE149B">
        <w:rPr>
          <w:rFonts w:ascii="Arial" w:hAnsi="Arial" w:cs="Arial"/>
          <w:color w:val="000080"/>
          <w:sz w:val="28"/>
          <w:szCs w:val="28"/>
        </w:rPr>
        <w:br/>
      </w:r>
      <w:r w:rsidR="002920B1" w:rsidRPr="00FE149B">
        <w:rPr>
          <w:rFonts w:ascii="Arial" w:hAnsi="Arial" w:cs="Arial"/>
          <w:color w:val="000080"/>
          <w:sz w:val="28"/>
          <w:szCs w:val="28"/>
        </w:rPr>
        <w:br/>
        <w:t xml:space="preserve">ENTRE LA FICCIÓN, LA REALIDAD y EL ESPIONAJE, NUEVOS ESTRENOS DEL CINE NACIONAL </w:t>
      </w:r>
      <w:r w:rsidR="002920B1" w:rsidRPr="00FE149B">
        <w:rPr>
          <w:rFonts w:ascii="Arial" w:hAnsi="Arial" w:cs="Arial"/>
        </w:rPr>
        <w:br/>
        <w:t xml:space="preserve">Llegó ayer a salas de cine del país la película </w:t>
      </w:r>
      <w:hyperlink r:id="rId12" w:history="1">
        <w:r w:rsidR="002920B1" w:rsidRPr="00FE149B">
          <w:rPr>
            <w:rStyle w:val="Hipervnculo"/>
            <w:rFonts w:ascii="Arial" w:hAnsi="Arial" w:cs="Arial"/>
          </w:rPr>
          <w:t>Epifanía</w:t>
        </w:r>
      </w:hyperlink>
      <w:r w:rsidR="002920B1" w:rsidRPr="00FE149B">
        <w:rPr>
          <w:rFonts w:ascii="Arial" w:hAnsi="Arial" w:cs="Arial"/>
        </w:rPr>
        <w:t xml:space="preserve">, una coproducción Colombo-Sueca, dirigida por Oscar Ruiz Navia. </w:t>
      </w:r>
      <w:r w:rsidR="002920B1" w:rsidRPr="00FE149B">
        <w:rPr>
          <w:rFonts w:ascii="Arial" w:hAnsi="Arial" w:cs="Arial"/>
        </w:rPr>
        <w:br/>
        <w:t xml:space="preserve">Sinopsis: Una experiencia que vas más allá de lo narrativo. Epifanía se desarrolla en medio de cierta ambigüedad entre lo que puede ser ficción y la realidad. La película está compuesta por una fusión de paisajes. Colombia, Suecia y Canadá son escenario de tres historias que convergen en un diálogo entre la vida y la muerte. Hay una carga emocional en la película, construida a partir de los recuerdos que se ven plasmados en la realidad </w:t>
      </w:r>
      <w:r w:rsidR="002920B1" w:rsidRPr="00FE149B">
        <w:rPr>
          <w:rFonts w:ascii="Arial" w:hAnsi="Arial" w:cs="Arial"/>
        </w:rPr>
        <w:lastRenderedPageBreak/>
        <w:t xml:space="preserve">alterada de los personajes. </w:t>
      </w:r>
      <w:r w:rsidR="002920B1" w:rsidRPr="00FE149B">
        <w:rPr>
          <w:rFonts w:ascii="Arial" w:hAnsi="Arial" w:cs="Arial"/>
        </w:rPr>
        <w:br/>
        <w:t xml:space="preserve">La película, fue estrenada en el Festival de Cine de Busan - Corea 2016, estuvo en el Göteborg Film Festival en Suecia, también participó en el Festival CPH:DOX (Dinamarca). Tuvo su premier iberoamericana en el Festival Internacional de Cine de Cartagena de Indias (FICCI 2016). </w:t>
      </w:r>
      <w:r w:rsidR="002920B1" w:rsidRPr="00FE149B">
        <w:rPr>
          <w:rFonts w:ascii="Arial" w:hAnsi="Arial" w:cs="Arial"/>
        </w:rPr>
        <w:br/>
        <w:t xml:space="preserve">También se estrenó </w:t>
      </w:r>
      <w:bookmarkStart w:id="0" w:name="OLE_LINK4"/>
      <w:r w:rsidR="00DE30C6" w:rsidRPr="00FE149B">
        <w:rPr>
          <w:rFonts w:ascii="Arial" w:hAnsi="Arial" w:cs="Arial"/>
        </w:rPr>
        <w:fldChar w:fldCharType="begin"/>
      </w:r>
      <w:r w:rsidR="00DE30C6" w:rsidRPr="00FE149B">
        <w:rPr>
          <w:rFonts w:ascii="Arial" w:hAnsi="Arial" w:cs="Arial"/>
        </w:rPr>
        <w:instrText xml:space="preserve"> HYPERLINK "http://cine.colombia.com/pelicula/i6411/agente-nero-nero-7-comando-jungla" </w:instrText>
      </w:r>
      <w:r w:rsidR="00DE30C6" w:rsidRPr="00FE149B">
        <w:rPr>
          <w:rFonts w:ascii="Arial" w:hAnsi="Arial" w:cs="Arial"/>
        </w:rPr>
        <w:fldChar w:fldCharType="separate"/>
      </w:r>
      <w:r w:rsidR="002920B1" w:rsidRPr="00FE149B">
        <w:rPr>
          <w:rStyle w:val="Hipervnculo"/>
          <w:rFonts w:ascii="Arial" w:hAnsi="Arial" w:cs="Arial"/>
        </w:rPr>
        <w:t>Agente Ñero Ñero 7: Comando jungla</w:t>
      </w:r>
      <w:r w:rsidR="00DE30C6" w:rsidRPr="00FE149B">
        <w:rPr>
          <w:rStyle w:val="Hipervnculo"/>
          <w:rFonts w:ascii="Arial" w:hAnsi="Arial" w:cs="Arial"/>
        </w:rPr>
        <w:fldChar w:fldCharType="end"/>
      </w:r>
      <w:bookmarkEnd w:id="0"/>
      <w:r w:rsidR="002920B1" w:rsidRPr="00FE149B">
        <w:rPr>
          <w:rFonts w:ascii="Arial" w:hAnsi="Arial" w:cs="Arial"/>
        </w:rPr>
        <w:t xml:space="preserve">. </w:t>
      </w:r>
      <w:r w:rsidR="00E85A9F" w:rsidRPr="00FE149B">
        <w:rPr>
          <w:rFonts w:ascii="Arial" w:hAnsi="Arial" w:cs="Arial"/>
        </w:rPr>
        <w:t>de Gabriel Casilimas.</w:t>
      </w:r>
      <w:r w:rsidR="002920B1" w:rsidRPr="00FE149B">
        <w:rPr>
          <w:rFonts w:ascii="Arial" w:hAnsi="Arial" w:cs="Arial"/>
        </w:rPr>
        <w:br/>
        <w:t xml:space="preserve">Sinopsis: Cuando Rogelio Pataquiva se ve envuelto en una conspiración nacional y se convierte en el hombre más buscado por las autoridades, acude a su antiguo grupo de amigos del ejército. Acompañado del recio Sargento Mena, el místico y embaucador Chindicué, el gigantón Arrechea y Loboguerrero, inicia una disparatada aventura en la selva, para encontrar una Fortaleza, en donde un grupo de mercenarios esconde el secreto que aclarará un misterio. </w:t>
      </w:r>
      <w:r w:rsidR="002920B1" w:rsidRPr="00FE149B">
        <w:rPr>
          <w:rFonts w:ascii="Arial" w:hAnsi="Arial" w:cs="Arial"/>
        </w:rPr>
        <w:br/>
      </w:r>
      <w:r w:rsidR="002920B1" w:rsidRPr="00FE149B">
        <w:rPr>
          <w:rFonts w:ascii="Arial" w:hAnsi="Arial" w:cs="Arial"/>
          <w:color w:val="000080"/>
          <w:sz w:val="28"/>
          <w:szCs w:val="28"/>
        </w:rPr>
        <w:br/>
      </w:r>
      <w:r w:rsidR="002920B1" w:rsidRPr="00FE149B">
        <w:rPr>
          <w:rFonts w:ascii="Arial" w:hAnsi="Arial" w:cs="Arial"/>
          <w:color w:val="000080"/>
          <w:sz w:val="28"/>
          <w:szCs w:val="28"/>
        </w:rPr>
        <w:br/>
      </w:r>
      <w:r w:rsidR="00FB5FAC" w:rsidRPr="00FE149B">
        <w:rPr>
          <w:rFonts w:ascii="Arial" w:hAnsi="Arial" w:cs="Arial"/>
          <w:color w:val="000080"/>
          <w:sz w:val="28"/>
          <w:szCs w:val="28"/>
        </w:rPr>
        <w:t>PARA CERTIFICAR INVERSIONES O DONACIONES</w:t>
      </w:r>
      <w:r w:rsidR="0015070F" w:rsidRPr="00FE149B">
        <w:rPr>
          <w:rFonts w:ascii="Arial" w:hAnsi="Arial" w:cs="Arial"/>
        </w:rPr>
        <w:br/>
      </w:r>
      <w:r w:rsidR="00FB5FAC" w:rsidRPr="00FE149B">
        <w:rPr>
          <w:rFonts w:ascii="Arial" w:hAnsi="Arial" w:cs="Arial"/>
        </w:rPr>
        <w:t>La Dirección de Cinematografía informa las fechas límite, en el 2017, para solicitar certificación de inversiones o donaciones, en el marco del beneficio tributario creado por la Ley 814 de 2003:</w:t>
      </w:r>
      <w:r w:rsidR="0015070F" w:rsidRPr="00FE149B">
        <w:rPr>
          <w:rFonts w:ascii="Arial" w:hAnsi="Arial" w:cs="Arial"/>
        </w:rPr>
        <w:t xml:space="preserve"> </w:t>
      </w:r>
      <w:r w:rsidR="0015070F" w:rsidRPr="00FE149B">
        <w:rPr>
          <w:rFonts w:ascii="Arial" w:hAnsi="Arial" w:cs="Arial"/>
        </w:rPr>
        <w:br/>
      </w:r>
      <w:r w:rsidR="00FB5FAC" w:rsidRPr="00FE149B">
        <w:rPr>
          <w:rFonts w:ascii="Arial" w:hAnsi="Arial" w:cs="Arial"/>
        </w:rPr>
        <w:t>Noviembre 24: solicitudes de certificaciones iguales o mayores a 530 S.M.L.V. (excepto si los gastos son en promoción, en cuyo caso aplica la siguiente fecha)</w:t>
      </w:r>
      <w:r w:rsidR="0015070F" w:rsidRPr="00FE149B">
        <w:rPr>
          <w:rFonts w:ascii="Arial" w:hAnsi="Arial" w:cs="Arial"/>
        </w:rPr>
        <w:t xml:space="preserve"> </w:t>
      </w:r>
      <w:r w:rsidR="0015070F" w:rsidRPr="00FE149B">
        <w:rPr>
          <w:rFonts w:ascii="Arial" w:hAnsi="Arial" w:cs="Arial"/>
        </w:rPr>
        <w:br/>
      </w:r>
      <w:r w:rsidR="00FB5FAC" w:rsidRPr="00FE149B">
        <w:rPr>
          <w:rFonts w:ascii="Arial" w:hAnsi="Arial" w:cs="Arial"/>
        </w:rPr>
        <w:t>Diciembre 7: solicitudes de certificaciones inferiores a 530 S.M.L.V.</w:t>
      </w:r>
      <w:r w:rsidR="0015070F" w:rsidRPr="00FE149B">
        <w:rPr>
          <w:rFonts w:ascii="Arial" w:hAnsi="Arial" w:cs="Arial"/>
        </w:rPr>
        <w:t xml:space="preserve"> </w:t>
      </w:r>
      <w:r w:rsidR="0015070F" w:rsidRPr="00FE149B">
        <w:rPr>
          <w:rFonts w:ascii="Arial" w:hAnsi="Arial" w:cs="Arial"/>
        </w:rPr>
        <w:br/>
      </w:r>
      <w:r w:rsidR="00286180" w:rsidRPr="00FE149B">
        <w:rPr>
          <w:rFonts w:ascii="Arial" w:hAnsi="Arial" w:cs="Arial"/>
          <w:color w:val="000080"/>
        </w:rPr>
        <w:br/>
      </w:r>
      <w:r w:rsidR="00286180" w:rsidRPr="00FE149B">
        <w:rPr>
          <w:rFonts w:ascii="Arial" w:hAnsi="Arial" w:cs="Arial"/>
          <w:color w:val="000080"/>
          <w:sz w:val="28"/>
          <w:szCs w:val="28"/>
        </w:rPr>
        <w:br/>
        <w:t>CONVOCATORIA XIII ENCUENTRO INTERNACIONAL DE PRODUCTORES</w:t>
      </w:r>
      <w:r w:rsidR="00286180" w:rsidRPr="00FE149B">
        <w:rPr>
          <w:rFonts w:ascii="Arial" w:hAnsi="Arial" w:cs="Arial"/>
        </w:rPr>
        <w:br/>
        <w:t>La Dirección de Cinematografía del Ministerio de Cultura, el Consejo Nacional de las Artes y la Cultura en Cinematografía – CNACC- y Proimágenes Colombia presentan la convocatoria XIII Encuentro Internacional de Productores, taller de formación que busca fortalecer proyectos cinematográficos en presentación y pitching, diseño de audiencias e identificación de modelos de distribución y financiación, por ser estos procesos fundamentales en el nuevo escenario de desarrollo y distribución de películas.</w:t>
      </w:r>
      <w:r w:rsidR="00286180" w:rsidRPr="00FE149B">
        <w:rPr>
          <w:rFonts w:ascii="Arial" w:hAnsi="Arial" w:cs="Arial"/>
        </w:rPr>
        <w:br/>
        <w:t>El encuentro que se realizará durante el Festival Internacional de Cine de Cartagena de Indias- FICCI 2018, tendrá abierta la convocatoria de participación hasta el 19 de noviembre de 2017, para proyectos de largometraje de ficción en etapa de desarrollo de productores latinoamericanos.</w:t>
      </w:r>
      <w:r w:rsidR="00286180" w:rsidRPr="00FE149B">
        <w:rPr>
          <w:rFonts w:ascii="Arial" w:hAnsi="Arial" w:cs="Arial"/>
        </w:rPr>
        <w:br/>
      </w:r>
      <w:hyperlink r:id="rId13" w:history="1">
        <w:r w:rsidR="00286180" w:rsidRPr="00FE149B">
          <w:rPr>
            <w:rStyle w:val="Hipervnculo"/>
            <w:rFonts w:ascii="Arial" w:hAnsi="Arial" w:cs="Arial"/>
          </w:rPr>
          <w:t>Conozca la convocatoria</w:t>
        </w:r>
      </w:hyperlink>
      <w:r w:rsidR="00286180" w:rsidRPr="00FE149B">
        <w:rPr>
          <w:rFonts w:ascii="Arial" w:hAnsi="Arial" w:cs="Arial"/>
        </w:rPr>
        <w:br/>
      </w:r>
      <w:r w:rsidR="009307D3" w:rsidRPr="00FE149B">
        <w:rPr>
          <w:rFonts w:ascii="Arial" w:hAnsi="Arial" w:cs="Arial"/>
        </w:rPr>
        <w:br/>
      </w:r>
      <w:r w:rsidR="0015070F" w:rsidRPr="00FE149B">
        <w:rPr>
          <w:rFonts w:ascii="Arial" w:hAnsi="Arial" w:cs="Arial"/>
        </w:rPr>
        <w:br/>
      </w:r>
      <w:r w:rsidR="00B71EE8" w:rsidRPr="00FE149B">
        <w:rPr>
          <w:rFonts w:ascii="Arial" w:hAnsi="Arial" w:cs="Arial"/>
          <w:color w:val="800000"/>
        </w:rPr>
        <w:t>________________________________________________________</w:t>
      </w:r>
      <w:r w:rsidR="00144772" w:rsidRPr="00FE149B">
        <w:rPr>
          <w:rFonts w:ascii="Arial" w:hAnsi="Arial" w:cs="Arial"/>
        </w:rPr>
        <w:br/>
      </w:r>
      <w:r w:rsidR="00144772" w:rsidRPr="00FE149B">
        <w:rPr>
          <w:rFonts w:ascii="Arial" w:hAnsi="Arial" w:cs="Arial"/>
          <w:color w:val="800000"/>
          <w:sz w:val="48"/>
          <w:szCs w:val="48"/>
        </w:rPr>
        <w:t>Nos están viendo</w:t>
      </w:r>
      <w:r w:rsidR="00F37D82" w:rsidRPr="00FE149B">
        <w:rPr>
          <w:rFonts w:ascii="Arial" w:hAnsi="Arial" w:cs="Arial"/>
          <w:color w:val="800000"/>
          <w:sz w:val="48"/>
          <w:szCs w:val="48"/>
        </w:rPr>
        <w:br/>
      </w:r>
      <w:r w:rsidR="00286180" w:rsidRPr="00FE149B">
        <w:rPr>
          <w:rFonts w:ascii="Arial" w:hAnsi="Arial" w:cs="Arial"/>
          <w:color w:val="000080"/>
          <w:sz w:val="28"/>
          <w:szCs w:val="28"/>
        </w:rPr>
        <w:t>EN BRASIL</w:t>
      </w:r>
      <w:r w:rsidR="0015070F" w:rsidRPr="00FE149B">
        <w:rPr>
          <w:rFonts w:ascii="Arial" w:hAnsi="Arial" w:cs="Arial"/>
        </w:rPr>
        <w:br/>
      </w:r>
      <w:r w:rsidR="00286180" w:rsidRPr="00FE149B">
        <w:rPr>
          <w:rFonts w:ascii="Arial" w:hAnsi="Arial" w:cs="Arial"/>
        </w:rPr>
        <w:t xml:space="preserve">En la Selección Oficial del </w:t>
      </w:r>
      <w:r w:rsidR="00286180" w:rsidRPr="00FE149B">
        <w:rPr>
          <w:rFonts w:ascii="Arial" w:hAnsi="Arial" w:cs="Arial"/>
          <w:bCs/>
        </w:rPr>
        <w:t xml:space="preserve">Festival Internacional de Cortos de Rio de Janeiro – CurtaCinema, que se realiza entre el 1 y el 8 de noviembre, participan en la sección  </w:t>
      </w:r>
      <w:r w:rsidR="00286180" w:rsidRPr="00FE149B">
        <w:rPr>
          <w:rFonts w:ascii="Arial" w:hAnsi="Arial" w:cs="Arial"/>
        </w:rPr>
        <w:t>Panorama Latinoamericano</w:t>
      </w:r>
      <w:r w:rsidR="00286180" w:rsidRPr="00FE149B">
        <w:rPr>
          <w:rFonts w:ascii="Arial" w:hAnsi="Arial" w:cs="Arial"/>
          <w:bCs/>
        </w:rPr>
        <w:t xml:space="preserve"> las producciones colombianas </w:t>
      </w:r>
      <w:r w:rsidR="00286180" w:rsidRPr="00FE149B">
        <w:rPr>
          <w:rFonts w:ascii="Arial" w:hAnsi="Arial" w:cs="Arial"/>
          <w:b/>
        </w:rPr>
        <w:t>Hasta aquí todo va bien</w:t>
      </w:r>
      <w:r w:rsidR="00286180" w:rsidRPr="00FE149B">
        <w:rPr>
          <w:rFonts w:ascii="Arial" w:hAnsi="Arial" w:cs="Arial"/>
        </w:rPr>
        <w:t xml:space="preserve">, de Ernesto Lozano y </w:t>
      </w:r>
      <w:r w:rsidR="00286180" w:rsidRPr="00FE149B">
        <w:rPr>
          <w:rFonts w:ascii="Arial" w:hAnsi="Arial" w:cs="Arial"/>
          <w:b/>
        </w:rPr>
        <w:t>Yucas</w:t>
      </w:r>
      <w:r w:rsidR="00286180" w:rsidRPr="00FE149B">
        <w:rPr>
          <w:rFonts w:ascii="Arial" w:hAnsi="Arial" w:cs="Arial"/>
        </w:rPr>
        <w:t xml:space="preserve"> de Héctor Ochoa, además de la coproducción </w:t>
      </w:r>
      <w:r w:rsidR="00286180" w:rsidRPr="00FE149B">
        <w:rPr>
          <w:rFonts w:ascii="Arial" w:hAnsi="Arial" w:cs="Arial"/>
          <w:b/>
        </w:rPr>
        <w:t>Damiana</w:t>
      </w:r>
      <w:r w:rsidR="00286180" w:rsidRPr="00FE149B">
        <w:rPr>
          <w:rFonts w:ascii="Arial" w:hAnsi="Arial" w:cs="Arial"/>
        </w:rPr>
        <w:t xml:space="preserve"> de Andrés Ramírez (Colombia-Brasil). En la sección </w:t>
      </w:r>
      <w:r w:rsidR="00286180" w:rsidRPr="00FE149B">
        <w:rPr>
          <w:rStyle w:val="Textoennegrita"/>
          <w:rFonts w:ascii="Arial" w:eastAsiaTheme="majorEastAsia" w:hAnsi="Arial" w:cs="Arial"/>
          <w:b w:val="0"/>
          <w:iCs/>
          <w:color w:val="333333"/>
          <w:shd w:val="clear" w:color="auto" w:fill="FFFFFF"/>
        </w:rPr>
        <w:t>Competencia Internacional estará</w:t>
      </w:r>
      <w:r w:rsidR="00286180" w:rsidRPr="00FE149B">
        <w:rPr>
          <w:rStyle w:val="Textoennegrita"/>
          <w:rFonts w:ascii="Arial" w:eastAsiaTheme="majorEastAsia" w:hAnsi="Arial" w:cs="Arial"/>
          <w:i/>
          <w:iCs/>
          <w:color w:val="333333"/>
          <w:shd w:val="clear" w:color="auto" w:fill="FFFFFF"/>
        </w:rPr>
        <w:t xml:space="preserve"> </w:t>
      </w:r>
      <w:r w:rsidR="00286180" w:rsidRPr="00FE149B">
        <w:rPr>
          <w:rFonts w:ascii="Arial" w:hAnsi="Arial" w:cs="Arial"/>
          <w:b/>
        </w:rPr>
        <w:t>Diez minutos antes</w:t>
      </w:r>
      <w:r w:rsidR="00286180" w:rsidRPr="00FE149B">
        <w:rPr>
          <w:rFonts w:ascii="Arial" w:hAnsi="Arial" w:cs="Arial"/>
        </w:rPr>
        <w:t xml:space="preserve"> de Juan Carlos Vásquez.</w:t>
      </w:r>
      <w:r w:rsidR="0015070F" w:rsidRPr="00FE149B">
        <w:rPr>
          <w:rFonts w:ascii="Arial" w:hAnsi="Arial" w:cs="Arial"/>
        </w:rPr>
        <w:t xml:space="preserve"> </w:t>
      </w:r>
      <w:r w:rsidR="0015070F" w:rsidRPr="00FE149B">
        <w:rPr>
          <w:rFonts w:ascii="Arial" w:hAnsi="Arial" w:cs="Arial"/>
        </w:rPr>
        <w:br/>
      </w:r>
      <w:hyperlink r:id="rId14" w:history="1">
        <w:r w:rsidR="00286180" w:rsidRPr="00FE149B">
          <w:rPr>
            <w:rStyle w:val="Hipervnculo"/>
            <w:rFonts w:ascii="Arial" w:hAnsi="Arial" w:cs="Arial"/>
          </w:rPr>
          <w:t>Vea más</w:t>
        </w:r>
      </w:hyperlink>
      <w:r w:rsidR="0015070F" w:rsidRPr="00FE149B">
        <w:rPr>
          <w:rFonts w:ascii="Arial" w:hAnsi="Arial" w:cs="Arial"/>
        </w:rPr>
        <w:br/>
      </w:r>
      <w:r w:rsidR="0015070F" w:rsidRPr="00FE149B">
        <w:rPr>
          <w:rFonts w:ascii="Arial" w:hAnsi="Arial" w:cs="Arial"/>
        </w:rPr>
        <w:lastRenderedPageBreak/>
        <w:br/>
      </w:r>
      <w:r w:rsidR="0015070F" w:rsidRPr="00FE149B">
        <w:rPr>
          <w:rFonts w:ascii="Arial" w:hAnsi="Arial" w:cs="Arial"/>
        </w:rPr>
        <w:br/>
      </w:r>
      <w:r w:rsidR="00FB5FAC" w:rsidRPr="00FE149B">
        <w:rPr>
          <w:rFonts w:ascii="Arial" w:hAnsi="Arial" w:cs="Arial"/>
          <w:color w:val="000080"/>
          <w:sz w:val="28"/>
          <w:szCs w:val="28"/>
        </w:rPr>
        <w:t xml:space="preserve">EN ESTADOS UNIDOS </w:t>
      </w:r>
      <w:r w:rsidR="0015070F" w:rsidRPr="00FE149B">
        <w:rPr>
          <w:rFonts w:ascii="Arial" w:hAnsi="Arial" w:cs="Arial"/>
        </w:rPr>
        <w:br/>
      </w:r>
      <w:r w:rsidR="00FB5FAC" w:rsidRPr="00FE149B">
        <w:rPr>
          <w:rFonts w:ascii="Arial" w:hAnsi="Arial" w:cs="Arial"/>
          <w:b/>
        </w:rPr>
        <w:t>Virus tropical</w:t>
      </w:r>
      <w:r w:rsidR="00FB5FAC" w:rsidRPr="00FE149B">
        <w:rPr>
          <w:rFonts w:ascii="Arial" w:hAnsi="Arial" w:cs="Arial"/>
        </w:rPr>
        <w:t xml:space="preserve">, largometraje colombiano de animación de </w:t>
      </w:r>
      <w:r w:rsidR="00FB5FAC" w:rsidRPr="00FE149B">
        <w:rPr>
          <w:rFonts w:ascii="Arial" w:hAnsi="Arial" w:cs="Arial"/>
          <w:color w:val="333333"/>
        </w:rPr>
        <w:t xml:space="preserve">Santiago Caicedo, producido por </w:t>
      </w:r>
      <w:r w:rsidR="00FB5FAC" w:rsidRPr="00FE149B">
        <w:rPr>
          <w:rFonts w:ascii="Arial" w:hAnsi="Arial" w:cs="Arial"/>
          <w:color w:val="010101"/>
        </w:rPr>
        <w:t xml:space="preserve">Timbo Estudio, tuvo su premier internacional </w:t>
      </w:r>
      <w:r w:rsidR="00FB5FAC" w:rsidRPr="00FE149B">
        <w:rPr>
          <w:rFonts w:ascii="Arial" w:hAnsi="Arial" w:cs="Arial"/>
          <w:color w:val="333333"/>
        </w:rPr>
        <w:t>en la Competencia Oficial d</w:t>
      </w:r>
      <w:r w:rsidR="00FB5FAC" w:rsidRPr="00FE149B">
        <w:rPr>
          <w:rFonts w:ascii="Arial" w:hAnsi="Arial" w:cs="Arial"/>
          <w:color w:val="010101"/>
        </w:rPr>
        <w:t xml:space="preserve">el </w:t>
      </w:r>
      <w:r w:rsidR="00FB5FAC" w:rsidRPr="00FE149B">
        <w:rPr>
          <w:rFonts w:ascii="Arial" w:hAnsi="Arial" w:cs="Arial"/>
          <w:color w:val="333333"/>
        </w:rPr>
        <w:t xml:space="preserve">Animation is Film Festival, </w:t>
      </w:r>
      <w:r w:rsidR="00FB5FAC" w:rsidRPr="00FE149B">
        <w:rPr>
          <w:rFonts w:ascii="Arial" w:hAnsi="Arial" w:cs="Arial"/>
        </w:rPr>
        <w:t>en Los Ángeles.</w:t>
      </w:r>
      <w:r w:rsidR="0015070F" w:rsidRPr="00FE149B">
        <w:rPr>
          <w:rFonts w:ascii="Arial" w:hAnsi="Arial" w:cs="Arial"/>
        </w:rPr>
        <w:t xml:space="preserve"> </w:t>
      </w:r>
      <w:r w:rsidR="0015070F" w:rsidRPr="00FE149B">
        <w:rPr>
          <w:rFonts w:ascii="Arial" w:hAnsi="Arial" w:cs="Arial"/>
        </w:rPr>
        <w:br/>
      </w:r>
      <w:hyperlink r:id="rId15" w:history="1">
        <w:r w:rsidR="00FB5FAC" w:rsidRPr="00FE149B">
          <w:rPr>
            <w:rStyle w:val="Hipervnculo"/>
            <w:rFonts w:ascii="Arial" w:hAnsi="Arial" w:cs="Arial"/>
          </w:rPr>
          <w:t>Vea más</w:t>
        </w:r>
      </w:hyperlink>
      <w:r w:rsidR="00FB5FAC" w:rsidRPr="00FE149B">
        <w:rPr>
          <w:rFonts w:ascii="Arial" w:hAnsi="Arial" w:cs="Arial"/>
          <w:color w:val="333333"/>
        </w:rPr>
        <w:t xml:space="preserve"> </w:t>
      </w:r>
      <w:r w:rsidR="0015070F" w:rsidRPr="00FE149B">
        <w:rPr>
          <w:rFonts w:ascii="Arial" w:hAnsi="Arial" w:cs="Arial"/>
        </w:rPr>
        <w:br/>
      </w:r>
      <w:r w:rsidR="0015070F" w:rsidRPr="00FE149B">
        <w:rPr>
          <w:rFonts w:ascii="Arial" w:hAnsi="Arial" w:cs="Arial"/>
        </w:rPr>
        <w:br/>
      </w:r>
      <w:r w:rsidR="00FB5FAC" w:rsidRPr="00FE149B">
        <w:rPr>
          <w:rFonts w:ascii="Arial" w:hAnsi="Arial" w:cs="Arial"/>
          <w:color w:val="800000"/>
        </w:rPr>
        <w:br/>
      </w:r>
      <w:r w:rsidR="00B71EE8" w:rsidRPr="00FE149B">
        <w:rPr>
          <w:rFonts w:ascii="Arial" w:hAnsi="Arial" w:cs="Arial"/>
          <w:color w:val="800000"/>
        </w:rPr>
        <w:t>______________________________________________________</w:t>
      </w:r>
      <w:r w:rsidRPr="00FE149B">
        <w:rPr>
          <w:rFonts w:ascii="Arial" w:hAnsi="Arial" w:cs="Arial"/>
        </w:rPr>
        <w:br/>
      </w:r>
      <w:r w:rsidRPr="00FE149B">
        <w:rPr>
          <w:rFonts w:ascii="Arial" w:hAnsi="Arial" w:cs="Arial"/>
          <w:color w:val="800000"/>
          <w:sz w:val="48"/>
          <w:szCs w:val="48"/>
        </w:rPr>
        <w:t>Adónde van las películas</w:t>
      </w:r>
      <w:r w:rsidR="0075488A" w:rsidRPr="00FE149B">
        <w:rPr>
          <w:rFonts w:ascii="Arial" w:hAnsi="Arial" w:cs="Arial"/>
          <w:color w:val="800000"/>
          <w:sz w:val="48"/>
          <w:szCs w:val="48"/>
        </w:rPr>
        <w:br/>
      </w:r>
      <w:r w:rsidR="00FB5FAC" w:rsidRPr="00FE149B">
        <w:rPr>
          <w:rFonts w:ascii="Arial" w:hAnsi="Arial" w:cs="Arial"/>
          <w:color w:val="000080"/>
          <w:sz w:val="28"/>
          <w:szCs w:val="28"/>
        </w:rPr>
        <w:t>FABRIQUE DES CINÉMAS DU MONDE</w:t>
      </w:r>
      <w:r w:rsidR="00FB5FAC" w:rsidRPr="00FE149B">
        <w:rPr>
          <w:rFonts w:ascii="Arial" w:hAnsi="Arial" w:cs="Arial"/>
        </w:rPr>
        <w:br/>
        <w:t>Hasta el 8 de noviembre se encuentra abierta la convocatoria para la Décima edición de La Fabrique des Cinémas du Monde, del Institut Français, con apoyo del Festival de Cannes. El programa está dirigido a directores de países emergentes, y busca apoyar el desarrollo de un primer o segundo largometraje. Pueden postular proyectos de ficción, documentales o de animación.</w:t>
      </w:r>
      <w:r w:rsidR="00FB5FAC" w:rsidRPr="00FE149B">
        <w:rPr>
          <w:rFonts w:ascii="Arial" w:hAnsi="Arial" w:cs="Arial"/>
        </w:rPr>
        <w:br/>
      </w:r>
      <w:hyperlink r:id="rId16" w:history="1">
        <w:r w:rsidR="00FB5FAC" w:rsidRPr="00FE149B">
          <w:rPr>
            <w:rStyle w:val="Hipervnculo"/>
            <w:rFonts w:ascii="Arial" w:hAnsi="Arial" w:cs="Arial"/>
          </w:rPr>
          <w:t>Vea más</w:t>
        </w:r>
      </w:hyperlink>
      <w:r w:rsidR="00FB5FAC" w:rsidRPr="00FE149B">
        <w:rPr>
          <w:rStyle w:val="Hipervnculo"/>
          <w:rFonts w:ascii="Arial" w:hAnsi="Arial" w:cs="Arial"/>
        </w:rPr>
        <w:br/>
      </w:r>
      <w:r w:rsidR="0015070F" w:rsidRPr="00FE149B">
        <w:rPr>
          <w:rFonts w:ascii="Arial" w:hAnsi="Arial" w:cs="Arial"/>
        </w:rPr>
        <w:br/>
      </w:r>
      <w:r w:rsidR="0015070F" w:rsidRPr="00FE149B">
        <w:rPr>
          <w:rFonts w:ascii="Arial" w:hAnsi="Arial" w:cs="Arial"/>
        </w:rPr>
        <w:br/>
      </w:r>
      <w:r w:rsidR="00FB5FAC" w:rsidRPr="00FE149B">
        <w:rPr>
          <w:rFonts w:ascii="Arial" w:hAnsi="Arial" w:cs="Arial"/>
          <w:color w:val="000080"/>
          <w:sz w:val="28"/>
          <w:szCs w:val="28"/>
        </w:rPr>
        <w:t>TALENTS GUADALAJARA</w:t>
      </w:r>
      <w:r w:rsidR="00FB5FAC" w:rsidRPr="00FE149B">
        <w:rPr>
          <w:rFonts w:ascii="Arial" w:hAnsi="Arial" w:cs="Arial"/>
        </w:rPr>
        <w:br/>
      </w:r>
      <w:r w:rsidR="00FB5FAC" w:rsidRPr="00FE149B">
        <w:rPr>
          <w:rFonts w:ascii="Arial" w:hAnsi="Arial" w:cs="Arial"/>
          <w:color w:val="010101"/>
        </w:rPr>
        <w:t>El</w:t>
      </w:r>
      <w:r w:rsidR="0015070F" w:rsidRPr="00FE149B">
        <w:rPr>
          <w:rFonts w:ascii="Arial" w:hAnsi="Arial" w:cs="Arial"/>
          <w:color w:val="010101"/>
        </w:rPr>
        <w:t xml:space="preserve"> </w:t>
      </w:r>
      <w:r w:rsidR="00FB5FAC" w:rsidRPr="00FE149B">
        <w:rPr>
          <w:rFonts w:ascii="Arial" w:hAnsi="Arial" w:cs="Arial"/>
          <w:bCs/>
          <w:color w:val="010101"/>
        </w:rPr>
        <w:t>Festival Internacional de Cine en Guadalajara</w:t>
      </w:r>
      <w:r w:rsidR="00FB5FAC" w:rsidRPr="00FE149B">
        <w:rPr>
          <w:rFonts w:ascii="Arial" w:hAnsi="Arial" w:cs="Arial"/>
          <w:color w:val="010101"/>
        </w:rPr>
        <w:t> informa que el plazo para inscribirse a</w:t>
      </w:r>
      <w:r w:rsidR="002920B1" w:rsidRPr="00FE149B">
        <w:rPr>
          <w:rFonts w:ascii="Arial" w:hAnsi="Arial" w:cs="Arial"/>
          <w:color w:val="010101"/>
        </w:rPr>
        <w:t xml:space="preserve"> </w:t>
      </w:r>
      <w:r w:rsidR="00FB5FAC" w:rsidRPr="00FE149B">
        <w:rPr>
          <w:rFonts w:ascii="Arial" w:hAnsi="Arial" w:cs="Arial"/>
          <w:bCs/>
          <w:color w:val="010101"/>
        </w:rPr>
        <w:t>Talents Guadalajara</w:t>
      </w:r>
      <w:r w:rsidR="00FB5FAC" w:rsidRPr="00FE149B">
        <w:rPr>
          <w:rFonts w:ascii="Arial" w:hAnsi="Arial" w:cs="Arial"/>
          <w:color w:val="010101"/>
        </w:rPr>
        <w:t>, se extiende hasta el </w:t>
      </w:r>
      <w:r w:rsidR="00FB5FAC" w:rsidRPr="00FE149B">
        <w:rPr>
          <w:rFonts w:ascii="Arial" w:hAnsi="Arial" w:cs="Arial"/>
          <w:bCs/>
          <w:color w:val="010101"/>
        </w:rPr>
        <w:t>próximo 5 de noviembre. Este es</w:t>
      </w:r>
      <w:r w:rsidR="00FB5FAC" w:rsidRPr="00FE149B">
        <w:rPr>
          <w:rFonts w:ascii="Arial" w:hAnsi="Arial" w:cs="Arial"/>
          <w:b/>
          <w:bCs/>
          <w:color w:val="010101"/>
        </w:rPr>
        <w:t xml:space="preserve"> </w:t>
      </w:r>
      <w:r w:rsidR="00FB5FAC" w:rsidRPr="00FE149B">
        <w:rPr>
          <w:rFonts w:ascii="Arial" w:hAnsi="Arial" w:cs="Arial"/>
          <w:color w:val="010101"/>
        </w:rPr>
        <w:t xml:space="preserve">un encuentro intensivo en el que quienes se inician como </w:t>
      </w:r>
      <w:r w:rsidR="00FB5FAC" w:rsidRPr="00FE149B">
        <w:rPr>
          <w:rFonts w:ascii="Arial" w:hAnsi="Arial" w:cs="Arial"/>
          <w:bCs/>
          <w:color w:val="010101"/>
        </w:rPr>
        <w:t>actores, críticos cinematográficos, directores, directores de animación, directores de fotografía, diseñadores sonoros, editores, guionistas </w:t>
      </w:r>
      <w:r w:rsidR="00FB5FAC" w:rsidRPr="00FE149B">
        <w:rPr>
          <w:rFonts w:ascii="Arial" w:hAnsi="Arial" w:cs="Arial"/>
          <w:color w:val="010101"/>
        </w:rPr>
        <w:t>y</w:t>
      </w:r>
      <w:r w:rsidR="00FB5FAC" w:rsidRPr="00FE149B">
        <w:rPr>
          <w:rFonts w:ascii="Arial" w:hAnsi="Arial" w:cs="Arial"/>
          <w:bCs/>
          <w:color w:val="010101"/>
        </w:rPr>
        <w:t> productores</w:t>
      </w:r>
      <w:r w:rsidR="00FB5FAC" w:rsidRPr="00FE149B">
        <w:rPr>
          <w:rFonts w:ascii="Arial" w:hAnsi="Arial" w:cs="Arial"/>
          <w:b/>
          <w:bCs/>
          <w:color w:val="010101"/>
        </w:rPr>
        <w:t> </w:t>
      </w:r>
      <w:r w:rsidR="00FB5FAC" w:rsidRPr="00FE149B">
        <w:rPr>
          <w:rFonts w:ascii="Arial" w:hAnsi="Arial" w:cs="Arial"/>
          <w:color w:val="010101"/>
        </w:rPr>
        <w:t>de la región comparten ideas y gestan proyectos de la mano de reconocidos expertos internacionales del séptimo arte, reunidos en un mismo espacio, generado en el FICG.</w:t>
      </w:r>
      <w:r w:rsidR="00FB5FAC" w:rsidRPr="00FE149B">
        <w:rPr>
          <w:rFonts w:ascii="Arial" w:hAnsi="Arial" w:cs="Arial"/>
          <w:color w:val="010101"/>
        </w:rPr>
        <w:br/>
        <w:t>Contacto: talents.gdl@ficg.mx.</w:t>
      </w:r>
      <w:r w:rsidR="00FB5FAC" w:rsidRPr="00FE149B">
        <w:rPr>
          <w:rFonts w:ascii="Arial" w:hAnsi="Arial" w:cs="Arial"/>
          <w:color w:val="010101"/>
        </w:rPr>
        <w:br/>
      </w:r>
      <w:hyperlink r:id="rId17" w:history="1">
        <w:r w:rsidR="00FB5FAC" w:rsidRPr="00FE149B">
          <w:rPr>
            <w:rStyle w:val="Hipervnculo"/>
            <w:rFonts w:ascii="Arial" w:hAnsi="Arial" w:cs="Arial"/>
          </w:rPr>
          <w:t>Vea más</w:t>
        </w:r>
      </w:hyperlink>
      <w:r w:rsidR="00FB5FAC" w:rsidRPr="00FE149B">
        <w:rPr>
          <w:rFonts w:ascii="Arial" w:hAnsi="Arial" w:cs="Arial"/>
          <w:color w:val="010101"/>
        </w:rPr>
        <w:br/>
      </w:r>
      <w:r w:rsidR="0015070F" w:rsidRPr="00FE149B">
        <w:rPr>
          <w:rFonts w:ascii="Arial" w:hAnsi="Arial" w:cs="Arial"/>
        </w:rPr>
        <w:br/>
      </w:r>
      <w:r w:rsidR="00286180" w:rsidRPr="00FE149B">
        <w:rPr>
          <w:rFonts w:ascii="Arial" w:hAnsi="Arial" w:cs="Arial"/>
          <w:color w:val="800000"/>
        </w:rPr>
        <w:br/>
      </w:r>
      <w:r w:rsidR="00724B99" w:rsidRPr="00FE149B">
        <w:rPr>
          <w:rFonts w:ascii="Arial" w:hAnsi="Arial" w:cs="Arial"/>
          <w:color w:val="800000"/>
        </w:rPr>
        <w:t>________________________________________________________</w:t>
      </w:r>
      <w:r w:rsidR="00724B99" w:rsidRPr="00FE149B">
        <w:rPr>
          <w:rFonts w:ascii="Arial" w:hAnsi="Arial" w:cs="Arial"/>
          <w:color w:val="800000"/>
        </w:rPr>
        <w:br/>
      </w:r>
      <w:r w:rsidR="00724B99" w:rsidRPr="00FE149B">
        <w:rPr>
          <w:rFonts w:ascii="Arial" w:hAnsi="Arial" w:cs="Arial"/>
          <w:color w:val="800000"/>
          <w:sz w:val="48"/>
          <w:szCs w:val="48"/>
        </w:rPr>
        <w:t>Pizarrón</w:t>
      </w:r>
      <w:r w:rsidR="0075488A" w:rsidRPr="00FE149B">
        <w:rPr>
          <w:rFonts w:ascii="Arial" w:hAnsi="Arial" w:cs="Arial"/>
        </w:rPr>
        <w:br/>
      </w:r>
      <w:r w:rsidR="00286180" w:rsidRPr="00FE149B">
        <w:rPr>
          <w:rFonts w:ascii="Arial" w:hAnsi="Arial" w:cs="Arial"/>
          <w:color w:val="000080"/>
          <w:sz w:val="28"/>
          <w:szCs w:val="28"/>
        </w:rPr>
        <w:t>CONVOCATORIA FEMLAB</w:t>
      </w:r>
      <w:r w:rsidR="00286180" w:rsidRPr="00FE149B">
        <w:rPr>
          <w:rFonts w:ascii="Arial" w:hAnsi="Arial" w:cs="Arial"/>
        </w:rPr>
        <w:br/>
        <w:t xml:space="preserve">La Fundación Mujer es Audiovisual organiza </w:t>
      </w:r>
      <w:r w:rsidR="00286180" w:rsidRPr="00FE149B">
        <w:rPr>
          <w:rFonts w:ascii="Arial" w:hAnsi="Arial" w:cs="Arial"/>
          <w:bCs/>
        </w:rPr>
        <w:t xml:space="preserve">dos laboratorios: </w:t>
      </w:r>
      <w:hyperlink r:id="rId18" w:history="1">
        <w:r w:rsidR="00286180" w:rsidRPr="00FE149B">
          <w:rPr>
            <w:rStyle w:val="Hipervnculo"/>
            <w:rFonts w:ascii="Arial" w:hAnsi="Arial" w:cs="Arial"/>
            <w:bCs/>
          </w:rPr>
          <w:t>Gui</w:t>
        </w:r>
        <w:r w:rsidR="008431E9" w:rsidRPr="00FE149B">
          <w:rPr>
            <w:rStyle w:val="Hipervnculo"/>
            <w:rFonts w:ascii="Arial" w:hAnsi="Arial" w:cs="Arial"/>
            <w:bCs/>
          </w:rPr>
          <w:t>o</w:t>
        </w:r>
        <w:r w:rsidR="00286180" w:rsidRPr="00FE149B">
          <w:rPr>
            <w:rStyle w:val="Hipervnculo"/>
            <w:rFonts w:ascii="Arial" w:hAnsi="Arial" w:cs="Arial"/>
            <w:bCs/>
          </w:rPr>
          <w:t>n Lab</w:t>
        </w:r>
      </w:hyperlink>
      <w:r w:rsidR="008431E9" w:rsidRPr="00FE149B">
        <w:rPr>
          <w:rFonts w:ascii="Arial" w:hAnsi="Arial" w:cs="Arial"/>
          <w:bCs/>
        </w:rPr>
        <w:t>,</w:t>
      </w:r>
      <w:r w:rsidR="00286180" w:rsidRPr="00FE149B">
        <w:rPr>
          <w:rFonts w:ascii="Arial" w:hAnsi="Arial" w:cs="Arial"/>
          <w:bCs/>
        </w:rPr>
        <w:t xml:space="preserve"> enfocado al desarrollo de guion de ficción</w:t>
      </w:r>
      <w:r w:rsidR="008431E9" w:rsidRPr="00FE149B">
        <w:rPr>
          <w:rFonts w:ascii="Arial" w:hAnsi="Arial" w:cs="Arial"/>
          <w:bCs/>
        </w:rPr>
        <w:t xml:space="preserve">, </w:t>
      </w:r>
      <w:r w:rsidR="00286180" w:rsidRPr="00FE149B">
        <w:rPr>
          <w:rFonts w:ascii="Arial" w:hAnsi="Arial" w:cs="Arial"/>
          <w:bCs/>
        </w:rPr>
        <w:t xml:space="preserve">y </w:t>
      </w:r>
      <w:hyperlink r:id="rId19" w:history="1">
        <w:r w:rsidR="00286180" w:rsidRPr="00FE149B">
          <w:rPr>
            <w:rStyle w:val="Hipervnculo"/>
            <w:rFonts w:ascii="Arial" w:hAnsi="Arial" w:cs="Arial"/>
            <w:bCs/>
          </w:rPr>
          <w:t>Work In Progress</w:t>
        </w:r>
      </w:hyperlink>
      <w:r w:rsidR="00286180" w:rsidRPr="00FE149B">
        <w:rPr>
          <w:rFonts w:ascii="Arial" w:hAnsi="Arial" w:cs="Arial"/>
          <w:bCs/>
        </w:rPr>
        <w:t>, enfocado a proyecto</w:t>
      </w:r>
      <w:r w:rsidR="008431E9" w:rsidRPr="00FE149B">
        <w:rPr>
          <w:rFonts w:ascii="Arial" w:hAnsi="Arial" w:cs="Arial"/>
          <w:bCs/>
        </w:rPr>
        <w:t>s</w:t>
      </w:r>
      <w:r w:rsidR="00286180" w:rsidRPr="00FE149B">
        <w:rPr>
          <w:rFonts w:ascii="Arial" w:hAnsi="Arial" w:cs="Arial"/>
          <w:bCs/>
        </w:rPr>
        <w:t xml:space="preserve"> documentales en fase de finalización de postproducción</w:t>
      </w:r>
      <w:r w:rsidR="008431E9" w:rsidRPr="00FE149B">
        <w:rPr>
          <w:rFonts w:ascii="Arial" w:hAnsi="Arial" w:cs="Arial"/>
          <w:bCs/>
        </w:rPr>
        <w:t>. S</w:t>
      </w:r>
      <w:r w:rsidR="00286180" w:rsidRPr="00FE149B">
        <w:rPr>
          <w:rFonts w:ascii="Arial" w:hAnsi="Arial" w:cs="Arial"/>
          <w:bCs/>
        </w:rPr>
        <w:t>e llevarán a cabo en Bogotá, en el marco de IX Muestra Cine en Femenino.</w:t>
      </w:r>
      <w:r w:rsidR="0015070F" w:rsidRPr="00FE149B">
        <w:rPr>
          <w:rFonts w:ascii="Arial" w:hAnsi="Arial" w:cs="Arial"/>
        </w:rPr>
        <w:t xml:space="preserve"> </w:t>
      </w:r>
      <w:r w:rsidR="0015070F" w:rsidRPr="00FE149B">
        <w:rPr>
          <w:rFonts w:ascii="Arial" w:hAnsi="Arial" w:cs="Arial"/>
        </w:rPr>
        <w:br/>
      </w:r>
      <w:r w:rsidR="00286180" w:rsidRPr="00FE149B">
        <w:rPr>
          <w:rFonts w:ascii="Arial" w:hAnsi="Arial" w:cs="Arial"/>
          <w:bCs/>
        </w:rPr>
        <w:t xml:space="preserve">El cierre de inscripciones </w:t>
      </w:r>
      <w:r w:rsidR="00436A79" w:rsidRPr="00FE149B">
        <w:rPr>
          <w:rFonts w:ascii="Arial" w:hAnsi="Arial" w:cs="Arial"/>
          <w:bCs/>
        </w:rPr>
        <w:t>será</w:t>
      </w:r>
      <w:r w:rsidR="00286180" w:rsidRPr="00FE149B">
        <w:rPr>
          <w:rFonts w:ascii="Arial" w:hAnsi="Arial" w:cs="Arial"/>
          <w:bCs/>
        </w:rPr>
        <w:t xml:space="preserve"> el </w:t>
      </w:r>
      <w:r w:rsidR="00286180" w:rsidRPr="00FE149B">
        <w:rPr>
          <w:rFonts w:ascii="Arial" w:hAnsi="Arial" w:cs="Arial"/>
        </w:rPr>
        <w:t>10 de noviembre.</w:t>
      </w:r>
      <w:r w:rsidR="0015070F" w:rsidRPr="00FE149B">
        <w:rPr>
          <w:rFonts w:ascii="Arial" w:hAnsi="Arial" w:cs="Arial"/>
        </w:rPr>
        <w:t xml:space="preserve"> </w:t>
      </w:r>
      <w:r w:rsidR="0015070F" w:rsidRPr="00FE149B">
        <w:rPr>
          <w:rFonts w:ascii="Arial" w:hAnsi="Arial" w:cs="Arial"/>
        </w:rPr>
        <w:br/>
      </w:r>
      <w:r w:rsidR="0015070F" w:rsidRPr="00FE149B">
        <w:rPr>
          <w:rFonts w:ascii="Arial" w:hAnsi="Arial" w:cs="Arial"/>
        </w:rPr>
        <w:br/>
      </w:r>
      <w:r w:rsidR="0015070F" w:rsidRPr="00FE149B">
        <w:rPr>
          <w:rFonts w:ascii="Arial" w:hAnsi="Arial" w:cs="Arial"/>
        </w:rPr>
        <w:br/>
      </w:r>
      <w:r w:rsidR="00FB5FAC" w:rsidRPr="00FE149B">
        <w:rPr>
          <w:rFonts w:ascii="Arial" w:hAnsi="Arial" w:cs="Arial"/>
          <w:color w:val="800000"/>
        </w:rPr>
        <w:t>________________________________________________________</w:t>
      </w:r>
      <w:r w:rsidR="00FB5FAC" w:rsidRPr="00FE149B">
        <w:rPr>
          <w:rFonts w:ascii="Arial" w:hAnsi="Arial" w:cs="Arial"/>
        </w:rPr>
        <w:br/>
      </w:r>
      <w:r w:rsidR="00FB5FAC" w:rsidRPr="00FE149B">
        <w:rPr>
          <w:rFonts w:ascii="Arial" w:hAnsi="Arial" w:cs="Arial"/>
          <w:color w:val="800000"/>
          <w:sz w:val="48"/>
          <w:szCs w:val="48"/>
        </w:rPr>
        <w:t>En cartelera</w:t>
      </w:r>
      <w:r w:rsidR="00FB5FAC" w:rsidRPr="00FE149B">
        <w:rPr>
          <w:rFonts w:ascii="Arial" w:hAnsi="Arial" w:cs="Arial"/>
          <w:color w:val="800000"/>
        </w:rPr>
        <w:br/>
      </w:r>
      <w:r w:rsidR="00FB5FAC" w:rsidRPr="00FE149B">
        <w:rPr>
          <w:rFonts w:ascii="Arial" w:hAnsi="Arial" w:cs="Arial"/>
          <w:color w:val="000080"/>
          <w:sz w:val="28"/>
          <w:szCs w:val="28"/>
        </w:rPr>
        <w:t>CINE DE LO REAL</w:t>
      </w:r>
      <w:r w:rsidR="00FB5FAC" w:rsidRPr="00FE149B">
        <w:rPr>
          <w:rFonts w:ascii="Arial" w:hAnsi="Arial" w:cs="Arial"/>
        </w:rPr>
        <w:br/>
      </w:r>
      <w:r w:rsidR="00FB5FAC" w:rsidRPr="00FE149B">
        <w:rPr>
          <w:rFonts w:ascii="Arial" w:hAnsi="Arial" w:cs="Arial"/>
          <w:color w:val="212121"/>
        </w:rPr>
        <w:t xml:space="preserve">Hasta el 10 de noviembre continuará realizándose la décimo novena edición de la </w:t>
      </w:r>
      <w:r w:rsidR="00FB5FAC" w:rsidRPr="00FE149B">
        <w:rPr>
          <w:rFonts w:ascii="Arial" w:hAnsi="Arial" w:cs="Arial"/>
          <w:color w:val="212121"/>
        </w:rPr>
        <w:lastRenderedPageBreak/>
        <w:t xml:space="preserve">Muestra Internacional Documental de Bogotá, </w:t>
      </w:r>
      <w:r w:rsidR="00FB5FAC" w:rsidRPr="00FE149B">
        <w:rPr>
          <w:rFonts w:ascii="Arial" w:hAnsi="Arial" w:cs="Arial"/>
        </w:rPr>
        <w:t>La fiesta del cine de lo real</w:t>
      </w:r>
      <w:r w:rsidR="00FB5FAC" w:rsidRPr="00FE149B">
        <w:rPr>
          <w:rFonts w:ascii="Arial" w:hAnsi="Arial" w:cs="Arial"/>
          <w:color w:val="212121"/>
        </w:rPr>
        <w:t>. En salas convencionales y alternativas de la capital se presentarán alrededor de 90 documentales nacionales e internacionales, inscritos en las diferentes categorías de </w:t>
      </w:r>
      <w:r w:rsidR="00FB5FAC" w:rsidRPr="00FE149B">
        <w:rPr>
          <w:rFonts w:ascii="Arial" w:hAnsi="Arial" w:cs="Arial"/>
          <w:iCs/>
          <w:color w:val="212121"/>
        </w:rPr>
        <w:t>exhibición</w:t>
      </w:r>
      <w:r w:rsidR="00FB5FAC" w:rsidRPr="00FE149B">
        <w:rPr>
          <w:rFonts w:ascii="Arial" w:hAnsi="Arial" w:cs="Arial"/>
          <w:color w:val="212121"/>
        </w:rPr>
        <w:t>: </w:t>
      </w:r>
      <w:r w:rsidR="00FB5FAC" w:rsidRPr="00FE149B">
        <w:rPr>
          <w:rFonts w:ascii="Arial" w:hAnsi="Arial" w:cs="Arial"/>
          <w:bCs/>
          <w:color w:val="212121"/>
        </w:rPr>
        <w:t>Competencia Nacional</w:t>
      </w:r>
      <w:r w:rsidR="00FB5FAC" w:rsidRPr="00FE149B">
        <w:rPr>
          <w:rFonts w:ascii="Arial" w:hAnsi="Arial" w:cs="Arial"/>
          <w:color w:val="212121"/>
        </w:rPr>
        <w:t> y </w:t>
      </w:r>
      <w:r w:rsidR="00FB5FAC" w:rsidRPr="00FE149B">
        <w:rPr>
          <w:rFonts w:ascii="Arial" w:hAnsi="Arial" w:cs="Arial"/>
          <w:bCs/>
          <w:color w:val="212121"/>
        </w:rPr>
        <w:t>Panorama nacional</w:t>
      </w:r>
      <w:r w:rsidR="00FB5FAC" w:rsidRPr="00FE149B">
        <w:rPr>
          <w:rFonts w:ascii="Arial" w:hAnsi="Arial" w:cs="Arial"/>
          <w:color w:val="212121"/>
        </w:rPr>
        <w:t>; </w:t>
      </w:r>
      <w:r w:rsidR="00FB5FAC" w:rsidRPr="00FE149B">
        <w:rPr>
          <w:rFonts w:ascii="Arial" w:hAnsi="Arial" w:cs="Arial"/>
          <w:bCs/>
          <w:color w:val="212121"/>
        </w:rPr>
        <w:t>Espejos para salir del horror</w:t>
      </w:r>
      <w:r w:rsidR="00FB5FAC" w:rsidRPr="00FE149B">
        <w:rPr>
          <w:rFonts w:ascii="Arial" w:hAnsi="Arial" w:cs="Arial"/>
          <w:color w:val="212121"/>
        </w:rPr>
        <w:t>, con temáticas sobre el conflicto armado; </w:t>
      </w:r>
      <w:r w:rsidR="00FB5FAC" w:rsidRPr="00FE149B">
        <w:rPr>
          <w:rFonts w:ascii="Arial" w:hAnsi="Arial" w:cs="Arial"/>
          <w:bCs/>
          <w:color w:val="212121"/>
        </w:rPr>
        <w:t>Miradas Emergentes,</w:t>
      </w:r>
      <w:r w:rsidR="00FB5FAC" w:rsidRPr="00FE149B">
        <w:rPr>
          <w:rFonts w:ascii="Arial" w:hAnsi="Arial" w:cs="Arial"/>
          <w:color w:val="212121"/>
        </w:rPr>
        <w:t> categoría dedicada a trabajos estudiantiles y</w:t>
      </w:r>
      <w:r w:rsidR="00FB5FAC" w:rsidRPr="00FE149B">
        <w:rPr>
          <w:rFonts w:ascii="Arial" w:hAnsi="Arial" w:cs="Arial"/>
          <w:bCs/>
          <w:color w:val="212121"/>
        </w:rPr>
        <w:t> Otras Miradas,</w:t>
      </w:r>
      <w:r w:rsidR="00FB5FAC" w:rsidRPr="00FE149B">
        <w:rPr>
          <w:rFonts w:ascii="Arial" w:hAnsi="Arial" w:cs="Arial"/>
          <w:color w:val="212121"/>
        </w:rPr>
        <w:t> para piezas internacionales. Además se realizará una retrospectiva del brasileño Eduardo Coutinho con cinco de sus películas.</w:t>
      </w:r>
      <w:r w:rsidR="00FB5FAC" w:rsidRPr="00FE149B">
        <w:rPr>
          <w:rFonts w:ascii="Arial" w:hAnsi="Arial" w:cs="Arial"/>
          <w:color w:val="000000" w:themeColor="text1"/>
        </w:rPr>
        <w:t xml:space="preserve"> </w:t>
      </w:r>
      <w:r w:rsidR="00FB5FAC" w:rsidRPr="00FE149B">
        <w:rPr>
          <w:rFonts w:ascii="Arial" w:hAnsi="Arial" w:cs="Arial"/>
          <w:color w:val="000000" w:themeColor="text1"/>
        </w:rPr>
        <w:br/>
      </w:r>
      <w:hyperlink r:id="rId20" w:history="1">
        <w:r w:rsidR="00FB5FAC" w:rsidRPr="00FE149B">
          <w:rPr>
            <w:rStyle w:val="Hipervnculo"/>
            <w:rFonts w:ascii="Arial" w:hAnsi="Arial" w:cs="Arial"/>
          </w:rPr>
          <w:t>Vea más</w:t>
        </w:r>
      </w:hyperlink>
      <w:r w:rsidR="0015070F" w:rsidRPr="00FE149B">
        <w:rPr>
          <w:rFonts w:ascii="Arial" w:hAnsi="Arial" w:cs="Arial"/>
        </w:rPr>
        <w:br/>
      </w:r>
      <w:r w:rsidR="00FE149B" w:rsidRPr="00FE149B">
        <w:rPr>
          <w:rFonts w:ascii="Arial" w:hAnsi="Arial" w:cs="Arial"/>
          <w:bCs/>
          <w:color w:val="000080"/>
          <w:sz w:val="28"/>
          <w:szCs w:val="28"/>
        </w:rPr>
        <w:br/>
      </w:r>
      <w:r w:rsidR="00FE149B" w:rsidRPr="00FE149B">
        <w:rPr>
          <w:rFonts w:ascii="Arial" w:hAnsi="Arial" w:cs="Arial"/>
          <w:bCs/>
          <w:color w:val="000080"/>
          <w:sz w:val="28"/>
          <w:szCs w:val="28"/>
        </w:rPr>
        <w:br/>
      </w:r>
      <w:r w:rsidR="00FE149B" w:rsidRPr="00FE149B">
        <w:rPr>
          <w:rFonts w:ascii="Arial" w:hAnsi="Arial" w:cs="Arial"/>
          <w:bCs/>
          <w:color w:val="000080"/>
          <w:sz w:val="28"/>
          <w:szCs w:val="28"/>
        </w:rPr>
        <w:t>LLENA DE CINE TUS OÍDOS</w:t>
      </w:r>
      <w:r w:rsidR="00FE149B" w:rsidRPr="00FE149B">
        <w:rPr>
          <w:rFonts w:ascii="Arial" w:hAnsi="Arial" w:cs="Arial"/>
          <w:color w:val="212121"/>
          <w:lang w:val="es-ES"/>
        </w:rPr>
        <w:br/>
      </w:r>
      <w:r w:rsidR="00FE149B" w:rsidRPr="00FE149B">
        <w:rPr>
          <w:rFonts w:ascii="Arial" w:hAnsi="Arial" w:cs="Arial"/>
        </w:rPr>
        <w:t xml:space="preserve">En el marco de Radio Cine, un proyecto de los Ministerios de Cultura y de Tecnologías de la Información y Comunicaciones - MinTIC, y la Radio Televisión Nacional de Colombia (RTVC), el próximo lunes festivo, 6 de noviembre, a las 7:00 p.m., se presentará a través de las 51 frecuencias de Radio Nacional de Colombia el cortometraje </w:t>
      </w:r>
      <w:r w:rsidR="00FE149B" w:rsidRPr="00FE149B">
        <w:rPr>
          <w:rFonts w:ascii="Arial" w:hAnsi="Arial" w:cs="Arial"/>
          <w:b/>
        </w:rPr>
        <w:t>Dolores</w:t>
      </w:r>
      <w:r w:rsidR="00FE149B" w:rsidRPr="00FE149B">
        <w:rPr>
          <w:rFonts w:ascii="Arial" w:hAnsi="Arial" w:cs="Arial"/>
        </w:rPr>
        <w:t>.</w:t>
      </w:r>
      <w:r w:rsidR="00FE149B" w:rsidRPr="00FE149B">
        <w:rPr>
          <w:rFonts w:ascii="Arial" w:hAnsi="Arial" w:cs="Arial"/>
          <w:lang w:val="es-ES"/>
        </w:rPr>
        <w:br/>
      </w:r>
      <w:r w:rsidR="00FE149B" w:rsidRPr="00FE149B">
        <w:rPr>
          <w:rFonts w:ascii="Arial" w:hAnsi="Arial" w:cs="Arial"/>
        </w:rPr>
        <w:t xml:space="preserve">Esta iniciativa busca que los colombianos de todas las regiones del país accedan al cine a través de películas colombianas audio descritas. </w:t>
      </w:r>
      <w:r w:rsidR="00FE149B" w:rsidRPr="00FE149B">
        <w:rPr>
          <w:rFonts w:ascii="Arial" w:hAnsi="Arial" w:cs="Arial"/>
        </w:rPr>
        <w:br/>
      </w:r>
      <w:hyperlink r:id="rId21" w:history="1">
        <w:r w:rsidR="00FE149B" w:rsidRPr="00FE149B">
          <w:rPr>
            <w:rStyle w:val="Hipervnculo"/>
            <w:rFonts w:ascii="Arial" w:hAnsi="Arial" w:cs="Arial"/>
          </w:rPr>
          <w:t>Vea más</w:t>
        </w:r>
      </w:hyperlink>
      <w:r w:rsidR="00FE149B" w:rsidRPr="00FE149B">
        <w:rPr>
          <w:rFonts w:ascii="Arial" w:hAnsi="Arial" w:cs="Arial"/>
        </w:rPr>
        <w:br/>
      </w:r>
      <w:r w:rsidR="00FE149B" w:rsidRPr="00FE149B">
        <w:rPr>
          <w:rFonts w:ascii="Arial" w:hAnsi="Arial" w:cs="Arial"/>
        </w:rPr>
        <w:br/>
      </w:r>
      <w:r w:rsidR="00C17ED5" w:rsidRPr="00FE149B">
        <w:rPr>
          <w:rFonts w:ascii="Arial" w:hAnsi="Arial" w:cs="Arial"/>
        </w:rPr>
        <w:br/>
      </w:r>
      <w:r w:rsidR="0075488A" w:rsidRPr="00FE149B">
        <w:rPr>
          <w:rFonts w:ascii="Arial" w:hAnsi="Arial" w:cs="Arial"/>
          <w:color w:val="800000"/>
        </w:rPr>
        <w:t>_______________________________________________________</w:t>
      </w:r>
      <w:r w:rsidR="0075488A" w:rsidRPr="00FE149B">
        <w:rPr>
          <w:rFonts w:ascii="Arial" w:hAnsi="Arial" w:cs="Arial"/>
          <w:color w:val="800000"/>
        </w:rPr>
        <w:br/>
      </w:r>
      <w:r w:rsidR="0075488A" w:rsidRPr="00FE149B">
        <w:rPr>
          <w:rFonts w:ascii="Arial" w:hAnsi="Arial" w:cs="Arial"/>
          <w:color w:val="800000"/>
          <w:sz w:val="48"/>
          <w:szCs w:val="48"/>
        </w:rPr>
        <w:t>Próximamente</w:t>
      </w:r>
      <w:r w:rsidR="0075488A" w:rsidRPr="00FE149B">
        <w:rPr>
          <w:rFonts w:ascii="Arial" w:hAnsi="Arial" w:cs="Arial"/>
          <w:color w:val="800000"/>
          <w:sz w:val="48"/>
          <w:szCs w:val="48"/>
        </w:rPr>
        <w:br/>
      </w:r>
      <w:r w:rsidR="002920B1" w:rsidRPr="00FE149B">
        <w:rPr>
          <w:rFonts w:ascii="Arial" w:hAnsi="Arial" w:cs="Arial"/>
          <w:color w:val="000080"/>
          <w:sz w:val="28"/>
          <w:szCs w:val="28"/>
        </w:rPr>
        <w:t xml:space="preserve">PREMIOS NACIONALES DE CINE MACONDO </w:t>
      </w:r>
      <w:r w:rsidR="002920B1" w:rsidRPr="00FE149B">
        <w:rPr>
          <w:rFonts w:ascii="Arial" w:hAnsi="Arial" w:cs="Arial"/>
        </w:rPr>
        <w:br/>
        <w:t>El próximo 14 de diciembre el cine colombiano celebrará y premiará lo mejor de su cine en la sexta edición de los Premios Nacionales de Cine Macondo. El Teatro Faenza de la Universidad Central será nuevamente el escenario en el que la Academia Colombiana de Artes y Ciencias Cinematográficas – ACACC-, exaltará la calidad de las producciones colombianas estrenadas en el último año. Para esta edición se inscribieron 27 películas en 18 categorías. Los miembros de la ACACC seleccionarán cuatro películas por categoría que serán reveladas oficialmente el próximo 23 de noviembre.</w:t>
      </w:r>
      <w:r w:rsidR="002920B1" w:rsidRPr="00FE149B">
        <w:rPr>
          <w:rFonts w:ascii="Arial" w:hAnsi="Arial" w:cs="Arial"/>
          <w:color w:val="800000"/>
        </w:rPr>
        <w:br/>
      </w:r>
      <w:r w:rsidR="002920B1" w:rsidRPr="00FE149B">
        <w:rPr>
          <w:rFonts w:ascii="Arial" w:hAnsi="Arial" w:cs="Arial"/>
          <w:color w:val="000080"/>
          <w:sz w:val="28"/>
          <w:szCs w:val="28"/>
        </w:rPr>
        <w:br/>
      </w:r>
      <w:r w:rsidR="002920B1" w:rsidRPr="00FE149B">
        <w:rPr>
          <w:rFonts w:ascii="Arial" w:hAnsi="Arial" w:cs="Arial"/>
          <w:color w:val="000080"/>
          <w:sz w:val="28"/>
          <w:szCs w:val="28"/>
        </w:rPr>
        <w:br/>
      </w:r>
      <w:r w:rsidR="00286180" w:rsidRPr="00FE149B">
        <w:rPr>
          <w:rFonts w:ascii="Arial" w:hAnsi="Arial" w:cs="Arial"/>
          <w:color w:val="000080"/>
          <w:sz w:val="28"/>
          <w:szCs w:val="28"/>
        </w:rPr>
        <w:t>CINE DEL SUR</w:t>
      </w:r>
      <w:r w:rsidR="0015070F" w:rsidRPr="00FE149B">
        <w:rPr>
          <w:rFonts w:ascii="Arial" w:hAnsi="Arial" w:cs="Arial"/>
        </w:rPr>
        <w:br/>
      </w:r>
      <w:r w:rsidR="00286180" w:rsidRPr="00FE149B">
        <w:rPr>
          <w:rFonts w:ascii="Arial" w:hAnsi="Arial" w:cs="Arial"/>
        </w:rPr>
        <w:t xml:space="preserve">El 7 de noviembre a las 6:45 p.m. en el teatro de la Cámara de Comercio de Pereira, con entrada libre, tendrá lugar la inauguración de la décimo Cuarta versión del Festival de Cine del Sur, una iniciativa privada que busca promover la formación del público a través de la difusión del cine, y cuenta con el apoyo del Programa Nacional de Concertación del Ministerio de Cultura y del Programa de concertación municipal de la Secretaría de Cultura y Fomento al Turismo de Pereira. </w:t>
      </w:r>
      <w:r w:rsidR="0015070F" w:rsidRPr="00FE149B">
        <w:rPr>
          <w:rFonts w:ascii="Arial" w:hAnsi="Arial" w:cs="Arial"/>
        </w:rPr>
        <w:br/>
      </w:r>
      <w:hyperlink r:id="rId22" w:history="1">
        <w:r w:rsidR="00286180" w:rsidRPr="00FE149B">
          <w:rPr>
            <w:rStyle w:val="Hipervnculo"/>
            <w:rFonts w:ascii="Arial" w:hAnsi="Arial" w:cs="Arial"/>
          </w:rPr>
          <w:t>Vea más</w:t>
        </w:r>
      </w:hyperlink>
      <w:r w:rsidR="0015070F" w:rsidRPr="00FE149B">
        <w:rPr>
          <w:rFonts w:ascii="Arial" w:hAnsi="Arial" w:cs="Arial"/>
        </w:rPr>
        <w:br/>
      </w:r>
      <w:r w:rsidR="00286180" w:rsidRPr="00FE149B">
        <w:rPr>
          <w:rFonts w:ascii="Arial" w:hAnsi="Arial" w:cs="Arial"/>
          <w:color w:val="800000"/>
        </w:rPr>
        <w:br/>
      </w:r>
      <w:r w:rsidR="00286180" w:rsidRPr="00FE149B">
        <w:rPr>
          <w:rFonts w:ascii="Arial" w:hAnsi="Arial" w:cs="Arial"/>
          <w:color w:val="800000"/>
        </w:rPr>
        <w:br/>
      </w:r>
      <w:r w:rsidR="00FB5FAC" w:rsidRPr="00FE149B">
        <w:rPr>
          <w:rFonts w:ascii="Arial" w:hAnsi="Arial" w:cs="Arial"/>
          <w:color w:val="000080"/>
          <w:sz w:val="28"/>
          <w:szCs w:val="28"/>
        </w:rPr>
        <w:t>FIESTA DEL CORTOMETRAJE</w:t>
      </w:r>
      <w:r w:rsidR="00FB5FAC" w:rsidRPr="00FE149B">
        <w:rPr>
          <w:rFonts w:ascii="Arial" w:hAnsi="Arial" w:cs="Arial"/>
        </w:rPr>
        <w:br/>
      </w:r>
      <w:r w:rsidR="00EE3111" w:rsidRPr="00FE149B">
        <w:rPr>
          <w:rFonts w:ascii="Arial" w:hAnsi="Arial" w:cs="Arial"/>
        </w:rPr>
        <w:t xml:space="preserve">Se dieron a conocer los 158 cortometrajes que harán parte de </w:t>
      </w:r>
      <w:r w:rsidR="00FB5FAC" w:rsidRPr="00FE149B">
        <w:rPr>
          <w:rFonts w:ascii="Arial" w:hAnsi="Arial" w:cs="Arial"/>
        </w:rPr>
        <w:t>la edición 15 del Bogotá Short Film Festival -Festival de Cortos de Bogotá – BOGOSHORTS</w:t>
      </w:r>
      <w:r w:rsidR="00EE3111" w:rsidRPr="00FE149B">
        <w:rPr>
          <w:rFonts w:ascii="Arial" w:hAnsi="Arial" w:cs="Arial"/>
        </w:rPr>
        <w:t xml:space="preserve">. Durante el certamen, que tendrá lugar del 5 al 12 de diciembre, se realizará </w:t>
      </w:r>
      <w:r w:rsidR="00FB5FAC" w:rsidRPr="00FE149B">
        <w:rPr>
          <w:rFonts w:ascii="Arial" w:hAnsi="Arial" w:cs="Arial"/>
        </w:rPr>
        <w:t xml:space="preserve">la primera edición del Bogoshorts </w:t>
      </w:r>
      <w:r w:rsidR="00FB5FAC" w:rsidRPr="00FE149B">
        <w:rPr>
          <w:rFonts w:ascii="Arial" w:hAnsi="Arial" w:cs="Arial"/>
        </w:rPr>
        <w:lastRenderedPageBreak/>
        <w:t xml:space="preserve">Film Market (BFM), espacio que busca estimular la circulación y comercialización de cortometrajes, además se abrirá la videolibrería y el Mercado de Oferta en Formación Audiovisual. </w:t>
      </w:r>
      <w:r w:rsidR="00FB5FAC" w:rsidRPr="00FE149B">
        <w:rPr>
          <w:rFonts w:ascii="Arial" w:hAnsi="Arial" w:cs="Arial"/>
        </w:rPr>
        <w:br/>
      </w:r>
      <w:hyperlink r:id="rId23" w:history="1">
        <w:r w:rsidR="00FB5FAC" w:rsidRPr="00FE149B">
          <w:rPr>
            <w:rStyle w:val="Hipervnculo"/>
            <w:rFonts w:ascii="Arial" w:hAnsi="Arial" w:cs="Arial"/>
          </w:rPr>
          <w:t>Vea más</w:t>
        </w:r>
      </w:hyperlink>
      <w:r w:rsidR="00FB5FAC" w:rsidRPr="00FE149B">
        <w:rPr>
          <w:rFonts w:ascii="Arial" w:hAnsi="Arial" w:cs="Arial"/>
          <w:color w:val="800000"/>
        </w:rPr>
        <w:br/>
      </w:r>
      <w:r w:rsidR="00806922" w:rsidRPr="00FE149B">
        <w:rPr>
          <w:rFonts w:ascii="Arial" w:hAnsi="Arial" w:cs="Arial"/>
          <w:color w:val="800000"/>
        </w:rPr>
        <w:br/>
      </w:r>
      <w:r w:rsidR="00806922" w:rsidRPr="00FE149B">
        <w:rPr>
          <w:rFonts w:ascii="Arial" w:hAnsi="Arial" w:cs="Arial"/>
          <w:color w:val="800000"/>
        </w:rPr>
        <w:br/>
        <w:t>________________________________________________________</w:t>
      </w:r>
      <w:r w:rsidR="00806922" w:rsidRPr="00FE149B">
        <w:rPr>
          <w:rFonts w:ascii="Arial" w:hAnsi="Arial" w:cs="Arial"/>
          <w:color w:val="800000"/>
        </w:rPr>
        <w:br/>
      </w:r>
      <w:r w:rsidR="00806922" w:rsidRPr="00FE149B">
        <w:rPr>
          <w:rFonts w:ascii="Arial" w:hAnsi="Arial" w:cs="Arial"/>
          <w:color w:val="800000"/>
          <w:sz w:val="48"/>
          <w:szCs w:val="48"/>
        </w:rPr>
        <w:t>Memoria revelada</w:t>
      </w:r>
      <w:r w:rsidR="00806922" w:rsidRPr="00FE149B">
        <w:rPr>
          <w:rFonts w:ascii="Arial" w:hAnsi="Arial" w:cs="Arial"/>
          <w:color w:val="800000"/>
        </w:rPr>
        <w:br/>
      </w:r>
      <w:r w:rsidR="00806922" w:rsidRPr="00FE149B">
        <w:rPr>
          <w:rFonts w:ascii="Arial" w:hAnsi="Arial" w:cs="Arial"/>
          <w:color w:val="000080"/>
          <w:sz w:val="28"/>
          <w:szCs w:val="28"/>
        </w:rPr>
        <w:t>IV LABORATORIO DE PATRIMONIO AUDIOVISUAL</w:t>
      </w:r>
      <w:r w:rsidR="00806922" w:rsidRPr="00FE149B">
        <w:rPr>
          <w:rFonts w:ascii="Arial" w:hAnsi="Arial" w:cs="Arial"/>
          <w:color w:val="000080"/>
          <w:sz w:val="28"/>
          <w:szCs w:val="28"/>
        </w:rPr>
        <w:br/>
      </w:r>
      <w:r w:rsidR="00806922" w:rsidRPr="00FE149B">
        <w:rPr>
          <w:rFonts w:ascii="Arial" w:hAnsi="Arial" w:cs="Arial"/>
        </w:rPr>
        <w:t xml:space="preserve">El 8 de noviembre vence el plazo para la recepción de propuestas que busquen hacer parte del IV Laboratorio de Patrimonio Audiovisual: entornos digitales. Convocan la Cinemateca Distrital, en asocio con la Universidad de Bogotá Jorge Tadeo Lozano, la Pontificia Universidad Javeriana y la Dirección de Cinematografía del Ministerio de Cultura. Este laboratorio está dirigido a archivistas, productores, realizadores y técnicos audiovisuales, técnicos digitales, cineastas, postproductores y quienes trabajen activamente en museos, bibliotecas, universidades, archivos, colecciones públicas y privadas identificando los retos y estrategias para la activación y reutilización del patrimonio audiovisual con miras a la apropiación y divulgación. </w:t>
      </w:r>
      <w:r w:rsidR="00806922" w:rsidRPr="00FE149B">
        <w:rPr>
          <w:rFonts w:ascii="Arial" w:hAnsi="Arial" w:cs="Arial"/>
          <w:color w:val="800000"/>
        </w:rPr>
        <w:br/>
      </w:r>
      <w:r w:rsidR="00806922" w:rsidRPr="00FE149B">
        <w:rPr>
          <w:rFonts w:ascii="Arial" w:hAnsi="Arial" w:cs="Arial"/>
        </w:rPr>
        <w:t xml:space="preserve">Inscripciones </w:t>
      </w:r>
      <w:hyperlink r:id="rId24" w:history="1">
        <w:r w:rsidR="00806922" w:rsidRPr="00FE149B">
          <w:rPr>
            <w:rStyle w:val="Hipervnculo"/>
            <w:rFonts w:ascii="Arial" w:hAnsi="Arial" w:cs="Arial"/>
          </w:rPr>
          <w:t>aquí</w:t>
        </w:r>
      </w:hyperlink>
      <w:r w:rsidR="00806922" w:rsidRPr="00FE149B">
        <w:rPr>
          <w:rFonts w:ascii="Arial" w:hAnsi="Arial" w:cs="Arial"/>
        </w:rPr>
        <w:t xml:space="preserve">. </w:t>
      </w:r>
      <w:r w:rsidR="00806922" w:rsidRPr="00FE149B">
        <w:rPr>
          <w:rFonts w:ascii="Arial" w:hAnsi="Arial" w:cs="Arial"/>
          <w:color w:val="800000"/>
        </w:rPr>
        <w:br/>
      </w:r>
      <w:hyperlink r:id="rId25" w:history="1">
        <w:r w:rsidR="00806922" w:rsidRPr="00FE149B">
          <w:rPr>
            <w:rStyle w:val="Hipervnculo"/>
            <w:rFonts w:ascii="Arial" w:hAnsi="Arial" w:cs="Arial"/>
          </w:rPr>
          <w:t>Vea más</w:t>
        </w:r>
      </w:hyperlink>
      <w:r w:rsidR="00806922" w:rsidRPr="00FE149B">
        <w:rPr>
          <w:rFonts w:ascii="Arial" w:hAnsi="Arial" w:cs="Arial"/>
        </w:rPr>
        <w:t xml:space="preserve"> </w:t>
      </w:r>
      <w:r w:rsidR="00806922" w:rsidRPr="00FE149B">
        <w:rPr>
          <w:rFonts w:ascii="Arial" w:hAnsi="Arial" w:cs="Arial"/>
          <w:color w:val="800000"/>
        </w:rPr>
        <w:br/>
      </w:r>
      <w:r w:rsidR="006200AB" w:rsidRPr="00FE149B">
        <w:rPr>
          <w:rFonts w:ascii="Arial" w:hAnsi="Arial" w:cs="Arial"/>
          <w:color w:val="800000"/>
        </w:rPr>
        <w:br/>
      </w:r>
      <w:r w:rsidR="006200AB" w:rsidRPr="00FE149B">
        <w:rPr>
          <w:rFonts w:ascii="Arial" w:hAnsi="Arial" w:cs="Arial"/>
          <w:color w:val="800000"/>
        </w:rPr>
        <w:br/>
      </w:r>
      <w:r w:rsidR="006200AB" w:rsidRPr="00FE149B">
        <w:rPr>
          <w:rFonts w:ascii="Arial" w:hAnsi="Arial" w:cs="Arial"/>
          <w:color w:val="000080"/>
          <w:sz w:val="28"/>
          <w:szCs w:val="28"/>
        </w:rPr>
        <w:t>I CONVOCATORIA DE PROYECTOS DE PRESERVACIÓN, ACCESO Y SALVAGUARDIA DEL PATRIMONIO SONORO, FOTOGRÁFICO Y AUDIOVISUAL – PROGRAMA IBERMEMORIA</w:t>
      </w:r>
      <w:r w:rsidR="006200AB" w:rsidRPr="00FE149B">
        <w:rPr>
          <w:rFonts w:ascii="Arial" w:hAnsi="Arial" w:cs="Arial"/>
          <w:color w:val="000080"/>
          <w:sz w:val="28"/>
          <w:szCs w:val="28"/>
        </w:rPr>
        <w:br/>
      </w:r>
      <w:r w:rsidR="006200AB" w:rsidRPr="00FE149B">
        <w:rPr>
          <w:rFonts w:ascii="Arial" w:hAnsi="Arial" w:cs="Arial"/>
          <w:shd w:val="clear" w:color="auto" w:fill="FFFFFF"/>
        </w:rPr>
        <w:t>El Programa Ibermemoria Sonora y Audiovisual es una instancia de carácter multilateral entre sus países miembros (Argentina, Chile, Colombia, Costa Rica, España, México, Nicaragua y Panamá) de cooperación técnica y financiera para fomentar la investigación, rescate, preservación y acceso del patrimonio sonoro, fotográfico y audiovisual de Iberoamérica, así como de actualización permanente de los encargados de efectuar estas tareas.</w:t>
      </w:r>
      <w:r w:rsidR="006200AB" w:rsidRPr="00FE149B">
        <w:rPr>
          <w:rFonts w:ascii="Arial" w:hAnsi="Arial" w:cs="Arial"/>
          <w:lang w:eastAsia="es-CO"/>
        </w:rPr>
        <w:t xml:space="preserve"> Abre su Primera Convocatoria a particulares, asociaciones civiles e instancias públicas y priva</w:t>
      </w:r>
      <w:bookmarkStart w:id="1" w:name="_GoBack"/>
      <w:bookmarkEnd w:id="1"/>
      <w:r w:rsidR="006200AB" w:rsidRPr="00FE149B">
        <w:rPr>
          <w:rFonts w:ascii="Arial" w:hAnsi="Arial" w:cs="Arial"/>
          <w:lang w:eastAsia="es-CO"/>
        </w:rPr>
        <w:t>das de la región iberoamericana en las categorías de Preservación y Acceso Documental (A) y Profesionalización, Formación y Capacitación (B). Cada participante podrá enviar más de un proyecto para una o ambas categorías, pero sólo se concederá un solo estímulo económico por participante. Para considerarse inscrito en la presente convocatoria, los participantes deberán enviar el formulario debidamente diligenciado. Se seleccionarán 2 (dos) proyectos en la categoría A y 1 (uno) en la categoría B. Se apoyará hasta con el 70 por ciento de los recursos necesarios para el desarrollo del proyecto.</w:t>
      </w:r>
      <w:r w:rsidR="006200AB" w:rsidRPr="00FE149B">
        <w:rPr>
          <w:rFonts w:ascii="Arial" w:hAnsi="Arial" w:cs="Arial"/>
        </w:rPr>
        <w:br/>
      </w:r>
      <w:r w:rsidR="006200AB" w:rsidRPr="00FE149B">
        <w:rPr>
          <w:rFonts w:ascii="Arial" w:hAnsi="Arial" w:cs="Arial"/>
          <w:shd w:val="clear" w:color="auto" w:fill="FFFFFF"/>
        </w:rPr>
        <w:t>Inscripción de proyectos hasta el 31 de Diciembre.</w:t>
      </w:r>
      <w:r w:rsidR="006200AB" w:rsidRPr="00FE149B">
        <w:rPr>
          <w:rFonts w:ascii="Arial" w:hAnsi="Arial" w:cs="Arial"/>
        </w:rPr>
        <w:br/>
      </w:r>
      <w:hyperlink r:id="rId26" w:history="1">
        <w:r w:rsidR="006200AB" w:rsidRPr="00FE149B">
          <w:rPr>
            <w:rStyle w:val="Hipervnculo"/>
            <w:rFonts w:ascii="Arial" w:hAnsi="Arial" w:cs="Arial"/>
            <w:color w:val="auto"/>
          </w:rPr>
          <w:t>Vea más</w:t>
        </w:r>
      </w:hyperlink>
      <w:r w:rsidR="006200AB" w:rsidRPr="00FE149B">
        <w:rPr>
          <w:rFonts w:ascii="Arial" w:hAnsi="Arial" w:cs="Arial"/>
        </w:rPr>
        <w:br/>
      </w:r>
      <w:r w:rsidR="006200AB" w:rsidRPr="00FE149B">
        <w:rPr>
          <w:rFonts w:ascii="Arial" w:hAnsi="Arial" w:cs="Arial"/>
          <w:lang w:eastAsia="es-CO"/>
        </w:rPr>
        <w:br/>
      </w:r>
      <w:r w:rsidR="00806922" w:rsidRPr="00FE149B">
        <w:rPr>
          <w:rFonts w:ascii="Arial" w:hAnsi="Arial" w:cs="Arial"/>
        </w:rPr>
        <w:br/>
      </w:r>
      <w:r w:rsidR="00FB5FAC" w:rsidRPr="00FE149B">
        <w:rPr>
          <w:rFonts w:ascii="Arial" w:hAnsi="Arial" w:cs="Arial"/>
          <w:b/>
        </w:rPr>
        <w:t>__________________________________________________________</w:t>
      </w:r>
      <w:r w:rsidR="00FB5FAC" w:rsidRPr="00FE149B">
        <w:rPr>
          <w:rFonts w:ascii="Arial" w:hAnsi="Arial" w:cs="Arial"/>
          <w:color w:val="800000"/>
        </w:rPr>
        <w:br/>
      </w:r>
      <w:r w:rsidR="00FB5FAC" w:rsidRPr="00FE149B">
        <w:rPr>
          <w:rFonts w:ascii="Arial" w:hAnsi="Arial" w:cs="Arial"/>
          <w:color w:val="800000"/>
          <w:sz w:val="48"/>
          <w:szCs w:val="48"/>
        </w:rPr>
        <w:t>Para un largo adiós</w:t>
      </w:r>
      <w:r w:rsidR="00FB5FAC" w:rsidRPr="00FE149B">
        <w:rPr>
          <w:rFonts w:ascii="Arial" w:hAnsi="Arial" w:cs="Arial"/>
          <w:color w:val="800000"/>
          <w:sz w:val="48"/>
          <w:szCs w:val="48"/>
        </w:rPr>
        <w:br/>
      </w:r>
      <w:r w:rsidR="00FB5FAC" w:rsidRPr="00FE149B">
        <w:rPr>
          <w:rFonts w:ascii="Arial" w:hAnsi="Arial" w:cs="Arial"/>
        </w:rPr>
        <w:t xml:space="preserve">Con profundo pesar debemos registrar el fallecimiento de quien por muchos años fuera nuestra compañera en el Ministerio de Cultura, Libia Recalde Piñeres. En el diario </w:t>
      </w:r>
      <w:r w:rsidR="00FB5FAC" w:rsidRPr="00FE149B">
        <w:rPr>
          <w:rFonts w:ascii="Arial" w:hAnsi="Arial" w:cs="Arial"/>
        </w:rPr>
        <w:lastRenderedPageBreak/>
        <w:t xml:space="preserve">quehacer la caracterizaron, además de su honestidad, su jovialidad y solidaridad, y en el desempeño del trabajo </w:t>
      </w:r>
      <w:r w:rsidR="00854A9D" w:rsidRPr="00FE149B">
        <w:rPr>
          <w:rFonts w:ascii="Arial" w:hAnsi="Arial" w:cs="Arial"/>
        </w:rPr>
        <w:t xml:space="preserve">además </w:t>
      </w:r>
      <w:r w:rsidR="00FB5FAC" w:rsidRPr="00FE149B">
        <w:rPr>
          <w:rFonts w:ascii="Arial" w:hAnsi="Arial" w:cs="Arial"/>
        </w:rPr>
        <w:t>un profundo compromiso con lo que hacía, particularmente cuando las actividades tenían que ver con comunidades en regiones apartadas del país.</w:t>
      </w:r>
      <w:r w:rsidR="00FB5FAC" w:rsidRPr="00FE149B">
        <w:rPr>
          <w:rFonts w:ascii="Arial" w:hAnsi="Arial" w:cs="Arial"/>
        </w:rPr>
        <w:br/>
        <w:t xml:space="preserve">Comunicadora Social de la Universidad Externado de Colombia, tenía Maestría en Estudios Políticos de Universidad Javeriana. </w:t>
      </w:r>
      <w:r w:rsidR="00FB5FAC" w:rsidRPr="00FE149B">
        <w:rPr>
          <w:rFonts w:ascii="Arial" w:hAnsi="Arial" w:cs="Arial"/>
        </w:rPr>
        <w:br/>
        <w:t>Se desempeñó en el Ministerio de Cultura en la Dirección de Comunicaciones en el Programa de Fortalecimiento de Medios Ciudadanos y Comunitarios, en la Dirección de Cinematografía en el Programa de Fortalecimiento del Sector Audiovisual, y en el Museo Nacional en el Programa Fortalecimiento de Museos. También trabajó en la Comisión Económica para América Latina y el Caribe de las Naciones Unidas - CEPAL, en el Concurso Experiencias en Innovación Social, en Bogotá y Santiago de Chile. Uno de los temas que más la apasionaron, la defensa de los Derechos Humanos, lo ejerció en  la Asociación (Mujeres del mundo) Donne del Mondo Candelaria, Roma, Italia</w:t>
      </w:r>
      <w:r w:rsidR="00FB5FAC" w:rsidRPr="00FE149B">
        <w:rPr>
          <w:rFonts w:ascii="Arial" w:hAnsi="Arial" w:cs="Arial"/>
          <w:color w:val="1F497D"/>
        </w:rPr>
        <w:t xml:space="preserve">, con la cual </w:t>
      </w:r>
      <w:r w:rsidR="00FB5FAC" w:rsidRPr="00FE149B">
        <w:rPr>
          <w:rFonts w:ascii="Arial" w:hAnsi="Arial" w:cs="Arial"/>
        </w:rPr>
        <w:t xml:space="preserve">estuvo en Chile, Guatemala y </w:t>
      </w:r>
      <w:r w:rsidR="00854A9D" w:rsidRPr="00FE149B">
        <w:rPr>
          <w:rFonts w:ascii="Arial" w:hAnsi="Arial" w:cs="Arial"/>
        </w:rPr>
        <w:t>Las guerras de los Balcanes</w:t>
      </w:r>
      <w:r w:rsidR="00FB5FAC" w:rsidRPr="00FE149B">
        <w:rPr>
          <w:rFonts w:ascii="Arial" w:hAnsi="Arial" w:cs="Arial"/>
        </w:rPr>
        <w:t xml:space="preserve">, entre otros. </w:t>
      </w:r>
      <w:r w:rsidR="0015070F" w:rsidRPr="00FE149B">
        <w:rPr>
          <w:rFonts w:ascii="Arial" w:hAnsi="Arial" w:cs="Arial"/>
        </w:rPr>
        <w:br/>
      </w:r>
      <w:r w:rsidR="00FB5FAC" w:rsidRPr="00FE149B">
        <w:rPr>
          <w:rFonts w:ascii="Arial" w:hAnsi="Arial" w:cs="Arial"/>
        </w:rPr>
        <w:t xml:space="preserve">Su calidez, el disfrute del trabajo combinado con la cercanía a las personas, tal vez lo logró en mayor proporción desde su labor como Profesora Titular de la Universidad Externado de Colombia en la Cátedra Política Cultural y en los Seminarios de Conflictos Internacionales, y en los temas de paz y de derechos humanos. </w:t>
      </w:r>
      <w:r w:rsidR="0015070F" w:rsidRPr="00FE149B">
        <w:rPr>
          <w:rFonts w:ascii="Arial" w:hAnsi="Arial" w:cs="Arial"/>
        </w:rPr>
        <w:br/>
      </w:r>
      <w:r w:rsidR="00FB5FAC" w:rsidRPr="00FE149B">
        <w:rPr>
          <w:rFonts w:ascii="Arial" w:hAnsi="Arial" w:cs="Arial"/>
        </w:rPr>
        <w:t>Paz en su tumba.</w:t>
      </w:r>
      <w:r w:rsidR="0015070F" w:rsidRPr="00FE149B">
        <w:rPr>
          <w:rFonts w:ascii="Arial" w:hAnsi="Arial" w:cs="Arial"/>
        </w:rPr>
        <w:t xml:space="preserve"> </w:t>
      </w:r>
      <w:r w:rsidR="0015070F" w:rsidRPr="00FE149B">
        <w:rPr>
          <w:rFonts w:ascii="Arial" w:hAnsi="Arial" w:cs="Arial"/>
        </w:rPr>
        <w:br/>
      </w:r>
      <w:r w:rsidR="00286180" w:rsidRPr="00FE149B">
        <w:rPr>
          <w:rFonts w:ascii="Arial" w:hAnsi="Arial" w:cs="Arial"/>
        </w:rPr>
        <w:br/>
      </w:r>
      <w:r w:rsidR="00B71EE8" w:rsidRPr="00FE149B">
        <w:rPr>
          <w:rFonts w:ascii="Arial" w:hAnsi="Arial" w:cs="Arial"/>
        </w:rPr>
        <w:t>_</w:t>
      </w:r>
      <w:r w:rsidR="00B71EE8" w:rsidRPr="00FE149B">
        <w:rPr>
          <w:rFonts w:ascii="Arial" w:hAnsi="Arial" w:cs="Arial"/>
          <w:color w:val="800000"/>
        </w:rPr>
        <w:t>_______________________________________________________</w:t>
      </w:r>
      <w:r w:rsidR="006A0D5C" w:rsidRPr="00FE149B">
        <w:rPr>
          <w:rFonts w:ascii="Arial" w:hAnsi="Arial" w:cs="Arial"/>
          <w:color w:val="800000"/>
        </w:rPr>
        <w:br/>
      </w:r>
      <w:r w:rsidRPr="00FE149B">
        <w:rPr>
          <w:rFonts w:ascii="Arial" w:hAnsi="Arial" w:cs="Arial"/>
          <w:b/>
          <w:color w:val="000000" w:themeColor="text1"/>
        </w:rPr>
        <w:t>República de Colombia</w:t>
      </w:r>
      <w:r w:rsidRPr="00FE149B">
        <w:rPr>
          <w:rFonts w:ascii="Arial" w:hAnsi="Arial" w:cs="Arial"/>
          <w:b/>
          <w:color w:val="000000" w:themeColor="text1"/>
        </w:rPr>
        <w:br/>
        <w:t>Ministerio de Cultura</w:t>
      </w:r>
      <w:r w:rsidRPr="00FE149B">
        <w:rPr>
          <w:rFonts w:ascii="Arial" w:hAnsi="Arial" w:cs="Arial"/>
          <w:b/>
          <w:color w:val="000000" w:themeColor="text1"/>
        </w:rPr>
        <w:br/>
        <w:t>Dirección de Cinematografía</w:t>
      </w:r>
      <w:r w:rsidRPr="00FE149B">
        <w:rPr>
          <w:rFonts w:ascii="Arial" w:hAnsi="Arial" w:cs="Arial"/>
          <w:color w:val="000000" w:themeColor="text1"/>
        </w:rPr>
        <w:br/>
        <w:t>Cra. 8 No 8-43, Bogotá DC, Colombia</w:t>
      </w:r>
      <w:r w:rsidRPr="00FE149B">
        <w:rPr>
          <w:rFonts w:ascii="Arial" w:hAnsi="Arial" w:cs="Arial"/>
          <w:color w:val="000000" w:themeColor="text1"/>
        </w:rPr>
        <w:br/>
        <w:t>(571) 3424100,</w:t>
      </w:r>
      <w:r w:rsidRPr="00FE149B">
        <w:rPr>
          <w:rFonts w:ascii="Arial" w:hAnsi="Arial" w:cs="Arial"/>
          <w:color w:val="000000" w:themeColor="text1"/>
        </w:rPr>
        <w:br/>
      </w:r>
      <w:hyperlink r:id="rId27" w:history="1">
        <w:r w:rsidRPr="00FE149B">
          <w:rPr>
            <w:rStyle w:val="Hipervnculo"/>
            <w:rFonts w:ascii="Arial" w:hAnsi="Arial" w:cs="Arial"/>
            <w:color w:val="000000" w:themeColor="text1"/>
          </w:rPr>
          <w:t>cine@mincultura.gov.co</w:t>
        </w:r>
      </w:hyperlink>
      <w:r w:rsidRPr="00FE149B">
        <w:rPr>
          <w:rFonts w:ascii="Arial" w:hAnsi="Arial" w:cs="Arial"/>
          <w:color w:val="000000" w:themeColor="text1"/>
        </w:rPr>
        <w:br/>
      </w:r>
      <w:hyperlink r:id="rId28" w:history="1">
        <w:r w:rsidRPr="00FE149B">
          <w:rPr>
            <w:rStyle w:val="Hipervnculo"/>
            <w:rFonts w:ascii="Arial" w:hAnsi="Arial" w:cs="Arial"/>
            <w:color w:val="000000" w:themeColor="text1"/>
          </w:rPr>
          <w:t>www.mincultura.gov.co</w:t>
        </w:r>
      </w:hyperlink>
      <w:r w:rsidRPr="00FE149B">
        <w:rPr>
          <w:rFonts w:ascii="Arial" w:hAnsi="Arial" w:cs="Arial"/>
          <w:color w:val="000000" w:themeColor="text1"/>
        </w:rPr>
        <w:br/>
      </w:r>
      <w:r w:rsidRPr="00FE149B">
        <w:rPr>
          <w:rFonts w:ascii="Arial" w:hAnsi="Arial" w:cs="Arial"/>
          <w:color w:val="000000" w:themeColor="text1"/>
        </w:rPr>
        <w:br/>
      </w:r>
      <w:r w:rsidRPr="00FE149B">
        <w:rPr>
          <w:rFonts w:ascii="Arial" w:hAnsi="Arial" w:cs="Arial"/>
          <w:b/>
          <w:bCs/>
          <w:color w:val="000000" w:themeColor="text1"/>
        </w:rPr>
        <w:t>______________________________________________________</w:t>
      </w:r>
      <w:r w:rsidRPr="00FE149B">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9D5470" w:rsidRPr="00FE149B">
        <w:rPr>
          <w:rFonts w:ascii="Arial" w:hAnsi="Arial" w:cs="Arial"/>
          <w:shd w:val="clear" w:color="auto" w:fill="FFFFFF"/>
        </w:rPr>
        <w:t xml:space="preserve"> </w:t>
      </w:r>
    </w:p>
    <w:sectPr w:rsidR="000E42AA" w:rsidRPr="00FE149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CD6" w:rsidRDefault="00767CD6" w:rsidP="006A0D5C">
      <w:r>
        <w:separator/>
      </w:r>
    </w:p>
  </w:endnote>
  <w:endnote w:type="continuationSeparator" w:id="0">
    <w:p w:rsidR="00767CD6" w:rsidRDefault="00767CD6"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CD6" w:rsidRDefault="00767CD6" w:rsidP="006A0D5C">
      <w:r>
        <w:separator/>
      </w:r>
    </w:p>
  </w:footnote>
  <w:footnote w:type="continuationSeparator" w:id="0">
    <w:p w:rsidR="00767CD6" w:rsidRDefault="00767CD6"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11E18"/>
    <w:rsid w:val="000130EA"/>
    <w:rsid w:val="00016DD2"/>
    <w:rsid w:val="0003215D"/>
    <w:rsid w:val="000448E0"/>
    <w:rsid w:val="00051442"/>
    <w:rsid w:val="00060B0D"/>
    <w:rsid w:val="0007016F"/>
    <w:rsid w:val="00070CD7"/>
    <w:rsid w:val="00071840"/>
    <w:rsid w:val="00075F7D"/>
    <w:rsid w:val="00090B6D"/>
    <w:rsid w:val="00090F91"/>
    <w:rsid w:val="00091F73"/>
    <w:rsid w:val="00094AB4"/>
    <w:rsid w:val="000B166C"/>
    <w:rsid w:val="000B3240"/>
    <w:rsid w:val="000B375D"/>
    <w:rsid w:val="000D5A39"/>
    <w:rsid w:val="000E42AA"/>
    <w:rsid w:val="00100BC4"/>
    <w:rsid w:val="00100F54"/>
    <w:rsid w:val="00105AE1"/>
    <w:rsid w:val="00105ECF"/>
    <w:rsid w:val="0011019F"/>
    <w:rsid w:val="001143F6"/>
    <w:rsid w:val="001164BD"/>
    <w:rsid w:val="00120AAD"/>
    <w:rsid w:val="00120F01"/>
    <w:rsid w:val="00127B63"/>
    <w:rsid w:val="00133DA8"/>
    <w:rsid w:val="001428D1"/>
    <w:rsid w:val="00143477"/>
    <w:rsid w:val="00144772"/>
    <w:rsid w:val="0015070F"/>
    <w:rsid w:val="0015260A"/>
    <w:rsid w:val="00157930"/>
    <w:rsid w:val="001608E3"/>
    <w:rsid w:val="00163FA5"/>
    <w:rsid w:val="00165F1B"/>
    <w:rsid w:val="00183C18"/>
    <w:rsid w:val="00184B94"/>
    <w:rsid w:val="001904DC"/>
    <w:rsid w:val="00192EF8"/>
    <w:rsid w:val="00193D9A"/>
    <w:rsid w:val="00195F0E"/>
    <w:rsid w:val="001A4286"/>
    <w:rsid w:val="001A4CB7"/>
    <w:rsid w:val="001A73CC"/>
    <w:rsid w:val="001B0841"/>
    <w:rsid w:val="001C2102"/>
    <w:rsid w:val="001C3F80"/>
    <w:rsid w:val="001D2612"/>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0DB"/>
    <w:rsid w:val="00253B16"/>
    <w:rsid w:val="00261E27"/>
    <w:rsid w:val="002635F3"/>
    <w:rsid w:val="00264C98"/>
    <w:rsid w:val="00266A0F"/>
    <w:rsid w:val="002720FE"/>
    <w:rsid w:val="00272FE0"/>
    <w:rsid w:val="00274B77"/>
    <w:rsid w:val="00286180"/>
    <w:rsid w:val="002920B1"/>
    <w:rsid w:val="00292434"/>
    <w:rsid w:val="00293947"/>
    <w:rsid w:val="002960D4"/>
    <w:rsid w:val="002C3CC7"/>
    <w:rsid w:val="002C4BB7"/>
    <w:rsid w:val="002D0540"/>
    <w:rsid w:val="002D4B9D"/>
    <w:rsid w:val="002D7435"/>
    <w:rsid w:val="002E45BD"/>
    <w:rsid w:val="002F484B"/>
    <w:rsid w:val="002F4C40"/>
    <w:rsid w:val="003026A7"/>
    <w:rsid w:val="0030517E"/>
    <w:rsid w:val="00312443"/>
    <w:rsid w:val="00313FEB"/>
    <w:rsid w:val="003157A3"/>
    <w:rsid w:val="00316C83"/>
    <w:rsid w:val="003224E5"/>
    <w:rsid w:val="00322BD9"/>
    <w:rsid w:val="00337939"/>
    <w:rsid w:val="00343609"/>
    <w:rsid w:val="0034794B"/>
    <w:rsid w:val="00367774"/>
    <w:rsid w:val="00381327"/>
    <w:rsid w:val="00383E18"/>
    <w:rsid w:val="00392748"/>
    <w:rsid w:val="00393CBE"/>
    <w:rsid w:val="003961BD"/>
    <w:rsid w:val="0039770C"/>
    <w:rsid w:val="003A6711"/>
    <w:rsid w:val="003A6AB1"/>
    <w:rsid w:val="003B5994"/>
    <w:rsid w:val="003B5BCE"/>
    <w:rsid w:val="003C5FBC"/>
    <w:rsid w:val="003C74BE"/>
    <w:rsid w:val="003D09BC"/>
    <w:rsid w:val="003D59E2"/>
    <w:rsid w:val="003D6CA9"/>
    <w:rsid w:val="003D7445"/>
    <w:rsid w:val="003D7B6A"/>
    <w:rsid w:val="003E422A"/>
    <w:rsid w:val="003E77F1"/>
    <w:rsid w:val="00401120"/>
    <w:rsid w:val="00401FE1"/>
    <w:rsid w:val="00404758"/>
    <w:rsid w:val="004105DD"/>
    <w:rsid w:val="0041275B"/>
    <w:rsid w:val="004141B7"/>
    <w:rsid w:val="00420C4E"/>
    <w:rsid w:val="004265D7"/>
    <w:rsid w:val="00436A79"/>
    <w:rsid w:val="00437CC7"/>
    <w:rsid w:val="00441E16"/>
    <w:rsid w:val="00444A41"/>
    <w:rsid w:val="004615CE"/>
    <w:rsid w:val="00467A23"/>
    <w:rsid w:val="004702C9"/>
    <w:rsid w:val="004704C0"/>
    <w:rsid w:val="004707E4"/>
    <w:rsid w:val="00491915"/>
    <w:rsid w:val="00494FF6"/>
    <w:rsid w:val="0049708D"/>
    <w:rsid w:val="004A07CA"/>
    <w:rsid w:val="004B13B3"/>
    <w:rsid w:val="004B43BA"/>
    <w:rsid w:val="004B5A98"/>
    <w:rsid w:val="004B5CC5"/>
    <w:rsid w:val="004C0573"/>
    <w:rsid w:val="004C0E90"/>
    <w:rsid w:val="004C324A"/>
    <w:rsid w:val="004C4F9F"/>
    <w:rsid w:val="004D1FDA"/>
    <w:rsid w:val="004D4B54"/>
    <w:rsid w:val="004D551C"/>
    <w:rsid w:val="004F1A80"/>
    <w:rsid w:val="004F4819"/>
    <w:rsid w:val="004F7288"/>
    <w:rsid w:val="00505E91"/>
    <w:rsid w:val="0051561A"/>
    <w:rsid w:val="005162DF"/>
    <w:rsid w:val="005165BB"/>
    <w:rsid w:val="00523686"/>
    <w:rsid w:val="0054068F"/>
    <w:rsid w:val="00544048"/>
    <w:rsid w:val="00546F09"/>
    <w:rsid w:val="00555625"/>
    <w:rsid w:val="005632A2"/>
    <w:rsid w:val="0056484C"/>
    <w:rsid w:val="00567E20"/>
    <w:rsid w:val="0057317E"/>
    <w:rsid w:val="00583E10"/>
    <w:rsid w:val="00595205"/>
    <w:rsid w:val="005A31CD"/>
    <w:rsid w:val="005A5C7A"/>
    <w:rsid w:val="005B4098"/>
    <w:rsid w:val="005B4B5E"/>
    <w:rsid w:val="005C7EB8"/>
    <w:rsid w:val="005D31B2"/>
    <w:rsid w:val="005D57C5"/>
    <w:rsid w:val="005E187C"/>
    <w:rsid w:val="005E2DF1"/>
    <w:rsid w:val="005E4E0A"/>
    <w:rsid w:val="005E6CE0"/>
    <w:rsid w:val="005E7C54"/>
    <w:rsid w:val="005F1550"/>
    <w:rsid w:val="005F7412"/>
    <w:rsid w:val="006050F3"/>
    <w:rsid w:val="006109DD"/>
    <w:rsid w:val="00614926"/>
    <w:rsid w:val="006155D0"/>
    <w:rsid w:val="0061584C"/>
    <w:rsid w:val="00616126"/>
    <w:rsid w:val="006200AB"/>
    <w:rsid w:val="00633281"/>
    <w:rsid w:val="00635302"/>
    <w:rsid w:val="00637565"/>
    <w:rsid w:val="00641249"/>
    <w:rsid w:val="00641588"/>
    <w:rsid w:val="00645687"/>
    <w:rsid w:val="00650777"/>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B2BD0"/>
    <w:rsid w:val="006C289C"/>
    <w:rsid w:val="006C51C2"/>
    <w:rsid w:val="006D7F50"/>
    <w:rsid w:val="006E75E9"/>
    <w:rsid w:val="006E7C79"/>
    <w:rsid w:val="006F33B5"/>
    <w:rsid w:val="006F7B39"/>
    <w:rsid w:val="00711448"/>
    <w:rsid w:val="00716FA5"/>
    <w:rsid w:val="00722BF4"/>
    <w:rsid w:val="0072456D"/>
    <w:rsid w:val="00724ACB"/>
    <w:rsid w:val="00724B99"/>
    <w:rsid w:val="00725473"/>
    <w:rsid w:val="00730197"/>
    <w:rsid w:val="00735429"/>
    <w:rsid w:val="007358C3"/>
    <w:rsid w:val="00736A30"/>
    <w:rsid w:val="00737266"/>
    <w:rsid w:val="00750338"/>
    <w:rsid w:val="007520A8"/>
    <w:rsid w:val="00754607"/>
    <w:rsid w:val="0075488A"/>
    <w:rsid w:val="00757D99"/>
    <w:rsid w:val="00764AA2"/>
    <w:rsid w:val="00764EB8"/>
    <w:rsid w:val="00765BC5"/>
    <w:rsid w:val="00767CD6"/>
    <w:rsid w:val="00775725"/>
    <w:rsid w:val="00777C82"/>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922"/>
    <w:rsid w:val="00806B1C"/>
    <w:rsid w:val="00812073"/>
    <w:rsid w:val="00816C98"/>
    <w:rsid w:val="00816E4A"/>
    <w:rsid w:val="008274CD"/>
    <w:rsid w:val="00842C18"/>
    <w:rsid w:val="00842DB9"/>
    <w:rsid w:val="008431E9"/>
    <w:rsid w:val="00843AD3"/>
    <w:rsid w:val="008523B9"/>
    <w:rsid w:val="008525A9"/>
    <w:rsid w:val="00852A33"/>
    <w:rsid w:val="008545AA"/>
    <w:rsid w:val="00854A9D"/>
    <w:rsid w:val="00854C69"/>
    <w:rsid w:val="00855CB2"/>
    <w:rsid w:val="00857A57"/>
    <w:rsid w:val="0086571B"/>
    <w:rsid w:val="00871DF1"/>
    <w:rsid w:val="008814A9"/>
    <w:rsid w:val="0088281D"/>
    <w:rsid w:val="00897086"/>
    <w:rsid w:val="00897111"/>
    <w:rsid w:val="008A0AC8"/>
    <w:rsid w:val="008A3144"/>
    <w:rsid w:val="008A6455"/>
    <w:rsid w:val="008B121E"/>
    <w:rsid w:val="008C63A0"/>
    <w:rsid w:val="008D11FE"/>
    <w:rsid w:val="008D5546"/>
    <w:rsid w:val="008E2376"/>
    <w:rsid w:val="008E2EE0"/>
    <w:rsid w:val="008E3B62"/>
    <w:rsid w:val="008E4BE6"/>
    <w:rsid w:val="008F3938"/>
    <w:rsid w:val="00903740"/>
    <w:rsid w:val="00903B41"/>
    <w:rsid w:val="00905395"/>
    <w:rsid w:val="009140EC"/>
    <w:rsid w:val="0091433D"/>
    <w:rsid w:val="009307D3"/>
    <w:rsid w:val="0093778C"/>
    <w:rsid w:val="00941D21"/>
    <w:rsid w:val="00944D9C"/>
    <w:rsid w:val="00954CFF"/>
    <w:rsid w:val="00960583"/>
    <w:rsid w:val="00973001"/>
    <w:rsid w:val="00973191"/>
    <w:rsid w:val="0097747E"/>
    <w:rsid w:val="00980D87"/>
    <w:rsid w:val="00986BDA"/>
    <w:rsid w:val="00992C8A"/>
    <w:rsid w:val="00994151"/>
    <w:rsid w:val="00995E89"/>
    <w:rsid w:val="009A4A40"/>
    <w:rsid w:val="009B4904"/>
    <w:rsid w:val="009B76C3"/>
    <w:rsid w:val="009C6C5A"/>
    <w:rsid w:val="009D1206"/>
    <w:rsid w:val="009D5470"/>
    <w:rsid w:val="009E25F6"/>
    <w:rsid w:val="009E29E8"/>
    <w:rsid w:val="009E2A5F"/>
    <w:rsid w:val="009F067F"/>
    <w:rsid w:val="00A06EC1"/>
    <w:rsid w:val="00A210FB"/>
    <w:rsid w:val="00A214F6"/>
    <w:rsid w:val="00A21B5C"/>
    <w:rsid w:val="00A21D6F"/>
    <w:rsid w:val="00A238B4"/>
    <w:rsid w:val="00A259CF"/>
    <w:rsid w:val="00A31FB3"/>
    <w:rsid w:val="00A32B75"/>
    <w:rsid w:val="00A36B37"/>
    <w:rsid w:val="00A525D4"/>
    <w:rsid w:val="00A563E3"/>
    <w:rsid w:val="00A658D7"/>
    <w:rsid w:val="00A65B18"/>
    <w:rsid w:val="00A6748D"/>
    <w:rsid w:val="00A67AC2"/>
    <w:rsid w:val="00A71996"/>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D0513"/>
    <w:rsid w:val="00AE624C"/>
    <w:rsid w:val="00B02269"/>
    <w:rsid w:val="00B151CE"/>
    <w:rsid w:val="00B225F2"/>
    <w:rsid w:val="00B25C06"/>
    <w:rsid w:val="00B30823"/>
    <w:rsid w:val="00B33857"/>
    <w:rsid w:val="00B403CB"/>
    <w:rsid w:val="00B417C5"/>
    <w:rsid w:val="00B44BF1"/>
    <w:rsid w:val="00B544EB"/>
    <w:rsid w:val="00B62880"/>
    <w:rsid w:val="00B63016"/>
    <w:rsid w:val="00B653A6"/>
    <w:rsid w:val="00B660CA"/>
    <w:rsid w:val="00B70686"/>
    <w:rsid w:val="00B71EE8"/>
    <w:rsid w:val="00B748E5"/>
    <w:rsid w:val="00B77756"/>
    <w:rsid w:val="00B92858"/>
    <w:rsid w:val="00B939A5"/>
    <w:rsid w:val="00B97597"/>
    <w:rsid w:val="00BC0D0A"/>
    <w:rsid w:val="00BE3BE1"/>
    <w:rsid w:val="00BF36A9"/>
    <w:rsid w:val="00BF762D"/>
    <w:rsid w:val="00BF7ED8"/>
    <w:rsid w:val="00C03C9E"/>
    <w:rsid w:val="00C04EB6"/>
    <w:rsid w:val="00C146C3"/>
    <w:rsid w:val="00C15C6D"/>
    <w:rsid w:val="00C17ED5"/>
    <w:rsid w:val="00C20F2A"/>
    <w:rsid w:val="00C31979"/>
    <w:rsid w:val="00C506D5"/>
    <w:rsid w:val="00C54E9E"/>
    <w:rsid w:val="00C66A3E"/>
    <w:rsid w:val="00C72B7A"/>
    <w:rsid w:val="00C74D91"/>
    <w:rsid w:val="00C76C9C"/>
    <w:rsid w:val="00C8035B"/>
    <w:rsid w:val="00C84B66"/>
    <w:rsid w:val="00C91632"/>
    <w:rsid w:val="00CA344D"/>
    <w:rsid w:val="00CA550E"/>
    <w:rsid w:val="00CA5A7F"/>
    <w:rsid w:val="00CC1987"/>
    <w:rsid w:val="00CC331C"/>
    <w:rsid w:val="00CC5A88"/>
    <w:rsid w:val="00CD46E1"/>
    <w:rsid w:val="00CD575A"/>
    <w:rsid w:val="00CE1A5D"/>
    <w:rsid w:val="00CE1FAE"/>
    <w:rsid w:val="00CF14FB"/>
    <w:rsid w:val="00CF1E01"/>
    <w:rsid w:val="00CF1F08"/>
    <w:rsid w:val="00CF31A9"/>
    <w:rsid w:val="00CF619D"/>
    <w:rsid w:val="00CF7BB1"/>
    <w:rsid w:val="00D130E8"/>
    <w:rsid w:val="00D146B7"/>
    <w:rsid w:val="00D259B7"/>
    <w:rsid w:val="00D303C4"/>
    <w:rsid w:val="00D324D9"/>
    <w:rsid w:val="00D3504B"/>
    <w:rsid w:val="00D355BE"/>
    <w:rsid w:val="00D43061"/>
    <w:rsid w:val="00D4384B"/>
    <w:rsid w:val="00D5071E"/>
    <w:rsid w:val="00D55133"/>
    <w:rsid w:val="00D5608E"/>
    <w:rsid w:val="00D71F49"/>
    <w:rsid w:val="00D7343A"/>
    <w:rsid w:val="00D75336"/>
    <w:rsid w:val="00D8321B"/>
    <w:rsid w:val="00D83BD2"/>
    <w:rsid w:val="00D8443D"/>
    <w:rsid w:val="00D85E1D"/>
    <w:rsid w:val="00D8617F"/>
    <w:rsid w:val="00D977B6"/>
    <w:rsid w:val="00DA13A6"/>
    <w:rsid w:val="00DA1FF8"/>
    <w:rsid w:val="00DA3EAC"/>
    <w:rsid w:val="00DA6054"/>
    <w:rsid w:val="00DA6B81"/>
    <w:rsid w:val="00DA7AF7"/>
    <w:rsid w:val="00DB0774"/>
    <w:rsid w:val="00DC483D"/>
    <w:rsid w:val="00DD4BBB"/>
    <w:rsid w:val="00DD752F"/>
    <w:rsid w:val="00DE03B2"/>
    <w:rsid w:val="00DE1C1D"/>
    <w:rsid w:val="00DE29A7"/>
    <w:rsid w:val="00DE30C6"/>
    <w:rsid w:val="00DE3A29"/>
    <w:rsid w:val="00DE3E56"/>
    <w:rsid w:val="00DE58C9"/>
    <w:rsid w:val="00DF7AB1"/>
    <w:rsid w:val="00E02A06"/>
    <w:rsid w:val="00E03B16"/>
    <w:rsid w:val="00E03D8D"/>
    <w:rsid w:val="00E05A47"/>
    <w:rsid w:val="00E06997"/>
    <w:rsid w:val="00E12C0D"/>
    <w:rsid w:val="00E204CC"/>
    <w:rsid w:val="00E2218C"/>
    <w:rsid w:val="00E30A9A"/>
    <w:rsid w:val="00E4472A"/>
    <w:rsid w:val="00E44A98"/>
    <w:rsid w:val="00E464A4"/>
    <w:rsid w:val="00E523E7"/>
    <w:rsid w:val="00E52AC2"/>
    <w:rsid w:val="00E55C0B"/>
    <w:rsid w:val="00E6064D"/>
    <w:rsid w:val="00E71846"/>
    <w:rsid w:val="00E74DC9"/>
    <w:rsid w:val="00E754AD"/>
    <w:rsid w:val="00E770A0"/>
    <w:rsid w:val="00E80CE5"/>
    <w:rsid w:val="00E85A9F"/>
    <w:rsid w:val="00E87936"/>
    <w:rsid w:val="00E92219"/>
    <w:rsid w:val="00E93915"/>
    <w:rsid w:val="00E946B0"/>
    <w:rsid w:val="00E95F42"/>
    <w:rsid w:val="00E9739F"/>
    <w:rsid w:val="00EA2177"/>
    <w:rsid w:val="00EB7112"/>
    <w:rsid w:val="00EC2169"/>
    <w:rsid w:val="00ED0785"/>
    <w:rsid w:val="00ED0887"/>
    <w:rsid w:val="00EE164E"/>
    <w:rsid w:val="00EE1780"/>
    <w:rsid w:val="00EE2733"/>
    <w:rsid w:val="00EE3111"/>
    <w:rsid w:val="00EE374F"/>
    <w:rsid w:val="00EE3F02"/>
    <w:rsid w:val="00EF0131"/>
    <w:rsid w:val="00EF0847"/>
    <w:rsid w:val="00EF244D"/>
    <w:rsid w:val="00EF2F5A"/>
    <w:rsid w:val="00F0059E"/>
    <w:rsid w:val="00F05570"/>
    <w:rsid w:val="00F13A4C"/>
    <w:rsid w:val="00F21AF3"/>
    <w:rsid w:val="00F31AC5"/>
    <w:rsid w:val="00F37D82"/>
    <w:rsid w:val="00F402D3"/>
    <w:rsid w:val="00F43D10"/>
    <w:rsid w:val="00F4685D"/>
    <w:rsid w:val="00F51FB5"/>
    <w:rsid w:val="00F55566"/>
    <w:rsid w:val="00F564BF"/>
    <w:rsid w:val="00F62278"/>
    <w:rsid w:val="00F64FA8"/>
    <w:rsid w:val="00F671CA"/>
    <w:rsid w:val="00F73883"/>
    <w:rsid w:val="00F74B67"/>
    <w:rsid w:val="00F82527"/>
    <w:rsid w:val="00F8597A"/>
    <w:rsid w:val="00F92516"/>
    <w:rsid w:val="00FB1750"/>
    <w:rsid w:val="00FB47A1"/>
    <w:rsid w:val="00FB5D32"/>
    <w:rsid w:val="00FB5FAC"/>
    <w:rsid w:val="00FC2CEF"/>
    <w:rsid w:val="00FC55FD"/>
    <w:rsid w:val="00FD00CD"/>
    <w:rsid w:val="00FD0A59"/>
    <w:rsid w:val="00FD3C40"/>
    <w:rsid w:val="00FE149B"/>
    <w:rsid w:val="00FE65D0"/>
    <w:rsid w:val="00FF087F"/>
    <w:rsid w:val="00FF0B1F"/>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73329-E1F8-42D6-8B56-6E2CA05B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g.mincultura.gov.co/areas/cinematografia/convocatorias/Documents/Convocatoria%20XIII%20Encuentro%20Internacional%20de%20Productores.pdf" TargetMode="External"/><Relationship Id="rId18" Type="http://schemas.openxmlformats.org/officeDocument/2006/relationships/hyperlink" Target="http://mujeresaudiovisual.org.co/inicio/form-view/2" TargetMode="External"/><Relationship Id="rId26" Type="http://schemas.openxmlformats.org/officeDocument/2006/relationships/hyperlink" Target="http://www.ibermemoria.org/" TargetMode="External"/><Relationship Id="rId3" Type="http://schemas.openxmlformats.org/officeDocument/2006/relationships/styles" Target="styles.xml"/><Relationship Id="rId21" Type="http://schemas.openxmlformats.org/officeDocument/2006/relationships/hyperlink" Target="https://mng.mincultura.gov.co/prensa/noticias/Paginas/Disfrute-de-Dolores-este-6-de-noviembre,-en-Radio-Cine.aspx"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vimeo.com/204973886" TargetMode="External"/><Relationship Id="rId17" Type="http://schemas.openxmlformats.org/officeDocument/2006/relationships/hyperlink" Target="http://www.talentsguadalajara.com" TargetMode="External"/><Relationship Id="rId25" Type="http://schemas.openxmlformats.org/officeDocument/2006/relationships/hyperlink" Target="https://goo.gl/Ck22R8"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maj.lescinemasdumonde.com/formulaire-inscription-projet-2018/fr.php" TargetMode="External"/><Relationship Id="rId20" Type="http://schemas.openxmlformats.org/officeDocument/2006/relationships/hyperlink" Target="http://www.midbo.c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areas/cinematografia/Patrimonio/Documents/Agenda%20ENAA_2017.pdf" TargetMode="External"/><Relationship Id="rId24" Type="http://schemas.openxmlformats.org/officeDocument/2006/relationships/hyperlink" Target="https://goo.gl/ABG4ki"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animationisfilm.com/film/tropical-virus/" TargetMode="External"/><Relationship Id="rId23" Type="http://schemas.openxmlformats.org/officeDocument/2006/relationships/hyperlink" Target="http://festival.bogoshorts.com/" TargetMode="External"/><Relationship Id="rId28" Type="http://schemas.openxmlformats.org/officeDocument/2006/relationships/hyperlink" Target="https://mng.mincultura.gov.co/" TargetMode="External"/><Relationship Id="rId10" Type="http://schemas.openxmlformats.org/officeDocument/2006/relationships/hyperlink" Target="https://goo.gl/forms/oFiyl81MU7WH4Urr2" TargetMode="External"/><Relationship Id="rId19" Type="http://schemas.openxmlformats.org/officeDocument/2006/relationships/hyperlink" Target="http://mujeresaudiovisual.org.co/inicio/form-view/3"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curtacinema.com.br/noticias/noticia/detail/filmes-internacionais-selecionados-para-o-curta-ci/" TargetMode="External"/><Relationship Id="rId22" Type="http://schemas.openxmlformats.org/officeDocument/2006/relationships/hyperlink" Target="http://www.festivaldecinedelsur.com/" TargetMode="External"/><Relationship Id="rId27" Type="http://schemas.openxmlformats.org/officeDocument/2006/relationships/hyperlink" Target="mailto:cine@mincultura.gov.co" TargetMode="External"/><Relationship Id="rId30" Type="http://schemas.openxmlformats.org/officeDocument/2006/relationships/theme" Target="theme/theme1.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H7EN5MXTHQNV-1299-199</_dlc_DocId>
    <_dlc_DocIdUrl xmlns="ae9388c0-b1e2-40ea-b6a8-c51c7913cbd2">
      <Url>https://mng.mincultura.gov.co/areas/cinematografia/_layouts/15/DocIdRedir.aspx?ID=H7EN5MXTHQNV-1299-199</Url>
      <Description>H7EN5MXTHQNV-1299-199</Description>
    </_dlc_DocIdUrl>
  </documentManagement>
</p:properties>
</file>

<file path=customXml/itemProps1.xml><?xml version="1.0" encoding="utf-8"?>
<ds:datastoreItem xmlns:ds="http://schemas.openxmlformats.org/officeDocument/2006/customXml" ds:itemID="{916B8072-61E5-4C33-A303-EABF6E436218}"/>
</file>

<file path=customXml/itemProps2.xml><?xml version="1.0" encoding="utf-8"?>
<ds:datastoreItem xmlns:ds="http://schemas.openxmlformats.org/officeDocument/2006/customXml" ds:itemID="{297D8E90-4E02-4C87-8F82-2DB92251F6A0}"/>
</file>

<file path=customXml/itemProps3.xml><?xml version="1.0" encoding="utf-8"?>
<ds:datastoreItem xmlns:ds="http://schemas.openxmlformats.org/officeDocument/2006/customXml" ds:itemID="{79082868-66BE-4B62-9FFD-6349F1456409}"/>
</file>

<file path=customXml/itemProps4.xml><?xml version="1.0" encoding="utf-8"?>
<ds:datastoreItem xmlns:ds="http://schemas.openxmlformats.org/officeDocument/2006/customXml" ds:itemID="{9EBA5180-C8B8-4B31-A2DE-2157AB57F06A}"/>
</file>

<file path=customXml/itemProps5.xml><?xml version="1.0" encoding="utf-8"?>
<ds:datastoreItem xmlns:ds="http://schemas.openxmlformats.org/officeDocument/2006/customXml" ds:itemID="{E41C2865-2FCD-45E6-8009-7ACC10643BC1}"/>
</file>

<file path=docProps/app.xml><?xml version="1.0" encoding="utf-8"?>
<Properties xmlns="http://schemas.openxmlformats.org/officeDocument/2006/extended-properties" xmlns:vt="http://schemas.openxmlformats.org/officeDocument/2006/docPropsVTypes">
  <Template>Normal.dotm</Template>
  <TotalTime>16745</TotalTime>
  <Pages>6</Pages>
  <Words>2475</Words>
  <Characters>13614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18</cp:revision>
  <cp:lastPrinted>2017-11-03T18:39:00Z</cp:lastPrinted>
  <dcterms:created xsi:type="dcterms:W3CDTF">2015-12-16T22:24:00Z</dcterms:created>
  <dcterms:modified xsi:type="dcterms:W3CDTF">2017-11-03T21:44:00Z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4a2e6ba4-fffa-4128-86cc-1632061bfe02</vt:lpwstr>
  </property>
</Properties>
</file>