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87" w:rsidRDefault="003D09BC" w:rsidP="008B13F1">
      <w:pPr>
        <w:rPr>
          <w:rFonts w:ascii="Arial" w:hAnsi="Arial" w:cs="Arial"/>
        </w:rPr>
      </w:pPr>
      <w:bookmarkStart w:id="0" w:name="_GoBack"/>
      <w:bookmarkEnd w:id="0"/>
      <w:r w:rsidRPr="00133CF3">
        <w:rPr>
          <w:rFonts w:ascii="Arial" w:hAnsi="Arial" w:cs="Arial"/>
          <w:color w:val="800000"/>
          <w:sz w:val="48"/>
          <w:szCs w:val="48"/>
        </w:rPr>
        <w:t>Ministerio de Cultura</w:t>
      </w:r>
      <w:r w:rsidR="004C5C5D" w:rsidRPr="00133CF3">
        <w:rPr>
          <w:rFonts w:ascii="Arial" w:hAnsi="Arial" w:cs="Arial"/>
        </w:rPr>
        <w:t xml:space="preserve"> </w:t>
      </w:r>
      <w:r w:rsidRPr="00133CF3">
        <w:rPr>
          <w:rFonts w:ascii="Arial" w:hAnsi="Arial" w:cs="Arial"/>
          <w:color w:val="800000"/>
          <w:sz w:val="48"/>
          <w:szCs w:val="48"/>
        </w:rPr>
        <w:br/>
      </w:r>
      <w:r w:rsidR="00CE1A5D" w:rsidRPr="00133CF3">
        <w:rPr>
          <w:rFonts w:ascii="Arial" w:hAnsi="Arial" w:cs="Arial"/>
          <w:color w:val="800000"/>
        </w:rPr>
        <w:t>________________________________________________________</w:t>
      </w:r>
      <w:r w:rsidRPr="00133CF3">
        <w:rPr>
          <w:rFonts w:ascii="Arial" w:hAnsi="Arial" w:cs="Arial"/>
          <w:sz w:val="20"/>
          <w:szCs w:val="20"/>
        </w:rPr>
        <w:br/>
      </w:r>
      <w:r w:rsidRPr="00133CF3">
        <w:rPr>
          <w:rFonts w:ascii="Arial" w:hAnsi="Arial" w:cs="Arial"/>
          <w:color w:val="800000"/>
          <w:sz w:val="48"/>
          <w:szCs w:val="48"/>
        </w:rPr>
        <w:t xml:space="preserve">Claqueta / toma </w:t>
      </w:r>
      <w:r w:rsidR="00243330" w:rsidRPr="00133CF3">
        <w:rPr>
          <w:rFonts w:ascii="Arial" w:hAnsi="Arial" w:cs="Arial"/>
          <w:color w:val="800000"/>
          <w:sz w:val="48"/>
          <w:szCs w:val="48"/>
        </w:rPr>
        <w:t>7</w:t>
      </w:r>
      <w:r w:rsidR="00DE55A9" w:rsidRPr="00133CF3">
        <w:rPr>
          <w:rFonts w:ascii="Arial" w:hAnsi="Arial" w:cs="Arial"/>
          <w:color w:val="800000"/>
          <w:sz w:val="48"/>
          <w:szCs w:val="48"/>
        </w:rPr>
        <w:t>7</w:t>
      </w:r>
      <w:r w:rsidR="00F436F7" w:rsidRPr="00133CF3">
        <w:rPr>
          <w:rFonts w:ascii="Arial" w:hAnsi="Arial" w:cs="Arial"/>
          <w:color w:val="800000"/>
          <w:sz w:val="48"/>
          <w:szCs w:val="48"/>
        </w:rPr>
        <w:t>9</w:t>
      </w:r>
      <w:r w:rsidRPr="00133CF3">
        <w:rPr>
          <w:rFonts w:ascii="Arial" w:hAnsi="Arial" w:cs="Arial"/>
          <w:color w:val="800000"/>
          <w:sz w:val="48"/>
          <w:szCs w:val="48"/>
        </w:rPr>
        <w:br/>
      </w:r>
      <w:r w:rsidRPr="00133CF3">
        <w:rPr>
          <w:rFonts w:ascii="Arial" w:hAnsi="Arial" w:cs="Arial"/>
        </w:rPr>
        <w:t>Boletín electrónico semanal para el sector cinematográfico,</w:t>
      </w:r>
      <w:r w:rsidR="00C60F7B" w:rsidRPr="00133CF3">
        <w:rPr>
          <w:rFonts w:ascii="Arial" w:hAnsi="Arial" w:cs="Arial"/>
        </w:rPr>
        <w:t xml:space="preserve"> </w:t>
      </w:r>
      <w:r w:rsidR="00F436F7" w:rsidRPr="00133CF3">
        <w:rPr>
          <w:rFonts w:ascii="Arial" w:hAnsi="Arial" w:cs="Arial"/>
          <w:b/>
        </w:rPr>
        <w:t>30</w:t>
      </w:r>
      <w:r w:rsidR="00C60F7B" w:rsidRPr="00133CF3">
        <w:rPr>
          <w:rFonts w:ascii="Arial" w:hAnsi="Arial" w:cs="Arial"/>
          <w:b/>
        </w:rPr>
        <w:t xml:space="preserve"> de </w:t>
      </w:r>
      <w:r w:rsidR="007F18E9" w:rsidRPr="00133CF3">
        <w:rPr>
          <w:rFonts w:ascii="Arial" w:hAnsi="Arial" w:cs="Arial"/>
          <w:b/>
        </w:rPr>
        <w:t>juni</w:t>
      </w:r>
      <w:r w:rsidR="00C60F7B" w:rsidRPr="00133CF3">
        <w:rPr>
          <w:rFonts w:ascii="Arial" w:hAnsi="Arial" w:cs="Arial"/>
          <w:b/>
        </w:rPr>
        <w:t>o</w:t>
      </w:r>
      <w:r w:rsidR="00B544EB" w:rsidRPr="00133CF3">
        <w:rPr>
          <w:rFonts w:ascii="Arial" w:hAnsi="Arial" w:cs="Arial"/>
          <w:b/>
          <w:bCs/>
        </w:rPr>
        <w:t xml:space="preserve"> </w:t>
      </w:r>
      <w:r w:rsidRPr="00133CF3">
        <w:rPr>
          <w:rFonts w:ascii="Arial" w:hAnsi="Arial" w:cs="Arial"/>
          <w:b/>
          <w:bCs/>
        </w:rPr>
        <w:t>201</w:t>
      </w:r>
      <w:r w:rsidR="00673161" w:rsidRPr="00133CF3">
        <w:rPr>
          <w:rFonts w:ascii="Arial" w:hAnsi="Arial" w:cs="Arial"/>
          <w:b/>
          <w:bCs/>
        </w:rPr>
        <w:t>7</w:t>
      </w:r>
      <w:r w:rsidRPr="00133CF3">
        <w:rPr>
          <w:rFonts w:ascii="Arial" w:hAnsi="Arial" w:cs="Arial"/>
        </w:rPr>
        <w:br/>
        <w:t>Ministerio de Cultura de Colombia - Dirección de Cinematografía</w:t>
      </w:r>
      <w:r w:rsidRPr="00133CF3">
        <w:rPr>
          <w:rFonts w:ascii="Arial" w:hAnsi="Arial" w:cs="Arial"/>
        </w:rPr>
        <w:br/>
      </w:r>
      <w:r w:rsidR="00F31AC5" w:rsidRPr="00133CF3">
        <w:rPr>
          <w:rFonts w:ascii="Arial" w:hAnsi="Arial" w:cs="Arial"/>
        </w:rPr>
        <w:br/>
      </w:r>
      <w:r w:rsidR="00F31AC5" w:rsidRPr="00133CF3">
        <w:rPr>
          <w:rFonts w:ascii="Arial" w:hAnsi="Arial" w:cs="Arial"/>
          <w:b/>
        </w:rPr>
        <w:t>Si desea comunicarse con el Boletín Claqueta escriba a cine@mincultura.gov.co</w:t>
      </w:r>
      <w:r w:rsidR="00F31AC5" w:rsidRPr="00133CF3">
        <w:rPr>
          <w:rFonts w:ascii="Arial" w:hAnsi="Arial" w:cs="Arial"/>
        </w:rPr>
        <w:br/>
      </w:r>
      <w:r w:rsidR="004B43BA" w:rsidRPr="00133CF3">
        <w:rPr>
          <w:rFonts w:ascii="Arial" w:hAnsi="Arial" w:cs="Arial"/>
        </w:rPr>
        <w:br/>
      </w:r>
      <w:hyperlink r:id="rId8" w:history="1"/>
      <w:hyperlink r:id="rId9" w:tgtFrame="_blank" w:history="1">
        <w:r w:rsidR="00B30823" w:rsidRPr="00133CF3">
          <w:rPr>
            <w:rStyle w:val="Hipervnculo"/>
            <w:rFonts w:ascii="Arial" w:hAnsi="Arial" w:cs="Arial"/>
            <w:color w:val="auto"/>
            <w:shd w:val="clear" w:color="auto" w:fill="FFFFFF"/>
          </w:rPr>
          <w:t>Síganos en twitter: @elcinequesomos</w:t>
        </w:r>
      </w:hyperlink>
      <w:r w:rsidR="005165BB" w:rsidRPr="00133CF3">
        <w:rPr>
          <w:rFonts w:ascii="Arial" w:hAnsi="Arial" w:cs="Arial"/>
        </w:rPr>
        <w:br/>
      </w:r>
      <w:r w:rsidR="00C72B7A" w:rsidRPr="00133CF3">
        <w:rPr>
          <w:rFonts w:ascii="Arial" w:hAnsi="Arial" w:cs="Arial"/>
        </w:rPr>
        <w:br/>
      </w:r>
      <w:r w:rsidR="00C72B7A" w:rsidRPr="00133CF3">
        <w:rPr>
          <w:rFonts w:ascii="Arial" w:hAnsi="Arial" w:cs="Arial"/>
          <w:color w:val="800000"/>
        </w:rPr>
        <w:t>________________________________________________________</w:t>
      </w:r>
      <w:r w:rsidR="00C72B7A" w:rsidRPr="00133CF3">
        <w:rPr>
          <w:rFonts w:ascii="Arial" w:hAnsi="Arial" w:cs="Arial"/>
          <w:sz w:val="20"/>
          <w:szCs w:val="20"/>
        </w:rPr>
        <w:br/>
      </w:r>
      <w:r w:rsidR="00C72B7A" w:rsidRPr="00133CF3">
        <w:rPr>
          <w:rFonts w:ascii="Arial" w:hAnsi="Arial" w:cs="Arial"/>
          <w:color w:val="800000"/>
          <w:sz w:val="48"/>
          <w:szCs w:val="48"/>
        </w:rPr>
        <w:t>En acción</w:t>
      </w:r>
      <w:r w:rsidR="00C60F7B" w:rsidRPr="00133CF3">
        <w:rPr>
          <w:rFonts w:ascii="Arial" w:hAnsi="Arial" w:cs="Arial"/>
          <w:color w:val="800000"/>
          <w:sz w:val="48"/>
          <w:szCs w:val="48"/>
        </w:rPr>
        <w:br/>
      </w:r>
      <w:r w:rsidR="004167D4" w:rsidRPr="004167D4">
        <w:rPr>
          <w:rFonts w:ascii="Arial" w:hAnsi="Arial" w:cs="Arial"/>
          <w:color w:val="000080"/>
          <w:sz w:val="28"/>
          <w:szCs w:val="28"/>
        </w:rPr>
        <w:t>GANADORES BECAS GESTIÓN DE ARCHIVOS Y DOCUMENTACIÓN AUDIOVISUAL</w:t>
      </w:r>
      <w:r w:rsidR="008B13F1">
        <w:rPr>
          <w:rFonts w:ascii="Arial" w:hAnsi="Arial" w:cs="Arial"/>
        </w:rPr>
        <w:br/>
      </w:r>
      <w:r w:rsidR="007E0D9C">
        <w:rPr>
          <w:rFonts w:ascii="Arial" w:hAnsi="Arial" w:cs="Arial"/>
        </w:rPr>
        <w:t xml:space="preserve">Se dieron a conocer los nombres de los ganadores de </w:t>
      </w:r>
      <w:r w:rsidR="004167D4" w:rsidRPr="003B678D">
        <w:rPr>
          <w:rFonts w:ascii="Arial" w:hAnsi="Arial" w:cs="Arial"/>
        </w:rPr>
        <w:t xml:space="preserve">las Becas de gestión de archivos y centros de documentación audiovisual “Imágenes en Movimiento”, </w:t>
      </w:r>
      <w:r w:rsidR="007E0D9C">
        <w:rPr>
          <w:rFonts w:ascii="Arial" w:hAnsi="Arial" w:cs="Arial"/>
        </w:rPr>
        <w:t>que otorga l</w:t>
      </w:r>
      <w:r w:rsidR="007E0D9C" w:rsidRPr="007E0D9C">
        <w:rPr>
          <w:rFonts w:ascii="Arial" w:hAnsi="Arial" w:cs="Arial"/>
        </w:rPr>
        <w:t>a Dirección de Cinematografía del Ministerio de Cultura, a través del Programa Nacional de Estímulos</w:t>
      </w:r>
      <w:r w:rsidR="007E0D9C">
        <w:rPr>
          <w:rFonts w:ascii="Arial" w:hAnsi="Arial" w:cs="Arial"/>
        </w:rPr>
        <w:t xml:space="preserve">. Los beneficiados son: </w:t>
      </w:r>
      <w:r w:rsidR="004167D4" w:rsidRPr="003B678D">
        <w:rPr>
          <w:rFonts w:ascii="Arial" w:hAnsi="Arial" w:cs="Arial"/>
          <w:i/>
        </w:rPr>
        <w:t>Pamplona años cincuenta</w:t>
      </w:r>
      <w:r w:rsidR="004167D4" w:rsidRPr="003B678D">
        <w:rPr>
          <w:rFonts w:ascii="Arial" w:hAnsi="Arial" w:cs="Arial"/>
        </w:rPr>
        <w:t xml:space="preserve">, de José Luis Jaimes Guerrero; </w:t>
      </w:r>
      <w:r w:rsidR="004167D4" w:rsidRPr="003B678D">
        <w:rPr>
          <w:rFonts w:ascii="Arial" w:hAnsi="Arial" w:cs="Arial"/>
          <w:i/>
        </w:rPr>
        <w:t>Etapa 3: digitalización de originales de negativo y sonido magnético (La ley del monte 1989)</w:t>
      </w:r>
      <w:r w:rsidR="004167D4" w:rsidRPr="003B678D">
        <w:rPr>
          <w:rFonts w:ascii="Arial" w:hAnsi="Arial" w:cs="Arial"/>
        </w:rPr>
        <w:t xml:space="preserve">, de Adelaida Trujillo Caicedo; </w:t>
      </w:r>
      <w:r w:rsidR="004167D4" w:rsidRPr="003B678D">
        <w:rPr>
          <w:rFonts w:ascii="Arial" w:hAnsi="Arial" w:cs="Arial"/>
          <w:i/>
        </w:rPr>
        <w:t>Audios y videos del archivo cosmos de la Sierra Nevada de Santa Marta</w:t>
      </w:r>
      <w:r w:rsidR="004167D4" w:rsidRPr="003B678D">
        <w:rPr>
          <w:rFonts w:ascii="Arial" w:hAnsi="Arial" w:cs="Arial"/>
        </w:rPr>
        <w:t xml:space="preserve">, de Tomás Campuzano Montoya; </w:t>
      </w:r>
      <w:r w:rsidR="004167D4" w:rsidRPr="003B678D">
        <w:rPr>
          <w:rFonts w:ascii="Arial" w:hAnsi="Arial" w:cs="Arial"/>
          <w:i/>
        </w:rPr>
        <w:t>Gestión del archivo audiovisual de la Fundación Sol y Tierra – memoria audiovisual de los Quintines – Ciclo II</w:t>
      </w:r>
      <w:r w:rsidR="004167D4" w:rsidRPr="003B678D">
        <w:rPr>
          <w:rFonts w:ascii="Arial" w:hAnsi="Arial" w:cs="Arial"/>
        </w:rPr>
        <w:t xml:space="preserve">, de la Fundación Sol y Tierra. </w:t>
      </w:r>
      <w:r w:rsidR="008B13F1">
        <w:rPr>
          <w:rFonts w:ascii="Arial" w:hAnsi="Arial" w:cs="Arial"/>
        </w:rPr>
        <w:br/>
      </w:r>
      <w:r w:rsidR="007E0D9C">
        <w:rPr>
          <w:rFonts w:ascii="Arial" w:hAnsi="Arial" w:cs="Arial"/>
        </w:rPr>
        <w:t>El jurado estuvo conformado por:</w:t>
      </w:r>
      <w:r w:rsidR="007E0D9C" w:rsidRPr="007E0D9C">
        <w:rPr>
          <w:rFonts w:ascii="Arial" w:hAnsi="Arial" w:cs="Arial"/>
        </w:rPr>
        <w:t xml:space="preserve"> </w:t>
      </w:r>
      <w:r w:rsidR="007E0D9C" w:rsidRPr="003B678D">
        <w:rPr>
          <w:rFonts w:ascii="Arial" w:hAnsi="Arial" w:cs="Arial"/>
        </w:rPr>
        <w:t>Ana Milena Londoño, Sash</w:t>
      </w:r>
      <w:r w:rsidR="007E0D9C">
        <w:rPr>
          <w:rFonts w:ascii="Arial" w:hAnsi="Arial" w:cs="Arial"/>
        </w:rPr>
        <w:t>a Quintero y Hernando González.</w:t>
      </w:r>
      <w:r w:rsidR="007E0D9C">
        <w:rPr>
          <w:rFonts w:ascii="Arial" w:hAnsi="Arial" w:cs="Arial"/>
        </w:rPr>
        <w:br/>
      </w:r>
      <w:hyperlink r:id="rId10" w:history="1">
        <w:r w:rsidR="004167D4" w:rsidRPr="004167D4">
          <w:rPr>
            <w:rStyle w:val="Hipervnculo"/>
            <w:rFonts w:ascii="Arial" w:hAnsi="Arial" w:cs="Arial"/>
          </w:rPr>
          <w:t>Vea más</w:t>
        </w:r>
      </w:hyperlink>
      <w:r w:rsidR="008B13F1">
        <w:rPr>
          <w:rFonts w:ascii="Arial" w:hAnsi="Arial" w:cs="Arial"/>
        </w:rPr>
        <w:br/>
      </w:r>
      <w:r w:rsidR="008B13F1">
        <w:rPr>
          <w:rFonts w:ascii="Arial" w:hAnsi="Arial" w:cs="Arial"/>
        </w:rPr>
        <w:br/>
      </w:r>
      <w:r w:rsidR="004167D4" w:rsidRPr="008B13F1">
        <w:rPr>
          <w:rFonts w:ascii="Arial" w:hAnsi="Arial" w:cs="Arial"/>
          <w:color w:val="000080"/>
        </w:rPr>
        <w:br/>
      </w:r>
      <w:r w:rsidR="00F436F7" w:rsidRPr="00133CF3">
        <w:rPr>
          <w:rFonts w:ascii="Arial" w:hAnsi="Arial" w:cs="Arial"/>
          <w:color w:val="000080"/>
          <w:sz w:val="28"/>
          <w:szCs w:val="28"/>
        </w:rPr>
        <w:t>LLEGA EL BAM</w:t>
      </w:r>
      <w:r w:rsidR="00F436F7" w:rsidRPr="00133CF3">
        <w:rPr>
          <w:rFonts w:ascii="Arial" w:hAnsi="Arial" w:cs="Arial"/>
          <w:color w:val="FF0000"/>
          <w:sz w:val="28"/>
          <w:szCs w:val="28"/>
        </w:rPr>
        <w:br/>
      </w:r>
      <w:r w:rsidR="00CB5687" w:rsidRPr="00CB5687">
        <w:rPr>
          <w:rFonts w:ascii="Arial" w:hAnsi="Arial" w:cs="Arial"/>
        </w:rPr>
        <w:t>Entre el 10 y el 14 de julio se realizará el Bogotá́ Audiovisual Market - BAM, organizado por la Cámara de Comercio de Bogotá́ y Proimágenes Colombia, con el apoyo del Fondo para el Desarrollo Cinematográfico (FDC). En el marco de este evento tendrá lugar el Taller de Festivales de Cine organizado por la Dirección de Cinematografía del Ministerio de Cultura con el apoyo de Proimágenes Colombia y EGEDA Colombia, y la colaboración de la Cinemateca Distrital - Gerencia de Artes Audiovisuales del Instituto Distrital de las Artes – IDARTES, Ley en Movimiento, la Dirección de Asuntos Culturales del Ministerio de Relaciones Exteriores de Chile y la Cooperación Regional para los países Andinos de la Embajada de Francia en Colombia. Para la sexta versión de este espacio de formación se contará con la participación de seis festivales de cine latinoamericanos y ocho colombianos, dos de ellos de Bogotá.</w:t>
      </w:r>
      <w:r w:rsidR="00F436F7" w:rsidRPr="00133CF3">
        <w:rPr>
          <w:rFonts w:ascii="Arial" w:hAnsi="Arial" w:cs="Arial"/>
        </w:rPr>
        <w:br/>
      </w:r>
      <w:hyperlink r:id="rId11" w:history="1">
        <w:r w:rsidR="00F436F7" w:rsidRPr="00133CF3">
          <w:rPr>
            <w:rStyle w:val="Hipervnculo"/>
            <w:rFonts w:ascii="Arial" w:hAnsi="Arial" w:cs="Arial"/>
          </w:rPr>
          <w:t>Vea más</w:t>
        </w:r>
      </w:hyperlink>
      <w:r w:rsidR="00F436F7" w:rsidRPr="00133CF3">
        <w:rPr>
          <w:rFonts w:ascii="Arial" w:hAnsi="Arial" w:cs="Arial"/>
        </w:rPr>
        <w:br/>
      </w:r>
    </w:p>
    <w:p w:rsidR="004167D4" w:rsidRPr="00D93FD0" w:rsidRDefault="00F436F7" w:rsidP="008B13F1">
      <w:pPr>
        <w:rPr>
          <w:rFonts w:ascii="Arial" w:hAnsi="Arial" w:cs="Arial"/>
        </w:rPr>
      </w:pPr>
      <w:r w:rsidRPr="00133CF3">
        <w:rPr>
          <w:rFonts w:ascii="Arial" w:hAnsi="Arial" w:cs="Arial"/>
        </w:rPr>
        <w:br/>
      </w:r>
      <w:r w:rsidRPr="00133CF3">
        <w:rPr>
          <w:rFonts w:ascii="Arial" w:hAnsi="Arial" w:cs="Arial"/>
        </w:rPr>
        <w:br/>
      </w:r>
      <w:r w:rsidR="00B71EE8" w:rsidRPr="00133CF3">
        <w:rPr>
          <w:rFonts w:ascii="Arial" w:hAnsi="Arial" w:cs="Arial"/>
        </w:rPr>
        <w:t>__</w:t>
      </w:r>
      <w:r w:rsidR="00B71EE8" w:rsidRPr="00133CF3">
        <w:rPr>
          <w:rFonts w:ascii="Arial" w:hAnsi="Arial" w:cs="Arial"/>
          <w:color w:val="800000"/>
        </w:rPr>
        <w:t>______________________________________________________</w:t>
      </w:r>
      <w:r w:rsidR="00144772" w:rsidRPr="00133CF3">
        <w:rPr>
          <w:rFonts w:ascii="Arial" w:hAnsi="Arial" w:cs="Arial"/>
        </w:rPr>
        <w:br/>
      </w:r>
      <w:r w:rsidR="00144772" w:rsidRPr="00133CF3">
        <w:rPr>
          <w:rFonts w:ascii="Arial" w:hAnsi="Arial" w:cs="Arial"/>
          <w:color w:val="800000"/>
          <w:sz w:val="48"/>
          <w:szCs w:val="48"/>
        </w:rPr>
        <w:lastRenderedPageBreak/>
        <w:t>Nos están viendo</w:t>
      </w:r>
      <w:r w:rsidRPr="00133CF3">
        <w:rPr>
          <w:rFonts w:ascii="Arial" w:hAnsi="Arial" w:cs="Arial"/>
          <w:color w:val="800000"/>
          <w:sz w:val="48"/>
          <w:szCs w:val="48"/>
        </w:rPr>
        <w:br/>
      </w:r>
      <w:r w:rsidR="008B13F1">
        <w:rPr>
          <w:rFonts w:ascii="Arial" w:hAnsi="Arial" w:cs="Arial"/>
          <w:color w:val="000080"/>
          <w:sz w:val="28"/>
          <w:szCs w:val="28"/>
        </w:rPr>
        <w:t>EN</w:t>
      </w:r>
      <w:r w:rsidR="00966266" w:rsidRPr="00133CF3">
        <w:rPr>
          <w:rFonts w:ascii="Arial" w:hAnsi="Arial" w:cs="Arial"/>
          <w:color w:val="000080"/>
          <w:sz w:val="28"/>
          <w:szCs w:val="28"/>
        </w:rPr>
        <w:t xml:space="preserve"> LA ACADEMIA DE LAS ARTES Y CIENCIAS CINEMATOGRÁFICAS</w:t>
      </w:r>
      <w:r w:rsidR="00D93FD0" w:rsidRPr="00133CF3">
        <w:rPr>
          <w:rFonts w:ascii="Arial" w:hAnsi="Arial" w:cs="Arial"/>
        </w:rPr>
        <w:br/>
      </w:r>
      <w:r w:rsidR="00966266" w:rsidRPr="00133CF3">
        <w:rPr>
          <w:rFonts w:ascii="Arial" w:hAnsi="Arial" w:cs="Arial"/>
        </w:rPr>
        <w:t>La Academia de las Artes y Ciencias Cinematográficas de Estados Unidos invit</w:t>
      </w:r>
      <w:r w:rsidR="00D93FD0" w:rsidRPr="00133CF3">
        <w:rPr>
          <w:rFonts w:ascii="Arial" w:hAnsi="Arial" w:cs="Arial"/>
        </w:rPr>
        <w:t xml:space="preserve">ó a la </w:t>
      </w:r>
      <w:r w:rsidR="00EF25FF" w:rsidRPr="00133CF3">
        <w:rPr>
          <w:rFonts w:ascii="Arial" w:hAnsi="Arial" w:cs="Arial"/>
        </w:rPr>
        <w:t xml:space="preserve">directora, escritora y productora de cine y televisión, </w:t>
      </w:r>
      <w:r w:rsidR="00D93FD0" w:rsidRPr="00133CF3">
        <w:rPr>
          <w:rFonts w:ascii="Arial" w:hAnsi="Arial" w:cs="Arial"/>
        </w:rPr>
        <w:t>Patricia Cardoso, a hacer parte de esta organización que entrega anualmente los Premios Oscar</w:t>
      </w:r>
      <w:r w:rsidR="00EC2BDE">
        <w:rPr>
          <w:rFonts w:ascii="Arial" w:hAnsi="Arial" w:cs="Arial"/>
        </w:rPr>
        <w:t>.</w:t>
      </w:r>
      <w:r w:rsidR="00D93FD0" w:rsidRPr="00133CF3">
        <w:rPr>
          <w:rFonts w:ascii="Arial" w:hAnsi="Arial" w:cs="Arial"/>
        </w:rPr>
        <w:t xml:space="preserve"> </w:t>
      </w:r>
      <w:r w:rsidR="00D93FD0" w:rsidRPr="00133CF3">
        <w:rPr>
          <w:rFonts w:ascii="Arial" w:hAnsi="Arial" w:cs="Arial"/>
        </w:rPr>
        <w:br/>
        <w:t xml:space="preserve">Patricia </w:t>
      </w:r>
      <w:r w:rsidR="00EF25FF" w:rsidRPr="00133CF3">
        <w:rPr>
          <w:rFonts w:ascii="Arial" w:hAnsi="Arial" w:cs="Arial"/>
        </w:rPr>
        <w:t>gan</w:t>
      </w:r>
      <w:r w:rsidR="00D93FD0" w:rsidRPr="00133CF3">
        <w:rPr>
          <w:rFonts w:ascii="Arial" w:hAnsi="Arial" w:cs="Arial"/>
        </w:rPr>
        <w:t>ó</w:t>
      </w:r>
      <w:r w:rsidR="00EF25FF" w:rsidRPr="00133CF3">
        <w:rPr>
          <w:rFonts w:ascii="Arial" w:hAnsi="Arial" w:cs="Arial"/>
        </w:rPr>
        <w:t xml:space="preserve"> un Oscar de la Academia por </w:t>
      </w:r>
      <w:r w:rsidR="00D93FD0" w:rsidRPr="00133CF3">
        <w:rPr>
          <w:rFonts w:ascii="Arial" w:hAnsi="Arial" w:cs="Arial"/>
          <w:b/>
        </w:rPr>
        <w:t>El reino de los cielos</w:t>
      </w:r>
      <w:r w:rsidR="00EF25FF" w:rsidRPr="00133CF3">
        <w:rPr>
          <w:rFonts w:ascii="Arial" w:hAnsi="Arial" w:cs="Arial"/>
        </w:rPr>
        <w:t xml:space="preserve"> como mejor película de estudiante y del Premio Sundance de la Audiencia por </w:t>
      </w:r>
      <w:r w:rsidR="00D93FD0" w:rsidRPr="00133CF3">
        <w:rPr>
          <w:rFonts w:ascii="Arial" w:hAnsi="Arial" w:cs="Arial"/>
          <w:b/>
        </w:rPr>
        <w:t>Las mujeres de verdad tienen curvas</w:t>
      </w:r>
      <w:r w:rsidR="00EF25FF" w:rsidRPr="00133CF3">
        <w:rPr>
          <w:rFonts w:ascii="Arial" w:hAnsi="Arial" w:cs="Arial"/>
        </w:rPr>
        <w:t xml:space="preserve">. </w:t>
      </w:r>
      <w:r w:rsidR="00D93FD0" w:rsidRPr="00133CF3">
        <w:rPr>
          <w:rFonts w:ascii="Arial" w:hAnsi="Arial" w:cs="Arial"/>
        </w:rPr>
        <w:t>D</w:t>
      </w:r>
      <w:r w:rsidR="00EF25FF" w:rsidRPr="00133CF3">
        <w:rPr>
          <w:rFonts w:ascii="Arial" w:hAnsi="Arial" w:cs="Arial"/>
        </w:rPr>
        <w:t xml:space="preserve">irigió los largometrajes </w:t>
      </w:r>
      <w:r w:rsidR="00D93FD0" w:rsidRPr="00133CF3">
        <w:rPr>
          <w:rFonts w:ascii="Arial" w:hAnsi="Arial" w:cs="Arial"/>
          <w:b/>
        </w:rPr>
        <w:t>Mamá metiche</w:t>
      </w:r>
      <w:r w:rsidR="00EF25FF" w:rsidRPr="00133CF3">
        <w:rPr>
          <w:rFonts w:ascii="Arial" w:hAnsi="Arial" w:cs="Arial"/>
        </w:rPr>
        <w:t xml:space="preserve"> y </w:t>
      </w:r>
      <w:r w:rsidR="000807F6" w:rsidRPr="00133CF3">
        <w:rPr>
          <w:rFonts w:ascii="Arial" w:hAnsi="Arial" w:cs="Arial"/>
          <w:b/>
        </w:rPr>
        <w:t>M</w:t>
      </w:r>
      <w:r w:rsidR="00D93FD0" w:rsidRPr="00133CF3">
        <w:rPr>
          <w:rFonts w:ascii="Arial" w:hAnsi="Arial" w:cs="Arial"/>
          <w:b/>
        </w:rPr>
        <w:t>entiras a simple vista</w:t>
      </w:r>
      <w:r w:rsidR="00EF25FF" w:rsidRPr="00133CF3">
        <w:rPr>
          <w:rFonts w:ascii="Arial" w:hAnsi="Arial" w:cs="Arial"/>
        </w:rPr>
        <w:t xml:space="preserve">, y la serie web </w:t>
      </w:r>
      <w:r w:rsidR="00EF25FF" w:rsidRPr="004E039B">
        <w:rPr>
          <w:rFonts w:ascii="Arial" w:hAnsi="Arial" w:cs="Arial"/>
          <w:b/>
        </w:rPr>
        <w:t>RO</w:t>
      </w:r>
      <w:r w:rsidR="00EF25FF" w:rsidRPr="00133CF3">
        <w:rPr>
          <w:rFonts w:ascii="Arial" w:hAnsi="Arial" w:cs="Arial"/>
        </w:rPr>
        <w:t xml:space="preserve"> para YouTube. Sus películas han tenido éxito en la taquilla, los ratings y con la </w:t>
      </w:r>
      <w:r w:rsidR="00D93FD0" w:rsidRPr="00133CF3">
        <w:rPr>
          <w:rFonts w:ascii="Arial" w:hAnsi="Arial" w:cs="Arial"/>
        </w:rPr>
        <w:t>crítica</w:t>
      </w:r>
      <w:r w:rsidR="00EF25FF" w:rsidRPr="00133CF3">
        <w:rPr>
          <w:rFonts w:ascii="Arial" w:hAnsi="Arial" w:cs="Arial"/>
        </w:rPr>
        <w:t xml:space="preserve">. </w:t>
      </w:r>
      <w:r w:rsidR="00D93FD0" w:rsidRPr="00133CF3">
        <w:rPr>
          <w:rFonts w:ascii="Arial" w:hAnsi="Arial" w:cs="Arial"/>
        </w:rPr>
        <w:t>Cardoso trabajó</w:t>
      </w:r>
      <w:r w:rsidR="00EF25FF" w:rsidRPr="00133CF3">
        <w:rPr>
          <w:rFonts w:ascii="Arial" w:hAnsi="Arial" w:cs="Arial"/>
        </w:rPr>
        <w:t xml:space="preserve"> para el Instituto Sundance como directora del programa de </w:t>
      </w:r>
      <w:r w:rsidR="00EF25FF" w:rsidRPr="00B27798">
        <w:rPr>
          <w:rFonts w:ascii="Arial" w:hAnsi="Arial" w:cs="Arial"/>
        </w:rPr>
        <w:t xml:space="preserve">America Latina y ha sido profesora de dirección, </w:t>
      </w:r>
      <w:r w:rsidR="004E039B" w:rsidRPr="00B27798">
        <w:rPr>
          <w:rFonts w:ascii="Arial" w:hAnsi="Arial" w:cs="Arial"/>
        </w:rPr>
        <w:t>guion</w:t>
      </w:r>
      <w:r w:rsidR="00EF25FF" w:rsidRPr="00B27798">
        <w:rPr>
          <w:rFonts w:ascii="Arial" w:hAnsi="Arial" w:cs="Arial"/>
        </w:rPr>
        <w:t xml:space="preserve"> y edición en USC y  UCLA. </w:t>
      </w:r>
      <w:r w:rsidR="00D93FD0" w:rsidRPr="00B27798">
        <w:rPr>
          <w:rFonts w:ascii="Arial" w:hAnsi="Arial" w:cs="Arial"/>
        </w:rPr>
        <w:t>E</w:t>
      </w:r>
      <w:r w:rsidR="00EF25FF" w:rsidRPr="00B27798">
        <w:rPr>
          <w:rFonts w:ascii="Arial" w:hAnsi="Arial" w:cs="Arial"/>
        </w:rPr>
        <w:t xml:space="preserve">studió antropología en la Universidad de los Andes e hizo un postgrado en cine y </w:t>
      </w:r>
      <w:r w:rsidR="004E039B" w:rsidRPr="00B27798">
        <w:rPr>
          <w:rFonts w:ascii="Arial" w:hAnsi="Arial" w:cs="Arial"/>
        </w:rPr>
        <w:t>televisión</w:t>
      </w:r>
      <w:r w:rsidR="00EF25FF" w:rsidRPr="00B27798">
        <w:rPr>
          <w:rFonts w:ascii="Arial" w:hAnsi="Arial" w:cs="Arial"/>
        </w:rPr>
        <w:t xml:space="preserve"> en la Universidad de California, Los </w:t>
      </w:r>
      <w:r w:rsidR="004E039B" w:rsidRPr="00B27798">
        <w:rPr>
          <w:rFonts w:ascii="Arial" w:hAnsi="Arial" w:cs="Arial"/>
        </w:rPr>
        <w:t>Ángeles</w:t>
      </w:r>
      <w:r w:rsidR="00EF25FF" w:rsidRPr="00B27798">
        <w:rPr>
          <w:rFonts w:ascii="Arial" w:hAnsi="Arial" w:cs="Arial"/>
        </w:rPr>
        <w:t xml:space="preserve">. En Estados Unidos ha trabajado con HBO, Universal, Disney, Lifetime, Hallmark, Wigs, Film Independent y Sony. Su nueva película, </w:t>
      </w:r>
      <w:r w:rsidR="000807F6" w:rsidRPr="00B27798">
        <w:rPr>
          <w:rFonts w:ascii="Arial" w:hAnsi="Arial" w:cs="Arial"/>
          <w:b/>
        </w:rPr>
        <w:t>El regalo</w:t>
      </w:r>
      <w:r w:rsidR="00EF25FF" w:rsidRPr="00B27798">
        <w:rPr>
          <w:rFonts w:ascii="Arial" w:hAnsi="Arial" w:cs="Arial"/>
        </w:rPr>
        <w:t>, para Dago Garcia Producciones</w:t>
      </w:r>
      <w:r w:rsidR="004E039B" w:rsidRPr="00B27798">
        <w:rPr>
          <w:rFonts w:ascii="Arial" w:hAnsi="Arial" w:cs="Arial"/>
        </w:rPr>
        <w:t>,</w:t>
      </w:r>
      <w:r w:rsidR="00EF25FF" w:rsidRPr="00B27798">
        <w:rPr>
          <w:rFonts w:ascii="Arial" w:hAnsi="Arial" w:cs="Arial"/>
        </w:rPr>
        <w:t xml:space="preserve"> se estrenará el 25 de diciembre.</w:t>
      </w:r>
      <w:r w:rsidR="00966266" w:rsidRPr="00B27798">
        <w:rPr>
          <w:rFonts w:ascii="Arial" w:hAnsi="Arial" w:cs="Arial"/>
        </w:rPr>
        <w:br/>
      </w:r>
      <w:hyperlink r:id="rId12" w:history="1">
        <w:r w:rsidR="00D93FD0" w:rsidRPr="00B27798">
          <w:rPr>
            <w:rStyle w:val="Hipervnculo"/>
            <w:rFonts w:ascii="Arial" w:hAnsi="Arial" w:cs="Arial"/>
          </w:rPr>
          <w:t>Vea más</w:t>
        </w:r>
      </w:hyperlink>
      <w:r w:rsidR="00D93FD0" w:rsidRPr="00B27798">
        <w:rPr>
          <w:rFonts w:ascii="Arial" w:hAnsi="Arial" w:cs="Arial"/>
          <w:color w:val="000080"/>
          <w:sz w:val="28"/>
          <w:szCs w:val="28"/>
        </w:rPr>
        <w:br/>
      </w:r>
      <w:r w:rsidR="008B13F1">
        <w:rPr>
          <w:rFonts w:ascii="Arial" w:hAnsi="Arial" w:cs="Arial"/>
          <w:color w:val="000080"/>
        </w:rPr>
        <w:br/>
      </w:r>
      <w:r w:rsidR="008B13F1">
        <w:rPr>
          <w:rFonts w:ascii="Arial" w:hAnsi="Arial" w:cs="Arial"/>
          <w:color w:val="000080"/>
        </w:rPr>
        <w:br/>
      </w:r>
      <w:r w:rsidR="00B27798" w:rsidRPr="00B27798">
        <w:rPr>
          <w:rFonts w:ascii="Arial" w:hAnsi="Arial" w:cs="Arial"/>
          <w:color w:val="000080"/>
          <w:sz w:val="28"/>
          <w:szCs w:val="28"/>
        </w:rPr>
        <w:t>EN FRANCIA</w:t>
      </w:r>
      <w:r w:rsidR="00B27798" w:rsidRPr="00B27798">
        <w:rPr>
          <w:rFonts w:ascii="Arial" w:hAnsi="Arial" w:cs="Arial"/>
          <w:color w:val="000080"/>
        </w:rPr>
        <w:br/>
      </w:r>
      <w:r w:rsidR="00514345">
        <w:rPr>
          <w:rFonts w:ascii="Arial" w:hAnsi="Arial" w:cs="Arial"/>
        </w:rPr>
        <w:t>Inicia la participación del cine colombiano en la temporada Colombia en Francia. En la edición 45 del</w:t>
      </w:r>
      <w:r w:rsidR="00514345" w:rsidRPr="00B27798">
        <w:rPr>
          <w:rFonts w:ascii="Arial" w:hAnsi="Arial" w:cs="Arial"/>
        </w:rPr>
        <w:t xml:space="preserve"> Festival Internacional de Cine de la Rochelle </w:t>
      </w:r>
      <w:r w:rsidR="00514345">
        <w:rPr>
          <w:rFonts w:ascii="Arial" w:hAnsi="Arial" w:cs="Arial"/>
        </w:rPr>
        <w:t xml:space="preserve">se rinde homenaje al director colombiano Rubén Mendoza. </w:t>
      </w:r>
      <w:r w:rsidR="00B27798" w:rsidRPr="00B27798">
        <w:rPr>
          <w:rFonts w:ascii="Arial" w:hAnsi="Arial" w:cs="Arial"/>
        </w:rPr>
        <w:t xml:space="preserve">Desde hoy y hasta el 9 de julio se presentarán cuatro </w:t>
      </w:r>
      <w:r w:rsidR="00514345">
        <w:rPr>
          <w:rFonts w:ascii="Arial" w:hAnsi="Arial" w:cs="Arial"/>
        </w:rPr>
        <w:t>películas dirigidas por este realizador</w:t>
      </w:r>
      <w:r w:rsidR="00B27798" w:rsidRPr="00B27798">
        <w:rPr>
          <w:rFonts w:ascii="Arial" w:hAnsi="Arial" w:cs="Arial"/>
        </w:rPr>
        <w:t xml:space="preserve">: </w:t>
      </w:r>
      <w:r w:rsidR="00B27798" w:rsidRPr="00B27798">
        <w:rPr>
          <w:rFonts w:ascii="Arial" w:hAnsi="Arial" w:cs="Arial"/>
          <w:b/>
        </w:rPr>
        <w:t>La sociedad del semáforo</w:t>
      </w:r>
      <w:r w:rsidR="00B27798" w:rsidRPr="00B27798">
        <w:rPr>
          <w:rFonts w:ascii="Arial" w:hAnsi="Arial" w:cs="Arial"/>
        </w:rPr>
        <w:t xml:space="preserve"> (2010), </w:t>
      </w:r>
      <w:r w:rsidR="00B27798" w:rsidRPr="00B27798">
        <w:rPr>
          <w:rFonts w:ascii="Arial" w:hAnsi="Arial" w:cs="Arial"/>
          <w:b/>
        </w:rPr>
        <w:t>Tierra en la lengua</w:t>
      </w:r>
      <w:r w:rsidR="00B27798" w:rsidRPr="00B27798">
        <w:rPr>
          <w:rFonts w:ascii="Arial" w:hAnsi="Arial" w:cs="Arial"/>
        </w:rPr>
        <w:t xml:space="preserve"> (2014), </w:t>
      </w:r>
      <w:r w:rsidR="00B27798" w:rsidRPr="00B27798">
        <w:rPr>
          <w:rFonts w:ascii="Arial" w:hAnsi="Arial" w:cs="Arial"/>
          <w:b/>
        </w:rPr>
        <w:t>Memorias del Calavero</w:t>
      </w:r>
      <w:r w:rsidR="00B27798" w:rsidRPr="00B27798">
        <w:rPr>
          <w:rFonts w:ascii="Arial" w:hAnsi="Arial" w:cs="Arial"/>
        </w:rPr>
        <w:t xml:space="preserve"> (2014) y </w:t>
      </w:r>
      <w:r w:rsidR="00B27798" w:rsidRPr="00B27798">
        <w:rPr>
          <w:rFonts w:ascii="Arial" w:hAnsi="Arial" w:cs="Arial"/>
          <w:b/>
        </w:rPr>
        <w:t>El valle sin sombras</w:t>
      </w:r>
      <w:r w:rsidR="00B27798" w:rsidRPr="00B27798">
        <w:rPr>
          <w:rFonts w:ascii="Arial" w:hAnsi="Arial" w:cs="Arial"/>
        </w:rPr>
        <w:t xml:space="preserve"> (2015). </w:t>
      </w:r>
      <w:r w:rsidR="00514345">
        <w:rPr>
          <w:rFonts w:ascii="Arial" w:hAnsi="Arial" w:cs="Arial"/>
        </w:rPr>
        <w:br/>
      </w:r>
      <w:r w:rsidR="00B27798" w:rsidRPr="00B27798">
        <w:rPr>
          <w:rFonts w:ascii="Arial" w:hAnsi="Arial" w:cs="Arial"/>
        </w:rPr>
        <w:t>La exhib</w:t>
      </w:r>
      <w:r w:rsidR="00514345">
        <w:rPr>
          <w:rFonts w:ascii="Arial" w:hAnsi="Arial" w:cs="Arial"/>
        </w:rPr>
        <w:t xml:space="preserve">ición se realiza en el marco </w:t>
      </w:r>
      <w:r w:rsidR="00B27798" w:rsidRPr="00B27798">
        <w:rPr>
          <w:rFonts w:ascii="Arial" w:hAnsi="Arial" w:cs="Arial"/>
        </w:rPr>
        <w:t xml:space="preserve">del Año Colombia Francia, que </w:t>
      </w:r>
      <w:r w:rsidR="0056275E">
        <w:rPr>
          <w:rFonts w:ascii="Arial" w:hAnsi="Arial" w:cs="Arial"/>
        </w:rPr>
        <w:t xml:space="preserve">en la programación cinematográfica </w:t>
      </w:r>
      <w:r w:rsidR="00B27798" w:rsidRPr="00B27798">
        <w:rPr>
          <w:rFonts w:ascii="Arial" w:hAnsi="Arial" w:cs="Arial"/>
        </w:rPr>
        <w:t xml:space="preserve">presenta </w:t>
      </w:r>
      <w:r w:rsidR="00B27798">
        <w:rPr>
          <w:rFonts w:ascii="Arial" w:hAnsi="Arial" w:cs="Arial"/>
        </w:rPr>
        <w:t xml:space="preserve">una </w:t>
      </w:r>
      <w:r w:rsidR="00B27798" w:rsidRPr="00B27798">
        <w:rPr>
          <w:rFonts w:ascii="Arial" w:hAnsi="Arial" w:cs="Arial"/>
        </w:rPr>
        <w:t>amplia colección de películas colombianas de las últimas décadas, particularmente las que han sido premiadas en festivales internacionales.</w:t>
      </w:r>
      <w:r w:rsidR="00B27798" w:rsidRPr="00B27798">
        <w:rPr>
          <w:rFonts w:ascii="Arial" w:hAnsi="Arial" w:cs="Arial"/>
          <w:color w:val="000080"/>
        </w:rPr>
        <w:t xml:space="preserve"> </w:t>
      </w:r>
      <w:r w:rsidR="00B27798" w:rsidRPr="00B27798">
        <w:rPr>
          <w:rFonts w:ascii="Arial" w:hAnsi="Arial" w:cs="Arial"/>
          <w:color w:val="000080"/>
        </w:rPr>
        <w:br/>
      </w:r>
      <w:hyperlink r:id="rId13" w:history="1">
        <w:r w:rsidR="00B27798" w:rsidRPr="00B27798">
          <w:rPr>
            <w:rStyle w:val="Hipervnculo"/>
            <w:rFonts w:ascii="Arial" w:hAnsi="Arial" w:cs="Arial"/>
          </w:rPr>
          <w:t>Vea más</w:t>
        </w:r>
      </w:hyperlink>
      <w:r w:rsidR="00B27798">
        <w:rPr>
          <w:rFonts w:ascii="Arial" w:hAnsi="Arial" w:cs="Arial"/>
          <w:color w:val="000080"/>
        </w:rPr>
        <w:br/>
      </w:r>
      <w:r w:rsidR="008B13F1">
        <w:rPr>
          <w:rFonts w:ascii="Arial" w:hAnsi="Arial" w:cs="Arial"/>
          <w:color w:val="000080"/>
        </w:rPr>
        <w:br/>
      </w:r>
      <w:r w:rsidR="008B13F1">
        <w:rPr>
          <w:rFonts w:ascii="Arial" w:hAnsi="Arial" w:cs="Arial"/>
          <w:color w:val="000080"/>
        </w:rPr>
        <w:br/>
      </w:r>
      <w:r w:rsidRPr="00133CF3">
        <w:rPr>
          <w:rFonts w:ascii="Arial" w:hAnsi="Arial" w:cs="Arial"/>
          <w:color w:val="000080"/>
          <w:sz w:val="28"/>
          <w:szCs w:val="28"/>
        </w:rPr>
        <w:t>EN BRASIL</w:t>
      </w:r>
      <w:r w:rsidRPr="00133CF3">
        <w:rPr>
          <w:rFonts w:ascii="Arial" w:hAnsi="Arial" w:cs="Arial"/>
          <w:color w:val="000080"/>
          <w:sz w:val="28"/>
          <w:szCs w:val="28"/>
        </w:rPr>
        <w:br/>
      </w:r>
      <w:r w:rsidRPr="00133CF3">
        <w:rPr>
          <w:rFonts w:ascii="Arial" w:hAnsi="Arial" w:cs="Arial"/>
        </w:rPr>
        <w:t xml:space="preserve">La muestra </w:t>
      </w:r>
      <w:r w:rsidRPr="004E039B">
        <w:rPr>
          <w:rFonts w:ascii="Arial" w:hAnsi="Arial" w:cs="Arial"/>
          <w:i/>
        </w:rPr>
        <w:t>Caliwood de Luis Ospina: cine colombiano de vanguardia</w:t>
      </w:r>
      <w:r w:rsidRPr="00133CF3">
        <w:rPr>
          <w:rFonts w:ascii="Arial" w:hAnsi="Arial" w:cs="Arial"/>
        </w:rPr>
        <w:t>, se presenta en la Casa Cultural de Río de Janeiro del 27 de junio al 9 de julio. Se exhib</w:t>
      </w:r>
      <w:r w:rsidR="004E039B">
        <w:rPr>
          <w:rFonts w:ascii="Arial" w:hAnsi="Arial" w:cs="Arial"/>
        </w:rPr>
        <w:t xml:space="preserve">en </w:t>
      </w:r>
      <w:r w:rsidRPr="00133CF3">
        <w:rPr>
          <w:rFonts w:ascii="Arial" w:hAnsi="Arial" w:cs="Arial"/>
        </w:rPr>
        <w:t>29 películas, entre largometrajes y cortometrajes del cineasta, y producciones de otros directores con quienes trabajó, como Carlos Mayolo y Patricia Restrepo. La realización cinematográfica de Ospina se presenta como una estética innovadora, con crítica social, irreverencia, horror y humor. Además de la exhibición de sus películas el director caleño impart</w:t>
      </w:r>
      <w:r w:rsidR="004E039B">
        <w:rPr>
          <w:rFonts w:ascii="Arial" w:hAnsi="Arial" w:cs="Arial"/>
        </w:rPr>
        <w:t xml:space="preserve">e </w:t>
      </w:r>
      <w:r w:rsidRPr="00133CF3">
        <w:rPr>
          <w:rFonts w:ascii="Arial" w:hAnsi="Arial" w:cs="Arial"/>
        </w:rPr>
        <w:t>una masterclass</w:t>
      </w:r>
      <w:r w:rsidRPr="00133CF3">
        <w:rPr>
          <w:rFonts w:ascii="Arial" w:hAnsi="Arial" w:cs="Arial"/>
        </w:rPr>
        <w:br/>
      </w:r>
      <w:hyperlink r:id="rId14" w:history="1">
        <w:r w:rsidRPr="00133CF3">
          <w:rPr>
            <w:rStyle w:val="Hipervnculo"/>
            <w:rFonts w:ascii="Arial" w:hAnsi="Arial" w:cs="Arial"/>
          </w:rPr>
          <w:t>Vea más</w:t>
        </w:r>
      </w:hyperlink>
      <w:r w:rsidRPr="00133CF3">
        <w:rPr>
          <w:rFonts w:ascii="Arial" w:hAnsi="Arial" w:cs="Arial"/>
        </w:rPr>
        <w:br/>
      </w:r>
      <w:r w:rsidRPr="00133CF3">
        <w:rPr>
          <w:rFonts w:ascii="Arial" w:hAnsi="Arial" w:cs="Arial"/>
        </w:rPr>
        <w:br/>
      </w:r>
      <w:r w:rsidRPr="00133CF3">
        <w:rPr>
          <w:rFonts w:ascii="Arial" w:hAnsi="Arial" w:cs="Arial"/>
        </w:rPr>
        <w:br/>
      </w:r>
      <w:r w:rsidR="00B71EE8" w:rsidRPr="00133CF3">
        <w:rPr>
          <w:rFonts w:ascii="Arial" w:hAnsi="Arial" w:cs="Arial"/>
          <w:color w:val="800000"/>
        </w:rPr>
        <w:t>______________________________________________________</w:t>
      </w:r>
      <w:r w:rsidR="003D09BC" w:rsidRPr="00133CF3">
        <w:rPr>
          <w:rFonts w:ascii="Arial" w:hAnsi="Arial" w:cs="Arial"/>
        </w:rPr>
        <w:br/>
      </w:r>
      <w:r w:rsidR="003D09BC" w:rsidRPr="00133CF3">
        <w:rPr>
          <w:rFonts w:ascii="Arial" w:hAnsi="Arial" w:cs="Arial"/>
          <w:color w:val="800000"/>
          <w:sz w:val="48"/>
          <w:szCs w:val="48"/>
        </w:rPr>
        <w:t>Adónde van las películas</w:t>
      </w:r>
      <w:r w:rsidRPr="00133CF3">
        <w:rPr>
          <w:rFonts w:ascii="Arial" w:hAnsi="Arial" w:cs="Arial"/>
          <w:color w:val="800000"/>
          <w:sz w:val="48"/>
          <w:szCs w:val="48"/>
        </w:rPr>
        <w:br/>
      </w:r>
      <w:r w:rsidRPr="00133CF3">
        <w:rPr>
          <w:rFonts w:ascii="Arial" w:hAnsi="Arial" w:cs="Arial"/>
          <w:color w:val="000080"/>
          <w:sz w:val="28"/>
          <w:szCs w:val="28"/>
          <w:lang w:eastAsia="es-CO"/>
        </w:rPr>
        <w:t>CONVOCAN PROYECTOS EN DESARROLLO</w:t>
      </w:r>
      <w:r w:rsidRPr="00133CF3">
        <w:rPr>
          <w:rFonts w:ascii="Arial" w:hAnsi="Arial" w:cs="Arial"/>
        </w:rPr>
        <w:br/>
        <w:t xml:space="preserve">Australab de FICValdivia y Distrital Formación, convocan a directores y productores latinoamericanos con proyectos en primera etapa de desarrollo, a inscribirse en la cuarta </w:t>
      </w:r>
      <w:r w:rsidRPr="00133CF3">
        <w:rPr>
          <w:rFonts w:ascii="Arial" w:hAnsi="Arial" w:cs="Arial"/>
        </w:rPr>
        <w:lastRenderedPageBreak/>
        <w:t xml:space="preserve">edición de 3 PUERTOS CINE. La </w:t>
      </w:r>
      <w:r w:rsidR="00621C8C" w:rsidRPr="00133CF3">
        <w:rPr>
          <w:rFonts w:ascii="Arial" w:hAnsi="Arial" w:cs="Arial"/>
        </w:rPr>
        <w:t xml:space="preserve">postulación </w:t>
      </w:r>
      <w:r w:rsidRPr="00133CF3">
        <w:rPr>
          <w:rFonts w:ascii="Arial" w:hAnsi="Arial" w:cs="Arial"/>
        </w:rPr>
        <w:t xml:space="preserve">de proyectos a este taller, que ofrece dos sesiones de trabajos a quienes resulten seleccionados, con un posterior apoyo en la búsqueda de financiamientos, </w:t>
      </w:r>
      <w:r w:rsidR="00621C8C" w:rsidRPr="00133CF3">
        <w:rPr>
          <w:rFonts w:ascii="Arial" w:hAnsi="Arial" w:cs="Arial"/>
        </w:rPr>
        <w:t xml:space="preserve">se </w:t>
      </w:r>
      <w:r w:rsidRPr="00133CF3">
        <w:rPr>
          <w:rFonts w:ascii="Arial" w:hAnsi="Arial" w:cs="Arial"/>
        </w:rPr>
        <w:t xml:space="preserve">podrá hacer hasta el 8 de julio. </w:t>
      </w:r>
      <w:r w:rsidRPr="00133CF3">
        <w:rPr>
          <w:rFonts w:ascii="Arial" w:hAnsi="Arial" w:cs="Arial"/>
        </w:rPr>
        <w:br/>
        <w:t>Las sesiones del taller se realizarán en Valdivia, Chile, del 5 al 9 de octubre en el marco del A</w:t>
      </w:r>
      <w:r w:rsidR="00621C8C" w:rsidRPr="00133CF3">
        <w:rPr>
          <w:rFonts w:ascii="Arial" w:hAnsi="Arial" w:cs="Arial"/>
        </w:rPr>
        <w:t>ustralab</w:t>
      </w:r>
      <w:r w:rsidRPr="00133CF3">
        <w:rPr>
          <w:rFonts w:ascii="Arial" w:hAnsi="Arial" w:cs="Arial"/>
        </w:rPr>
        <w:t xml:space="preserve"> de FICValdivia, y </w:t>
      </w:r>
      <w:r w:rsidR="00621C8C" w:rsidRPr="00133CF3">
        <w:rPr>
          <w:rFonts w:ascii="Arial" w:hAnsi="Arial" w:cs="Arial"/>
        </w:rPr>
        <w:t>la segunda</w:t>
      </w:r>
      <w:r w:rsidRPr="00133CF3">
        <w:rPr>
          <w:rFonts w:ascii="Arial" w:hAnsi="Arial" w:cs="Arial"/>
        </w:rPr>
        <w:t xml:space="preserve"> en México</w:t>
      </w:r>
      <w:r w:rsidR="00621C8C" w:rsidRPr="00133CF3">
        <w:rPr>
          <w:rFonts w:ascii="Arial" w:hAnsi="Arial" w:cs="Arial"/>
        </w:rPr>
        <w:t>,</w:t>
      </w:r>
      <w:r w:rsidRPr="00133CF3">
        <w:rPr>
          <w:rFonts w:ascii="Arial" w:hAnsi="Arial" w:cs="Arial"/>
        </w:rPr>
        <w:t xml:space="preserve"> en marzo del 2018, en el marco de D</w:t>
      </w:r>
      <w:r w:rsidR="00621C8C" w:rsidRPr="00133CF3">
        <w:rPr>
          <w:rFonts w:ascii="Arial" w:hAnsi="Arial" w:cs="Arial"/>
        </w:rPr>
        <w:t>istrital</w:t>
      </w:r>
      <w:r w:rsidRPr="00133CF3">
        <w:rPr>
          <w:rFonts w:ascii="Arial" w:hAnsi="Arial" w:cs="Arial"/>
        </w:rPr>
        <w:t xml:space="preserve"> Formación. </w:t>
      </w:r>
      <w:r w:rsidRPr="00133CF3">
        <w:rPr>
          <w:rFonts w:ascii="Arial" w:hAnsi="Arial" w:cs="Arial"/>
        </w:rPr>
        <w:br/>
      </w:r>
      <w:hyperlink r:id="rId15" w:history="1">
        <w:r w:rsidRPr="00133CF3">
          <w:rPr>
            <w:rStyle w:val="Hipervnculo"/>
            <w:rFonts w:ascii="Arial" w:hAnsi="Arial" w:cs="Arial"/>
          </w:rPr>
          <w:t>Vea más</w:t>
        </w:r>
      </w:hyperlink>
      <w:r w:rsidRPr="00133CF3">
        <w:rPr>
          <w:rFonts w:ascii="Arial" w:hAnsi="Arial" w:cs="Arial"/>
        </w:rPr>
        <w:br/>
      </w:r>
      <w:r w:rsidRPr="00133CF3">
        <w:rPr>
          <w:rFonts w:ascii="Arial" w:hAnsi="Arial" w:cs="Arial"/>
        </w:rPr>
        <w:br/>
      </w:r>
      <w:r w:rsidRPr="00133CF3">
        <w:rPr>
          <w:rFonts w:ascii="Arial" w:hAnsi="Arial" w:cs="Arial"/>
        </w:rPr>
        <w:br/>
      </w:r>
      <w:r w:rsidRPr="00133CF3">
        <w:rPr>
          <w:rFonts w:ascii="Arial" w:hAnsi="Arial" w:cs="Arial"/>
          <w:color w:val="000080"/>
          <w:sz w:val="28"/>
          <w:szCs w:val="28"/>
          <w:lang w:eastAsia="es-CO"/>
        </w:rPr>
        <w:t xml:space="preserve">INVITAN DESDE MIAMI </w:t>
      </w:r>
      <w:r w:rsidRPr="00133CF3">
        <w:rPr>
          <w:rFonts w:ascii="Arial" w:hAnsi="Arial" w:cs="Arial"/>
        </w:rPr>
        <w:br/>
        <w:t xml:space="preserve">El Festival de Cine de Miami (MFF), organizado por el Miami Dade College, abrió inscripciones a películas que deseen hacer parte de su 35ª. edición en los concursos Knight largometrajes de cualquier género; Knight Documentales, y Concurso de Largometraje Iberoamericano, abierto a todos los largometrajes hispano estadounidenses e iberoamericanos. </w:t>
      </w:r>
      <w:r w:rsidRPr="00133CF3">
        <w:rPr>
          <w:rFonts w:ascii="Arial" w:hAnsi="Arial" w:cs="Arial"/>
        </w:rPr>
        <w:br/>
      </w:r>
      <w:hyperlink r:id="rId16" w:history="1">
        <w:r w:rsidRPr="00133CF3">
          <w:rPr>
            <w:rStyle w:val="Hipervnculo"/>
            <w:rFonts w:ascii="Arial" w:hAnsi="Arial" w:cs="Arial"/>
          </w:rPr>
          <w:t>Vea más</w:t>
        </w:r>
      </w:hyperlink>
      <w:r w:rsidRPr="00133CF3">
        <w:rPr>
          <w:rFonts w:ascii="Arial" w:hAnsi="Arial" w:cs="Arial"/>
        </w:rPr>
        <w:br/>
      </w:r>
      <w:r w:rsidRPr="00133CF3">
        <w:rPr>
          <w:rFonts w:ascii="Arial" w:hAnsi="Arial" w:cs="Arial"/>
        </w:rPr>
        <w:br/>
      </w:r>
      <w:r w:rsidRPr="00133CF3">
        <w:rPr>
          <w:rFonts w:ascii="Arial" w:hAnsi="Arial" w:cs="Arial"/>
        </w:rPr>
        <w:br/>
      </w:r>
      <w:r w:rsidRPr="00133CF3">
        <w:rPr>
          <w:rFonts w:ascii="Arial" w:hAnsi="Arial" w:cs="Arial"/>
          <w:color w:val="000080"/>
          <w:sz w:val="28"/>
          <w:szCs w:val="28"/>
          <w:lang w:eastAsia="es-CO"/>
        </w:rPr>
        <w:t>LAB. PANAMÁ CONVOCA</w:t>
      </w:r>
      <w:r w:rsidRPr="00133CF3">
        <w:rPr>
          <w:rFonts w:ascii="Arial" w:hAnsi="Arial" w:cs="Arial"/>
        </w:rPr>
        <w:br/>
        <w:t>El Hayah, Festival Internacional de Cortometrajes de Panamá 2017 convoca a cineastas iberoamericanos a participar en el V Panam</w:t>
      </w:r>
      <w:r w:rsidR="00A415AB" w:rsidRPr="00133CF3">
        <w:rPr>
          <w:rFonts w:ascii="Arial" w:hAnsi="Arial" w:cs="Arial"/>
        </w:rPr>
        <w:t>á</w:t>
      </w:r>
      <w:r w:rsidRPr="00133CF3">
        <w:rPr>
          <w:rFonts w:ascii="Arial" w:hAnsi="Arial" w:cs="Arial"/>
        </w:rPr>
        <w:t xml:space="preserve"> Film Lab</w:t>
      </w:r>
      <w:r w:rsidR="00A415AB" w:rsidRPr="00133CF3">
        <w:rPr>
          <w:rFonts w:ascii="Arial" w:hAnsi="Arial" w:cs="Arial"/>
        </w:rPr>
        <w:t>.</w:t>
      </w:r>
      <w:r w:rsidRPr="00133CF3">
        <w:rPr>
          <w:rFonts w:ascii="Arial" w:hAnsi="Arial" w:cs="Arial"/>
        </w:rPr>
        <w:t xml:space="preserve"> que se desarrollará del 15 al 19 de septiembre en el marco del Festival. </w:t>
      </w:r>
      <w:r w:rsidRPr="00133CF3">
        <w:rPr>
          <w:rFonts w:ascii="Arial" w:hAnsi="Arial" w:cs="Arial"/>
        </w:rPr>
        <w:br/>
        <w:t xml:space="preserve">El Lab está dirigido a proyectos de ficción iberoamericanos, únicamente en etapa de desarrollo, que sean ópera prima para el director o productor. </w:t>
      </w:r>
      <w:r w:rsidRPr="00133CF3">
        <w:rPr>
          <w:rFonts w:ascii="Arial" w:hAnsi="Arial" w:cs="Arial"/>
        </w:rPr>
        <w:br/>
        <w:t xml:space="preserve">La convocatoria cierra el 7 de julio. </w:t>
      </w:r>
      <w:r w:rsidRPr="00133CF3">
        <w:rPr>
          <w:rFonts w:ascii="Arial" w:hAnsi="Arial" w:cs="Arial"/>
        </w:rPr>
        <w:br/>
      </w:r>
      <w:hyperlink r:id="rId17" w:history="1">
        <w:r w:rsidRPr="00133CF3">
          <w:rPr>
            <w:rStyle w:val="Hipervnculo"/>
            <w:rFonts w:ascii="Arial" w:hAnsi="Arial" w:cs="Arial"/>
          </w:rPr>
          <w:t>Vea más</w:t>
        </w:r>
      </w:hyperlink>
      <w:r w:rsidRPr="00133CF3">
        <w:rPr>
          <w:rFonts w:ascii="Arial" w:hAnsi="Arial" w:cs="Arial"/>
        </w:rPr>
        <w:br/>
      </w:r>
      <w:r w:rsidRPr="00133CF3">
        <w:rPr>
          <w:rFonts w:ascii="Arial" w:hAnsi="Arial" w:cs="Arial"/>
        </w:rPr>
        <w:br/>
      </w:r>
      <w:r w:rsidRPr="00133CF3">
        <w:rPr>
          <w:rFonts w:ascii="Arial" w:hAnsi="Arial" w:cs="Arial"/>
        </w:rPr>
        <w:br/>
      </w:r>
      <w:r w:rsidRPr="00133CF3">
        <w:rPr>
          <w:rFonts w:ascii="Arial" w:eastAsiaTheme="majorEastAsia" w:hAnsi="Arial" w:cs="Arial"/>
          <w:color w:val="000080"/>
          <w:sz w:val="28"/>
          <w:szCs w:val="28"/>
        </w:rPr>
        <w:t>CORTOMETRAJES AMBIENTALES</w:t>
      </w:r>
      <w:r w:rsidRPr="00133CF3">
        <w:rPr>
          <w:rFonts w:ascii="Arial" w:hAnsi="Arial" w:cs="Arial"/>
        </w:rPr>
        <w:br/>
      </w:r>
      <w:r w:rsidR="00C4118C" w:rsidRPr="00133CF3">
        <w:rPr>
          <w:rFonts w:ascii="Arial" w:hAnsi="Arial" w:cs="Arial"/>
        </w:rPr>
        <w:t xml:space="preserve">Continúa abierta la convocatoria de </w:t>
      </w:r>
      <w:r w:rsidRPr="00133CF3">
        <w:rPr>
          <w:rFonts w:ascii="Arial" w:hAnsi="Arial" w:cs="Arial"/>
        </w:rPr>
        <w:t>la 7a. Edición del Festival Internacional de Cortometrajes Ambientales, ECOFILM FESTIVAL, que tiene como tema centr</w:t>
      </w:r>
      <w:r w:rsidR="00C4118C" w:rsidRPr="00133CF3">
        <w:rPr>
          <w:rFonts w:ascii="Arial" w:hAnsi="Arial" w:cs="Arial"/>
        </w:rPr>
        <w:t xml:space="preserve">al la Alimentación Sustentable, en </w:t>
      </w:r>
      <w:r w:rsidRPr="00133CF3">
        <w:rPr>
          <w:rFonts w:ascii="Arial" w:hAnsi="Arial" w:cs="Arial"/>
        </w:rPr>
        <w:t>las categorías de: Animación, Ficción, Documental y Campaña Audiovisual. Podrán participar ciudadanos mexicanos o extranjeros. Realizadores y profesionales de la industria cinematográfica y de la publicidad, estudiantes de cine, comunicación, artes plásticas,</w:t>
      </w:r>
      <w:r w:rsidR="00A415AB" w:rsidRPr="00133CF3">
        <w:rPr>
          <w:rFonts w:ascii="Arial" w:hAnsi="Arial" w:cs="Arial"/>
        </w:rPr>
        <w:t xml:space="preserve"> </w:t>
      </w:r>
      <w:r w:rsidRPr="00133CF3">
        <w:rPr>
          <w:rFonts w:ascii="Arial" w:hAnsi="Arial" w:cs="Arial"/>
        </w:rPr>
        <w:t>así como personas vinculadas con las artes visuales y el medio ambiente, de manera colectiva o individual, sin importar su profesión o naturaleza de estudios.</w:t>
      </w:r>
      <w:r w:rsidRPr="00133CF3">
        <w:rPr>
          <w:rFonts w:ascii="Arial" w:hAnsi="Arial" w:cs="Arial"/>
        </w:rPr>
        <w:br/>
        <w:t>Abierta hasta el 5 de julio.</w:t>
      </w:r>
      <w:r w:rsidRPr="00133CF3">
        <w:rPr>
          <w:rFonts w:ascii="Arial" w:hAnsi="Arial" w:cs="Arial"/>
        </w:rPr>
        <w:br/>
      </w:r>
      <w:hyperlink r:id="rId18" w:history="1">
        <w:r w:rsidRPr="00133CF3">
          <w:rPr>
            <w:rStyle w:val="Hipervnculo"/>
            <w:rFonts w:ascii="Arial" w:hAnsi="Arial" w:cs="Arial"/>
          </w:rPr>
          <w:t>Vea más</w:t>
        </w:r>
      </w:hyperlink>
      <w:r w:rsidRPr="00133CF3">
        <w:rPr>
          <w:rStyle w:val="Hipervnculo"/>
          <w:rFonts w:ascii="Arial" w:hAnsi="Arial" w:cs="Arial"/>
        </w:rPr>
        <w:t>.</w:t>
      </w:r>
      <w:r w:rsidRPr="00133CF3">
        <w:rPr>
          <w:rFonts w:ascii="Arial" w:hAnsi="Arial" w:cs="Arial"/>
        </w:rPr>
        <w:t xml:space="preserve"> </w:t>
      </w:r>
      <w:r w:rsidRPr="00133CF3">
        <w:rPr>
          <w:rFonts w:ascii="Arial" w:hAnsi="Arial" w:cs="Arial"/>
        </w:rPr>
        <w:br/>
      </w:r>
      <w:r w:rsidRPr="00133CF3">
        <w:rPr>
          <w:rFonts w:ascii="Arial" w:hAnsi="Arial" w:cs="Arial"/>
        </w:rPr>
        <w:br/>
      </w:r>
      <w:r w:rsidRPr="00133CF3">
        <w:rPr>
          <w:rFonts w:ascii="Arial" w:hAnsi="Arial" w:cs="Arial"/>
        </w:rPr>
        <w:br/>
      </w:r>
      <w:r w:rsidR="00724B99" w:rsidRPr="00133CF3">
        <w:rPr>
          <w:rFonts w:ascii="Arial" w:hAnsi="Arial" w:cs="Arial"/>
          <w:color w:val="800000"/>
        </w:rPr>
        <w:t>________________________________________________________</w:t>
      </w:r>
      <w:r w:rsidR="00724B99" w:rsidRPr="00133CF3">
        <w:rPr>
          <w:rFonts w:ascii="Arial" w:hAnsi="Arial" w:cs="Arial"/>
          <w:color w:val="800000"/>
        </w:rPr>
        <w:br/>
      </w:r>
      <w:r w:rsidR="00724B99" w:rsidRPr="00133CF3">
        <w:rPr>
          <w:rFonts w:ascii="Arial" w:hAnsi="Arial" w:cs="Arial"/>
          <w:color w:val="800000"/>
          <w:sz w:val="48"/>
          <w:szCs w:val="48"/>
        </w:rPr>
        <w:t>Pizarrón</w:t>
      </w:r>
      <w:r w:rsidRPr="00133CF3">
        <w:rPr>
          <w:rFonts w:ascii="Arial" w:hAnsi="Arial" w:cs="Arial"/>
          <w:color w:val="800000"/>
          <w:sz w:val="48"/>
          <w:szCs w:val="48"/>
        </w:rPr>
        <w:br/>
      </w:r>
      <w:r w:rsidRPr="00133CF3">
        <w:rPr>
          <w:rFonts w:ascii="Arial" w:hAnsi="Arial" w:cs="Arial"/>
          <w:color w:val="000080"/>
          <w:sz w:val="28"/>
          <w:szCs w:val="28"/>
          <w:lang w:eastAsia="es-CO"/>
        </w:rPr>
        <w:t>CREACIÓN Y ESCRITURA DE SERIES DE FICCIÓN</w:t>
      </w:r>
      <w:r w:rsidRPr="00133CF3">
        <w:rPr>
          <w:rFonts w:ascii="Arial" w:hAnsi="Arial" w:cs="Arial"/>
        </w:rPr>
        <w:br/>
      </w:r>
      <w:r w:rsidRPr="00133CF3">
        <w:rPr>
          <w:rFonts w:ascii="Arial" w:eastAsia="Times New Roman" w:hAnsi="Arial" w:cs="Arial"/>
          <w:bCs/>
          <w:color w:val="000000"/>
          <w:lang w:val="es-ES_tradnl"/>
        </w:rPr>
        <w:t xml:space="preserve">La Escuela Internacional Abierta del Cine y del Audiovisual – EIACA,  con el apoyo de </w:t>
      </w:r>
      <w:r w:rsidRPr="00133CF3">
        <w:rPr>
          <w:rFonts w:ascii="Arial" w:eastAsia="Times New Roman" w:hAnsi="Arial" w:cs="Arial"/>
          <w:color w:val="000000"/>
          <w:lang w:val="es-ES_tradnl"/>
        </w:rPr>
        <w:t>Trilce Cinema</w:t>
      </w:r>
      <w:r w:rsidRPr="00133CF3">
        <w:rPr>
          <w:rFonts w:ascii="Arial" w:eastAsia="Times New Roman" w:hAnsi="Arial" w:cs="Arial"/>
          <w:bCs/>
          <w:color w:val="000000"/>
          <w:lang w:val="es-ES_tradnl"/>
        </w:rPr>
        <w:t xml:space="preserve">, </w:t>
      </w:r>
      <w:r w:rsidRPr="00133CF3">
        <w:rPr>
          <w:rFonts w:ascii="Arial" w:eastAsia="Times New Roman" w:hAnsi="Arial" w:cs="Arial"/>
          <w:color w:val="000000"/>
          <w:lang w:val="es-ES_tradnl"/>
        </w:rPr>
        <w:t>organiza</w:t>
      </w:r>
      <w:r w:rsidR="00A415AB" w:rsidRPr="00133CF3">
        <w:rPr>
          <w:rFonts w:ascii="Arial" w:eastAsia="Times New Roman" w:hAnsi="Arial" w:cs="Arial"/>
          <w:color w:val="000000"/>
          <w:lang w:val="es-ES_tradnl"/>
        </w:rPr>
        <w:t xml:space="preserve"> </w:t>
      </w:r>
      <w:r w:rsidRPr="00133CF3">
        <w:rPr>
          <w:rFonts w:ascii="Arial" w:eastAsia="Times New Roman" w:hAnsi="Arial" w:cs="Arial"/>
          <w:color w:val="000000"/>
          <w:lang w:val="es-ES_tradnl"/>
        </w:rPr>
        <w:t xml:space="preserve">el </w:t>
      </w:r>
      <w:r w:rsidR="00A415AB" w:rsidRPr="00133CF3">
        <w:rPr>
          <w:rFonts w:ascii="Arial" w:eastAsia="Times New Roman" w:hAnsi="Arial" w:cs="Arial"/>
          <w:color w:val="000000"/>
          <w:lang w:val="es-ES_tradnl"/>
        </w:rPr>
        <w:t>“</w:t>
      </w:r>
      <w:r w:rsidRPr="00133CF3">
        <w:rPr>
          <w:rFonts w:ascii="Arial" w:eastAsia="Times New Roman" w:hAnsi="Arial" w:cs="Arial"/>
          <w:color w:val="000000"/>
          <w:lang w:val="es-ES_tradnl"/>
        </w:rPr>
        <w:t>S</w:t>
      </w:r>
      <w:r w:rsidRPr="00133CF3">
        <w:rPr>
          <w:rFonts w:ascii="Arial" w:eastAsia="Times New Roman" w:hAnsi="Arial" w:cs="Arial"/>
          <w:bCs/>
          <w:color w:val="000000"/>
          <w:lang w:val="es-ES_tradnl"/>
        </w:rPr>
        <w:t>eminario creación y escritura de series de ficción”</w:t>
      </w:r>
      <w:r w:rsidRPr="00133CF3">
        <w:rPr>
          <w:rFonts w:ascii="Arial" w:eastAsia="Times New Roman" w:hAnsi="Arial" w:cs="Arial"/>
          <w:color w:val="000000"/>
          <w:lang w:val="es-ES_tradnl"/>
        </w:rPr>
        <w:t>, dictado por el escritor, dramaturgo y guionista Enrique Rentería (México) y el productor Harold Sánchez (Cuba / España). El seminario se realizar</w:t>
      </w:r>
      <w:r w:rsidR="00A415AB" w:rsidRPr="00133CF3">
        <w:rPr>
          <w:rFonts w:ascii="Arial" w:eastAsia="Times New Roman" w:hAnsi="Arial" w:cs="Arial"/>
          <w:color w:val="000000"/>
          <w:lang w:val="es-ES_tradnl"/>
        </w:rPr>
        <w:t>á</w:t>
      </w:r>
      <w:r w:rsidRPr="00133CF3">
        <w:rPr>
          <w:rFonts w:ascii="Arial" w:eastAsia="Times New Roman" w:hAnsi="Arial" w:cs="Arial"/>
          <w:color w:val="000000"/>
          <w:lang w:val="es-ES_tradnl"/>
        </w:rPr>
        <w:t xml:space="preserve"> entre el 15 y el 19 de julio en Bogotá.</w:t>
      </w:r>
      <w:r w:rsidRPr="00133CF3">
        <w:rPr>
          <w:rFonts w:ascii="Arial" w:hAnsi="Arial" w:cs="Arial"/>
        </w:rPr>
        <w:t xml:space="preserve"> </w:t>
      </w:r>
      <w:r w:rsidRPr="00133CF3">
        <w:rPr>
          <w:rFonts w:ascii="Arial" w:hAnsi="Arial" w:cs="Arial"/>
        </w:rPr>
        <w:br/>
      </w:r>
      <w:hyperlink r:id="rId19" w:history="1">
        <w:r w:rsidRPr="00133CF3">
          <w:rPr>
            <w:rStyle w:val="Hipervnculo"/>
            <w:rFonts w:ascii="Arial" w:eastAsia="Times New Roman" w:hAnsi="Arial" w:cs="Arial"/>
          </w:rPr>
          <w:t>Vea más</w:t>
        </w:r>
      </w:hyperlink>
      <w:r w:rsidRPr="00133CF3">
        <w:rPr>
          <w:rFonts w:ascii="Arial" w:hAnsi="Arial" w:cs="Arial"/>
        </w:rPr>
        <w:br/>
      </w:r>
      <w:r w:rsidRPr="00133CF3">
        <w:rPr>
          <w:rFonts w:ascii="Arial" w:hAnsi="Arial" w:cs="Arial"/>
        </w:rPr>
        <w:lastRenderedPageBreak/>
        <w:br/>
      </w:r>
      <w:r w:rsidRPr="00133CF3">
        <w:rPr>
          <w:rFonts w:ascii="Arial" w:hAnsi="Arial" w:cs="Arial"/>
        </w:rPr>
        <w:br/>
      </w:r>
      <w:r w:rsidRPr="00133CF3">
        <w:rPr>
          <w:rFonts w:ascii="Arial" w:hAnsi="Arial" w:cs="Arial"/>
          <w:color w:val="000080"/>
          <w:sz w:val="28"/>
          <w:szCs w:val="28"/>
          <w:lang w:eastAsia="es-CO"/>
        </w:rPr>
        <w:t>PRODUCCIÓN CINEMATOGRÁFICA</w:t>
      </w:r>
      <w:r w:rsidRPr="00133CF3">
        <w:rPr>
          <w:rFonts w:ascii="Arial" w:hAnsi="Arial" w:cs="Arial"/>
        </w:rPr>
        <w:br/>
      </w:r>
      <w:r w:rsidRPr="00133CF3">
        <w:rPr>
          <w:rFonts w:ascii="Arial" w:hAnsi="Arial" w:cs="Arial"/>
          <w:iCs/>
        </w:rPr>
        <w:t>Mallerich films y la universidad de Vic, en Barcelona, España, presentan su segunda edición del master en producción cinematográfica. Un master  que brinda los instrumentos que permiten la producción de películas exitosas (desde cualquier disciplina) y el desarrollo de los productores hacia “estilos” viables. Productores explicarán sus casos reales como experiencias para que los nuevos profesionales encuentren su propia línea de producción.</w:t>
      </w:r>
      <w:r w:rsidRPr="00133CF3">
        <w:rPr>
          <w:rFonts w:ascii="Arial" w:eastAsia="Times New Roman" w:hAnsi="Arial" w:cs="Arial"/>
          <w:shd w:val="clear" w:color="auto" w:fill="FFFFFF"/>
          <w:lang w:eastAsia="es-CO"/>
        </w:rPr>
        <w:t xml:space="preserve"> </w:t>
      </w:r>
      <w:r w:rsidRPr="00133CF3">
        <w:rPr>
          <w:rFonts w:ascii="Arial" w:eastAsia="Times New Roman" w:hAnsi="Arial" w:cs="Arial"/>
          <w:shd w:val="clear" w:color="auto" w:fill="FFFFFF"/>
          <w:lang w:eastAsia="es-CO"/>
        </w:rPr>
        <w:br/>
        <w:t xml:space="preserve">Se </w:t>
      </w:r>
      <w:r w:rsidR="00A415AB" w:rsidRPr="00133CF3">
        <w:rPr>
          <w:rFonts w:ascii="Arial" w:eastAsia="Times New Roman" w:hAnsi="Arial" w:cs="Arial"/>
          <w:shd w:val="clear" w:color="auto" w:fill="FFFFFF"/>
          <w:lang w:eastAsia="es-CO"/>
        </w:rPr>
        <w:t>llev</w:t>
      </w:r>
      <w:r w:rsidRPr="00133CF3">
        <w:rPr>
          <w:rFonts w:ascii="Arial" w:eastAsia="Times New Roman" w:hAnsi="Arial" w:cs="Arial"/>
          <w:shd w:val="clear" w:color="auto" w:fill="FFFFFF"/>
          <w:lang w:eastAsia="es-CO"/>
        </w:rPr>
        <w:t xml:space="preserve">ará </w:t>
      </w:r>
      <w:r w:rsidR="00A415AB" w:rsidRPr="00133CF3">
        <w:rPr>
          <w:rFonts w:ascii="Arial" w:eastAsia="Times New Roman" w:hAnsi="Arial" w:cs="Arial"/>
          <w:shd w:val="clear" w:color="auto" w:fill="FFFFFF"/>
          <w:lang w:eastAsia="es-CO"/>
        </w:rPr>
        <w:t xml:space="preserve">a cabo </w:t>
      </w:r>
      <w:r w:rsidRPr="00133CF3">
        <w:rPr>
          <w:rFonts w:ascii="Arial" w:eastAsia="Times New Roman" w:hAnsi="Arial" w:cs="Arial"/>
          <w:shd w:val="clear" w:color="auto" w:fill="FFFFFF"/>
          <w:lang w:eastAsia="es-CO"/>
        </w:rPr>
        <w:t>del próximo 2 de octubre al 30 de mayo de 2018, de modo presencial en Barcelona.</w:t>
      </w:r>
      <w:r w:rsidRPr="00133CF3">
        <w:rPr>
          <w:rFonts w:ascii="Arial" w:hAnsi="Arial" w:cs="Arial"/>
        </w:rPr>
        <w:t xml:space="preserve"> </w:t>
      </w:r>
      <w:r w:rsidRPr="00133CF3">
        <w:rPr>
          <w:rFonts w:ascii="Arial" w:hAnsi="Arial" w:cs="Arial"/>
        </w:rPr>
        <w:br/>
      </w:r>
      <w:hyperlink r:id="rId20" w:history="1">
        <w:r w:rsidRPr="00133CF3">
          <w:rPr>
            <w:rStyle w:val="Hipervnculo"/>
            <w:rFonts w:ascii="Arial" w:hAnsi="Arial" w:cs="Arial"/>
          </w:rPr>
          <w:t>Vea más</w:t>
        </w:r>
      </w:hyperlink>
      <w:r w:rsidRPr="00133CF3">
        <w:rPr>
          <w:rFonts w:ascii="Arial" w:eastAsiaTheme="majorEastAsia" w:hAnsi="Arial" w:cs="Arial"/>
          <w:color w:val="000080"/>
          <w:sz w:val="28"/>
          <w:szCs w:val="28"/>
          <w:lang w:eastAsia="es-CO"/>
        </w:rPr>
        <w:br/>
      </w:r>
      <w:r w:rsidRPr="00133CF3">
        <w:rPr>
          <w:rFonts w:ascii="Arial" w:hAnsi="Arial" w:cs="Arial"/>
        </w:rPr>
        <w:br/>
      </w:r>
      <w:r w:rsidRPr="00133CF3">
        <w:rPr>
          <w:rFonts w:ascii="Arial" w:hAnsi="Arial" w:cs="Arial"/>
        </w:rPr>
        <w:br/>
      </w:r>
      <w:r w:rsidR="008B13F1" w:rsidRPr="00133CF3">
        <w:rPr>
          <w:rFonts w:ascii="Arial" w:hAnsi="Arial" w:cs="Arial"/>
          <w:color w:val="000080"/>
          <w:sz w:val="28"/>
          <w:szCs w:val="28"/>
          <w:lang w:eastAsia="es-CO"/>
        </w:rPr>
        <w:t>DESARROLLO DE PROYECTOS</w:t>
      </w:r>
      <w:r w:rsidR="008B13F1" w:rsidRPr="00133CF3">
        <w:rPr>
          <w:rFonts w:ascii="Arial" w:hAnsi="Arial" w:cs="Arial"/>
        </w:rPr>
        <w:br/>
        <w:t>El IX Bolivia Lab. - laboratorio de análisis y clínica de proyectos cinematográficos de Iberoamérica, un espacio de encuentro de cineastas bolivianos con sus pares iberoamericanos, diseñado para reflexionar sobre las perspectivas de hacer cine en la región, intercambiar experiencias y generar lazos de coproducción para sus proyectos, tendrá entre los asistentes de la edición que se realizará del 3 al 8 de julio, a los directores colombianos Germán Arango Rendón, con el proyecto MC Silencio y a Giuliano Cavalli con el proyecto Landero el rey de la cumbia.</w:t>
      </w:r>
      <w:r w:rsidR="008B13F1" w:rsidRPr="00133CF3">
        <w:rPr>
          <w:rFonts w:ascii="Arial" w:hAnsi="Arial" w:cs="Arial"/>
        </w:rPr>
        <w:br/>
      </w:r>
      <w:hyperlink r:id="rId21" w:history="1">
        <w:r w:rsidR="008B13F1" w:rsidRPr="00133CF3">
          <w:rPr>
            <w:rStyle w:val="Hipervnculo"/>
            <w:rFonts w:ascii="Arial" w:hAnsi="Arial" w:cs="Arial"/>
          </w:rPr>
          <w:t>Vea más</w:t>
        </w:r>
      </w:hyperlink>
      <w:r w:rsidR="008B13F1" w:rsidRPr="00133CF3">
        <w:rPr>
          <w:rFonts w:ascii="Arial" w:hAnsi="Arial" w:cs="Arial"/>
        </w:rPr>
        <w:br/>
      </w:r>
      <w:r w:rsidRPr="00133CF3">
        <w:rPr>
          <w:rFonts w:ascii="Arial" w:hAnsi="Arial" w:cs="Arial"/>
        </w:rPr>
        <w:br/>
      </w:r>
      <w:r w:rsidR="008B13F1">
        <w:rPr>
          <w:rFonts w:ascii="Arial" w:hAnsi="Arial" w:cs="Arial"/>
        </w:rPr>
        <w:br/>
      </w:r>
      <w:r w:rsidR="008B13F1" w:rsidRPr="00133CF3">
        <w:rPr>
          <w:rFonts w:ascii="Arial" w:hAnsi="Arial" w:cs="Arial"/>
          <w:color w:val="800000"/>
        </w:rPr>
        <w:t>________________________________________________________</w:t>
      </w:r>
      <w:r w:rsidR="008B13F1" w:rsidRPr="00133CF3">
        <w:rPr>
          <w:rFonts w:ascii="Arial" w:hAnsi="Arial" w:cs="Arial"/>
          <w:color w:val="800000"/>
        </w:rPr>
        <w:br/>
      </w:r>
      <w:r w:rsidR="008B13F1" w:rsidRPr="00133CF3">
        <w:rPr>
          <w:rFonts w:ascii="Arial" w:hAnsi="Arial" w:cs="Arial"/>
          <w:color w:val="800000"/>
          <w:sz w:val="48"/>
          <w:szCs w:val="48"/>
        </w:rPr>
        <w:t>Memoria revelada</w:t>
      </w:r>
      <w:r w:rsidR="008B13F1" w:rsidRPr="00133CF3">
        <w:rPr>
          <w:rFonts w:ascii="Arial" w:hAnsi="Arial" w:cs="Arial"/>
          <w:color w:val="800000"/>
          <w:sz w:val="48"/>
          <w:szCs w:val="48"/>
        </w:rPr>
        <w:br/>
      </w:r>
      <w:r w:rsidR="008B13F1" w:rsidRPr="008B13F1">
        <w:rPr>
          <w:rFonts w:ascii="Arial" w:eastAsiaTheme="majorEastAsia" w:hAnsi="Arial" w:cs="Arial"/>
          <w:color w:val="000080"/>
          <w:sz w:val="28"/>
          <w:szCs w:val="28"/>
          <w:lang w:eastAsia="es-CO"/>
        </w:rPr>
        <w:t>BASE DE DATOS SOBRE CINE COLOMBIANO</w:t>
      </w:r>
      <w:r w:rsidR="008B13F1" w:rsidRPr="00133CF3">
        <w:rPr>
          <w:rFonts w:ascii="Arial" w:hAnsi="Arial" w:cs="Arial"/>
        </w:rPr>
        <w:br/>
      </w:r>
      <w:r w:rsidR="008B13F1" w:rsidRPr="008B13F1">
        <w:rPr>
          <w:rFonts w:ascii="Arial" w:eastAsiaTheme="majorEastAsia" w:hAnsi="Arial" w:cs="Arial"/>
          <w:lang w:eastAsia="es-CO"/>
        </w:rPr>
        <w:t>Proimágenes Colombia ha dispuesto para</w:t>
      </w:r>
      <w:r w:rsidR="008B13F1" w:rsidRPr="008B13F1">
        <w:rPr>
          <w:rFonts w:ascii="Arial" w:hAnsi="Arial" w:cs="Arial"/>
        </w:rPr>
        <w:t xml:space="preserve"> la consulta a través de Internet una </w:t>
      </w:r>
      <w:r w:rsidR="008B13F1" w:rsidRPr="003B678D">
        <w:rPr>
          <w:rFonts w:ascii="Arial" w:hAnsi="Arial" w:cs="Arial"/>
        </w:rPr>
        <w:t xml:space="preserve">base de datos con información sobre largometrajes y cortometrajes colombianos en diferentes géneros y etapas. </w:t>
      </w:r>
      <w:r w:rsidR="008B13F1" w:rsidRPr="00133CF3">
        <w:rPr>
          <w:rFonts w:ascii="Arial" w:hAnsi="Arial" w:cs="Arial"/>
        </w:rPr>
        <w:br/>
      </w:r>
      <w:hyperlink r:id="rId22" w:history="1">
        <w:r w:rsidR="008B13F1" w:rsidRPr="008B13F1">
          <w:rPr>
            <w:rStyle w:val="Hipervnculo"/>
            <w:rFonts w:ascii="Arial" w:hAnsi="Arial" w:cs="Arial"/>
          </w:rPr>
          <w:t>Vea más</w:t>
        </w:r>
      </w:hyperlink>
      <w:r w:rsidR="008B13F1">
        <w:rPr>
          <w:rFonts w:ascii="Arial" w:hAnsi="Arial" w:cs="Arial"/>
        </w:rPr>
        <w:br/>
      </w:r>
      <w:r w:rsidR="008B13F1" w:rsidRPr="00133CF3">
        <w:rPr>
          <w:rFonts w:ascii="Arial" w:hAnsi="Arial" w:cs="Arial"/>
        </w:rPr>
        <w:br/>
      </w:r>
      <w:r w:rsidR="008B13F1" w:rsidRPr="00133CF3">
        <w:rPr>
          <w:rFonts w:ascii="Arial" w:hAnsi="Arial" w:cs="Arial"/>
        </w:rPr>
        <w:br/>
      </w:r>
      <w:r w:rsidR="008B13F1" w:rsidRPr="008B13F1">
        <w:rPr>
          <w:rFonts w:ascii="Arial" w:eastAsiaTheme="majorEastAsia" w:hAnsi="Arial" w:cs="Arial"/>
          <w:color w:val="000080"/>
          <w:sz w:val="28"/>
          <w:szCs w:val="28"/>
          <w:lang w:eastAsia="es-CO"/>
        </w:rPr>
        <w:t>PATRIMONIO FÍLMICO EN INTERNET</w:t>
      </w:r>
      <w:r w:rsidR="008B13F1" w:rsidRPr="00133CF3">
        <w:rPr>
          <w:rFonts w:ascii="Arial" w:hAnsi="Arial" w:cs="Arial"/>
        </w:rPr>
        <w:br/>
      </w:r>
      <w:r w:rsidR="008B13F1" w:rsidRPr="003B678D">
        <w:rPr>
          <w:rFonts w:ascii="Arial" w:hAnsi="Arial" w:cs="Arial"/>
          <w:lang w:eastAsia="es-CO"/>
        </w:rPr>
        <w:t>La Fundación Patrimonio Fílmico Colombiano, institución que busca preservar, conservar y promover el patrimonio audiovisual nacional, invita a que conozcan su nuevo sitio en Internet.</w:t>
      </w:r>
      <w:r w:rsidR="008B13F1" w:rsidRPr="008B13F1">
        <w:rPr>
          <w:rFonts w:ascii="Arial" w:hAnsi="Arial" w:cs="Arial"/>
        </w:rPr>
        <w:t xml:space="preserve"> </w:t>
      </w:r>
      <w:r w:rsidR="008B13F1" w:rsidRPr="00133CF3">
        <w:rPr>
          <w:rFonts w:ascii="Arial" w:hAnsi="Arial" w:cs="Arial"/>
        </w:rPr>
        <w:br/>
      </w:r>
      <w:hyperlink r:id="rId23" w:history="1">
        <w:r w:rsidR="008B13F1" w:rsidRPr="008B13F1">
          <w:rPr>
            <w:rStyle w:val="Hipervnculo"/>
            <w:rFonts w:ascii="Arial" w:hAnsi="Arial" w:cs="Arial"/>
          </w:rPr>
          <w:t>Vea más</w:t>
        </w:r>
      </w:hyperlink>
      <w:r w:rsidR="008B13F1" w:rsidRPr="00133CF3">
        <w:rPr>
          <w:rFonts w:ascii="Arial" w:hAnsi="Arial" w:cs="Arial"/>
        </w:rPr>
        <w:br/>
      </w:r>
      <w:r w:rsidR="008B13F1" w:rsidRPr="00133CF3">
        <w:rPr>
          <w:rFonts w:ascii="Arial" w:hAnsi="Arial" w:cs="Arial"/>
        </w:rPr>
        <w:br/>
      </w:r>
      <w:r w:rsidR="008B13F1" w:rsidRPr="00133CF3">
        <w:rPr>
          <w:rFonts w:ascii="Arial" w:hAnsi="Arial" w:cs="Arial"/>
        </w:rPr>
        <w:br/>
      </w:r>
      <w:r w:rsidR="008B13F1" w:rsidRPr="008B13F1">
        <w:rPr>
          <w:rFonts w:ascii="Arial" w:eastAsiaTheme="majorEastAsia" w:hAnsi="Arial" w:cs="Arial"/>
          <w:color w:val="000080"/>
          <w:sz w:val="28"/>
          <w:szCs w:val="28"/>
          <w:lang w:eastAsia="es-CO"/>
        </w:rPr>
        <w:t xml:space="preserve">EN INDIBO </w:t>
      </w:r>
      <w:r w:rsidR="00107D99">
        <w:rPr>
          <w:rFonts w:ascii="Arial" w:eastAsiaTheme="majorEastAsia" w:hAnsi="Arial" w:cs="Arial"/>
          <w:color w:val="000080"/>
          <w:sz w:val="28"/>
          <w:szCs w:val="28"/>
          <w:lang w:eastAsia="es-CO"/>
        </w:rPr>
        <w:t>CLÁ</w:t>
      </w:r>
      <w:r w:rsidR="008B13F1" w:rsidRPr="008B13F1">
        <w:rPr>
          <w:rFonts w:ascii="Arial" w:eastAsiaTheme="majorEastAsia" w:hAnsi="Arial" w:cs="Arial"/>
          <w:color w:val="000080"/>
          <w:sz w:val="28"/>
          <w:szCs w:val="28"/>
          <w:lang w:eastAsia="es-CO"/>
        </w:rPr>
        <w:t>SICOS UNIVERSALES EN 35 M.M</w:t>
      </w:r>
      <w:r w:rsidR="008B13F1" w:rsidRPr="003B678D">
        <w:rPr>
          <w:rFonts w:ascii="Arial" w:hAnsi="Arial" w:cs="Arial"/>
          <w:lang w:eastAsia="es-CO"/>
        </w:rPr>
        <w:t xml:space="preserve">. </w:t>
      </w:r>
      <w:r w:rsidR="008B13F1" w:rsidRPr="003B678D">
        <w:rPr>
          <w:rFonts w:ascii="Arial" w:hAnsi="Arial" w:cs="Arial"/>
          <w:lang w:eastAsia="es-CO"/>
        </w:rPr>
        <w:br/>
      </w:r>
      <w:r w:rsidR="008B13F1" w:rsidRPr="003B678D">
        <w:rPr>
          <w:rStyle w:val="Textoennegrita"/>
          <w:rFonts w:ascii="Arial" w:hAnsi="Arial" w:cs="Arial"/>
          <w:b w:val="0"/>
          <w:bCs w:val="0"/>
          <w:shd w:val="clear" w:color="auto" w:fill="FFFFFF"/>
        </w:rPr>
        <w:t xml:space="preserve">En la Sección Retrospectiva, la Tercera versión del Festival de Cine Independiente de Bogotá INDIEBO, que se realizará del 13 al 25 de julio, se exhibirán nueve películas clásicas universales, restauradas en formato 35 m.m. </w:t>
      </w:r>
      <w:r w:rsidR="008B13F1" w:rsidRPr="00133CF3">
        <w:rPr>
          <w:rFonts w:ascii="Arial" w:hAnsi="Arial" w:cs="Arial"/>
        </w:rPr>
        <w:br/>
      </w:r>
      <w:hyperlink r:id="rId24" w:history="1">
        <w:r w:rsidR="008B13F1" w:rsidRPr="008B13F1">
          <w:rPr>
            <w:rStyle w:val="Hipervnculo"/>
            <w:rFonts w:ascii="Arial" w:hAnsi="Arial" w:cs="Arial"/>
            <w:lang w:eastAsia="es-CO"/>
          </w:rPr>
          <w:t>Vea más</w:t>
        </w:r>
      </w:hyperlink>
      <w:r w:rsidR="008B13F1" w:rsidRPr="00133CF3">
        <w:rPr>
          <w:rFonts w:ascii="Arial" w:hAnsi="Arial" w:cs="Arial"/>
        </w:rPr>
        <w:br/>
      </w:r>
      <w:r w:rsidR="008B13F1">
        <w:rPr>
          <w:rFonts w:ascii="Arial" w:hAnsi="Arial" w:cs="Arial"/>
        </w:rPr>
        <w:br/>
      </w:r>
      <w:r w:rsidRPr="00133CF3">
        <w:rPr>
          <w:rFonts w:ascii="Arial" w:hAnsi="Arial" w:cs="Arial"/>
        </w:rPr>
        <w:br/>
      </w:r>
      <w:r w:rsidR="00A92C39" w:rsidRPr="00133CF3">
        <w:rPr>
          <w:rFonts w:ascii="Arial" w:hAnsi="Arial" w:cs="Arial"/>
          <w:color w:val="800000"/>
        </w:rPr>
        <w:lastRenderedPageBreak/>
        <w:t>________________________________________________________</w:t>
      </w:r>
      <w:r w:rsidR="00A92C39" w:rsidRPr="00133CF3">
        <w:rPr>
          <w:rFonts w:ascii="Arial" w:hAnsi="Arial" w:cs="Arial"/>
          <w:color w:val="000000" w:themeColor="text1"/>
        </w:rPr>
        <w:br/>
      </w:r>
      <w:r w:rsidR="00A92C39" w:rsidRPr="00133CF3">
        <w:rPr>
          <w:rFonts w:ascii="Arial" w:hAnsi="Arial" w:cs="Arial"/>
          <w:color w:val="800000"/>
          <w:sz w:val="48"/>
          <w:szCs w:val="48"/>
        </w:rPr>
        <w:t>En cartelera</w:t>
      </w:r>
      <w:r w:rsidRPr="00133CF3">
        <w:rPr>
          <w:rFonts w:ascii="Arial" w:hAnsi="Arial" w:cs="Arial"/>
          <w:color w:val="800000"/>
          <w:sz w:val="48"/>
          <w:szCs w:val="48"/>
        </w:rPr>
        <w:br/>
      </w:r>
      <w:r w:rsidRPr="00133CF3">
        <w:rPr>
          <w:rFonts w:ascii="Arial" w:hAnsi="Arial" w:cs="Arial"/>
          <w:color w:val="000080"/>
          <w:sz w:val="28"/>
          <w:szCs w:val="28"/>
          <w:lang w:eastAsia="es-CO"/>
        </w:rPr>
        <w:t>CINE DE CANADÁ</w:t>
      </w:r>
      <w:r w:rsidRPr="00133CF3">
        <w:rPr>
          <w:rFonts w:ascii="Arial" w:hAnsi="Arial" w:cs="Arial"/>
          <w:b/>
          <w:bCs/>
        </w:rPr>
        <w:br/>
      </w:r>
      <w:r w:rsidRPr="00133CF3">
        <w:rPr>
          <w:rFonts w:ascii="Arial" w:hAnsi="Arial" w:cs="Arial"/>
        </w:rPr>
        <w:t>De</w:t>
      </w:r>
      <w:r w:rsidR="00D12C04" w:rsidRPr="00133CF3">
        <w:rPr>
          <w:rFonts w:ascii="Arial" w:hAnsi="Arial" w:cs="Arial"/>
        </w:rPr>
        <w:t>sde e</w:t>
      </w:r>
      <w:r w:rsidRPr="00133CF3">
        <w:rPr>
          <w:rFonts w:ascii="Arial" w:hAnsi="Arial" w:cs="Arial"/>
        </w:rPr>
        <w:t xml:space="preserve">l 28 de junio </w:t>
      </w:r>
      <w:r w:rsidR="00D12C04" w:rsidRPr="00133CF3">
        <w:rPr>
          <w:rFonts w:ascii="Arial" w:hAnsi="Arial" w:cs="Arial"/>
        </w:rPr>
        <w:t>y hasta e</w:t>
      </w:r>
      <w:r w:rsidRPr="00133CF3">
        <w:rPr>
          <w:rFonts w:ascii="Arial" w:hAnsi="Arial" w:cs="Arial"/>
        </w:rPr>
        <w:t xml:space="preserve">l 5 de julio se </w:t>
      </w:r>
      <w:r w:rsidR="00D12C04" w:rsidRPr="00133CF3">
        <w:rPr>
          <w:rFonts w:ascii="Arial" w:hAnsi="Arial" w:cs="Arial"/>
        </w:rPr>
        <w:t xml:space="preserve">viene realizando </w:t>
      </w:r>
      <w:r w:rsidRPr="00133CF3">
        <w:rPr>
          <w:rFonts w:ascii="Arial" w:hAnsi="Arial" w:cs="Arial"/>
        </w:rPr>
        <w:t>en Bogotá, Medellín, Cali, Barranquilla y Pereira, la Muestra Cine Canadá 2017</w:t>
      </w:r>
      <w:r w:rsidR="00D12C04" w:rsidRPr="00133CF3">
        <w:rPr>
          <w:rFonts w:ascii="Arial" w:hAnsi="Arial" w:cs="Arial"/>
        </w:rPr>
        <w:t>,</w:t>
      </w:r>
      <w:r w:rsidRPr="00133CF3">
        <w:rPr>
          <w:rFonts w:ascii="Arial" w:hAnsi="Arial" w:cs="Arial"/>
        </w:rPr>
        <w:t xml:space="preserve"> en la que se exhib</w:t>
      </w:r>
      <w:r w:rsidR="00D12C04" w:rsidRPr="00133CF3">
        <w:rPr>
          <w:rFonts w:ascii="Arial" w:hAnsi="Arial" w:cs="Arial"/>
        </w:rPr>
        <w:t>e</w:t>
      </w:r>
      <w:r w:rsidRPr="00133CF3">
        <w:rPr>
          <w:rFonts w:ascii="Arial" w:hAnsi="Arial" w:cs="Arial"/>
        </w:rPr>
        <w:t>n 21 películas y un programa especial de cortometrajes. La Muestra c</w:t>
      </w:r>
      <w:r w:rsidR="00D12C04" w:rsidRPr="00133CF3">
        <w:rPr>
          <w:rFonts w:ascii="Arial" w:hAnsi="Arial" w:cs="Arial"/>
        </w:rPr>
        <w:t xml:space="preserve">uenta </w:t>
      </w:r>
      <w:r w:rsidRPr="00133CF3">
        <w:rPr>
          <w:rFonts w:ascii="Arial" w:hAnsi="Arial" w:cs="Arial"/>
        </w:rPr>
        <w:t>con la presencia del director canadiense Louis Bélanger, se ha</w:t>
      </w:r>
      <w:r w:rsidR="00D12C04" w:rsidRPr="00133CF3">
        <w:rPr>
          <w:rFonts w:ascii="Arial" w:hAnsi="Arial" w:cs="Arial"/>
        </w:rPr>
        <w:t xml:space="preserve">ce también </w:t>
      </w:r>
      <w:r w:rsidRPr="00133CF3">
        <w:rPr>
          <w:rFonts w:ascii="Arial" w:hAnsi="Arial" w:cs="Arial"/>
        </w:rPr>
        <w:t>un tributo a Xavier Dolan y se presenta una sección enfocada en Quebec.</w:t>
      </w:r>
      <w:r w:rsidRPr="00133CF3">
        <w:rPr>
          <w:rFonts w:ascii="Arial" w:hAnsi="Arial" w:cs="Arial"/>
        </w:rPr>
        <w:br/>
      </w:r>
      <w:hyperlink r:id="rId25" w:history="1">
        <w:r w:rsidRPr="00133CF3">
          <w:rPr>
            <w:rStyle w:val="Hipervnculo"/>
            <w:rFonts w:ascii="Arial" w:hAnsi="Arial" w:cs="Arial"/>
          </w:rPr>
          <w:t>Vea más</w:t>
        </w:r>
      </w:hyperlink>
      <w:r w:rsidRPr="00133CF3">
        <w:rPr>
          <w:rFonts w:ascii="Arial" w:hAnsi="Arial" w:cs="Arial"/>
        </w:rPr>
        <w:br/>
      </w:r>
      <w:r w:rsidR="008B13F1" w:rsidRPr="00133CF3">
        <w:rPr>
          <w:rFonts w:ascii="Arial" w:hAnsi="Arial" w:cs="Arial"/>
        </w:rPr>
        <w:br/>
      </w:r>
      <w:r w:rsidR="008B13F1" w:rsidRPr="00133CF3">
        <w:rPr>
          <w:rFonts w:ascii="Arial" w:hAnsi="Arial" w:cs="Arial"/>
        </w:rPr>
        <w:br/>
      </w:r>
      <w:r w:rsidR="00B71EE8" w:rsidRPr="00133CF3">
        <w:rPr>
          <w:rFonts w:ascii="Arial" w:hAnsi="Arial" w:cs="Arial"/>
        </w:rPr>
        <w:t>_</w:t>
      </w:r>
      <w:r w:rsidR="00B71EE8" w:rsidRPr="00133CF3">
        <w:rPr>
          <w:rFonts w:ascii="Arial" w:hAnsi="Arial" w:cs="Arial"/>
          <w:color w:val="800000"/>
        </w:rPr>
        <w:t>_______________________________________________________</w:t>
      </w:r>
      <w:r w:rsidR="006A0D5C" w:rsidRPr="00133CF3">
        <w:rPr>
          <w:rFonts w:ascii="Arial" w:hAnsi="Arial" w:cs="Arial"/>
          <w:color w:val="800000"/>
        </w:rPr>
        <w:br/>
      </w:r>
      <w:r w:rsidR="003D09BC" w:rsidRPr="00133CF3">
        <w:rPr>
          <w:rFonts w:ascii="Arial" w:hAnsi="Arial" w:cs="Arial"/>
          <w:b/>
          <w:color w:val="000000" w:themeColor="text1"/>
        </w:rPr>
        <w:t>República de Colombia</w:t>
      </w:r>
      <w:r w:rsidR="003D09BC" w:rsidRPr="00133CF3">
        <w:rPr>
          <w:rFonts w:ascii="Arial" w:hAnsi="Arial" w:cs="Arial"/>
          <w:b/>
          <w:color w:val="000000" w:themeColor="text1"/>
        </w:rPr>
        <w:br/>
        <w:t>Ministerio de Cultura</w:t>
      </w:r>
      <w:r w:rsidR="003D09BC" w:rsidRPr="00133CF3">
        <w:rPr>
          <w:rFonts w:ascii="Arial" w:hAnsi="Arial" w:cs="Arial"/>
          <w:b/>
          <w:color w:val="000000" w:themeColor="text1"/>
        </w:rPr>
        <w:br/>
        <w:t>Dirección de Cinematografía</w:t>
      </w:r>
      <w:r w:rsidR="003D09BC" w:rsidRPr="00133CF3">
        <w:rPr>
          <w:rFonts w:ascii="Arial" w:hAnsi="Arial" w:cs="Arial"/>
          <w:color w:val="000000" w:themeColor="text1"/>
        </w:rPr>
        <w:br/>
        <w:t>Cra. 8 No 8-43, Bogotá DC, Colombia</w:t>
      </w:r>
      <w:r w:rsidR="003D09BC" w:rsidRPr="00133CF3">
        <w:rPr>
          <w:rFonts w:ascii="Arial" w:hAnsi="Arial" w:cs="Arial"/>
          <w:color w:val="000000" w:themeColor="text1"/>
        </w:rPr>
        <w:br/>
        <w:t>(571) 3424100,</w:t>
      </w:r>
      <w:r w:rsidR="003D09BC" w:rsidRPr="00133CF3">
        <w:rPr>
          <w:rFonts w:ascii="Arial" w:hAnsi="Arial" w:cs="Arial"/>
          <w:color w:val="000000" w:themeColor="text1"/>
        </w:rPr>
        <w:br/>
      </w:r>
      <w:hyperlink r:id="rId26" w:history="1">
        <w:r w:rsidR="003D09BC" w:rsidRPr="00133CF3">
          <w:rPr>
            <w:rStyle w:val="Hipervnculo"/>
            <w:rFonts w:ascii="Arial" w:hAnsi="Arial" w:cs="Arial"/>
            <w:color w:val="000000" w:themeColor="text1"/>
          </w:rPr>
          <w:t>cine@mincultura.gov.co</w:t>
        </w:r>
      </w:hyperlink>
      <w:r w:rsidR="003D09BC" w:rsidRPr="00133CF3">
        <w:rPr>
          <w:rFonts w:ascii="Arial" w:hAnsi="Arial" w:cs="Arial"/>
          <w:color w:val="000000" w:themeColor="text1"/>
        </w:rPr>
        <w:br/>
      </w:r>
      <w:hyperlink r:id="rId27" w:history="1">
        <w:r w:rsidR="003D09BC" w:rsidRPr="00133CF3">
          <w:rPr>
            <w:rStyle w:val="Hipervnculo"/>
            <w:rFonts w:ascii="Arial" w:hAnsi="Arial" w:cs="Arial"/>
            <w:color w:val="000000" w:themeColor="text1"/>
          </w:rPr>
          <w:t>www.mincultura.gov.co</w:t>
        </w:r>
      </w:hyperlink>
      <w:r w:rsidR="003D09BC" w:rsidRPr="00133CF3">
        <w:rPr>
          <w:rFonts w:ascii="Arial" w:hAnsi="Arial" w:cs="Arial"/>
          <w:color w:val="000000" w:themeColor="text1"/>
        </w:rPr>
        <w:br/>
      </w:r>
      <w:r w:rsidR="003D09BC" w:rsidRPr="00133CF3">
        <w:rPr>
          <w:rFonts w:ascii="Arial" w:hAnsi="Arial" w:cs="Arial"/>
          <w:color w:val="000000" w:themeColor="text1"/>
        </w:rPr>
        <w:br/>
      </w:r>
      <w:r w:rsidR="003D09BC" w:rsidRPr="00133CF3">
        <w:rPr>
          <w:rFonts w:ascii="Arial" w:hAnsi="Arial" w:cs="Arial"/>
          <w:b/>
          <w:bCs/>
          <w:color w:val="000000" w:themeColor="text1"/>
        </w:rPr>
        <w:t>______________________________________________________</w:t>
      </w:r>
      <w:r w:rsidR="003D09BC" w:rsidRPr="00133CF3">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133CF3">
        <w:rPr>
          <w:rFonts w:ascii="Arial" w:hAnsi="Arial" w:cs="Arial"/>
          <w:color w:val="000000" w:themeColor="text1"/>
        </w:rPr>
        <w:t>.</w:t>
      </w:r>
      <w:r w:rsidR="00893680" w:rsidRPr="00D93FD0">
        <w:rPr>
          <w:rFonts w:ascii="Arial" w:hAnsi="Arial" w:cs="Arial"/>
        </w:rPr>
        <w:t xml:space="preserve"> </w:t>
      </w:r>
      <w:r w:rsidR="00DF4519" w:rsidRPr="00D93FD0">
        <w:rPr>
          <w:rFonts w:ascii="Arial" w:hAnsi="Arial" w:cs="Arial"/>
        </w:rPr>
        <w:br/>
      </w:r>
      <w:r w:rsidR="008B13F1">
        <w:rPr>
          <w:rFonts w:ascii="Arial" w:hAnsi="Arial" w:cs="Arial"/>
          <w:u w:val="single"/>
        </w:rPr>
        <w:br/>
      </w:r>
    </w:p>
    <w:sectPr w:rsidR="004167D4" w:rsidRPr="00D93FD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2E7" w:rsidRDefault="000342E7" w:rsidP="006A0D5C">
      <w:r>
        <w:separator/>
      </w:r>
    </w:p>
  </w:endnote>
  <w:endnote w:type="continuationSeparator" w:id="0">
    <w:p w:rsidR="000342E7" w:rsidRDefault="000342E7"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2E7" w:rsidRDefault="000342E7" w:rsidP="006A0D5C">
      <w:r>
        <w:separator/>
      </w:r>
    </w:p>
  </w:footnote>
  <w:footnote w:type="continuationSeparator" w:id="0">
    <w:p w:rsidR="000342E7" w:rsidRDefault="000342E7"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C:\Users\claqueta\Desktop\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779"/>
    <w:odso>
      <w:udl w:val="Provider=Microsoft.ACE.OLEDB.12.0;User ID=Admin;Data Source=C:\Users\claqueta\Desktop\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3215D"/>
    <w:rsid w:val="000342E7"/>
    <w:rsid w:val="000448E0"/>
    <w:rsid w:val="00051442"/>
    <w:rsid w:val="00060B0D"/>
    <w:rsid w:val="0007016F"/>
    <w:rsid w:val="00070CD7"/>
    <w:rsid w:val="00071840"/>
    <w:rsid w:val="00075F7D"/>
    <w:rsid w:val="00077855"/>
    <w:rsid w:val="000807F6"/>
    <w:rsid w:val="00090F91"/>
    <w:rsid w:val="00091F73"/>
    <w:rsid w:val="00094AB4"/>
    <w:rsid w:val="000B166C"/>
    <w:rsid w:val="000B3240"/>
    <w:rsid w:val="000B375D"/>
    <w:rsid w:val="000D5A39"/>
    <w:rsid w:val="00100BC4"/>
    <w:rsid w:val="00105AE1"/>
    <w:rsid w:val="00105ECF"/>
    <w:rsid w:val="00107D99"/>
    <w:rsid w:val="0011019F"/>
    <w:rsid w:val="00113448"/>
    <w:rsid w:val="001143F6"/>
    <w:rsid w:val="001164BD"/>
    <w:rsid w:val="00120AAD"/>
    <w:rsid w:val="00120F01"/>
    <w:rsid w:val="00127B63"/>
    <w:rsid w:val="00133CF3"/>
    <w:rsid w:val="00133DA8"/>
    <w:rsid w:val="001428D1"/>
    <w:rsid w:val="00143477"/>
    <w:rsid w:val="00144772"/>
    <w:rsid w:val="0015260A"/>
    <w:rsid w:val="00157930"/>
    <w:rsid w:val="001608E3"/>
    <w:rsid w:val="00162A47"/>
    <w:rsid w:val="00163FA5"/>
    <w:rsid w:val="00165F1B"/>
    <w:rsid w:val="00183C18"/>
    <w:rsid w:val="00184B94"/>
    <w:rsid w:val="001903D5"/>
    <w:rsid w:val="001904DC"/>
    <w:rsid w:val="00192EF8"/>
    <w:rsid w:val="00193D9A"/>
    <w:rsid w:val="00195F0E"/>
    <w:rsid w:val="001A4286"/>
    <w:rsid w:val="001A4CB7"/>
    <w:rsid w:val="001A73CC"/>
    <w:rsid w:val="001B0841"/>
    <w:rsid w:val="001B301F"/>
    <w:rsid w:val="001C2102"/>
    <w:rsid w:val="001C3F80"/>
    <w:rsid w:val="001D2612"/>
    <w:rsid w:val="001F075E"/>
    <w:rsid w:val="001F17FC"/>
    <w:rsid w:val="001F72FA"/>
    <w:rsid w:val="0020011A"/>
    <w:rsid w:val="00201FD1"/>
    <w:rsid w:val="002162B8"/>
    <w:rsid w:val="0022083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74EDF"/>
    <w:rsid w:val="00292434"/>
    <w:rsid w:val="00293947"/>
    <w:rsid w:val="002960D4"/>
    <w:rsid w:val="002A2B37"/>
    <w:rsid w:val="002B32A3"/>
    <w:rsid w:val="002C3CC7"/>
    <w:rsid w:val="002C4BB7"/>
    <w:rsid w:val="002C7D5E"/>
    <w:rsid w:val="002D0540"/>
    <w:rsid w:val="002D4B9D"/>
    <w:rsid w:val="002D7435"/>
    <w:rsid w:val="002E45BD"/>
    <w:rsid w:val="002F484B"/>
    <w:rsid w:val="002F4C40"/>
    <w:rsid w:val="00301369"/>
    <w:rsid w:val="003026A7"/>
    <w:rsid w:val="0030517E"/>
    <w:rsid w:val="00312443"/>
    <w:rsid w:val="00313FEB"/>
    <w:rsid w:val="00316C83"/>
    <w:rsid w:val="003224E5"/>
    <w:rsid w:val="00322BD9"/>
    <w:rsid w:val="00336E92"/>
    <w:rsid w:val="00337939"/>
    <w:rsid w:val="00343609"/>
    <w:rsid w:val="003459FA"/>
    <w:rsid w:val="0034794B"/>
    <w:rsid w:val="00352532"/>
    <w:rsid w:val="003550B0"/>
    <w:rsid w:val="00364FEB"/>
    <w:rsid w:val="00367774"/>
    <w:rsid w:val="00381327"/>
    <w:rsid w:val="00383E18"/>
    <w:rsid w:val="00392748"/>
    <w:rsid w:val="00393CBE"/>
    <w:rsid w:val="003961BD"/>
    <w:rsid w:val="0039770C"/>
    <w:rsid w:val="00397E33"/>
    <w:rsid w:val="003A3248"/>
    <w:rsid w:val="003A6711"/>
    <w:rsid w:val="003A6AB1"/>
    <w:rsid w:val="003B2CFD"/>
    <w:rsid w:val="003B5994"/>
    <w:rsid w:val="003B5BCE"/>
    <w:rsid w:val="003C5FBC"/>
    <w:rsid w:val="003C74BE"/>
    <w:rsid w:val="003C7912"/>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167D4"/>
    <w:rsid w:val="00420C4E"/>
    <w:rsid w:val="004265D7"/>
    <w:rsid w:val="00437CC7"/>
    <w:rsid w:val="00440885"/>
    <w:rsid w:val="00441E16"/>
    <w:rsid w:val="00444A41"/>
    <w:rsid w:val="004531AA"/>
    <w:rsid w:val="004615CE"/>
    <w:rsid w:val="00467A23"/>
    <w:rsid w:val="004702C9"/>
    <w:rsid w:val="004704C0"/>
    <w:rsid w:val="004707E4"/>
    <w:rsid w:val="00486F86"/>
    <w:rsid w:val="00491915"/>
    <w:rsid w:val="00494FF6"/>
    <w:rsid w:val="0049708D"/>
    <w:rsid w:val="004A07CA"/>
    <w:rsid w:val="004B43BA"/>
    <w:rsid w:val="004B5CC5"/>
    <w:rsid w:val="004C0573"/>
    <w:rsid w:val="004C0E90"/>
    <w:rsid w:val="004C324A"/>
    <w:rsid w:val="004C4F9F"/>
    <w:rsid w:val="004C5C5D"/>
    <w:rsid w:val="004D1FDA"/>
    <w:rsid w:val="004D4B54"/>
    <w:rsid w:val="004D551C"/>
    <w:rsid w:val="004E039B"/>
    <w:rsid w:val="004F1A80"/>
    <w:rsid w:val="004F4819"/>
    <w:rsid w:val="004F7288"/>
    <w:rsid w:val="00505E91"/>
    <w:rsid w:val="00514345"/>
    <w:rsid w:val="0051561A"/>
    <w:rsid w:val="005162DF"/>
    <w:rsid w:val="005165BB"/>
    <w:rsid w:val="00520D9A"/>
    <w:rsid w:val="00523686"/>
    <w:rsid w:val="0054068F"/>
    <w:rsid w:val="00544048"/>
    <w:rsid w:val="00545F98"/>
    <w:rsid w:val="00546F09"/>
    <w:rsid w:val="00547D72"/>
    <w:rsid w:val="00555625"/>
    <w:rsid w:val="0056275E"/>
    <w:rsid w:val="005632A2"/>
    <w:rsid w:val="0056484C"/>
    <w:rsid w:val="00567E20"/>
    <w:rsid w:val="0057317E"/>
    <w:rsid w:val="00583E10"/>
    <w:rsid w:val="00584C0D"/>
    <w:rsid w:val="00592DED"/>
    <w:rsid w:val="00595205"/>
    <w:rsid w:val="005A31CD"/>
    <w:rsid w:val="005A5C7A"/>
    <w:rsid w:val="005B39EB"/>
    <w:rsid w:val="005B4098"/>
    <w:rsid w:val="005B4B5E"/>
    <w:rsid w:val="005C7EB8"/>
    <w:rsid w:val="005D31B2"/>
    <w:rsid w:val="005D57C5"/>
    <w:rsid w:val="005D6228"/>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C8C"/>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0AEC"/>
    <w:rsid w:val="006958D5"/>
    <w:rsid w:val="006A0D5C"/>
    <w:rsid w:val="006A5617"/>
    <w:rsid w:val="006A77DB"/>
    <w:rsid w:val="006B0F69"/>
    <w:rsid w:val="006B1E53"/>
    <w:rsid w:val="006B2BD0"/>
    <w:rsid w:val="006C289C"/>
    <w:rsid w:val="006C51C2"/>
    <w:rsid w:val="006D7F50"/>
    <w:rsid w:val="006E4E76"/>
    <w:rsid w:val="006E6A30"/>
    <w:rsid w:val="006E75E9"/>
    <w:rsid w:val="006E7C79"/>
    <w:rsid w:val="006F33B5"/>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0D9C"/>
    <w:rsid w:val="007E1299"/>
    <w:rsid w:val="007E21F5"/>
    <w:rsid w:val="007E6668"/>
    <w:rsid w:val="007F18E9"/>
    <w:rsid w:val="007F2649"/>
    <w:rsid w:val="007F350F"/>
    <w:rsid w:val="007F38C1"/>
    <w:rsid w:val="007F53FE"/>
    <w:rsid w:val="008021F5"/>
    <w:rsid w:val="0080434F"/>
    <w:rsid w:val="00806B1C"/>
    <w:rsid w:val="00812073"/>
    <w:rsid w:val="0081532D"/>
    <w:rsid w:val="00816C98"/>
    <w:rsid w:val="00816E4A"/>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71DF1"/>
    <w:rsid w:val="00877129"/>
    <w:rsid w:val="008814A9"/>
    <w:rsid w:val="0088281D"/>
    <w:rsid w:val="00893680"/>
    <w:rsid w:val="00896FBF"/>
    <w:rsid w:val="00897086"/>
    <w:rsid w:val="00897111"/>
    <w:rsid w:val="008A0AC8"/>
    <w:rsid w:val="008A3144"/>
    <w:rsid w:val="008A4D0A"/>
    <w:rsid w:val="008A6455"/>
    <w:rsid w:val="008B121E"/>
    <w:rsid w:val="008B13F1"/>
    <w:rsid w:val="008C30BD"/>
    <w:rsid w:val="008D11FE"/>
    <w:rsid w:val="008D5546"/>
    <w:rsid w:val="008E2376"/>
    <w:rsid w:val="008E2EE0"/>
    <w:rsid w:val="008E3FC2"/>
    <w:rsid w:val="008E4BE6"/>
    <w:rsid w:val="008F0193"/>
    <w:rsid w:val="008F1461"/>
    <w:rsid w:val="008F3938"/>
    <w:rsid w:val="008F6B5F"/>
    <w:rsid w:val="00903B41"/>
    <w:rsid w:val="00905395"/>
    <w:rsid w:val="009140EC"/>
    <w:rsid w:val="0091433D"/>
    <w:rsid w:val="0093778C"/>
    <w:rsid w:val="00941D21"/>
    <w:rsid w:val="009429E9"/>
    <w:rsid w:val="00944D9C"/>
    <w:rsid w:val="00954CFF"/>
    <w:rsid w:val="00960583"/>
    <w:rsid w:val="00966266"/>
    <w:rsid w:val="00973001"/>
    <w:rsid w:val="00973191"/>
    <w:rsid w:val="0097747E"/>
    <w:rsid w:val="00980D87"/>
    <w:rsid w:val="00986BDA"/>
    <w:rsid w:val="00994151"/>
    <w:rsid w:val="00995E89"/>
    <w:rsid w:val="009A4A40"/>
    <w:rsid w:val="009A4AD3"/>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415AB"/>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2C39"/>
    <w:rsid w:val="00A94B78"/>
    <w:rsid w:val="00AA122E"/>
    <w:rsid w:val="00AA2BED"/>
    <w:rsid w:val="00AA7736"/>
    <w:rsid w:val="00AB3662"/>
    <w:rsid w:val="00AB376E"/>
    <w:rsid w:val="00AC1FB1"/>
    <w:rsid w:val="00AD0513"/>
    <w:rsid w:val="00AE624C"/>
    <w:rsid w:val="00AF0318"/>
    <w:rsid w:val="00AF55EA"/>
    <w:rsid w:val="00B02269"/>
    <w:rsid w:val="00B151CE"/>
    <w:rsid w:val="00B225F2"/>
    <w:rsid w:val="00B25C06"/>
    <w:rsid w:val="00B26865"/>
    <w:rsid w:val="00B27798"/>
    <w:rsid w:val="00B30823"/>
    <w:rsid w:val="00B319A0"/>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E3BE1"/>
    <w:rsid w:val="00BF36A9"/>
    <w:rsid w:val="00BF5E58"/>
    <w:rsid w:val="00BF70C8"/>
    <w:rsid w:val="00BF762D"/>
    <w:rsid w:val="00BF7ED8"/>
    <w:rsid w:val="00C03C9E"/>
    <w:rsid w:val="00C04EB6"/>
    <w:rsid w:val="00C146C3"/>
    <w:rsid w:val="00C15C6D"/>
    <w:rsid w:val="00C20F2A"/>
    <w:rsid w:val="00C31979"/>
    <w:rsid w:val="00C4118C"/>
    <w:rsid w:val="00C506D5"/>
    <w:rsid w:val="00C541A4"/>
    <w:rsid w:val="00C54E9E"/>
    <w:rsid w:val="00C6060E"/>
    <w:rsid w:val="00C60F7B"/>
    <w:rsid w:val="00C66A3E"/>
    <w:rsid w:val="00C67B84"/>
    <w:rsid w:val="00C72B7A"/>
    <w:rsid w:val="00C74D91"/>
    <w:rsid w:val="00C76C9C"/>
    <w:rsid w:val="00C8035B"/>
    <w:rsid w:val="00C84B66"/>
    <w:rsid w:val="00C91632"/>
    <w:rsid w:val="00C963FD"/>
    <w:rsid w:val="00CA344D"/>
    <w:rsid w:val="00CA550E"/>
    <w:rsid w:val="00CA5A7F"/>
    <w:rsid w:val="00CB35BB"/>
    <w:rsid w:val="00CB5687"/>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2C04"/>
    <w:rsid w:val="00D130E8"/>
    <w:rsid w:val="00D146B7"/>
    <w:rsid w:val="00D259B7"/>
    <w:rsid w:val="00D27566"/>
    <w:rsid w:val="00D303C4"/>
    <w:rsid w:val="00D324D9"/>
    <w:rsid w:val="00D355BE"/>
    <w:rsid w:val="00D378FD"/>
    <w:rsid w:val="00D43061"/>
    <w:rsid w:val="00D4384B"/>
    <w:rsid w:val="00D5071E"/>
    <w:rsid w:val="00D55133"/>
    <w:rsid w:val="00D5608E"/>
    <w:rsid w:val="00D6503A"/>
    <w:rsid w:val="00D71F49"/>
    <w:rsid w:val="00D7343A"/>
    <w:rsid w:val="00D74050"/>
    <w:rsid w:val="00D75336"/>
    <w:rsid w:val="00D8321B"/>
    <w:rsid w:val="00D83BD2"/>
    <w:rsid w:val="00D8443D"/>
    <w:rsid w:val="00D85E1D"/>
    <w:rsid w:val="00D8617F"/>
    <w:rsid w:val="00D86A18"/>
    <w:rsid w:val="00D91D00"/>
    <w:rsid w:val="00D93FD0"/>
    <w:rsid w:val="00D977B6"/>
    <w:rsid w:val="00DA13A6"/>
    <w:rsid w:val="00DA1FF8"/>
    <w:rsid w:val="00DA3EAC"/>
    <w:rsid w:val="00DA6054"/>
    <w:rsid w:val="00DA6B81"/>
    <w:rsid w:val="00DA7AF7"/>
    <w:rsid w:val="00DB0774"/>
    <w:rsid w:val="00DB17F9"/>
    <w:rsid w:val="00DC136F"/>
    <w:rsid w:val="00DC483D"/>
    <w:rsid w:val="00DD4BBB"/>
    <w:rsid w:val="00DD744C"/>
    <w:rsid w:val="00DD752F"/>
    <w:rsid w:val="00DE03B2"/>
    <w:rsid w:val="00DE1C1D"/>
    <w:rsid w:val="00DE29A7"/>
    <w:rsid w:val="00DE3A29"/>
    <w:rsid w:val="00DE3E56"/>
    <w:rsid w:val="00DE50BC"/>
    <w:rsid w:val="00DE535A"/>
    <w:rsid w:val="00DE55A9"/>
    <w:rsid w:val="00DE58C9"/>
    <w:rsid w:val="00DF297E"/>
    <w:rsid w:val="00DF4519"/>
    <w:rsid w:val="00DF7AB1"/>
    <w:rsid w:val="00E02A06"/>
    <w:rsid w:val="00E03B16"/>
    <w:rsid w:val="00E03D8D"/>
    <w:rsid w:val="00E05A47"/>
    <w:rsid w:val="00E06997"/>
    <w:rsid w:val="00E12C0D"/>
    <w:rsid w:val="00E204CC"/>
    <w:rsid w:val="00E2218C"/>
    <w:rsid w:val="00E30A9A"/>
    <w:rsid w:val="00E425A2"/>
    <w:rsid w:val="00E4472A"/>
    <w:rsid w:val="00E44A98"/>
    <w:rsid w:val="00E464A4"/>
    <w:rsid w:val="00E523E7"/>
    <w:rsid w:val="00E52AC2"/>
    <w:rsid w:val="00E55C0B"/>
    <w:rsid w:val="00E6064D"/>
    <w:rsid w:val="00E6352C"/>
    <w:rsid w:val="00E71846"/>
    <w:rsid w:val="00E74DC9"/>
    <w:rsid w:val="00E754AD"/>
    <w:rsid w:val="00E770A0"/>
    <w:rsid w:val="00E80CE5"/>
    <w:rsid w:val="00E87936"/>
    <w:rsid w:val="00E92219"/>
    <w:rsid w:val="00E93915"/>
    <w:rsid w:val="00E946B0"/>
    <w:rsid w:val="00E95F42"/>
    <w:rsid w:val="00E9739F"/>
    <w:rsid w:val="00EA2177"/>
    <w:rsid w:val="00EB64EA"/>
    <w:rsid w:val="00EB7112"/>
    <w:rsid w:val="00EC03AA"/>
    <w:rsid w:val="00EC2169"/>
    <w:rsid w:val="00EC2BDE"/>
    <w:rsid w:val="00EC6B23"/>
    <w:rsid w:val="00ED0785"/>
    <w:rsid w:val="00ED0887"/>
    <w:rsid w:val="00EE164E"/>
    <w:rsid w:val="00EE1780"/>
    <w:rsid w:val="00EE2733"/>
    <w:rsid w:val="00EE374F"/>
    <w:rsid w:val="00EE3F02"/>
    <w:rsid w:val="00EF0131"/>
    <w:rsid w:val="00EF0847"/>
    <w:rsid w:val="00EF244D"/>
    <w:rsid w:val="00EF25FF"/>
    <w:rsid w:val="00EF2F5A"/>
    <w:rsid w:val="00EF5B3E"/>
    <w:rsid w:val="00EF6721"/>
    <w:rsid w:val="00F0059E"/>
    <w:rsid w:val="00F05570"/>
    <w:rsid w:val="00F21AF3"/>
    <w:rsid w:val="00F31AC5"/>
    <w:rsid w:val="00F37D82"/>
    <w:rsid w:val="00F402D3"/>
    <w:rsid w:val="00F415F9"/>
    <w:rsid w:val="00F436F7"/>
    <w:rsid w:val="00F43D10"/>
    <w:rsid w:val="00F4685D"/>
    <w:rsid w:val="00F51FB5"/>
    <w:rsid w:val="00F55566"/>
    <w:rsid w:val="00F564BF"/>
    <w:rsid w:val="00F62278"/>
    <w:rsid w:val="00F64FA8"/>
    <w:rsid w:val="00F73883"/>
    <w:rsid w:val="00F74B67"/>
    <w:rsid w:val="00F82527"/>
    <w:rsid w:val="00F8597A"/>
    <w:rsid w:val="00F92516"/>
    <w:rsid w:val="00FB1750"/>
    <w:rsid w:val="00FB1A15"/>
    <w:rsid w:val="00FB47A1"/>
    <w:rsid w:val="00FB5D32"/>
    <w:rsid w:val="00FB69D0"/>
    <w:rsid w:val="00FC2CEF"/>
    <w:rsid w:val="00FC55FD"/>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F5A0B-4F2E-4023-92DE-B71EBD1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82655742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stival-larochelle.org/festival-2017/films" TargetMode="External"/><Relationship Id="rId18" Type="http://schemas.openxmlformats.org/officeDocument/2006/relationships/hyperlink" Target="http://ecofilmfestival.org/convocatoria/"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www.bolivialab.com.bo/images/convocatorias/LISTA_PROYECTOS_SELECCIONADOS_2017.pdf" TargetMode="External"/><Relationship Id="rId7" Type="http://schemas.openxmlformats.org/officeDocument/2006/relationships/endnotes" Target="endnotes.xml"/><Relationship Id="rId12" Type="http://schemas.openxmlformats.org/officeDocument/2006/relationships/hyperlink" Target="El%20enlace%20es:%20http:/www.app.oscars.org/class2017" TargetMode="External"/><Relationship Id="rId17" Type="http://schemas.openxmlformats.org/officeDocument/2006/relationships/hyperlink" Target="http://festivalhayah.com/" TargetMode="External"/><Relationship Id="rId25" Type="http://schemas.openxmlformats.org/officeDocument/2006/relationships/hyperlink" Target="https://www.facebook.com/Cinecanada/?hc_ref=PAGES_TIMELINE&amp;fref=nf"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miamifilmfestival.com/press/festival-de-cine-de-miami-del-miami-dade-college-anuncia-convocatoria-a-su-35ta-edicion/" TargetMode="External"/><Relationship Id="rId20" Type="http://schemas.openxmlformats.org/officeDocument/2006/relationships/hyperlink" Target="http://www.pacopoch.cat/mas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market.com/" TargetMode="External"/><Relationship Id="rId24" Type="http://schemas.openxmlformats.org/officeDocument/2006/relationships/hyperlink" Target="http://indiebo.co/retrospectiva/"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australab.cl/blog/noticias/convocatoria-3-puertos-cine-2017/" TargetMode="External"/><Relationship Id="rId23" Type="http://schemas.openxmlformats.org/officeDocument/2006/relationships/hyperlink" Target="http://patrimoniofilmico.org.co/" TargetMode="External"/><Relationship Id="rId28" Type="http://schemas.openxmlformats.org/officeDocument/2006/relationships/fontTable" Target="fontTable.xml"/><Relationship Id="rId10" Type="http://schemas.openxmlformats.org/officeDocument/2006/relationships/hyperlink" Target="https://mng.mincultura.gov.co/areas/cinematografia/Patrimonio/Documents/Res%20N%C2%B0%201815%20Beca%20gesti%C3%B3n%20archivos%20centros%20doc%20audiov%20im%C3%A1genes%20en%20movimiento.pdf" TargetMode="External"/><Relationship Id="rId19" Type="http://schemas.openxmlformats.org/officeDocument/2006/relationships/hyperlink" Target="http://www.trilcecinema.co"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buenaondaproducoes.com.br/caliwood/" TargetMode="External"/><Relationship Id="rId22" Type="http://schemas.openxmlformats.org/officeDocument/2006/relationships/hyperlink" Target="http://www.proimagenescolombia.com/secciones/cine_colombiano/peliculas_colombianas/secciones_peliculas_all.php"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hyperlink" Target="https://twitter.com/MejorVeamonos"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laqueta\Desktop\Envios%20Claqueta.xlsx" TargetMode="External"/><Relationship Id="rId1" Type="http://schemas.openxmlformats.org/officeDocument/2006/relationships/mailMergeSource" Target="file:///C:\Users\claqueta\Desktop\Envi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H7EN5MXTHQNV-1299-216</_dlc_DocId>
    <_dlc_DocIdUrl xmlns="ae9388c0-b1e2-40ea-b6a8-c51c7913cbd2">
      <Url>https://mng.mincultura.gov.co/areas/cinematografia/_layouts/15/DocIdRedir.aspx?ID=H7EN5MXTHQNV-1299-216</Url>
      <Description>H7EN5MXTHQNV-1299-216</Description>
    </_dlc_DocIdUrl>
  </documentManagement>
</p:properties>
</file>

<file path=customXml/itemProps1.xml><?xml version="1.0" encoding="utf-8"?>
<ds:datastoreItem xmlns:ds="http://schemas.openxmlformats.org/officeDocument/2006/customXml" ds:itemID="{416FCD84-0160-4230-B283-FFBD772D3D48}"/>
</file>

<file path=customXml/itemProps2.xml><?xml version="1.0" encoding="utf-8"?>
<ds:datastoreItem xmlns:ds="http://schemas.openxmlformats.org/officeDocument/2006/customXml" ds:itemID="{79BFCD86-FDE9-4079-9C35-E0E1A54CD036}"/>
</file>

<file path=customXml/itemProps3.xml><?xml version="1.0" encoding="utf-8"?>
<ds:datastoreItem xmlns:ds="http://schemas.openxmlformats.org/officeDocument/2006/customXml" ds:itemID="{BCF78098-D955-4750-8E96-AC2CDA176913}"/>
</file>

<file path=customXml/itemProps4.xml><?xml version="1.0" encoding="utf-8"?>
<ds:datastoreItem xmlns:ds="http://schemas.openxmlformats.org/officeDocument/2006/customXml" ds:itemID="{6593DDED-0805-4D28-B6C6-41086F792C61}"/>
</file>

<file path=customXml/itemProps5.xml><?xml version="1.0" encoding="utf-8"?>
<ds:datastoreItem xmlns:ds="http://schemas.openxmlformats.org/officeDocument/2006/customXml" ds:itemID="{98DF7D9A-6D37-4975-8144-D72564EBC648}"/>
</file>

<file path=docProps/app.xml><?xml version="1.0" encoding="utf-8"?>
<Properties xmlns="http://schemas.openxmlformats.org/officeDocument/2006/extended-properties" xmlns:vt="http://schemas.openxmlformats.org/officeDocument/2006/docPropsVTypes">
  <Template>Normal</Template>
  <TotalTime>21872</TotalTime>
  <Pages>5</Pages>
  <Words>1816</Words>
  <Characters>9992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102</cp:revision>
  <cp:lastPrinted>2017-06-30T17:33:00Z</cp:lastPrinted>
  <dcterms:created xsi:type="dcterms:W3CDTF">2015-12-16T22:24:00Z</dcterms:created>
  <dcterms:modified xsi:type="dcterms:W3CDTF">2017-06-30T21:52:00Z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a1869c17-4549-48a4-8275-ecce4faace22</vt:lpwstr>
  </property>
</Properties>
</file>