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E9" w:rsidRPr="00B07ADF" w:rsidRDefault="003D09BC" w:rsidP="005E7371">
      <w:pPr>
        <w:rPr>
          <w:rFonts w:ascii="Arial" w:hAnsi="Arial" w:cs="Arial"/>
        </w:rPr>
      </w:pPr>
      <w:r w:rsidRPr="00B07ADF">
        <w:rPr>
          <w:rFonts w:ascii="Arial" w:hAnsi="Arial" w:cs="Arial"/>
          <w:color w:val="800000"/>
          <w:sz w:val="48"/>
          <w:szCs w:val="48"/>
        </w:rPr>
        <w:t>Ministerio de Cultura</w:t>
      </w:r>
      <w:r w:rsidR="004C5C5D" w:rsidRPr="00B07ADF">
        <w:rPr>
          <w:rFonts w:ascii="Arial" w:hAnsi="Arial" w:cs="Arial"/>
        </w:rPr>
        <w:t xml:space="preserve"> </w:t>
      </w:r>
      <w:r w:rsidRPr="00B07ADF">
        <w:rPr>
          <w:rFonts w:ascii="Arial" w:hAnsi="Arial" w:cs="Arial"/>
          <w:color w:val="800000"/>
          <w:sz w:val="48"/>
          <w:szCs w:val="48"/>
        </w:rPr>
        <w:br/>
      </w:r>
      <w:r w:rsidR="00CE1A5D" w:rsidRPr="00B07ADF">
        <w:rPr>
          <w:rFonts w:ascii="Arial" w:hAnsi="Arial" w:cs="Arial"/>
          <w:color w:val="800000"/>
        </w:rPr>
        <w:t>________________________________________________________</w:t>
      </w:r>
      <w:r w:rsidRPr="00B07ADF">
        <w:rPr>
          <w:rFonts w:ascii="Arial" w:hAnsi="Arial" w:cs="Arial"/>
          <w:sz w:val="20"/>
          <w:szCs w:val="20"/>
        </w:rPr>
        <w:br/>
      </w:r>
      <w:r w:rsidRPr="00B07ADF">
        <w:rPr>
          <w:rFonts w:ascii="Arial" w:hAnsi="Arial" w:cs="Arial"/>
          <w:color w:val="800000"/>
          <w:sz w:val="48"/>
          <w:szCs w:val="48"/>
        </w:rPr>
        <w:t xml:space="preserve">Claqueta / toma </w:t>
      </w:r>
      <w:r w:rsidR="00243330" w:rsidRPr="00B07ADF">
        <w:rPr>
          <w:rFonts w:ascii="Arial" w:hAnsi="Arial" w:cs="Arial"/>
          <w:color w:val="800000"/>
          <w:sz w:val="48"/>
          <w:szCs w:val="48"/>
        </w:rPr>
        <w:t>7</w:t>
      </w:r>
      <w:r w:rsidR="00DE55A9" w:rsidRPr="00B07ADF">
        <w:rPr>
          <w:rFonts w:ascii="Arial" w:hAnsi="Arial" w:cs="Arial"/>
          <w:color w:val="800000"/>
          <w:sz w:val="48"/>
          <w:szCs w:val="48"/>
        </w:rPr>
        <w:t>7</w:t>
      </w:r>
      <w:r w:rsidR="008647BC" w:rsidRPr="00B07ADF">
        <w:rPr>
          <w:rFonts w:ascii="Arial" w:hAnsi="Arial" w:cs="Arial"/>
          <w:color w:val="800000"/>
          <w:sz w:val="48"/>
          <w:szCs w:val="48"/>
        </w:rPr>
        <w:t>8</w:t>
      </w:r>
      <w:r w:rsidRPr="00B07ADF">
        <w:rPr>
          <w:rFonts w:ascii="Arial" w:hAnsi="Arial" w:cs="Arial"/>
          <w:color w:val="800000"/>
          <w:sz w:val="48"/>
          <w:szCs w:val="48"/>
        </w:rPr>
        <w:br/>
      </w:r>
      <w:r w:rsidRPr="00B07ADF">
        <w:rPr>
          <w:rFonts w:ascii="Arial" w:hAnsi="Arial" w:cs="Arial"/>
        </w:rPr>
        <w:t>Boletín electrónico semanal para el sector cinematográfico,</w:t>
      </w:r>
      <w:r w:rsidR="00C60F7B" w:rsidRPr="00B07ADF">
        <w:rPr>
          <w:rFonts w:ascii="Arial" w:hAnsi="Arial" w:cs="Arial"/>
        </w:rPr>
        <w:t xml:space="preserve"> </w:t>
      </w:r>
      <w:r w:rsidR="008647BC" w:rsidRPr="00B07ADF">
        <w:rPr>
          <w:rFonts w:ascii="Arial" w:hAnsi="Arial" w:cs="Arial"/>
          <w:b/>
        </w:rPr>
        <w:t>23</w:t>
      </w:r>
      <w:r w:rsidR="00C60F7B" w:rsidRPr="00B07ADF">
        <w:rPr>
          <w:rFonts w:ascii="Arial" w:hAnsi="Arial" w:cs="Arial"/>
          <w:b/>
        </w:rPr>
        <w:t xml:space="preserve"> de </w:t>
      </w:r>
      <w:r w:rsidR="007F18E9" w:rsidRPr="00B07ADF">
        <w:rPr>
          <w:rFonts w:ascii="Arial" w:hAnsi="Arial" w:cs="Arial"/>
          <w:b/>
        </w:rPr>
        <w:t>juni</w:t>
      </w:r>
      <w:r w:rsidR="00C60F7B" w:rsidRPr="00B07ADF">
        <w:rPr>
          <w:rFonts w:ascii="Arial" w:hAnsi="Arial" w:cs="Arial"/>
          <w:b/>
        </w:rPr>
        <w:t>o</w:t>
      </w:r>
      <w:r w:rsidR="00B544EB" w:rsidRPr="00B07ADF">
        <w:rPr>
          <w:rFonts w:ascii="Arial" w:hAnsi="Arial" w:cs="Arial"/>
          <w:b/>
          <w:bCs/>
        </w:rPr>
        <w:t xml:space="preserve"> </w:t>
      </w:r>
      <w:r w:rsidRPr="00B07ADF">
        <w:rPr>
          <w:rFonts w:ascii="Arial" w:hAnsi="Arial" w:cs="Arial"/>
          <w:b/>
          <w:bCs/>
        </w:rPr>
        <w:t>201</w:t>
      </w:r>
      <w:r w:rsidR="00673161" w:rsidRPr="00B07ADF">
        <w:rPr>
          <w:rFonts w:ascii="Arial" w:hAnsi="Arial" w:cs="Arial"/>
          <w:b/>
          <w:bCs/>
        </w:rPr>
        <w:t>7</w:t>
      </w:r>
      <w:r w:rsidRPr="00B07ADF">
        <w:rPr>
          <w:rFonts w:ascii="Arial" w:hAnsi="Arial" w:cs="Arial"/>
        </w:rPr>
        <w:br/>
        <w:t>Ministerio de Cultura de Colombia - Dirección de Cinematografía</w:t>
      </w:r>
      <w:r w:rsidRPr="00B07ADF">
        <w:rPr>
          <w:rFonts w:ascii="Arial" w:hAnsi="Arial" w:cs="Arial"/>
        </w:rPr>
        <w:br/>
      </w:r>
      <w:r w:rsidR="00F31AC5" w:rsidRPr="00B07ADF">
        <w:rPr>
          <w:rFonts w:ascii="Arial" w:hAnsi="Arial" w:cs="Arial"/>
        </w:rPr>
        <w:br/>
      </w:r>
      <w:r w:rsidR="00F31AC5" w:rsidRPr="00B07ADF">
        <w:rPr>
          <w:rFonts w:ascii="Arial" w:hAnsi="Arial" w:cs="Arial"/>
          <w:b/>
        </w:rPr>
        <w:t>Si desea comunicarse con el Boletín Claqueta escriba a cine@mincultura.gov.co</w:t>
      </w:r>
      <w:r w:rsidR="00F31AC5" w:rsidRPr="00B07ADF">
        <w:rPr>
          <w:rFonts w:ascii="Arial" w:hAnsi="Arial" w:cs="Arial"/>
        </w:rPr>
        <w:br/>
      </w:r>
      <w:r w:rsidR="004B43BA" w:rsidRPr="00B07ADF">
        <w:rPr>
          <w:rFonts w:ascii="Arial" w:hAnsi="Arial" w:cs="Arial"/>
        </w:rPr>
        <w:br/>
      </w:r>
      <w:hyperlink r:id="rId8" w:history="1"/>
      <w:hyperlink r:id="rId9" w:tgtFrame="_blank" w:history="1">
        <w:r w:rsidR="00B30823" w:rsidRPr="00B07ADF">
          <w:rPr>
            <w:rStyle w:val="Hipervnculo"/>
            <w:rFonts w:ascii="Arial" w:hAnsi="Arial" w:cs="Arial"/>
            <w:color w:val="auto"/>
            <w:shd w:val="clear" w:color="auto" w:fill="FFFFFF"/>
          </w:rPr>
          <w:t>Síganos en twitter: @elcinequesomos</w:t>
        </w:r>
      </w:hyperlink>
      <w:r w:rsidR="005165BB" w:rsidRPr="00B07ADF">
        <w:rPr>
          <w:rFonts w:ascii="Arial" w:hAnsi="Arial" w:cs="Arial"/>
        </w:rPr>
        <w:br/>
      </w:r>
      <w:r w:rsidR="00C72B7A" w:rsidRPr="00B07ADF">
        <w:rPr>
          <w:rFonts w:ascii="Arial" w:hAnsi="Arial" w:cs="Arial"/>
        </w:rPr>
        <w:br/>
      </w:r>
      <w:r w:rsidR="00C72B7A" w:rsidRPr="00B07ADF">
        <w:rPr>
          <w:rFonts w:ascii="Arial" w:hAnsi="Arial" w:cs="Arial"/>
          <w:color w:val="800000"/>
        </w:rPr>
        <w:t>____________</w:t>
      </w:r>
      <w:bookmarkStart w:id="0" w:name="_GoBack"/>
      <w:bookmarkEnd w:id="0"/>
      <w:r w:rsidR="00C72B7A" w:rsidRPr="00B07ADF">
        <w:rPr>
          <w:rFonts w:ascii="Arial" w:hAnsi="Arial" w:cs="Arial"/>
          <w:color w:val="800000"/>
        </w:rPr>
        <w:t>____________________________________________</w:t>
      </w:r>
      <w:r w:rsidR="00C72B7A" w:rsidRPr="00B07ADF">
        <w:rPr>
          <w:rFonts w:ascii="Arial" w:hAnsi="Arial" w:cs="Arial"/>
          <w:sz w:val="20"/>
          <w:szCs w:val="20"/>
        </w:rPr>
        <w:br/>
      </w:r>
      <w:r w:rsidR="00C72B7A" w:rsidRPr="00B07ADF">
        <w:rPr>
          <w:rFonts w:ascii="Arial" w:hAnsi="Arial" w:cs="Arial"/>
          <w:color w:val="800000"/>
          <w:sz w:val="48"/>
          <w:szCs w:val="48"/>
        </w:rPr>
        <w:t>En acción</w:t>
      </w:r>
      <w:r w:rsidR="00C60F7B" w:rsidRPr="00B07ADF">
        <w:rPr>
          <w:rFonts w:ascii="Arial" w:hAnsi="Arial" w:cs="Arial"/>
          <w:color w:val="800000"/>
          <w:sz w:val="48"/>
          <w:szCs w:val="48"/>
        </w:rPr>
        <w:br/>
      </w:r>
      <w:r w:rsidR="008647BC" w:rsidRPr="00B07ADF">
        <w:rPr>
          <w:rFonts w:ascii="Arial" w:hAnsi="Arial" w:cs="Arial"/>
          <w:color w:val="000080"/>
          <w:sz w:val="28"/>
          <w:szCs w:val="28"/>
        </w:rPr>
        <w:t>CONTINÚAN ABIERTAS INSCRIPCIONES PARA FORMACIÓN AUDIOVISUAL EN CHOCÓ</w:t>
      </w:r>
      <w:r w:rsidR="008647BC" w:rsidRPr="00B07ADF">
        <w:rPr>
          <w:rFonts w:ascii="Arial" w:eastAsia="Times New Roman" w:hAnsi="Arial" w:cs="Arial"/>
          <w:bCs/>
        </w:rPr>
        <w:br/>
        <w:t>La formación será impartida en el marco del programa para la creación audiovisual “Imaginando Nuestra Imagen” – INI, que mediante un convenio de asociación realizará la Dirección de Cinematografía del Ministerio de Cultura en esta zona del Pacífico colombiano.</w:t>
      </w:r>
      <w:r w:rsidR="008647BC" w:rsidRPr="00B07ADF">
        <w:rPr>
          <w:rFonts w:ascii="Arial" w:hAnsi="Arial" w:cs="Arial"/>
        </w:rPr>
        <w:br/>
      </w:r>
      <w:r w:rsidR="008647BC" w:rsidRPr="00B07ADF">
        <w:rPr>
          <w:rFonts w:ascii="Arial" w:eastAsia="Times New Roman" w:hAnsi="Arial" w:cs="Arial"/>
          <w:bCs/>
        </w:rPr>
        <w:t>La invitación está dirigida a quienes se inician como realizadores y productores audiovisuales. Las personas que sean seleccionadas recibirán apoyo para el desarrollo de</w:t>
      </w:r>
      <w:r w:rsidR="00061340" w:rsidRPr="00B07ADF">
        <w:rPr>
          <w:rFonts w:ascii="Arial" w:eastAsia="Times New Roman" w:hAnsi="Arial" w:cs="Arial"/>
          <w:bCs/>
        </w:rPr>
        <w:t xml:space="preserve"> sus</w:t>
      </w:r>
      <w:r w:rsidR="008647BC" w:rsidRPr="00B07ADF">
        <w:rPr>
          <w:rFonts w:ascii="Arial" w:eastAsia="Times New Roman" w:hAnsi="Arial" w:cs="Arial"/>
          <w:bCs/>
        </w:rPr>
        <w:t xml:space="preserve"> habilidades, conocimientos, saberes y oficios a través de 12 módulos que abordan el proceso de producción de una obra cinematográfica. Como resultado final los becarios producirán dos cortometrajes.</w:t>
      </w:r>
      <w:r w:rsidR="008647BC" w:rsidRPr="00B07ADF">
        <w:rPr>
          <w:rFonts w:ascii="Arial" w:hAnsi="Arial" w:cs="Arial"/>
        </w:rPr>
        <w:t xml:space="preserve"> </w:t>
      </w:r>
      <w:r w:rsidR="008647BC" w:rsidRPr="00B07ADF">
        <w:rPr>
          <w:rFonts w:ascii="Arial" w:hAnsi="Arial" w:cs="Arial"/>
        </w:rPr>
        <w:br/>
      </w:r>
      <w:r w:rsidR="008647BC" w:rsidRPr="00B07ADF">
        <w:rPr>
          <w:rFonts w:ascii="Arial" w:eastAsia="Times New Roman" w:hAnsi="Arial" w:cs="Arial"/>
          <w:bCs/>
        </w:rPr>
        <w:t xml:space="preserve">Durante 18 años el INI ha beneficiado, de manera gratuita, a más de 3.000 personas en las regiones más apartadas del país, donde el acceso a la formación audiovisual o cinematográfica es poca o inexistente, en 2017, además de Chocó, el Programa también llega a </w:t>
      </w:r>
      <w:r w:rsidR="008647BC" w:rsidRPr="00B07ADF">
        <w:rPr>
          <w:rFonts w:ascii="Arial" w:hAnsi="Arial" w:cs="Arial"/>
        </w:rPr>
        <w:t>Guaviare y Arauca.</w:t>
      </w:r>
      <w:r w:rsidR="008647BC" w:rsidRPr="00B07ADF">
        <w:rPr>
          <w:rFonts w:ascii="Arial" w:hAnsi="Arial" w:cs="Arial"/>
        </w:rPr>
        <w:br/>
      </w:r>
      <w:hyperlink r:id="rId10" w:history="1">
        <w:r w:rsidR="008647BC" w:rsidRPr="00B07ADF">
          <w:rPr>
            <w:rStyle w:val="Hipervnculo"/>
            <w:rFonts w:ascii="Arial" w:eastAsia="Times New Roman" w:hAnsi="Arial" w:cs="Arial"/>
            <w:bCs/>
          </w:rPr>
          <w:t>Vea más</w:t>
        </w:r>
      </w:hyperlink>
      <w:r w:rsidR="008647BC" w:rsidRPr="00B07ADF">
        <w:rPr>
          <w:rFonts w:ascii="Arial" w:hAnsi="Arial" w:cs="Arial"/>
        </w:rPr>
        <w:br/>
      </w:r>
      <w:r w:rsidR="008647BC" w:rsidRPr="00B07ADF">
        <w:rPr>
          <w:rFonts w:ascii="Arial" w:hAnsi="Arial" w:cs="Arial"/>
        </w:rPr>
        <w:br/>
      </w:r>
      <w:r w:rsidR="008647BC" w:rsidRPr="00B07ADF">
        <w:rPr>
          <w:rFonts w:ascii="Arial" w:hAnsi="Arial" w:cs="Arial"/>
        </w:rPr>
        <w:br/>
      </w:r>
      <w:r w:rsidR="008647BC" w:rsidRPr="00B07ADF">
        <w:rPr>
          <w:rFonts w:ascii="Arial" w:hAnsi="Arial" w:cs="Arial"/>
          <w:color w:val="000080"/>
          <w:sz w:val="28"/>
          <w:szCs w:val="28"/>
        </w:rPr>
        <w:t>CÓMO GESTIONAR Y REALIZAR PROYECTOS AUDIOVISUALES</w:t>
      </w:r>
      <w:r w:rsidR="008647BC" w:rsidRPr="00B07ADF">
        <w:rPr>
          <w:rFonts w:ascii="Arial" w:hAnsi="Arial" w:cs="Arial"/>
        </w:rPr>
        <w:br/>
        <w:t>En el marco de las actividades del</w:t>
      </w:r>
      <w:r w:rsidR="00B07ADF">
        <w:rPr>
          <w:rFonts w:ascii="Arial" w:hAnsi="Arial" w:cs="Arial"/>
        </w:rPr>
        <w:t xml:space="preserve"> </w:t>
      </w:r>
      <w:r w:rsidR="008647BC" w:rsidRPr="00B07ADF">
        <w:rPr>
          <w:rStyle w:val="Textoennegrita"/>
          <w:rFonts w:ascii="Arial" w:hAnsi="Arial" w:cs="Arial"/>
          <w:b w:val="0"/>
        </w:rPr>
        <w:t xml:space="preserve">Programa de Formación Audiovisual Imaginando Nuestra Imagen – INI, </w:t>
      </w:r>
      <w:r w:rsidR="008647BC" w:rsidRPr="00B07ADF">
        <w:rPr>
          <w:rFonts w:ascii="Arial" w:hAnsi="Arial" w:cs="Arial"/>
        </w:rPr>
        <w:t>se realizará</w:t>
      </w:r>
      <w:r w:rsidR="00B07ADF">
        <w:rPr>
          <w:rFonts w:ascii="Arial" w:hAnsi="Arial" w:cs="Arial"/>
        </w:rPr>
        <w:t xml:space="preserve"> </w:t>
      </w:r>
      <w:r w:rsidR="00E87DC9" w:rsidRPr="00B07ADF">
        <w:rPr>
          <w:rFonts w:ascii="Arial" w:hAnsi="Arial" w:cs="Arial"/>
        </w:rPr>
        <w:t xml:space="preserve">en dos regiones de Colombia </w:t>
      </w:r>
      <w:r w:rsidR="008647BC" w:rsidRPr="00B07ADF">
        <w:rPr>
          <w:rStyle w:val="Textoennegrita"/>
          <w:rFonts w:ascii="Arial" w:hAnsi="Arial" w:cs="Arial"/>
          <w:b w:val="0"/>
        </w:rPr>
        <w:t xml:space="preserve">el </w:t>
      </w:r>
      <w:r w:rsidR="00E87DC9" w:rsidRPr="00B07ADF">
        <w:rPr>
          <w:rStyle w:val="Textoennegrita"/>
          <w:rFonts w:ascii="Arial" w:hAnsi="Arial" w:cs="Arial"/>
          <w:b w:val="0"/>
        </w:rPr>
        <w:t>T</w:t>
      </w:r>
      <w:r w:rsidR="008647BC" w:rsidRPr="00B07ADF">
        <w:rPr>
          <w:rFonts w:ascii="Arial" w:hAnsi="Arial" w:cs="Arial"/>
        </w:rPr>
        <w:t>aller sobre gestión y produc</w:t>
      </w:r>
      <w:r w:rsidR="00061340" w:rsidRPr="00B07ADF">
        <w:rPr>
          <w:rFonts w:ascii="Arial" w:hAnsi="Arial" w:cs="Arial"/>
        </w:rPr>
        <w:t>ción de proyectos audiovisuales</w:t>
      </w:r>
      <w:r w:rsidR="00E87DC9" w:rsidRPr="00B07ADF">
        <w:rPr>
          <w:rFonts w:ascii="Arial" w:hAnsi="Arial" w:cs="Arial"/>
        </w:rPr>
        <w:t xml:space="preserve">, </w:t>
      </w:r>
      <w:r w:rsidR="008647BC" w:rsidRPr="00B07ADF">
        <w:rPr>
          <w:rFonts w:ascii="Arial" w:hAnsi="Arial" w:cs="Arial"/>
        </w:rPr>
        <w:t>#Tengounapelícula, en Quibdó del 17 al 20 de julio y en San José del Guaviare del 24 al 27 de julio.</w:t>
      </w:r>
      <w:r w:rsidR="008647BC" w:rsidRPr="00B07ADF">
        <w:rPr>
          <w:rFonts w:ascii="Arial" w:hAnsi="Arial" w:cs="Arial"/>
        </w:rPr>
        <w:br/>
      </w:r>
      <w:r w:rsidR="008647BC" w:rsidRPr="00B07ADF">
        <w:rPr>
          <w:rStyle w:val="Textoennegrita"/>
          <w:rFonts w:ascii="Arial" w:hAnsi="Arial" w:cs="Arial"/>
          <w:b w:val="0"/>
        </w:rPr>
        <w:t>Organizado por Proimágenes,</w:t>
      </w:r>
      <w:r w:rsidR="008647BC" w:rsidRPr="00B07ADF">
        <w:rPr>
          <w:rStyle w:val="Textoennegrita"/>
          <w:rFonts w:ascii="Arial" w:hAnsi="Arial" w:cs="Arial"/>
        </w:rPr>
        <w:t xml:space="preserve"> </w:t>
      </w:r>
      <w:r w:rsidR="008647BC" w:rsidRPr="00B07ADF">
        <w:rPr>
          <w:rFonts w:ascii="Arial" w:hAnsi="Arial" w:cs="Arial"/>
        </w:rPr>
        <w:t>en alianza con la Dirección de Cinematografía del Ministerio de Cultura, este es un espacio en donde expertos en el mundo audiovisual presentan las herramientas que se deben tener en cuenta al planear un proyecto (corto, largo</w:t>
      </w:r>
      <w:r w:rsidR="00E87DC9" w:rsidRPr="00B07ADF">
        <w:rPr>
          <w:rFonts w:ascii="Arial" w:hAnsi="Arial" w:cs="Arial"/>
        </w:rPr>
        <w:t>metraje</w:t>
      </w:r>
      <w:r w:rsidR="008647BC" w:rsidRPr="00B07ADF">
        <w:rPr>
          <w:rFonts w:ascii="Arial" w:hAnsi="Arial" w:cs="Arial"/>
        </w:rPr>
        <w:t xml:space="preserve"> o serie)</w:t>
      </w:r>
      <w:r w:rsidR="00061340" w:rsidRPr="00B07ADF">
        <w:rPr>
          <w:rFonts w:ascii="Arial" w:hAnsi="Arial" w:cs="Arial"/>
        </w:rPr>
        <w:t>; e</w:t>
      </w:r>
      <w:r w:rsidR="008647BC" w:rsidRPr="00B07ADF">
        <w:rPr>
          <w:rFonts w:ascii="Arial" w:hAnsi="Arial" w:cs="Arial"/>
        </w:rPr>
        <w:t>xponen aspectos básicos sobre derecho de autor, legislación cinematográfica, fuentes de financiamiento, circuitos de distribución, preparación de pitch y diseño de carpeta de un proyecto audiovisual.</w:t>
      </w:r>
      <w:r w:rsidR="008647BC" w:rsidRPr="00B07ADF">
        <w:rPr>
          <w:rFonts w:ascii="Arial" w:hAnsi="Arial" w:cs="Arial"/>
        </w:rPr>
        <w:br/>
        <w:t>Esta actividad está dirigida a nuevos realizadores, estudiantes y creadores o productores empíricos de la región. Abierto tanto a participantes del</w:t>
      </w:r>
      <w:r w:rsidR="008647BC" w:rsidRPr="00B07ADF">
        <w:rPr>
          <w:rStyle w:val="apple-converted-space"/>
          <w:rFonts w:ascii="Arial" w:hAnsi="Arial" w:cs="Arial"/>
        </w:rPr>
        <w:t> </w:t>
      </w:r>
      <w:r w:rsidR="008647BC" w:rsidRPr="00B07ADF">
        <w:rPr>
          <w:rStyle w:val="Textoennegrita"/>
          <w:rFonts w:ascii="Arial" w:hAnsi="Arial" w:cs="Arial"/>
          <w:b w:val="0"/>
        </w:rPr>
        <w:t>INI</w:t>
      </w:r>
      <w:r w:rsidR="008647BC" w:rsidRPr="00B07ADF">
        <w:rPr>
          <w:rStyle w:val="apple-converted-space"/>
          <w:rFonts w:ascii="Arial" w:hAnsi="Arial" w:cs="Arial"/>
        </w:rPr>
        <w:t> </w:t>
      </w:r>
      <w:r w:rsidR="008647BC" w:rsidRPr="00B07ADF">
        <w:rPr>
          <w:rFonts w:ascii="Arial" w:hAnsi="Arial" w:cs="Arial"/>
        </w:rPr>
        <w:t>como a público en general.</w:t>
      </w:r>
      <w:r w:rsidR="008647BC" w:rsidRPr="00B07ADF">
        <w:rPr>
          <w:rFonts w:ascii="Arial" w:hAnsi="Arial" w:cs="Arial"/>
        </w:rPr>
        <w:br/>
        <w:t>Consulte</w:t>
      </w:r>
      <w:hyperlink r:id="rId11" w:tgtFrame="_blank" w:history="1">
        <w:r w:rsidR="008647BC" w:rsidRPr="00B07ADF">
          <w:rPr>
            <w:rStyle w:val="apple-converted-space"/>
            <w:rFonts w:ascii="Arial" w:hAnsi="Arial" w:cs="Arial"/>
            <w:u w:val="single"/>
          </w:rPr>
          <w:t xml:space="preserve"> </w:t>
        </w:r>
        <w:r w:rsidR="008647BC" w:rsidRPr="00B07ADF">
          <w:rPr>
            <w:rStyle w:val="Hipervnculo"/>
            <w:rFonts w:ascii="Arial" w:hAnsi="Arial" w:cs="Arial"/>
            <w:color w:val="auto"/>
          </w:rPr>
          <w:t>aquí</w:t>
        </w:r>
      </w:hyperlink>
      <w:r w:rsidR="008647BC" w:rsidRPr="00B07ADF">
        <w:rPr>
          <w:rStyle w:val="Hipervnculo"/>
          <w:rFonts w:ascii="Arial" w:hAnsi="Arial" w:cs="Arial"/>
          <w:color w:val="auto"/>
        </w:rPr>
        <w:t xml:space="preserve"> </w:t>
      </w:r>
      <w:r w:rsidR="008647BC" w:rsidRPr="00B07ADF">
        <w:rPr>
          <w:rFonts w:ascii="Arial" w:hAnsi="Arial" w:cs="Arial"/>
        </w:rPr>
        <w:t>el cronograma de actividades</w:t>
      </w:r>
      <w:r w:rsidR="008647BC" w:rsidRPr="00B07ADF">
        <w:rPr>
          <w:rFonts w:ascii="Arial" w:hAnsi="Arial" w:cs="Arial"/>
        </w:rPr>
        <w:br/>
      </w:r>
      <w:hyperlink r:id="rId12" w:history="1">
        <w:r w:rsidR="008647BC" w:rsidRPr="00B07ADF">
          <w:rPr>
            <w:rStyle w:val="Hipervnculo"/>
            <w:rFonts w:ascii="Arial" w:eastAsia="Times New Roman" w:hAnsi="Arial" w:cs="Arial"/>
            <w:bCs/>
          </w:rPr>
          <w:t>Vea más</w:t>
        </w:r>
      </w:hyperlink>
      <w:r w:rsidR="008647BC" w:rsidRPr="00B07ADF">
        <w:rPr>
          <w:rFonts w:ascii="Arial" w:hAnsi="Arial" w:cs="Arial"/>
          <w:color w:val="000080"/>
          <w:sz w:val="28"/>
          <w:szCs w:val="28"/>
        </w:rPr>
        <w:br/>
      </w:r>
      <w:r w:rsidR="008647BC" w:rsidRPr="00B07ADF">
        <w:rPr>
          <w:rFonts w:ascii="Arial" w:eastAsia="Times New Roman" w:hAnsi="Arial" w:cs="Arial"/>
          <w:bCs/>
        </w:rPr>
        <w:br/>
      </w:r>
      <w:r w:rsidR="008647BC" w:rsidRPr="00B07ADF">
        <w:rPr>
          <w:rFonts w:ascii="Arial" w:eastAsia="Times New Roman" w:hAnsi="Arial" w:cs="Arial"/>
          <w:bCs/>
        </w:rPr>
        <w:br/>
      </w:r>
      <w:r w:rsidR="00B71EE8" w:rsidRPr="00B07ADF">
        <w:rPr>
          <w:rFonts w:ascii="Arial" w:hAnsi="Arial" w:cs="Arial"/>
          <w:color w:val="800000"/>
        </w:rPr>
        <w:lastRenderedPageBreak/>
        <w:t>______________________________________________________</w:t>
      </w:r>
      <w:r w:rsidR="00144772" w:rsidRPr="00B07ADF">
        <w:rPr>
          <w:rFonts w:ascii="Arial" w:hAnsi="Arial" w:cs="Arial"/>
        </w:rPr>
        <w:br/>
      </w:r>
      <w:r w:rsidR="00144772" w:rsidRPr="00B07ADF">
        <w:rPr>
          <w:rFonts w:ascii="Arial" w:hAnsi="Arial" w:cs="Arial"/>
          <w:color w:val="800000"/>
          <w:sz w:val="48"/>
          <w:szCs w:val="48"/>
        </w:rPr>
        <w:t>Nos están viendo</w:t>
      </w:r>
      <w:r w:rsidR="008647BC" w:rsidRPr="00B07ADF">
        <w:rPr>
          <w:rFonts w:ascii="Arial" w:hAnsi="Arial" w:cs="Arial"/>
          <w:color w:val="800000"/>
          <w:sz w:val="48"/>
          <w:szCs w:val="48"/>
        </w:rPr>
        <w:br/>
      </w:r>
      <w:r w:rsidR="008647BC" w:rsidRPr="00B07ADF">
        <w:rPr>
          <w:rFonts w:ascii="Arial" w:hAnsi="Arial" w:cs="Arial"/>
          <w:color w:val="000080"/>
          <w:sz w:val="28"/>
          <w:szCs w:val="28"/>
          <w:lang w:eastAsia="es-CO"/>
        </w:rPr>
        <w:t>EN EUROPA</w:t>
      </w:r>
      <w:r w:rsidR="008647BC" w:rsidRPr="00B07ADF">
        <w:rPr>
          <w:rFonts w:ascii="Arial" w:hAnsi="Arial" w:cs="Arial"/>
        </w:rPr>
        <w:br/>
        <w:t xml:space="preserve">El largometraje </w:t>
      </w:r>
      <w:r w:rsidR="008647BC" w:rsidRPr="00B07ADF">
        <w:rPr>
          <w:rStyle w:val="Textoennegrita"/>
          <w:rFonts w:ascii="Arial" w:hAnsi="Arial" w:cs="Arial"/>
        </w:rPr>
        <w:t>Amazona</w:t>
      </w:r>
      <w:r w:rsidR="008647BC" w:rsidRPr="00B07ADF">
        <w:rPr>
          <w:rFonts w:ascii="Arial" w:hAnsi="Arial" w:cs="Arial"/>
        </w:rPr>
        <w:t xml:space="preserve"> de Claire Weiskopf, producido por Nicolás Van Hemelryck, está en la Competencia Documental del </w:t>
      </w:r>
      <w:hyperlink r:id="rId13" w:history="1">
        <w:r w:rsidR="008647BC" w:rsidRPr="00B07ADF">
          <w:rPr>
            <w:rStyle w:val="Hipervnculo"/>
            <w:rFonts w:ascii="Arial" w:hAnsi="Arial" w:cs="Arial"/>
            <w:bCs/>
          </w:rPr>
          <w:t>Edinburgh International Film Festival</w:t>
        </w:r>
      </w:hyperlink>
      <w:r w:rsidR="008647BC" w:rsidRPr="00B07ADF">
        <w:rPr>
          <w:rFonts w:ascii="Arial" w:hAnsi="Arial" w:cs="Arial"/>
        </w:rPr>
        <w:t xml:space="preserve">, que actualmente se realiza en la capital escocesa, e irá hasta el 2 de julio. </w:t>
      </w:r>
      <w:r w:rsidR="008647BC" w:rsidRPr="00B07ADF">
        <w:rPr>
          <w:rFonts w:ascii="Arial" w:hAnsi="Arial" w:cs="Arial"/>
        </w:rPr>
        <w:br/>
        <w:t>La película, que cuenta la historia de Val quien tras la trágica muerte de su hija mayor dejó a su familia y se fue a la selva a buscar su identidad, también hizo parte de l</w:t>
      </w:r>
      <w:r w:rsidR="008647BC" w:rsidRPr="00B07ADF">
        <w:rPr>
          <w:rFonts w:ascii="Arial" w:hAnsi="Arial" w:cs="Arial"/>
          <w:lang w:val="en-US"/>
        </w:rPr>
        <w:t>a Competencia Internacional</w:t>
      </w:r>
      <w:r w:rsidR="008647BC" w:rsidRPr="00B07ADF">
        <w:rPr>
          <w:rFonts w:ascii="Arial" w:hAnsi="Arial" w:cs="Arial"/>
          <w:b/>
          <w:bCs/>
          <w:lang w:val="en-US"/>
        </w:rPr>
        <w:t xml:space="preserve"> </w:t>
      </w:r>
      <w:r w:rsidR="008647BC" w:rsidRPr="00B07ADF">
        <w:rPr>
          <w:rFonts w:ascii="Arial" w:hAnsi="Arial" w:cs="Arial"/>
          <w:bCs/>
          <w:lang w:val="en-US"/>
        </w:rPr>
        <w:t>del</w:t>
      </w:r>
      <w:r w:rsidR="008647BC" w:rsidRPr="00B07ADF">
        <w:rPr>
          <w:rFonts w:ascii="Arial" w:hAnsi="Arial" w:cs="Arial"/>
          <w:b/>
          <w:bCs/>
          <w:lang w:val="en-US"/>
        </w:rPr>
        <w:t xml:space="preserve"> </w:t>
      </w:r>
      <w:hyperlink r:id="rId14" w:history="1">
        <w:r w:rsidR="008647BC" w:rsidRPr="00B07ADF">
          <w:rPr>
            <w:rStyle w:val="Hipervnculo"/>
            <w:rFonts w:ascii="Arial" w:hAnsi="Arial" w:cs="Arial"/>
            <w:bCs/>
            <w:lang w:val="en-US"/>
          </w:rPr>
          <w:t>Biografilm</w:t>
        </w:r>
      </w:hyperlink>
      <w:r w:rsidR="008647BC" w:rsidRPr="00B07ADF">
        <w:rPr>
          <w:rFonts w:ascii="Arial" w:hAnsi="Arial" w:cs="Arial"/>
          <w:bCs/>
          <w:lang w:val="en-US"/>
        </w:rPr>
        <w:t xml:space="preserve">, que tuvo lugar la semana pasada en </w:t>
      </w:r>
      <w:r w:rsidR="008647BC" w:rsidRPr="00B07ADF">
        <w:rPr>
          <w:rFonts w:ascii="Arial" w:hAnsi="Arial" w:cs="Arial"/>
          <w:lang w:val="en-US"/>
        </w:rPr>
        <w:t>Bologna, Italia.</w:t>
      </w:r>
      <w:r w:rsidR="008647BC" w:rsidRPr="00B07ADF">
        <w:rPr>
          <w:rFonts w:ascii="Arial" w:hAnsi="Arial" w:cs="Arial"/>
        </w:rPr>
        <w:br/>
      </w:r>
      <w:r w:rsidR="008647BC" w:rsidRPr="00B07ADF">
        <w:rPr>
          <w:rFonts w:ascii="Arial" w:hAnsi="Arial" w:cs="Arial"/>
        </w:rPr>
        <w:br/>
      </w:r>
      <w:r w:rsidR="008647BC" w:rsidRPr="00B07ADF">
        <w:rPr>
          <w:rFonts w:ascii="Arial" w:hAnsi="Arial" w:cs="Arial"/>
        </w:rPr>
        <w:br/>
      </w:r>
      <w:r w:rsidR="008647BC" w:rsidRPr="00B07ADF">
        <w:rPr>
          <w:rFonts w:ascii="Arial" w:hAnsi="Arial" w:cs="Arial"/>
          <w:color w:val="000080"/>
          <w:sz w:val="28"/>
          <w:szCs w:val="28"/>
          <w:lang w:eastAsia="es-CO"/>
        </w:rPr>
        <w:t>EN INDIA</w:t>
      </w:r>
      <w:r w:rsidR="008647BC" w:rsidRPr="00B07ADF">
        <w:rPr>
          <w:rFonts w:ascii="Arial" w:hAnsi="Arial" w:cs="Arial"/>
        </w:rPr>
        <w:br/>
        <w:t xml:space="preserve">En el marco de la selección oficial del </w:t>
      </w:r>
      <w:r w:rsidR="008647BC" w:rsidRPr="00B07ADF">
        <w:rPr>
          <w:rFonts w:ascii="Arial" w:hAnsi="Arial" w:cs="Arial"/>
          <w:bCs/>
        </w:rPr>
        <w:t xml:space="preserve">Short - Sweet Film Festival Chennai, que tiene lugar </w:t>
      </w:r>
      <w:r w:rsidR="008647BC" w:rsidRPr="00B07ADF">
        <w:rPr>
          <w:rFonts w:ascii="Arial" w:hAnsi="Arial" w:cs="Arial"/>
        </w:rPr>
        <w:t xml:space="preserve">en la </w:t>
      </w:r>
      <w:r w:rsidR="00E87DC9" w:rsidRPr="00B07ADF">
        <w:rPr>
          <w:rFonts w:ascii="Arial" w:hAnsi="Arial" w:cs="Arial"/>
        </w:rPr>
        <w:t>I</w:t>
      </w:r>
      <w:r w:rsidR="008647BC" w:rsidRPr="00B07ADF">
        <w:rPr>
          <w:rFonts w:ascii="Arial" w:hAnsi="Arial" w:cs="Arial"/>
        </w:rPr>
        <w:t xml:space="preserve">ndia, se exhibe hoy el cortometraje </w:t>
      </w:r>
      <w:r w:rsidR="008647BC" w:rsidRPr="00B07ADF">
        <w:rPr>
          <w:rFonts w:ascii="Arial" w:hAnsi="Arial" w:cs="Arial"/>
          <w:b/>
        </w:rPr>
        <w:t>Champiñón</w:t>
      </w:r>
      <w:r w:rsidR="008647BC" w:rsidRPr="00B07ADF">
        <w:rPr>
          <w:rFonts w:ascii="Arial" w:hAnsi="Arial" w:cs="Arial"/>
        </w:rPr>
        <w:t xml:space="preserve"> de Yesid Z</w:t>
      </w:r>
      <w:r w:rsidR="005B2FBC">
        <w:rPr>
          <w:rFonts w:ascii="Arial" w:hAnsi="Arial" w:cs="Arial"/>
        </w:rPr>
        <w:t>ú</w:t>
      </w:r>
      <w:r w:rsidR="008647BC" w:rsidRPr="00B07ADF">
        <w:rPr>
          <w:rFonts w:ascii="Arial" w:hAnsi="Arial" w:cs="Arial"/>
        </w:rPr>
        <w:t xml:space="preserve">ñiga </w:t>
      </w:r>
      <w:r w:rsidR="008647BC" w:rsidRPr="00B07ADF">
        <w:rPr>
          <w:rFonts w:ascii="Arial" w:hAnsi="Arial" w:cs="Arial"/>
        </w:rPr>
        <w:br/>
      </w:r>
      <w:hyperlink r:id="rId15" w:history="1">
        <w:r w:rsidR="008647BC" w:rsidRPr="00B07ADF">
          <w:rPr>
            <w:rStyle w:val="Hipervnculo"/>
            <w:rFonts w:ascii="Arial" w:hAnsi="Arial" w:cs="Arial"/>
          </w:rPr>
          <w:t>Ver más</w:t>
        </w:r>
      </w:hyperlink>
      <w:r w:rsidR="008647BC" w:rsidRPr="00B07ADF">
        <w:rPr>
          <w:rFonts w:ascii="Arial" w:hAnsi="Arial" w:cs="Arial"/>
        </w:rPr>
        <w:br/>
      </w:r>
      <w:r w:rsidR="008647BC" w:rsidRPr="00B07ADF">
        <w:rPr>
          <w:rFonts w:ascii="Arial" w:hAnsi="Arial" w:cs="Arial"/>
        </w:rPr>
        <w:br/>
      </w:r>
      <w:r w:rsidR="008647BC" w:rsidRPr="00B07ADF">
        <w:rPr>
          <w:rFonts w:ascii="Arial" w:hAnsi="Arial" w:cs="Arial"/>
        </w:rPr>
        <w:br/>
      </w:r>
      <w:r w:rsidR="00B71EE8" w:rsidRPr="00B07ADF">
        <w:rPr>
          <w:rFonts w:ascii="Arial" w:hAnsi="Arial" w:cs="Arial"/>
          <w:color w:val="800000"/>
        </w:rPr>
        <w:t>______________________________________________________</w:t>
      </w:r>
      <w:r w:rsidRPr="00B07ADF">
        <w:rPr>
          <w:rFonts w:ascii="Arial" w:hAnsi="Arial" w:cs="Arial"/>
        </w:rPr>
        <w:br/>
      </w:r>
      <w:r w:rsidRPr="00B07ADF">
        <w:rPr>
          <w:rFonts w:ascii="Arial" w:hAnsi="Arial" w:cs="Arial"/>
          <w:color w:val="800000"/>
          <w:sz w:val="48"/>
          <w:szCs w:val="48"/>
        </w:rPr>
        <w:t>Adónde van las películas</w:t>
      </w:r>
      <w:r w:rsidR="008647BC" w:rsidRPr="00B07ADF">
        <w:rPr>
          <w:rFonts w:ascii="Arial" w:hAnsi="Arial" w:cs="Arial"/>
          <w:color w:val="800000"/>
          <w:sz w:val="48"/>
          <w:szCs w:val="48"/>
        </w:rPr>
        <w:br/>
      </w:r>
      <w:r w:rsidR="008647BC" w:rsidRPr="00B07ADF">
        <w:rPr>
          <w:rFonts w:ascii="Arial" w:hAnsi="Arial" w:cs="Arial"/>
          <w:color w:val="000080"/>
          <w:sz w:val="28"/>
          <w:szCs w:val="28"/>
        </w:rPr>
        <w:t>CINE VERDE</w:t>
      </w:r>
      <w:r w:rsidR="008647BC" w:rsidRPr="00B07ADF">
        <w:rPr>
          <w:rFonts w:ascii="Arial" w:hAnsi="Arial" w:cs="Arial"/>
          <w:b/>
        </w:rPr>
        <w:br/>
      </w:r>
      <w:r w:rsidR="003D7CF9" w:rsidRPr="00B07ADF">
        <w:rPr>
          <w:rFonts w:ascii="Arial" w:hAnsi="Arial" w:cs="Arial"/>
        </w:rPr>
        <w:t>Está próximo el cierre de</w:t>
      </w:r>
      <w:r w:rsidR="008647BC" w:rsidRPr="00B07ADF">
        <w:rPr>
          <w:rFonts w:ascii="Arial" w:hAnsi="Arial" w:cs="Arial"/>
        </w:rPr>
        <w:t xml:space="preserve"> la convocatoria del Festival de Cine Verde de Barichara - Festiver para su séptima edición, que se llevará a cabo del 20 al 24 de septiembre. Las secciones en competencia son: Internacional (Largometraje y Cortometrajes de Ficción o Documental); Nacional (Largometraje y Cortometrajes de Ficción o Documental); Cogollos Verdes, esta es una competencia de </w:t>
      </w:r>
      <w:r w:rsidR="00E87DC9" w:rsidRPr="00B07ADF">
        <w:rPr>
          <w:rFonts w:ascii="Arial" w:hAnsi="Arial" w:cs="Arial"/>
        </w:rPr>
        <w:t>c</w:t>
      </w:r>
      <w:r w:rsidR="008647BC" w:rsidRPr="00B07ADF">
        <w:rPr>
          <w:rFonts w:ascii="Arial" w:hAnsi="Arial" w:cs="Arial"/>
        </w:rPr>
        <w:t>ortometrajes de estudiantes y nuevos realizadores, y Fotosíntesis, para largometrajes latinoamericanos de ficción y documental en primer corte.</w:t>
      </w:r>
      <w:r w:rsidR="008647BC" w:rsidRPr="00B07ADF">
        <w:rPr>
          <w:rFonts w:ascii="Arial" w:hAnsi="Arial" w:cs="Arial"/>
        </w:rPr>
        <w:br/>
        <w:t>Abierta hasta el 30 de junio</w:t>
      </w:r>
      <w:r w:rsidR="008647BC" w:rsidRPr="00B07ADF">
        <w:rPr>
          <w:rFonts w:ascii="Arial" w:hAnsi="Arial" w:cs="Arial"/>
        </w:rPr>
        <w:br/>
        <w:t>Contacto: comunicaciones@festiver.org</w:t>
      </w:r>
      <w:r w:rsidR="008647BC" w:rsidRPr="00B07ADF">
        <w:rPr>
          <w:rFonts w:ascii="Arial" w:hAnsi="Arial" w:cs="Arial"/>
        </w:rPr>
        <w:br/>
      </w:r>
      <w:hyperlink r:id="rId16" w:history="1">
        <w:r w:rsidR="008647BC" w:rsidRPr="00B07ADF">
          <w:rPr>
            <w:rStyle w:val="Hipervnculo"/>
            <w:rFonts w:ascii="Arial" w:hAnsi="Arial" w:cs="Arial"/>
          </w:rPr>
          <w:t>Vea más</w:t>
        </w:r>
      </w:hyperlink>
      <w:r w:rsidR="008647BC" w:rsidRPr="00B07ADF">
        <w:rPr>
          <w:rFonts w:ascii="Arial" w:hAnsi="Arial" w:cs="Arial"/>
          <w:color w:val="000080"/>
          <w:sz w:val="28"/>
          <w:szCs w:val="28"/>
        </w:rPr>
        <w:br/>
      </w:r>
      <w:r w:rsidR="008647BC" w:rsidRPr="00B07ADF">
        <w:rPr>
          <w:rFonts w:ascii="Arial" w:hAnsi="Arial" w:cs="Arial"/>
        </w:rPr>
        <w:br/>
      </w:r>
      <w:r w:rsidR="008647BC" w:rsidRPr="00B07ADF">
        <w:rPr>
          <w:rFonts w:ascii="Arial" w:hAnsi="Arial" w:cs="Arial"/>
        </w:rPr>
        <w:br/>
      </w:r>
      <w:r w:rsidR="008647BC" w:rsidRPr="00B07ADF">
        <w:rPr>
          <w:rFonts w:ascii="Arial" w:eastAsiaTheme="majorEastAsia" w:hAnsi="Arial" w:cs="Arial"/>
          <w:color w:val="000080"/>
          <w:sz w:val="28"/>
          <w:szCs w:val="28"/>
          <w:lang w:eastAsia="es-CO"/>
        </w:rPr>
        <w:t>BOGOSHORTS</w:t>
      </w:r>
      <w:r w:rsidR="008647BC" w:rsidRPr="00B07ADF">
        <w:rPr>
          <w:rFonts w:ascii="Arial" w:hAnsi="Arial" w:cs="Arial"/>
          <w:color w:val="606060"/>
          <w:sz w:val="20"/>
          <w:szCs w:val="20"/>
        </w:rPr>
        <w:br/>
      </w:r>
      <w:r w:rsidR="008647BC" w:rsidRPr="00B07ADF">
        <w:rPr>
          <w:rFonts w:ascii="Arial" w:hAnsi="Arial" w:cs="Arial"/>
        </w:rPr>
        <w:t xml:space="preserve">Para la 15ª edición del Bogotá Short Film Festival / Festival de Cortos de Bogotá - BOGOSHORTS, que se llevará a cabo del 5 al 12 de diciembre de 2017, </w:t>
      </w:r>
      <w:r w:rsidR="003D7CF9" w:rsidRPr="00B07ADF">
        <w:rPr>
          <w:rFonts w:ascii="Arial" w:hAnsi="Arial" w:cs="Arial"/>
        </w:rPr>
        <w:t xml:space="preserve">está </w:t>
      </w:r>
      <w:r w:rsidR="008647BC" w:rsidRPr="00B07ADF">
        <w:rPr>
          <w:rFonts w:ascii="Arial" w:hAnsi="Arial" w:cs="Arial"/>
        </w:rPr>
        <w:t>ab</w:t>
      </w:r>
      <w:r w:rsidR="003D7CF9" w:rsidRPr="00B07ADF">
        <w:rPr>
          <w:rFonts w:ascii="Arial" w:hAnsi="Arial" w:cs="Arial"/>
        </w:rPr>
        <w:t>ierta l</w:t>
      </w:r>
      <w:r w:rsidR="008647BC" w:rsidRPr="00B07ADF">
        <w:rPr>
          <w:rFonts w:ascii="Arial" w:hAnsi="Arial" w:cs="Arial"/>
        </w:rPr>
        <w:t>a convocatoria en las categorías: Competencia Nacional</w:t>
      </w:r>
      <w:r w:rsidR="00E87DC9" w:rsidRPr="00B07ADF">
        <w:rPr>
          <w:rFonts w:ascii="Arial" w:hAnsi="Arial" w:cs="Arial"/>
        </w:rPr>
        <w:t>,</w:t>
      </w:r>
      <w:r w:rsidR="008647BC" w:rsidRPr="00B07ADF">
        <w:rPr>
          <w:rFonts w:ascii="Arial" w:hAnsi="Arial" w:cs="Arial"/>
        </w:rPr>
        <w:t xml:space="preserve"> dirigida a cortometrajes producidos en Colombia</w:t>
      </w:r>
      <w:r w:rsidR="00E87DC9" w:rsidRPr="00B07ADF">
        <w:rPr>
          <w:rFonts w:ascii="Arial" w:hAnsi="Arial" w:cs="Arial"/>
        </w:rPr>
        <w:t>;</w:t>
      </w:r>
      <w:r w:rsidR="008647BC" w:rsidRPr="00B07ADF">
        <w:rPr>
          <w:rFonts w:ascii="Arial" w:hAnsi="Arial" w:cs="Arial"/>
        </w:rPr>
        <w:t xml:space="preserve"> </w:t>
      </w:r>
      <w:r w:rsidR="00E87DC9" w:rsidRPr="00B07ADF">
        <w:rPr>
          <w:rFonts w:ascii="Arial" w:hAnsi="Arial" w:cs="Arial"/>
        </w:rPr>
        <w:t>C</w:t>
      </w:r>
      <w:r w:rsidR="008647BC" w:rsidRPr="00B07ADF">
        <w:rPr>
          <w:rFonts w:ascii="Arial" w:hAnsi="Arial" w:cs="Arial"/>
        </w:rPr>
        <w:t>oproducciones colombianas o dirigidos por realizadores colombianos, y en Competencia Internacional, abierta a todos los países.</w:t>
      </w:r>
      <w:r w:rsidR="008647BC" w:rsidRPr="00B07ADF">
        <w:rPr>
          <w:rFonts w:ascii="Arial" w:eastAsia="Times New Roman" w:hAnsi="Arial" w:cs="Arial"/>
          <w:noProof/>
          <w:lang w:eastAsia="es-CO"/>
        </w:rPr>
        <w:t xml:space="preserve"> </w:t>
      </w:r>
      <w:r w:rsidR="008647BC" w:rsidRPr="00B07ADF">
        <w:rPr>
          <w:rFonts w:ascii="Arial" w:eastAsia="Times New Roman" w:hAnsi="Arial" w:cs="Arial"/>
          <w:noProof/>
          <w:lang w:eastAsia="es-CO"/>
        </w:rPr>
        <w:br/>
      </w:r>
      <w:r w:rsidR="008647BC" w:rsidRPr="00B07ADF">
        <w:rPr>
          <w:rFonts w:ascii="Arial" w:hAnsi="Arial" w:cs="Arial"/>
        </w:rPr>
        <w:t>Aceptan cortometrajes en los géneros de: ficción, documental, animación, experimental y videoclip, con una duración máxima de 30 minutos y producidos con fecha posterior al 1 de enero de 2016. Por tercer año el festival tendrá una sección dedicada a cortos de ciencia ficción, terror o fantasía.</w:t>
      </w:r>
      <w:r w:rsidR="008647BC" w:rsidRPr="00B07ADF">
        <w:rPr>
          <w:rFonts w:ascii="Arial" w:hAnsi="Arial" w:cs="Arial"/>
        </w:rPr>
        <w:br/>
        <w:t>Cierre de la convocatoria: 6 de agosto.</w:t>
      </w:r>
      <w:r w:rsidR="008647BC" w:rsidRPr="00B07ADF">
        <w:rPr>
          <w:rFonts w:ascii="Arial" w:eastAsia="Times New Roman" w:hAnsi="Arial" w:cs="Arial"/>
          <w:noProof/>
          <w:lang w:eastAsia="es-CO"/>
        </w:rPr>
        <w:br/>
      </w:r>
      <w:hyperlink r:id="rId17" w:history="1">
        <w:r w:rsidR="008647BC" w:rsidRPr="00B07ADF">
          <w:rPr>
            <w:rStyle w:val="Hipervnculo"/>
            <w:rFonts w:ascii="Arial" w:hAnsi="Arial" w:cs="Arial"/>
          </w:rPr>
          <w:t>Vea más</w:t>
        </w:r>
      </w:hyperlink>
      <w:r w:rsidR="008647BC" w:rsidRPr="00B07ADF">
        <w:rPr>
          <w:rFonts w:ascii="Arial" w:hAnsi="Arial" w:cs="Arial"/>
        </w:rPr>
        <w:br/>
      </w:r>
      <w:r w:rsidR="008647BC" w:rsidRPr="00B07ADF">
        <w:rPr>
          <w:rFonts w:ascii="Arial" w:hAnsi="Arial" w:cs="Arial"/>
        </w:rPr>
        <w:br/>
      </w:r>
      <w:r w:rsidR="008647BC" w:rsidRPr="00B07ADF">
        <w:rPr>
          <w:rFonts w:ascii="Arial" w:hAnsi="Arial" w:cs="Arial"/>
          <w:color w:val="000080"/>
          <w:sz w:val="28"/>
          <w:szCs w:val="28"/>
        </w:rPr>
        <w:br/>
      </w:r>
      <w:r w:rsidR="008647BC" w:rsidRPr="00B07ADF">
        <w:rPr>
          <w:rFonts w:ascii="Arial" w:hAnsi="Arial" w:cs="Arial"/>
          <w:color w:val="000080"/>
          <w:sz w:val="28"/>
          <w:szCs w:val="28"/>
        </w:rPr>
        <w:lastRenderedPageBreak/>
        <w:t>CONCURSO INTERNACIONAL DE ANIMACIÓN</w:t>
      </w:r>
      <w:r w:rsidR="008647BC" w:rsidRPr="00B07ADF">
        <w:rPr>
          <w:rFonts w:ascii="Arial" w:hAnsi="Arial" w:cs="Arial"/>
        </w:rPr>
        <w:br/>
        <w:t xml:space="preserve">Hasta el próximo 30 de junio se podrán inscribir trabajos a la IX Convocatoria para el </w:t>
      </w:r>
      <w:r w:rsidR="00E87DC9" w:rsidRPr="00B07ADF">
        <w:rPr>
          <w:rFonts w:ascii="Arial" w:hAnsi="Arial" w:cs="Arial"/>
        </w:rPr>
        <w:t>C</w:t>
      </w:r>
      <w:r w:rsidR="008647BC" w:rsidRPr="00B07ADF">
        <w:rPr>
          <w:rFonts w:ascii="Arial" w:hAnsi="Arial" w:cs="Arial"/>
        </w:rPr>
        <w:t>oncurso internacional de animación Cutout fest</w:t>
      </w:r>
      <w:r w:rsidR="00E87DC9" w:rsidRPr="00B07ADF">
        <w:rPr>
          <w:rFonts w:ascii="Arial" w:hAnsi="Arial" w:cs="Arial"/>
        </w:rPr>
        <w:t>,</w:t>
      </w:r>
      <w:r w:rsidR="008647BC" w:rsidRPr="00B07ADF">
        <w:rPr>
          <w:rFonts w:ascii="Arial" w:hAnsi="Arial" w:cs="Arial"/>
        </w:rPr>
        <w:t xml:space="preserve"> que para la edición de 2017 est</w:t>
      </w:r>
      <w:r w:rsidR="00E87DC9" w:rsidRPr="00B07ADF">
        <w:rPr>
          <w:rFonts w:ascii="Arial" w:hAnsi="Arial" w:cs="Arial"/>
        </w:rPr>
        <w:t>á</w:t>
      </w:r>
      <w:r w:rsidR="008647BC" w:rsidRPr="00B07ADF">
        <w:rPr>
          <w:rFonts w:ascii="Arial" w:hAnsi="Arial" w:cs="Arial"/>
        </w:rPr>
        <w:t xml:space="preserve"> abierta en las siguientes categorías: Cortometraje </w:t>
      </w:r>
      <w:r w:rsidR="00E87DC9" w:rsidRPr="00B07ADF">
        <w:rPr>
          <w:rFonts w:ascii="Arial" w:hAnsi="Arial" w:cs="Arial"/>
        </w:rPr>
        <w:t>n</w:t>
      </w:r>
      <w:r w:rsidR="008647BC" w:rsidRPr="00B07ADF">
        <w:rPr>
          <w:rFonts w:ascii="Arial" w:hAnsi="Arial" w:cs="Arial"/>
        </w:rPr>
        <w:t xml:space="preserve">arrativo, Cortometraje </w:t>
      </w:r>
      <w:r w:rsidR="00E87DC9" w:rsidRPr="00B07ADF">
        <w:rPr>
          <w:rFonts w:ascii="Arial" w:hAnsi="Arial" w:cs="Arial"/>
        </w:rPr>
        <w:t>e</w:t>
      </w:r>
      <w:r w:rsidR="008647BC" w:rsidRPr="00B07ADF">
        <w:rPr>
          <w:rFonts w:ascii="Arial" w:hAnsi="Arial" w:cs="Arial"/>
        </w:rPr>
        <w:t xml:space="preserve">xperimental, Cortometraje </w:t>
      </w:r>
      <w:r w:rsidR="00E87DC9" w:rsidRPr="00B07ADF">
        <w:rPr>
          <w:rFonts w:ascii="Arial" w:hAnsi="Arial" w:cs="Arial"/>
        </w:rPr>
        <w:t>u</w:t>
      </w:r>
      <w:r w:rsidR="008647BC" w:rsidRPr="00B07ADF">
        <w:rPr>
          <w:rFonts w:ascii="Arial" w:hAnsi="Arial" w:cs="Arial"/>
        </w:rPr>
        <w:t xml:space="preserve">niversitario, Videoclip, Spot </w:t>
      </w:r>
      <w:r w:rsidR="00E87DC9" w:rsidRPr="00B07ADF">
        <w:rPr>
          <w:rFonts w:ascii="Arial" w:hAnsi="Arial" w:cs="Arial"/>
        </w:rPr>
        <w:t>p</w:t>
      </w:r>
      <w:r w:rsidR="008647BC" w:rsidRPr="00B07ADF">
        <w:rPr>
          <w:rFonts w:ascii="Arial" w:hAnsi="Arial" w:cs="Arial"/>
        </w:rPr>
        <w:t xml:space="preserve">ublicitario para Web o Tv y Títulos de </w:t>
      </w:r>
      <w:r w:rsidR="00E87DC9" w:rsidRPr="00B07ADF">
        <w:rPr>
          <w:rFonts w:ascii="Arial" w:hAnsi="Arial" w:cs="Arial"/>
        </w:rPr>
        <w:t>c</w:t>
      </w:r>
      <w:r w:rsidR="008647BC" w:rsidRPr="00B07ADF">
        <w:rPr>
          <w:rFonts w:ascii="Arial" w:hAnsi="Arial" w:cs="Arial"/>
        </w:rPr>
        <w:t>rédito GIF</w:t>
      </w:r>
      <w:r w:rsidR="00CE7BA7" w:rsidRPr="00B07ADF">
        <w:rPr>
          <w:rFonts w:ascii="Arial" w:hAnsi="Arial" w:cs="Arial"/>
        </w:rPr>
        <w:t>.</w:t>
      </w:r>
      <w:r w:rsidR="008647BC" w:rsidRPr="00B07ADF">
        <w:rPr>
          <w:rFonts w:ascii="Arial" w:hAnsi="Arial" w:cs="Arial"/>
        </w:rPr>
        <w:br/>
        <w:t xml:space="preserve">Podrán competir trabajos audiovisuales con duración máxima de 30 minutos y realizados en su mayoría con técnicas de animación. </w:t>
      </w:r>
      <w:r w:rsidR="008647BC" w:rsidRPr="00B07ADF">
        <w:rPr>
          <w:rFonts w:ascii="Arial" w:hAnsi="Arial" w:cs="Arial"/>
        </w:rPr>
        <w:br/>
      </w:r>
      <w:hyperlink r:id="rId18" w:history="1">
        <w:r w:rsidR="008647BC" w:rsidRPr="00B07ADF">
          <w:rPr>
            <w:rStyle w:val="Hipervnculo"/>
            <w:rFonts w:ascii="Arial" w:hAnsi="Arial" w:cs="Arial"/>
          </w:rPr>
          <w:t>Vea más</w:t>
        </w:r>
      </w:hyperlink>
      <w:r w:rsidR="008647BC" w:rsidRPr="00B07ADF">
        <w:rPr>
          <w:rFonts w:ascii="Arial" w:hAnsi="Arial" w:cs="Arial"/>
        </w:rPr>
        <w:br/>
      </w:r>
      <w:r w:rsidR="008647BC" w:rsidRPr="00B07ADF">
        <w:rPr>
          <w:rFonts w:ascii="Arial" w:hAnsi="Arial" w:cs="Arial"/>
        </w:rPr>
        <w:br/>
      </w:r>
      <w:r w:rsidR="008647BC" w:rsidRPr="00B07ADF">
        <w:rPr>
          <w:rFonts w:ascii="Arial" w:hAnsi="Arial" w:cs="Arial"/>
        </w:rPr>
        <w:br/>
      </w:r>
      <w:r w:rsidR="008647BC" w:rsidRPr="00B07ADF">
        <w:rPr>
          <w:rFonts w:ascii="Arial" w:hAnsi="Arial" w:cs="Arial"/>
          <w:color w:val="000080"/>
          <w:sz w:val="28"/>
          <w:szCs w:val="28"/>
        </w:rPr>
        <w:t>APOYO A FINALIZACIÓN DE LARGOMETRAJES</w:t>
      </w:r>
      <w:r w:rsidR="008647BC" w:rsidRPr="00B07ADF">
        <w:rPr>
          <w:rFonts w:ascii="Arial" w:hAnsi="Arial" w:cs="Arial"/>
          <w:color w:val="000080"/>
          <w:sz w:val="28"/>
          <w:szCs w:val="28"/>
        </w:rPr>
        <w:br/>
      </w:r>
      <w:r w:rsidR="008647BC" w:rsidRPr="00B07ADF">
        <w:rPr>
          <w:rFonts w:ascii="Arial" w:hAnsi="Arial" w:cs="Arial"/>
        </w:rPr>
        <w:t>La inscripción de proyectos para la edición 32 de Cine en Construcción, la doble cita anual en los Festivales de San Sebastián y Toulouse, finaliza el 30 de junio.</w:t>
      </w:r>
      <w:r w:rsidR="008647BC" w:rsidRPr="00B07ADF">
        <w:rPr>
          <w:rFonts w:ascii="Arial" w:hAnsi="Arial" w:cs="Arial"/>
        </w:rPr>
        <w:br/>
        <w:t>El certamen, que se celebrará los días 25, 26 y 27 de septiembre, tiene como objetivo impulsar la finalización de largometrajes latinoamericanos que presenten dificultades en la fase de postproducción e impulsar su distribución internacional. Los largometrajes deben tener una duración superior a 60 minutos y estar producidos total o parcialmente por productoras de países latinoamericanos.</w:t>
      </w:r>
      <w:r w:rsidR="008647BC" w:rsidRPr="00B07ADF">
        <w:rPr>
          <w:rFonts w:ascii="Arial" w:hAnsi="Arial" w:cs="Arial"/>
        </w:rPr>
        <w:br/>
        <w:t>Se otorgará por primer año el Premio Film Factory, que consiste en la pre-compra de los derechos de distribución para todo el mundo de una de las películas seleccionadas</w:t>
      </w:r>
      <w:r w:rsidR="008647BC" w:rsidRPr="00B07ADF">
        <w:rPr>
          <w:rFonts w:ascii="Arial" w:hAnsi="Arial" w:cs="Arial"/>
        </w:rPr>
        <w:br/>
      </w:r>
      <w:hyperlink r:id="rId19" w:history="1">
        <w:r w:rsidR="008647BC" w:rsidRPr="00B07ADF">
          <w:rPr>
            <w:rStyle w:val="Hipervnculo"/>
            <w:rFonts w:ascii="Arial" w:hAnsi="Arial" w:cs="Arial"/>
          </w:rPr>
          <w:t>Vea más</w:t>
        </w:r>
      </w:hyperlink>
      <w:r w:rsidR="008647BC" w:rsidRPr="00B07ADF">
        <w:rPr>
          <w:rFonts w:ascii="Arial" w:hAnsi="Arial" w:cs="Arial"/>
        </w:rPr>
        <w:br/>
      </w:r>
      <w:r w:rsidR="008647BC" w:rsidRPr="00B07ADF">
        <w:rPr>
          <w:rStyle w:val="Hipervnculo"/>
          <w:rFonts w:ascii="Arial" w:hAnsi="Arial" w:cs="Arial"/>
        </w:rPr>
        <w:br/>
      </w:r>
      <w:r w:rsidR="008647BC" w:rsidRPr="00B07ADF">
        <w:rPr>
          <w:rStyle w:val="Hipervnculo"/>
          <w:rFonts w:ascii="Arial" w:hAnsi="Arial" w:cs="Arial"/>
        </w:rPr>
        <w:br/>
      </w:r>
      <w:r w:rsidR="008647BC" w:rsidRPr="00B07ADF">
        <w:rPr>
          <w:rFonts w:ascii="Arial" w:hAnsi="Arial" w:cs="Arial"/>
          <w:color w:val="000080"/>
          <w:sz w:val="28"/>
          <w:szCs w:val="28"/>
        </w:rPr>
        <w:t>FESTIVAL DE GUAYAQUIL</w:t>
      </w:r>
      <w:r w:rsidR="008647BC" w:rsidRPr="00B07ADF">
        <w:rPr>
          <w:rFonts w:ascii="Arial" w:hAnsi="Arial" w:cs="Arial"/>
        </w:rPr>
        <w:t xml:space="preserve"> </w:t>
      </w:r>
      <w:r w:rsidR="008647BC" w:rsidRPr="00B07ADF">
        <w:rPr>
          <w:rFonts w:ascii="Arial" w:hAnsi="Arial" w:cs="Arial"/>
        </w:rPr>
        <w:br/>
        <w:t>La III edición del Festival Internacional de Cine de Guayaquil se celebrará del 16 al 23 de septiembre de 2017 en la ciudad de Santiago de Guayaquil, Ecuador. Tendrá siete sedes, y a Colombia como país invitado; además de las proyecciones se realizarán galas, talleres, clases ma</w:t>
      </w:r>
      <w:r w:rsidR="00E87DC9" w:rsidRPr="00B07ADF">
        <w:rPr>
          <w:rFonts w:ascii="Arial" w:hAnsi="Arial" w:cs="Arial"/>
        </w:rPr>
        <w:t xml:space="preserve">gistrales </w:t>
      </w:r>
      <w:r w:rsidR="008647BC" w:rsidRPr="00B07ADF">
        <w:rPr>
          <w:rFonts w:ascii="Arial" w:hAnsi="Arial" w:cs="Arial"/>
        </w:rPr>
        <w:t xml:space="preserve">y eventos paralelos. Convoca obras de cualquier país en las categorías: </w:t>
      </w:r>
      <w:r w:rsidR="008647BC" w:rsidRPr="00B07ADF">
        <w:rPr>
          <w:rFonts w:ascii="Arial" w:eastAsia="Times New Roman" w:hAnsi="Arial" w:cs="Arial"/>
          <w:lang w:eastAsia="es-CO"/>
        </w:rPr>
        <w:t xml:space="preserve">Largometrajes y cortometrajes de Ficción y Documental, Cortometraje </w:t>
      </w:r>
      <w:r w:rsidR="00DD11F2" w:rsidRPr="00B07ADF">
        <w:rPr>
          <w:rFonts w:ascii="Arial" w:eastAsia="Times New Roman" w:hAnsi="Arial" w:cs="Arial"/>
          <w:lang w:eastAsia="es-CO"/>
        </w:rPr>
        <w:t>u</w:t>
      </w:r>
      <w:r w:rsidR="008647BC" w:rsidRPr="00B07ADF">
        <w:rPr>
          <w:rFonts w:ascii="Arial" w:eastAsia="Times New Roman" w:hAnsi="Arial" w:cs="Arial"/>
          <w:lang w:eastAsia="es-CO"/>
        </w:rPr>
        <w:t xml:space="preserve">niversitario, Videos </w:t>
      </w:r>
      <w:r w:rsidR="00DD11F2" w:rsidRPr="00B07ADF">
        <w:rPr>
          <w:rFonts w:ascii="Arial" w:eastAsia="Times New Roman" w:hAnsi="Arial" w:cs="Arial"/>
          <w:lang w:eastAsia="es-CO"/>
        </w:rPr>
        <w:t>m</w:t>
      </w:r>
      <w:r w:rsidR="008647BC" w:rsidRPr="00B07ADF">
        <w:rPr>
          <w:rFonts w:ascii="Arial" w:eastAsia="Times New Roman" w:hAnsi="Arial" w:cs="Arial"/>
          <w:lang w:eastAsia="es-CO"/>
        </w:rPr>
        <w:t xml:space="preserve">usicales, Cine en </w:t>
      </w:r>
      <w:r w:rsidR="00DD11F2" w:rsidRPr="00B07ADF">
        <w:rPr>
          <w:rFonts w:ascii="Arial" w:eastAsia="Times New Roman" w:hAnsi="Arial" w:cs="Arial"/>
          <w:lang w:eastAsia="es-CO"/>
        </w:rPr>
        <w:t>c</w:t>
      </w:r>
      <w:r w:rsidR="008647BC" w:rsidRPr="00B07ADF">
        <w:rPr>
          <w:rFonts w:ascii="Arial" w:eastAsia="Times New Roman" w:hAnsi="Arial" w:cs="Arial"/>
          <w:lang w:eastAsia="es-CO"/>
        </w:rPr>
        <w:t>onstrucción (Trailers o Teasers - max. 5 m.</w:t>
      </w:r>
      <w:r w:rsidR="008647BC" w:rsidRPr="00B07ADF">
        <w:rPr>
          <w:rFonts w:ascii="Arial" w:eastAsia="Times New Roman" w:hAnsi="Arial" w:cs="Arial"/>
        </w:rPr>
        <w:t>).</w:t>
      </w:r>
      <w:r w:rsidR="008647BC" w:rsidRPr="00B07ADF">
        <w:rPr>
          <w:rFonts w:ascii="Arial" w:eastAsia="Times New Roman" w:hAnsi="Arial" w:cs="Arial"/>
          <w:lang w:eastAsia="es-CO"/>
        </w:rPr>
        <w:br/>
      </w:r>
      <w:r w:rsidR="008647BC" w:rsidRPr="00B07ADF">
        <w:rPr>
          <w:rFonts w:ascii="Arial" w:hAnsi="Arial" w:cs="Arial"/>
        </w:rPr>
        <w:t>Se consideran cortometrajes los trabajos de 1 a 15 minutos de duración, y largometrajes los trabajos de mínimo 50 minutos de duración.</w:t>
      </w:r>
      <w:r w:rsidR="008647BC" w:rsidRPr="00B07ADF">
        <w:rPr>
          <w:rFonts w:ascii="Arial" w:hAnsi="Arial" w:cs="Arial"/>
        </w:rPr>
        <w:br/>
        <w:t>Abierta hasta el 30 de junio</w:t>
      </w:r>
      <w:r w:rsidR="008647BC" w:rsidRPr="00B07ADF">
        <w:rPr>
          <w:rFonts w:ascii="Arial" w:hAnsi="Arial" w:cs="Arial"/>
        </w:rPr>
        <w:br/>
      </w:r>
      <w:hyperlink r:id="rId20" w:history="1">
        <w:r w:rsidR="008647BC" w:rsidRPr="00B07ADF">
          <w:rPr>
            <w:rStyle w:val="Hipervnculo"/>
            <w:rFonts w:ascii="Arial" w:hAnsi="Arial" w:cs="Arial"/>
          </w:rPr>
          <w:t>Vea más</w:t>
        </w:r>
      </w:hyperlink>
      <w:r w:rsidR="008647BC" w:rsidRPr="00B07ADF">
        <w:rPr>
          <w:rFonts w:ascii="Arial" w:hAnsi="Arial" w:cs="Arial"/>
        </w:rPr>
        <w:br/>
      </w:r>
      <w:r w:rsidR="008647BC" w:rsidRPr="00B07ADF">
        <w:rPr>
          <w:rFonts w:ascii="Arial" w:hAnsi="Arial" w:cs="Arial"/>
        </w:rPr>
        <w:br/>
      </w:r>
      <w:r w:rsidR="008647BC" w:rsidRPr="00B07ADF">
        <w:rPr>
          <w:rFonts w:ascii="Arial" w:hAnsi="Arial" w:cs="Arial"/>
        </w:rPr>
        <w:br/>
      </w:r>
      <w:r w:rsidR="008647BC" w:rsidRPr="00B07ADF">
        <w:rPr>
          <w:rFonts w:ascii="Arial" w:hAnsi="Arial" w:cs="Arial"/>
          <w:color w:val="000080"/>
          <w:sz w:val="28"/>
          <w:szCs w:val="28"/>
        </w:rPr>
        <w:t>CINE DE AMÉRICA</w:t>
      </w:r>
      <w:r w:rsidR="008647BC" w:rsidRPr="00B07ADF">
        <w:rPr>
          <w:rFonts w:ascii="Arial" w:hAnsi="Arial" w:cs="Arial"/>
          <w:color w:val="000000"/>
        </w:rPr>
        <w:br/>
        <w:t xml:space="preserve">El Festival Internacional Cine de América convoca a realizadores y productores de cortometrajes y largometrajes a inscribir sus obras cinematográficas en las secciones competitivas del certamen que se llevará a cabo en el </w:t>
      </w:r>
      <w:r w:rsidR="00DD11F2" w:rsidRPr="00B07ADF">
        <w:rPr>
          <w:rFonts w:ascii="Arial" w:hAnsi="Arial" w:cs="Arial"/>
          <w:color w:val="000000"/>
        </w:rPr>
        <w:t>e</w:t>
      </w:r>
      <w:r w:rsidR="008647BC" w:rsidRPr="00B07ADF">
        <w:rPr>
          <w:rFonts w:ascii="Arial" w:hAnsi="Arial" w:cs="Arial"/>
          <w:color w:val="000000"/>
        </w:rPr>
        <w:t>stado de</w:t>
      </w:r>
      <w:r w:rsidR="00CE7BA7" w:rsidRPr="00B07ADF">
        <w:rPr>
          <w:rFonts w:ascii="Arial" w:hAnsi="Arial" w:cs="Arial"/>
          <w:color w:val="000000"/>
        </w:rPr>
        <w:t xml:space="preserve"> </w:t>
      </w:r>
      <w:r w:rsidR="008647BC" w:rsidRPr="00B07ADF">
        <w:rPr>
          <w:rFonts w:ascii="Arial" w:hAnsi="Arial" w:cs="Arial"/>
          <w:color w:val="000000"/>
        </w:rPr>
        <w:t>Hidalgo</w:t>
      </w:r>
      <w:r w:rsidR="005B2FBC">
        <w:rPr>
          <w:rFonts w:ascii="Arial" w:hAnsi="Arial" w:cs="Arial"/>
          <w:color w:val="000000"/>
        </w:rPr>
        <w:t>, México,</w:t>
      </w:r>
      <w:r w:rsidR="008647BC" w:rsidRPr="00B07ADF">
        <w:rPr>
          <w:rFonts w:ascii="Arial" w:hAnsi="Arial" w:cs="Arial"/>
          <w:color w:val="000000"/>
        </w:rPr>
        <w:t xml:space="preserve"> del 5 al 9 de agosto.</w:t>
      </w:r>
      <w:r w:rsidR="008647BC" w:rsidRPr="00B07ADF">
        <w:rPr>
          <w:rFonts w:ascii="Arial" w:hAnsi="Arial" w:cs="Arial"/>
          <w:color w:val="000000"/>
        </w:rPr>
        <w:br/>
        <w:t xml:space="preserve">Se otorgarán premios a: Mejor </w:t>
      </w:r>
      <w:r w:rsidR="00DD11F2" w:rsidRPr="00B07ADF">
        <w:rPr>
          <w:rFonts w:ascii="Arial" w:hAnsi="Arial" w:cs="Arial"/>
          <w:color w:val="000000"/>
        </w:rPr>
        <w:t>l</w:t>
      </w:r>
      <w:r w:rsidR="008647BC" w:rsidRPr="00B07ADF">
        <w:rPr>
          <w:rFonts w:ascii="Arial" w:hAnsi="Arial" w:cs="Arial"/>
          <w:color w:val="000000"/>
        </w:rPr>
        <w:t xml:space="preserve">argometraje Panorama Continental, Mejor </w:t>
      </w:r>
      <w:r w:rsidR="00DD11F2" w:rsidRPr="00B07ADF">
        <w:rPr>
          <w:rFonts w:ascii="Arial" w:hAnsi="Arial" w:cs="Arial"/>
          <w:color w:val="000000"/>
        </w:rPr>
        <w:t>c</w:t>
      </w:r>
      <w:r w:rsidR="008647BC" w:rsidRPr="00B07ADF">
        <w:rPr>
          <w:rFonts w:ascii="Arial" w:hAnsi="Arial" w:cs="Arial"/>
          <w:color w:val="000000"/>
        </w:rPr>
        <w:t xml:space="preserve">ortometraje Hidalguense. Mejor </w:t>
      </w:r>
      <w:r w:rsidR="00DD11F2" w:rsidRPr="00B07ADF">
        <w:rPr>
          <w:rFonts w:ascii="Arial" w:hAnsi="Arial" w:cs="Arial"/>
          <w:color w:val="000000"/>
        </w:rPr>
        <w:t>l</w:t>
      </w:r>
      <w:r w:rsidR="008647BC" w:rsidRPr="00B07ADF">
        <w:rPr>
          <w:rFonts w:ascii="Arial" w:hAnsi="Arial" w:cs="Arial"/>
          <w:color w:val="000000"/>
        </w:rPr>
        <w:t xml:space="preserve">argometraje Ópera Prima, Mejor </w:t>
      </w:r>
      <w:r w:rsidR="00DD11F2" w:rsidRPr="00B07ADF">
        <w:rPr>
          <w:rFonts w:ascii="Arial" w:hAnsi="Arial" w:cs="Arial"/>
          <w:color w:val="000000"/>
        </w:rPr>
        <w:t>l</w:t>
      </w:r>
      <w:r w:rsidR="008647BC" w:rsidRPr="00B07ADF">
        <w:rPr>
          <w:rFonts w:ascii="Arial" w:hAnsi="Arial" w:cs="Arial"/>
          <w:color w:val="000000"/>
        </w:rPr>
        <w:t xml:space="preserve">argometraje LGBTTQ, Mejor Director </w:t>
      </w:r>
      <w:r w:rsidR="00DD11F2" w:rsidRPr="00B07ADF">
        <w:rPr>
          <w:rFonts w:ascii="Arial" w:hAnsi="Arial" w:cs="Arial"/>
          <w:color w:val="000000"/>
        </w:rPr>
        <w:t>l</w:t>
      </w:r>
      <w:r w:rsidR="008647BC" w:rsidRPr="00B07ADF">
        <w:rPr>
          <w:rFonts w:ascii="Arial" w:hAnsi="Arial" w:cs="Arial"/>
          <w:color w:val="000000"/>
        </w:rPr>
        <w:t xml:space="preserve">argometraje Panorama Continental, Mejor </w:t>
      </w:r>
      <w:r w:rsidR="00DD11F2" w:rsidRPr="00B07ADF">
        <w:rPr>
          <w:rFonts w:ascii="Arial" w:hAnsi="Arial" w:cs="Arial"/>
          <w:color w:val="000000"/>
        </w:rPr>
        <w:t>a</w:t>
      </w:r>
      <w:r w:rsidR="008647BC" w:rsidRPr="00B07ADF">
        <w:rPr>
          <w:rFonts w:ascii="Arial" w:hAnsi="Arial" w:cs="Arial"/>
          <w:color w:val="000000"/>
        </w:rPr>
        <w:t xml:space="preserve">ctor </w:t>
      </w:r>
      <w:r w:rsidR="00DD11F2" w:rsidRPr="00B07ADF">
        <w:rPr>
          <w:rFonts w:ascii="Arial" w:hAnsi="Arial" w:cs="Arial"/>
          <w:color w:val="000000"/>
        </w:rPr>
        <w:t>l</w:t>
      </w:r>
      <w:r w:rsidR="008647BC" w:rsidRPr="00B07ADF">
        <w:rPr>
          <w:rFonts w:ascii="Arial" w:hAnsi="Arial" w:cs="Arial"/>
          <w:color w:val="000000"/>
        </w:rPr>
        <w:t xml:space="preserve">argometraje </w:t>
      </w:r>
      <w:r w:rsidR="00DD11F2" w:rsidRPr="00B07ADF">
        <w:rPr>
          <w:rFonts w:ascii="Arial" w:hAnsi="Arial" w:cs="Arial"/>
          <w:color w:val="000000"/>
        </w:rPr>
        <w:t>f</w:t>
      </w:r>
      <w:r w:rsidR="008647BC" w:rsidRPr="00B07ADF">
        <w:rPr>
          <w:rFonts w:ascii="Arial" w:hAnsi="Arial" w:cs="Arial"/>
          <w:color w:val="000000"/>
        </w:rPr>
        <w:t xml:space="preserve">icción, Mejor </w:t>
      </w:r>
      <w:r w:rsidR="00DD11F2" w:rsidRPr="00B07ADF">
        <w:rPr>
          <w:rFonts w:ascii="Arial" w:hAnsi="Arial" w:cs="Arial"/>
          <w:color w:val="000000"/>
        </w:rPr>
        <w:t>a</w:t>
      </w:r>
      <w:r w:rsidR="008647BC" w:rsidRPr="00B07ADF">
        <w:rPr>
          <w:rFonts w:ascii="Arial" w:hAnsi="Arial" w:cs="Arial"/>
          <w:color w:val="000000"/>
        </w:rPr>
        <w:t xml:space="preserve">ctriz </w:t>
      </w:r>
      <w:r w:rsidR="00DD11F2" w:rsidRPr="00B07ADF">
        <w:rPr>
          <w:rFonts w:ascii="Arial" w:hAnsi="Arial" w:cs="Arial"/>
          <w:color w:val="000000"/>
        </w:rPr>
        <w:t>l</w:t>
      </w:r>
      <w:r w:rsidR="008647BC" w:rsidRPr="00B07ADF">
        <w:rPr>
          <w:rFonts w:ascii="Arial" w:hAnsi="Arial" w:cs="Arial"/>
          <w:color w:val="000000"/>
        </w:rPr>
        <w:t xml:space="preserve">argometraje </w:t>
      </w:r>
      <w:r w:rsidR="00DD11F2" w:rsidRPr="00B07ADF">
        <w:rPr>
          <w:rFonts w:ascii="Arial" w:hAnsi="Arial" w:cs="Arial"/>
          <w:color w:val="000000"/>
        </w:rPr>
        <w:t>f</w:t>
      </w:r>
      <w:r w:rsidR="008647BC" w:rsidRPr="00B07ADF">
        <w:rPr>
          <w:rFonts w:ascii="Arial" w:hAnsi="Arial" w:cs="Arial"/>
          <w:color w:val="000000"/>
        </w:rPr>
        <w:t xml:space="preserve">icción, Mejor </w:t>
      </w:r>
      <w:r w:rsidR="00DD11F2" w:rsidRPr="00B07ADF">
        <w:rPr>
          <w:rFonts w:ascii="Arial" w:hAnsi="Arial" w:cs="Arial"/>
          <w:color w:val="000000"/>
        </w:rPr>
        <w:t>g</w:t>
      </w:r>
      <w:r w:rsidR="008647BC" w:rsidRPr="00B07ADF">
        <w:rPr>
          <w:rFonts w:ascii="Arial" w:hAnsi="Arial" w:cs="Arial"/>
          <w:color w:val="000000"/>
        </w:rPr>
        <w:t xml:space="preserve">uion </w:t>
      </w:r>
      <w:r w:rsidR="00DD11F2" w:rsidRPr="00B07ADF">
        <w:rPr>
          <w:rFonts w:ascii="Arial" w:hAnsi="Arial" w:cs="Arial"/>
          <w:color w:val="000000"/>
        </w:rPr>
        <w:t>l</w:t>
      </w:r>
      <w:r w:rsidR="008647BC" w:rsidRPr="00B07ADF">
        <w:rPr>
          <w:rFonts w:ascii="Arial" w:hAnsi="Arial" w:cs="Arial"/>
          <w:color w:val="000000"/>
        </w:rPr>
        <w:t xml:space="preserve">argometraje </w:t>
      </w:r>
      <w:r w:rsidR="00DD11F2" w:rsidRPr="00B07ADF">
        <w:rPr>
          <w:rFonts w:ascii="Arial" w:hAnsi="Arial" w:cs="Arial"/>
          <w:color w:val="000000"/>
        </w:rPr>
        <w:t>f</w:t>
      </w:r>
      <w:r w:rsidR="008647BC" w:rsidRPr="00B07ADF">
        <w:rPr>
          <w:rFonts w:ascii="Arial" w:hAnsi="Arial" w:cs="Arial"/>
          <w:color w:val="000000"/>
        </w:rPr>
        <w:t xml:space="preserve">icción, </w:t>
      </w:r>
      <w:r w:rsidR="00DD11F2" w:rsidRPr="00B07ADF">
        <w:rPr>
          <w:rFonts w:ascii="Arial" w:hAnsi="Arial" w:cs="Arial"/>
          <w:color w:val="000000"/>
        </w:rPr>
        <w:t xml:space="preserve">y </w:t>
      </w:r>
      <w:r w:rsidR="008647BC" w:rsidRPr="00B07ADF">
        <w:rPr>
          <w:rFonts w:ascii="Arial" w:hAnsi="Arial" w:cs="Arial"/>
          <w:color w:val="000000"/>
        </w:rPr>
        <w:t xml:space="preserve">Premio del </w:t>
      </w:r>
      <w:r w:rsidR="00DD11F2" w:rsidRPr="00B07ADF">
        <w:rPr>
          <w:rFonts w:ascii="Arial" w:hAnsi="Arial" w:cs="Arial"/>
          <w:color w:val="000000"/>
        </w:rPr>
        <w:t>p</w:t>
      </w:r>
      <w:r w:rsidR="008647BC" w:rsidRPr="00B07ADF">
        <w:rPr>
          <w:rFonts w:ascii="Arial" w:hAnsi="Arial" w:cs="Arial"/>
          <w:color w:val="000000"/>
        </w:rPr>
        <w:t xml:space="preserve">úblico. </w:t>
      </w:r>
      <w:r w:rsidR="008647BC" w:rsidRPr="00B07ADF">
        <w:rPr>
          <w:rFonts w:ascii="Arial" w:hAnsi="Arial" w:cs="Arial"/>
          <w:color w:val="000000"/>
        </w:rPr>
        <w:br/>
        <w:t>Los trabajos serán recibidos hasta el 30 de junio</w:t>
      </w:r>
      <w:r w:rsidR="008647BC" w:rsidRPr="00B07ADF">
        <w:rPr>
          <w:rFonts w:ascii="Arial" w:hAnsi="Arial" w:cs="Arial"/>
          <w:color w:val="000000"/>
        </w:rPr>
        <w:br/>
      </w:r>
      <w:hyperlink r:id="rId21" w:history="1">
        <w:r w:rsidR="008647BC" w:rsidRPr="00B07ADF">
          <w:rPr>
            <w:rStyle w:val="Hipervnculo"/>
            <w:rFonts w:ascii="Arial" w:hAnsi="Arial" w:cs="Arial"/>
          </w:rPr>
          <w:t>Vea más</w:t>
        </w:r>
      </w:hyperlink>
      <w:r w:rsidR="008647BC" w:rsidRPr="00B07ADF">
        <w:rPr>
          <w:rFonts w:ascii="Arial" w:hAnsi="Arial" w:cs="Arial"/>
        </w:rPr>
        <w:br/>
      </w:r>
      <w:r w:rsidR="008647BC" w:rsidRPr="00B07ADF">
        <w:rPr>
          <w:rFonts w:ascii="Arial" w:hAnsi="Arial" w:cs="Arial"/>
        </w:rPr>
        <w:br/>
      </w:r>
      <w:r w:rsidR="008647BC" w:rsidRPr="00B07ADF">
        <w:rPr>
          <w:rFonts w:ascii="Arial" w:hAnsi="Arial" w:cs="Arial"/>
        </w:rPr>
        <w:br/>
      </w:r>
      <w:r w:rsidR="00C60F7B" w:rsidRPr="00B07ADF">
        <w:rPr>
          <w:rFonts w:ascii="Arial" w:hAnsi="Arial" w:cs="Arial"/>
          <w:color w:val="800000"/>
        </w:rPr>
        <w:lastRenderedPageBreak/>
        <w:t>________________________________________________________</w:t>
      </w:r>
      <w:r w:rsidR="00C60F7B" w:rsidRPr="00B07ADF">
        <w:rPr>
          <w:rFonts w:ascii="Arial" w:hAnsi="Arial" w:cs="Arial"/>
          <w:color w:val="800000"/>
        </w:rPr>
        <w:br/>
      </w:r>
      <w:r w:rsidR="00C60F7B" w:rsidRPr="00B07ADF">
        <w:rPr>
          <w:rFonts w:ascii="Arial" w:hAnsi="Arial" w:cs="Arial"/>
          <w:color w:val="800000"/>
          <w:sz w:val="48"/>
          <w:szCs w:val="48"/>
        </w:rPr>
        <w:t>Memoria revelada</w:t>
      </w:r>
      <w:r w:rsidR="008647BC" w:rsidRPr="00B07ADF">
        <w:rPr>
          <w:rFonts w:ascii="Arial" w:hAnsi="Arial" w:cs="Arial"/>
          <w:color w:val="800000"/>
          <w:sz w:val="48"/>
          <w:szCs w:val="48"/>
        </w:rPr>
        <w:br/>
      </w:r>
      <w:r w:rsidR="008647BC" w:rsidRPr="00B07ADF">
        <w:rPr>
          <w:rFonts w:ascii="Arial" w:hAnsi="Arial" w:cs="Arial"/>
          <w:color w:val="000080"/>
          <w:sz w:val="28"/>
          <w:szCs w:val="28"/>
        </w:rPr>
        <w:t>BUSCAN ARTÍCULOS SOBRE PATRIMONIO AUDIOVISUAL</w:t>
      </w:r>
      <w:r w:rsidR="008647BC" w:rsidRPr="00B07ADF">
        <w:rPr>
          <w:rFonts w:ascii="Arial" w:hAnsi="Arial" w:cs="Arial"/>
          <w:color w:val="000080"/>
          <w:sz w:val="28"/>
          <w:szCs w:val="28"/>
        </w:rPr>
        <w:br/>
      </w:r>
      <w:r w:rsidR="008647BC" w:rsidRPr="00B07ADF">
        <w:rPr>
          <w:rFonts w:ascii="Arial" w:hAnsi="Arial" w:cs="Arial"/>
        </w:rPr>
        <w:t>RECAM – MERCOSUR Audiovisual, la publicación digital anual Especializada de Autoridades Cinematográficas y Audiovisuales del MERCOSUR (RECAM), anuncia que h</w:t>
      </w:r>
      <w:r w:rsidR="008647BC" w:rsidRPr="00B07ADF">
        <w:rPr>
          <w:rFonts w:ascii="Arial" w:hAnsi="Arial" w:cs="Arial"/>
          <w:shd w:val="clear" w:color="auto" w:fill="FFFFFF"/>
        </w:rPr>
        <w:t xml:space="preserve">asta el 30 de junio recibirán artículos y proyectos para su próxima edición, que tendrá como central </w:t>
      </w:r>
      <w:r w:rsidR="008647BC" w:rsidRPr="00B07ADF">
        <w:rPr>
          <w:rFonts w:ascii="Arial" w:hAnsi="Arial" w:cs="Arial"/>
        </w:rPr>
        <w:t>el Patrimonio Audiovisual, uno de los ejes prioritarios de la RECAM.</w:t>
      </w:r>
      <w:r w:rsidR="008647BC" w:rsidRPr="00B07ADF">
        <w:rPr>
          <w:rFonts w:ascii="Arial" w:hAnsi="Arial" w:cs="Arial"/>
          <w:shd w:val="clear" w:color="auto" w:fill="FFFFFF"/>
        </w:rPr>
        <w:t xml:space="preserve"> </w:t>
      </w:r>
      <w:r w:rsidR="008647BC" w:rsidRPr="00B07ADF">
        <w:rPr>
          <w:rFonts w:ascii="Arial" w:hAnsi="Arial" w:cs="Arial"/>
        </w:rPr>
        <w:br/>
        <w:t>Podrán participar de este primer concurso los ciudadanos de Estados Parte del MERCOSUR y asociados.</w:t>
      </w:r>
      <w:r w:rsidR="008647BC" w:rsidRPr="00B07ADF">
        <w:rPr>
          <w:rFonts w:ascii="Arial" w:hAnsi="Arial" w:cs="Arial"/>
        </w:rPr>
        <w:br/>
      </w:r>
      <w:hyperlink r:id="rId22" w:history="1">
        <w:r w:rsidR="008647BC" w:rsidRPr="00B07ADF">
          <w:rPr>
            <w:rStyle w:val="Hipervnculo"/>
            <w:rFonts w:ascii="Arial" w:hAnsi="Arial" w:cs="Arial"/>
          </w:rPr>
          <w:t>Vea más</w:t>
        </w:r>
      </w:hyperlink>
      <w:r w:rsidR="008647BC" w:rsidRPr="00B07ADF">
        <w:rPr>
          <w:rFonts w:ascii="Arial" w:hAnsi="Arial" w:cs="Arial"/>
        </w:rPr>
        <w:br/>
      </w:r>
      <w:r w:rsidR="008647BC" w:rsidRPr="00B07ADF">
        <w:rPr>
          <w:rFonts w:ascii="Arial" w:hAnsi="Arial" w:cs="Arial"/>
        </w:rPr>
        <w:br/>
      </w:r>
      <w:r w:rsidR="008647BC" w:rsidRPr="00B07ADF">
        <w:rPr>
          <w:rFonts w:ascii="Arial" w:hAnsi="Arial" w:cs="Arial"/>
        </w:rPr>
        <w:br/>
      </w:r>
      <w:r w:rsidR="00724B99" w:rsidRPr="00B07ADF">
        <w:rPr>
          <w:rFonts w:ascii="Arial" w:hAnsi="Arial" w:cs="Arial"/>
          <w:color w:val="800000"/>
        </w:rPr>
        <w:t>________________________________________________________</w:t>
      </w:r>
      <w:r w:rsidR="00724B99" w:rsidRPr="00B07ADF">
        <w:rPr>
          <w:rFonts w:ascii="Arial" w:hAnsi="Arial" w:cs="Arial"/>
          <w:color w:val="800000"/>
        </w:rPr>
        <w:br/>
      </w:r>
      <w:r w:rsidR="00724B99" w:rsidRPr="00B07ADF">
        <w:rPr>
          <w:rFonts w:ascii="Arial" w:hAnsi="Arial" w:cs="Arial"/>
          <w:color w:val="800000"/>
          <w:sz w:val="48"/>
          <w:szCs w:val="48"/>
        </w:rPr>
        <w:t>Pizarrón</w:t>
      </w:r>
      <w:r w:rsidR="008647BC" w:rsidRPr="00B07ADF">
        <w:rPr>
          <w:rFonts w:ascii="Arial" w:hAnsi="Arial" w:cs="Arial"/>
          <w:color w:val="800000"/>
          <w:sz w:val="48"/>
          <w:szCs w:val="48"/>
        </w:rPr>
        <w:br/>
      </w:r>
      <w:r w:rsidR="008647BC" w:rsidRPr="00B07ADF">
        <w:rPr>
          <w:rFonts w:ascii="Arial" w:hAnsi="Arial" w:cs="Arial"/>
          <w:color w:val="000080"/>
          <w:sz w:val="28"/>
          <w:szCs w:val="28"/>
        </w:rPr>
        <w:t>ENCUENTRO DE GESTORES AUDIOVISUALES</w:t>
      </w:r>
      <w:r w:rsidR="008647BC" w:rsidRPr="00B07ADF">
        <w:rPr>
          <w:rFonts w:ascii="Arial" w:eastAsia="Times New Roman" w:hAnsi="Arial" w:cs="Arial"/>
          <w:bCs/>
        </w:rPr>
        <w:br/>
      </w:r>
      <w:r w:rsidR="008647BC" w:rsidRPr="00B07ADF">
        <w:rPr>
          <w:rFonts w:ascii="Arial" w:hAnsi="Arial" w:cs="Arial"/>
        </w:rPr>
        <w:t>El Goethe-Institut y la Kulturmanagement Netzwerk invitan a colectivos, asociaciones, grupos y centros culturales a participar en el Primer Encuentro de Gestores Audiovisuales que tendrá lugar en Bogotá del 10 al 12 de agosto.</w:t>
      </w:r>
      <w:r w:rsidR="008647BC" w:rsidRPr="00B07ADF">
        <w:rPr>
          <w:rFonts w:ascii="Arial" w:hAnsi="Arial" w:cs="Arial"/>
        </w:rPr>
        <w:br/>
        <w:t>Los interesados en asistir deberán presentar un proyecto centrado en alguna área audiovisual (producción, distribución, exhibición, preservación del patrimonio o formación de públicos), acciones que deben estar vinculadas con el impulso al desarrollo de alguna comunidad. Los participantes seleccionados recibirán tres charlas de expertos en infraestructura cultural, financiamiento de proyectos y contenidos audiovisuales, participarán de dos encuentros con modelos de prácticas exitosas, y recibirán una asesoría personalizada a su proyecto.</w:t>
      </w:r>
      <w:r w:rsidR="008647BC" w:rsidRPr="00B07ADF">
        <w:rPr>
          <w:rFonts w:ascii="Arial" w:hAnsi="Arial" w:cs="Arial"/>
        </w:rPr>
        <w:br/>
        <w:t>El plazo para postularse vence el día 30 de junio.</w:t>
      </w:r>
      <w:r w:rsidR="008647BC" w:rsidRPr="00B07ADF">
        <w:rPr>
          <w:rFonts w:ascii="Arial" w:eastAsia="Times New Roman" w:hAnsi="Arial" w:cs="Arial"/>
          <w:bCs/>
        </w:rPr>
        <w:br/>
      </w:r>
      <w:hyperlink r:id="rId23" w:history="1">
        <w:r w:rsidR="008647BC" w:rsidRPr="00B07ADF">
          <w:rPr>
            <w:rStyle w:val="Hipervnculo"/>
            <w:rFonts w:ascii="Arial" w:hAnsi="Arial" w:cs="Arial"/>
          </w:rPr>
          <w:t>Vea más</w:t>
        </w:r>
      </w:hyperlink>
      <w:r w:rsidR="002611BB" w:rsidRPr="00B07ADF">
        <w:rPr>
          <w:rFonts w:ascii="Arial" w:hAnsi="Arial" w:cs="Arial"/>
        </w:rPr>
        <w:br/>
      </w:r>
      <w:r w:rsidR="002611BB" w:rsidRPr="00B07ADF">
        <w:rPr>
          <w:rFonts w:ascii="Arial" w:hAnsi="Arial" w:cs="Arial"/>
        </w:rPr>
        <w:br/>
      </w:r>
      <w:r w:rsidR="005E7371" w:rsidRPr="00B07ADF">
        <w:rPr>
          <w:rFonts w:ascii="Arial" w:hAnsi="Arial" w:cs="Arial"/>
        </w:rPr>
        <w:br/>
      </w:r>
      <w:r w:rsidR="005E7371" w:rsidRPr="00B07ADF">
        <w:rPr>
          <w:rFonts w:ascii="Arial" w:hAnsi="Arial" w:cs="Arial"/>
          <w:color w:val="000080"/>
          <w:sz w:val="28"/>
          <w:szCs w:val="28"/>
          <w:lang w:eastAsia="es-CO"/>
        </w:rPr>
        <w:t>PRODUCCIÓN CINEMATOGRÁFICA</w:t>
      </w:r>
      <w:r w:rsidR="002611BB" w:rsidRPr="00B07ADF">
        <w:rPr>
          <w:rFonts w:ascii="Arial" w:hAnsi="Arial" w:cs="Arial"/>
        </w:rPr>
        <w:br/>
      </w:r>
      <w:r w:rsidR="005E7371" w:rsidRPr="00B07ADF">
        <w:rPr>
          <w:rFonts w:ascii="Arial" w:eastAsia="Times New Roman" w:hAnsi="Arial" w:cs="Arial"/>
          <w:shd w:val="clear" w:color="auto" w:fill="FFFFFF"/>
          <w:lang w:eastAsia="es-CO"/>
        </w:rPr>
        <w:t>La Universidad Central de Cataluña y la Escuela de Cine de Barcelona organizan el Máster en Producción Cinematográfica (MPC), que “pretende dominar los instrumentos que permitan la producción de películas óptimas (desde cualquier disciplina) y el desarrollo de los produc</w:t>
      </w:r>
      <w:r w:rsidR="00A31AF0" w:rsidRPr="00B07ADF">
        <w:rPr>
          <w:rFonts w:ascii="Arial" w:eastAsia="Times New Roman" w:hAnsi="Arial" w:cs="Arial"/>
          <w:shd w:val="clear" w:color="auto" w:fill="FFFFFF"/>
          <w:lang w:eastAsia="es-CO"/>
        </w:rPr>
        <w:t xml:space="preserve">tores hacia </w:t>
      </w:r>
      <w:r w:rsidR="00DD11F2" w:rsidRPr="00B07ADF">
        <w:rPr>
          <w:rFonts w:ascii="Arial" w:eastAsia="Times New Roman" w:hAnsi="Arial" w:cs="Arial"/>
          <w:shd w:val="clear" w:color="auto" w:fill="FFFFFF"/>
          <w:lang w:eastAsia="es-CO"/>
        </w:rPr>
        <w:t>proyect</w:t>
      </w:r>
      <w:r w:rsidR="00A31AF0" w:rsidRPr="00B07ADF">
        <w:rPr>
          <w:rFonts w:ascii="Arial" w:eastAsia="Times New Roman" w:hAnsi="Arial" w:cs="Arial"/>
          <w:shd w:val="clear" w:color="auto" w:fill="FFFFFF"/>
          <w:lang w:eastAsia="es-CO"/>
        </w:rPr>
        <w:t>os viables”. Se realizará del próximo 2 de octubre al 30 de mayo de 2018</w:t>
      </w:r>
      <w:r w:rsidR="005E7371" w:rsidRPr="00B07ADF">
        <w:rPr>
          <w:rFonts w:ascii="Arial" w:eastAsia="Times New Roman" w:hAnsi="Arial" w:cs="Arial"/>
          <w:shd w:val="clear" w:color="auto" w:fill="FFFFFF"/>
          <w:lang w:eastAsia="es-CO"/>
        </w:rPr>
        <w:t>, de modo presencial en Barcelona.</w:t>
      </w:r>
      <w:r w:rsidR="002611BB" w:rsidRPr="00B07ADF">
        <w:rPr>
          <w:rFonts w:ascii="Arial" w:hAnsi="Arial" w:cs="Arial"/>
        </w:rPr>
        <w:t xml:space="preserve"> </w:t>
      </w:r>
      <w:r w:rsidR="002611BB" w:rsidRPr="00B07ADF">
        <w:rPr>
          <w:rFonts w:ascii="Arial" w:hAnsi="Arial" w:cs="Arial"/>
        </w:rPr>
        <w:br/>
      </w:r>
      <w:hyperlink r:id="rId24" w:history="1">
        <w:r w:rsidR="005E7371" w:rsidRPr="00B07ADF">
          <w:rPr>
            <w:rStyle w:val="Hipervnculo"/>
            <w:rFonts w:ascii="Arial" w:hAnsi="Arial" w:cs="Arial"/>
          </w:rPr>
          <w:t>Vea más</w:t>
        </w:r>
      </w:hyperlink>
      <w:r w:rsidR="005E7371" w:rsidRPr="00B07ADF">
        <w:rPr>
          <w:rFonts w:ascii="Arial" w:hAnsi="Arial" w:cs="Arial"/>
          <w:color w:val="000080"/>
          <w:sz w:val="28"/>
          <w:szCs w:val="28"/>
        </w:rPr>
        <w:br/>
      </w:r>
      <w:r w:rsidR="008647BC" w:rsidRPr="00B07ADF">
        <w:rPr>
          <w:rFonts w:ascii="Arial" w:hAnsi="Arial" w:cs="Arial"/>
        </w:rPr>
        <w:br/>
      </w:r>
      <w:r w:rsidR="008647BC" w:rsidRPr="00B07ADF">
        <w:rPr>
          <w:rFonts w:ascii="Arial" w:hAnsi="Arial" w:cs="Arial"/>
        </w:rPr>
        <w:br/>
      </w:r>
      <w:r w:rsidR="008647BC" w:rsidRPr="00B07ADF">
        <w:rPr>
          <w:rFonts w:ascii="Arial" w:hAnsi="Arial" w:cs="Arial"/>
          <w:color w:val="000080"/>
          <w:sz w:val="28"/>
          <w:szCs w:val="28"/>
        </w:rPr>
        <w:t>ENCUENTRO INTERNACIONAL DE ESTUDIANTES DE CINE</w:t>
      </w:r>
      <w:r w:rsidR="008647BC" w:rsidRPr="00B07ADF">
        <w:rPr>
          <w:rFonts w:ascii="Arial" w:hAnsi="Arial" w:cs="Arial"/>
        </w:rPr>
        <w:t xml:space="preserve"> </w:t>
      </w:r>
      <w:r w:rsidR="008647BC" w:rsidRPr="00B07ADF">
        <w:rPr>
          <w:rFonts w:ascii="Arial" w:hAnsi="Arial" w:cs="Arial"/>
        </w:rPr>
        <w:br/>
        <w:t>Están abiertas las inscripciones para este Encuentro organizado por el Festival de San Sebastián y el Centro Internacional de Cultura Contemporánea Tabakalera, que se realizará entre el 25 y el 29 de septiembre.</w:t>
      </w:r>
      <w:r w:rsidR="008647BC" w:rsidRPr="00B07ADF">
        <w:rPr>
          <w:rFonts w:ascii="Arial" w:hAnsi="Arial" w:cs="Arial"/>
        </w:rPr>
        <w:br/>
        <w:t>Se propone como un intercambio de experiencias en materia audiovisual, en este espacio los estudiantes pueden mostrar sus cortometrajes, asistir a encuentros con profesionales, a talleres y a las clases magistrales.</w:t>
      </w:r>
      <w:r w:rsidR="008647BC" w:rsidRPr="00B07ADF">
        <w:rPr>
          <w:rFonts w:ascii="Arial" w:hAnsi="Arial" w:cs="Arial"/>
        </w:rPr>
        <w:br/>
        <w:t>Inscripciones abiertas hasta el 1 de julio.</w:t>
      </w:r>
      <w:r w:rsidR="008647BC" w:rsidRPr="00B07ADF">
        <w:rPr>
          <w:rFonts w:ascii="Arial" w:hAnsi="Arial" w:cs="Arial"/>
        </w:rPr>
        <w:br/>
      </w:r>
      <w:hyperlink r:id="rId25" w:history="1">
        <w:r w:rsidR="008647BC" w:rsidRPr="00B07ADF">
          <w:rPr>
            <w:rStyle w:val="Hipervnculo"/>
            <w:rFonts w:ascii="Arial" w:hAnsi="Arial" w:cs="Arial"/>
          </w:rPr>
          <w:t>Vea más</w:t>
        </w:r>
      </w:hyperlink>
      <w:r w:rsidR="008647BC" w:rsidRPr="00B07ADF">
        <w:rPr>
          <w:rFonts w:ascii="Arial" w:hAnsi="Arial" w:cs="Arial"/>
        </w:rPr>
        <w:br/>
      </w:r>
      <w:r w:rsidR="008647BC" w:rsidRPr="00B07ADF">
        <w:rPr>
          <w:rFonts w:ascii="Arial" w:hAnsi="Arial" w:cs="Arial"/>
        </w:rPr>
        <w:lastRenderedPageBreak/>
        <w:br/>
      </w:r>
      <w:r w:rsidR="008647BC" w:rsidRPr="00B07ADF">
        <w:rPr>
          <w:rFonts w:ascii="Arial" w:hAnsi="Arial" w:cs="Arial"/>
        </w:rPr>
        <w:br/>
      </w:r>
      <w:r w:rsidR="008647BC" w:rsidRPr="00B07ADF">
        <w:rPr>
          <w:rFonts w:ascii="Arial" w:hAnsi="Arial" w:cs="Arial"/>
          <w:color w:val="000080"/>
          <w:sz w:val="28"/>
          <w:szCs w:val="28"/>
        </w:rPr>
        <w:t>CINE Y REALIDAD</w:t>
      </w:r>
      <w:r w:rsidR="008647BC" w:rsidRPr="00B07ADF">
        <w:rPr>
          <w:rFonts w:ascii="Arial" w:hAnsi="Arial" w:cs="Arial"/>
        </w:rPr>
        <w:br/>
        <w:t>La Corporación Eje-16 Realización Cinematográfica organiza el Seminario cine y realidad, que tendrá lugar el 24 y 25 de junio en Pereira y estará a cargo de Ví</w:t>
      </w:r>
      <w:r w:rsidR="00DD11F2" w:rsidRPr="00B07ADF">
        <w:rPr>
          <w:rFonts w:ascii="Arial" w:hAnsi="Arial" w:cs="Arial"/>
        </w:rPr>
        <w:t xml:space="preserve">ctor Gaviria, quien se referirá </w:t>
      </w:r>
      <w:r w:rsidR="008647BC" w:rsidRPr="00B07ADF">
        <w:rPr>
          <w:rFonts w:ascii="Arial" w:hAnsi="Arial" w:cs="Arial"/>
          <w:spacing w:val="-4"/>
          <w:shd w:val="clear" w:color="auto" w:fill="FFFFFF"/>
        </w:rPr>
        <w:t>a la manera cómo encuentra sus historias, la diferencia entre una historia y un argumento, la estructura clásica de un guion en tres actos, la puesta en escena y la dirección de actores naturales, a partir de sus cortometrajes</w:t>
      </w:r>
      <w:r w:rsidR="00DD11F2" w:rsidRPr="00B07ADF">
        <w:rPr>
          <w:rFonts w:ascii="Arial" w:hAnsi="Arial" w:cs="Arial"/>
          <w:spacing w:val="-4"/>
          <w:shd w:val="clear" w:color="auto" w:fill="FFFFFF"/>
        </w:rPr>
        <w:t>:</w:t>
      </w:r>
      <w:r w:rsidR="008647BC" w:rsidRPr="00B07ADF">
        <w:rPr>
          <w:rFonts w:ascii="Arial" w:hAnsi="Arial" w:cs="Arial"/>
          <w:spacing w:val="-4"/>
          <w:shd w:val="clear" w:color="auto" w:fill="FFFFFF"/>
        </w:rPr>
        <w:t xml:space="preserve"> </w:t>
      </w:r>
      <w:r w:rsidR="008647BC" w:rsidRPr="00B07ADF">
        <w:rPr>
          <w:rFonts w:ascii="Arial" w:hAnsi="Arial" w:cs="Arial"/>
          <w:b/>
          <w:spacing w:val="-4"/>
          <w:shd w:val="clear" w:color="auto" w:fill="FFFFFF"/>
        </w:rPr>
        <w:t>Buscando tréboles</w:t>
      </w:r>
      <w:r w:rsidR="008647BC" w:rsidRPr="00B07ADF">
        <w:rPr>
          <w:rFonts w:ascii="Arial" w:hAnsi="Arial" w:cs="Arial"/>
          <w:spacing w:val="-4"/>
          <w:shd w:val="clear" w:color="auto" w:fill="FFFFFF"/>
        </w:rPr>
        <w:t xml:space="preserve"> (1978), </w:t>
      </w:r>
      <w:r w:rsidR="008647BC" w:rsidRPr="00B07ADF">
        <w:rPr>
          <w:rFonts w:ascii="Arial" w:hAnsi="Arial" w:cs="Arial"/>
          <w:b/>
          <w:spacing w:val="-4"/>
          <w:shd w:val="clear" w:color="auto" w:fill="FFFFFF"/>
        </w:rPr>
        <w:t>La vieja guardia</w:t>
      </w:r>
      <w:r w:rsidR="008647BC" w:rsidRPr="00B07ADF">
        <w:rPr>
          <w:rFonts w:ascii="Arial" w:hAnsi="Arial" w:cs="Arial"/>
          <w:spacing w:val="-4"/>
          <w:shd w:val="clear" w:color="auto" w:fill="FFFFFF"/>
        </w:rPr>
        <w:t xml:space="preserve"> (1985), </w:t>
      </w:r>
      <w:r w:rsidR="008647BC" w:rsidRPr="00B07ADF">
        <w:rPr>
          <w:rFonts w:ascii="Arial" w:hAnsi="Arial" w:cs="Arial"/>
          <w:b/>
          <w:spacing w:val="-4"/>
          <w:shd w:val="clear" w:color="auto" w:fill="FFFFFF"/>
        </w:rPr>
        <w:t>Los músicos</w:t>
      </w:r>
      <w:r w:rsidR="008647BC" w:rsidRPr="00B07ADF">
        <w:rPr>
          <w:rFonts w:ascii="Arial" w:hAnsi="Arial" w:cs="Arial"/>
          <w:spacing w:val="-4"/>
          <w:shd w:val="clear" w:color="auto" w:fill="FFFFFF"/>
        </w:rPr>
        <w:t xml:space="preserve"> (1985) y </w:t>
      </w:r>
      <w:r w:rsidR="008647BC" w:rsidRPr="00B07ADF">
        <w:rPr>
          <w:rFonts w:ascii="Arial" w:hAnsi="Arial" w:cs="Arial"/>
          <w:b/>
          <w:spacing w:val="-4"/>
          <w:shd w:val="clear" w:color="auto" w:fill="FFFFFF"/>
        </w:rPr>
        <w:t>Los cuentos de Campo Valdés</w:t>
      </w:r>
      <w:r w:rsidR="008647BC" w:rsidRPr="00B07ADF">
        <w:rPr>
          <w:rFonts w:ascii="Arial" w:hAnsi="Arial" w:cs="Arial"/>
          <w:spacing w:val="-4"/>
          <w:shd w:val="clear" w:color="auto" w:fill="FFFFFF"/>
        </w:rPr>
        <w:t xml:space="preserve"> (1987), y de sus largometrajes </w:t>
      </w:r>
      <w:r w:rsidR="008647BC" w:rsidRPr="00B07ADF">
        <w:rPr>
          <w:rFonts w:ascii="Arial" w:hAnsi="Arial" w:cs="Arial"/>
          <w:b/>
          <w:spacing w:val="-4"/>
          <w:shd w:val="clear" w:color="auto" w:fill="FFFFFF"/>
        </w:rPr>
        <w:t>Rodrigo D: No futuro</w:t>
      </w:r>
      <w:r w:rsidR="008647BC" w:rsidRPr="00B07ADF">
        <w:rPr>
          <w:rFonts w:ascii="Arial" w:hAnsi="Arial" w:cs="Arial"/>
          <w:spacing w:val="-4"/>
          <w:shd w:val="clear" w:color="auto" w:fill="FFFFFF"/>
        </w:rPr>
        <w:t xml:space="preserve"> (1990), </w:t>
      </w:r>
      <w:r w:rsidR="008647BC" w:rsidRPr="00B07ADF">
        <w:rPr>
          <w:rFonts w:ascii="Arial" w:hAnsi="Arial" w:cs="Arial"/>
          <w:b/>
          <w:spacing w:val="-4"/>
          <w:shd w:val="clear" w:color="auto" w:fill="FFFFFF"/>
        </w:rPr>
        <w:t>La vendedora de rosas</w:t>
      </w:r>
      <w:r w:rsidR="008647BC" w:rsidRPr="00B07ADF">
        <w:rPr>
          <w:rFonts w:ascii="Arial" w:hAnsi="Arial" w:cs="Arial"/>
          <w:spacing w:val="-4"/>
          <w:shd w:val="clear" w:color="auto" w:fill="FFFFFF"/>
        </w:rPr>
        <w:t xml:space="preserve"> (1998), </w:t>
      </w:r>
      <w:r w:rsidR="008647BC" w:rsidRPr="00B07ADF">
        <w:rPr>
          <w:rFonts w:ascii="Arial" w:hAnsi="Arial" w:cs="Arial"/>
          <w:b/>
          <w:spacing w:val="-4"/>
          <w:shd w:val="clear" w:color="auto" w:fill="FFFFFF"/>
        </w:rPr>
        <w:t>Sumas y restas</w:t>
      </w:r>
      <w:r w:rsidR="008647BC" w:rsidRPr="00B07ADF">
        <w:rPr>
          <w:rFonts w:ascii="Arial" w:hAnsi="Arial" w:cs="Arial"/>
          <w:spacing w:val="-4"/>
          <w:shd w:val="clear" w:color="auto" w:fill="FFFFFF"/>
        </w:rPr>
        <w:t xml:space="preserve"> (2004) y </w:t>
      </w:r>
      <w:r w:rsidR="008647BC" w:rsidRPr="00B07ADF">
        <w:rPr>
          <w:rFonts w:ascii="Arial" w:hAnsi="Arial" w:cs="Arial"/>
          <w:b/>
          <w:spacing w:val="-4"/>
          <w:shd w:val="clear" w:color="auto" w:fill="FFFFFF"/>
        </w:rPr>
        <w:t xml:space="preserve">La mujer del animal </w:t>
      </w:r>
      <w:r w:rsidR="008647BC" w:rsidRPr="00B07ADF">
        <w:rPr>
          <w:rFonts w:ascii="Arial" w:hAnsi="Arial" w:cs="Arial"/>
          <w:spacing w:val="-4"/>
          <w:shd w:val="clear" w:color="auto" w:fill="FFFFFF"/>
        </w:rPr>
        <w:t>(2017).</w:t>
      </w:r>
      <w:r w:rsidR="008647BC" w:rsidRPr="00B07ADF">
        <w:rPr>
          <w:rFonts w:ascii="Arial" w:hAnsi="Arial" w:cs="Arial"/>
          <w:spacing w:val="-4"/>
        </w:rPr>
        <w:br/>
      </w:r>
      <w:hyperlink r:id="rId26" w:history="1">
        <w:r w:rsidR="008647BC" w:rsidRPr="00B07ADF">
          <w:rPr>
            <w:rStyle w:val="Hipervnculo"/>
            <w:rFonts w:ascii="Arial" w:hAnsi="Arial" w:cs="Arial"/>
          </w:rPr>
          <w:t>Vea más</w:t>
        </w:r>
      </w:hyperlink>
      <w:r w:rsidR="00CE7BA7" w:rsidRPr="00B07ADF">
        <w:rPr>
          <w:rStyle w:val="Hipervnculo"/>
          <w:rFonts w:ascii="Arial" w:hAnsi="Arial" w:cs="Arial"/>
        </w:rPr>
        <w:br/>
      </w:r>
      <w:r w:rsidR="008647BC" w:rsidRPr="00B07ADF">
        <w:rPr>
          <w:rFonts w:ascii="Arial" w:hAnsi="Arial" w:cs="Arial"/>
        </w:rPr>
        <w:br/>
      </w:r>
      <w:r w:rsidR="007F18E9" w:rsidRPr="00B07ADF">
        <w:rPr>
          <w:rFonts w:ascii="Arial" w:hAnsi="Arial" w:cs="Arial"/>
          <w:color w:val="800000"/>
        </w:rPr>
        <w:br/>
        <w:t>________________________________________________________</w:t>
      </w:r>
      <w:r w:rsidR="007F18E9" w:rsidRPr="00B07ADF">
        <w:rPr>
          <w:rFonts w:ascii="Arial" w:hAnsi="Arial" w:cs="Arial"/>
        </w:rPr>
        <w:br/>
      </w:r>
      <w:r w:rsidR="007F18E9" w:rsidRPr="00B07ADF">
        <w:rPr>
          <w:rFonts w:ascii="Arial" w:hAnsi="Arial" w:cs="Arial"/>
          <w:color w:val="800000"/>
          <w:sz w:val="48"/>
          <w:szCs w:val="48"/>
        </w:rPr>
        <w:t>Inserto</w:t>
      </w:r>
      <w:r w:rsidR="008647BC" w:rsidRPr="00B07ADF">
        <w:rPr>
          <w:rFonts w:ascii="Arial" w:hAnsi="Arial" w:cs="Arial"/>
          <w:color w:val="800000"/>
          <w:sz w:val="48"/>
          <w:szCs w:val="48"/>
        </w:rPr>
        <w:br/>
      </w:r>
      <w:r w:rsidR="008647BC" w:rsidRPr="00B07ADF">
        <w:rPr>
          <w:rFonts w:ascii="Arial" w:hAnsi="Arial" w:cs="Arial"/>
          <w:color w:val="000080"/>
          <w:sz w:val="28"/>
          <w:szCs w:val="28"/>
        </w:rPr>
        <w:t>LUIS OSPINA EN CINEMA 23</w:t>
      </w:r>
      <w:r w:rsidR="008647BC" w:rsidRPr="00B07ADF">
        <w:rPr>
          <w:rFonts w:ascii="Arial" w:hAnsi="Arial" w:cs="Arial"/>
        </w:rPr>
        <w:br/>
      </w:r>
      <w:r w:rsidR="008647BC" w:rsidRPr="00B07ADF">
        <w:rPr>
          <w:rFonts w:ascii="Arial" w:eastAsia="Times New Roman" w:hAnsi="Arial" w:cs="Arial"/>
          <w:i/>
          <w:lang w:eastAsia="es-CO"/>
        </w:rPr>
        <w:t>Cuadernos</w:t>
      </w:r>
      <w:r w:rsidR="008647BC" w:rsidRPr="00B07ADF">
        <w:rPr>
          <w:rFonts w:ascii="Arial" w:eastAsia="Times New Roman" w:hAnsi="Arial" w:cs="Arial"/>
          <w:lang w:eastAsia="es-CO"/>
        </w:rPr>
        <w:t xml:space="preserve">, la colección impresa y digital de Cinema 23, una plataforma para promover la cultura cinematográfica de América Latina, España y Portugal,  dedica su más reciente número a la filmografía del director caleño Luis Ospina, y particularmente a su documental </w:t>
      </w:r>
      <w:r w:rsidR="008647BC" w:rsidRPr="00B07ADF">
        <w:rPr>
          <w:rFonts w:ascii="Arial" w:eastAsia="Times New Roman" w:hAnsi="Arial" w:cs="Arial"/>
          <w:b/>
          <w:lang w:eastAsia="es-CO"/>
        </w:rPr>
        <w:t>Todo comenzó por el fin</w:t>
      </w:r>
      <w:r w:rsidR="008647BC" w:rsidRPr="00B07ADF">
        <w:rPr>
          <w:rFonts w:ascii="Arial" w:eastAsia="Times New Roman" w:hAnsi="Arial" w:cs="Arial"/>
          <w:lang w:eastAsia="es-CO"/>
        </w:rPr>
        <w:t>, la</w:t>
      </w:r>
      <w:r w:rsidR="00590857" w:rsidRPr="00B07ADF">
        <w:rPr>
          <w:rFonts w:ascii="Arial" w:eastAsia="Times New Roman" w:hAnsi="Arial" w:cs="Arial"/>
          <w:lang w:eastAsia="es-CO"/>
        </w:rPr>
        <w:t xml:space="preserve">rgometraje que gira en torno </w:t>
      </w:r>
      <w:r w:rsidR="008647BC" w:rsidRPr="00B07ADF">
        <w:rPr>
          <w:rFonts w:ascii="Arial" w:eastAsia="Times New Roman" w:hAnsi="Arial" w:cs="Arial"/>
          <w:lang w:eastAsia="es-CO"/>
        </w:rPr>
        <w:t>"Caliwood", un grupo de cinéfilos</w:t>
      </w:r>
      <w:r w:rsidR="00590857" w:rsidRPr="00B07ADF">
        <w:rPr>
          <w:rFonts w:ascii="Arial" w:eastAsia="Times New Roman" w:hAnsi="Arial" w:cs="Arial"/>
          <w:lang w:eastAsia="es-CO"/>
        </w:rPr>
        <w:t xml:space="preserve"> de la ciudad de Cali</w:t>
      </w:r>
      <w:r w:rsidR="008647BC" w:rsidRPr="00B07ADF">
        <w:rPr>
          <w:rFonts w:ascii="Arial" w:eastAsia="Times New Roman" w:hAnsi="Arial" w:cs="Arial"/>
          <w:lang w:eastAsia="es-CO"/>
        </w:rPr>
        <w:t>, que en medio del desenfreno, en los años 70s y 80s, lograron producir un conjunto de obras cinematográficas que son parte fundamental de la historia del cine colombiano.</w:t>
      </w:r>
      <w:r w:rsidR="008647BC" w:rsidRPr="00B07ADF">
        <w:rPr>
          <w:rFonts w:ascii="Arial" w:hAnsi="Arial" w:cs="Arial"/>
        </w:rPr>
        <w:br/>
      </w:r>
      <w:hyperlink r:id="rId27" w:history="1">
        <w:r w:rsidR="008647BC" w:rsidRPr="00B07ADF">
          <w:rPr>
            <w:rStyle w:val="Hipervnculo"/>
            <w:rFonts w:ascii="Arial" w:hAnsi="Arial" w:cs="Arial"/>
          </w:rPr>
          <w:t>Vea más</w:t>
        </w:r>
      </w:hyperlink>
      <w:r w:rsidR="00CE7BA7" w:rsidRPr="00B07ADF">
        <w:rPr>
          <w:rFonts w:ascii="Arial" w:hAnsi="Arial" w:cs="Arial"/>
          <w:color w:val="800000"/>
        </w:rPr>
        <w:br/>
      </w:r>
      <w:r w:rsidR="00B07ADF">
        <w:rPr>
          <w:rFonts w:ascii="Arial" w:hAnsi="Arial" w:cs="Arial"/>
          <w:color w:val="800000"/>
        </w:rPr>
        <w:br/>
      </w:r>
      <w:r w:rsidR="00B71EE8" w:rsidRPr="00B07ADF">
        <w:rPr>
          <w:rFonts w:ascii="Arial" w:hAnsi="Arial" w:cs="Arial"/>
        </w:rPr>
        <w:t>_</w:t>
      </w:r>
      <w:r w:rsidR="00B71EE8" w:rsidRPr="00B07ADF">
        <w:rPr>
          <w:rFonts w:ascii="Arial" w:hAnsi="Arial" w:cs="Arial"/>
          <w:color w:val="800000"/>
        </w:rPr>
        <w:t>_______________________________________________________</w:t>
      </w:r>
      <w:r w:rsidR="006A0D5C" w:rsidRPr="00B07ADF">
        <w:rPr>
          <w:rFonts w:ascii="Arial" w:hAnsi="Arial" w:cs="Arial"/>
          <w:color w:val="800000"/>
        </w:rPr>
        <w:br/>
      </w:r>
      <w:r w:rsidRPr="00B07ADF">
        <w:rPr>
          <w:rFonts w:ascii="Arial" w:hAnsi="Arial" w:cs="Arial"/>
          <w:b/>
          <w:color w:val="000000" w:themeColor="text1"/>
        </w:rPr>
        <w:t>República de Colombia</w:t>
      </w:r>
      <w:r w:rsidRPr="00B07ADF">
        <w:rPr>
          <w:rFonts w:ascii="Arial" w:hAnsi="Arial" w:cs="Arial"/>
          <w:b/>
          <w:color w:val="000000" w:themeColor="text1"/>
        </w:rPr>
        <w:br/>
        <w:t>Ministerio de Cultura</w:t>
      </w:r>
      <w:r w:rsidRPr="00B07ADF">
        <w:rPr>
          <w:rFonts w:ascii="Arial" w:hAnsi="Arial" w:cs="Arial"/>
          <w:b/>
          <w:color w:val="000000" w:themeColor="text1"/>
        </w:rPr>
        <w:br/>
        <w:t>Dirección de Cinematografía</w:t>
      </w:r>
      <w:r w:rsidRPr="00B07ADF">
        <w:rPr>
          <w:rFonts w:ascii="Arial" w:hAnsi="Arial" w:cs="Arial"/>
          <w:color w:val="000000" w:themeColor="text1"/>
        </w:rPr>
        <w:br/>
        <w:t>Cra. 8 No 8-43, Bogotá DC, Colombia</w:t>
      </w:r>
      <w:r w:rsidRPr="00B07ADF">
        <w:rPr>
          <w:rFonts w:ascii="Arial" w:hAnsi="Arial" w:cs="Arial"/>
          <w:color w:val="000000" w:themeColor="text1"/>
        </w:rPr>
        <w:br/>
        <w:t>(571) 3424100,</w:t>
      </w:r>
      <w:r w:rsidRPr="00B07ADF">
        <w:rPr>
          <w:rFonts w:ascii="Arial" w:hAnsi="Arial" w:cs="Arial"/>
          <w:color w:val="000000" w:themeColor="text1"/>
        </w:rPr>
        <w:br/>
      </w:r>
      <w:hyperlink r:id="rId28" w:history="1">
        <w:r w:rsidRPr="00B07ADF">
          <w:rPr>
            <w:rStyle w:val="Hipervnculo"/>
            <w:rFonts w:ascii="Arial" w:hAnsi="Arial" w:cs="Arial"/>
            <w:color w:val="000000" w:themeColor="text1"/>
          </w:rPr>
          <w:t>cine@mincultura.gov.co</w:t>
        </w:r>
      </w:hyperlink>
      <w:r w:rsidRPr="00B07ADF">
        <w:rPr>
          <w:rFonts w:ascii="Arial" w:hAnsi="Arial" w:cs="Arial"/>
          <w:color w:val="000000" w:themeColor="text1"/>
        </w:rPr>
        <w:br/>
      </w:r>
      <w:hyperlink r:id="rId29" w:history="1">
        <w:r w:rsidRPr="00B07ADF">
          <w:rPr>
            <w:rStyle w:val="Hipervnculo"/>
            <w:rFonts w:ascii="Arial" w:hAnsi="Arial" w:cs="Arial"/>
            <w:color w:val="000000" w:themeColor="text1"/>
          </w:rPr>
          <w:t>www.mincultura.gov.co</w:t>
        </w:r>
      </w:hyperlink>
      <w:r w:rsidRPr="00B07ADF">
        <w:rPr>
          <w:rFonts w:ascii="Arial" w:hAnsi="Arial" w:cs="Arial"/>
          <w:color w:val="000000" w:themeColor="text1"/>
        </w:rPr>
        <w:br/>
      </w:r>
      <w:r w:rsidRPr="00B07ADF">
        <w:rPr>
          <w:rFonts w:ascii="Arial" w:hAnsi="Arial" w:cs="Arial"/>
          <w:color w:val="000000" w:themeColor="text1"/>
        </w:rPr>
        <w:br/>
      </w:r>
      <w:r w:rsidRPr="00B07ADF">
        <w:rPr>
          <w:rFonts w:ascii="Arial" w:hAnsi="Arial" w:cs="Arial"/>
          <w:b/>
          <w:bCs/>
          <w:color w:val="000000" w:themeColor="text1"/>
        </w:rPr>
        <w:t>______________________________________________________</w:t>
      </w:r>
      <w:r w:rsidRPr="00B07ADF">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B07ADF">
        <w:rPr>
          <w:rFonts w:ascii="Arial" w:hAnsi="Arial" w:cs="Arial"/>
          <w:color w:val="000000" w:themeColor="text1"/>
        </w:rPr>
        <w:t>.</w:t>
      </w:r>
      <w:r w:rsidR="00893680" w:rsidRPr="00B07ADF">
        <w:rPr>
          <w:rFonts w:ascii="Arial" w:hAnsi="Arial" w:cs="Arial"/>
        </w:rPr>
        <w:t xml:space="preserve"> </w:t>
      </w:r>
      <w:r w:rsidR="00CE7BA7" w:rsidRPr="00B07ADF">
        <w:rPr>
          <w:rFonts w:ascii="Arial" w:hAnsi="Arial" w:cs="Arial"/>
        </w:rPr>
        <w:br/>
      </w:r>
    </w:p>
    <w:sectPr w:rsidR="007F18E9" w:rsidRPr="00B07A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09" w:rsidRDefault="00AD4509" w:rsidP="006A0D5C">
      <w:r>
        <w:separator/>
      </w:r>
    </w:p>
  </w:endnote>
  <w:endnote w:type="continuationSeparator" w:id="0">
    <w:p w:rsidR="00AD4509" w:rsidRDefault="00AD450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09" w:rsidRDefault="00AD4509" w:rsidP="006A0D5C">
      <w:r>
        <w:separator/>
      </w:r>
    </w:p>
  </w:footnote>
  <w:footnote w:type="continuationSeparator" w:id="0">
    <w:p w:rsidR="00AD4509" w:rsidRDefault="00AD4509"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C:\Users\claqueta\Desktop\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778"/>
    <w:odso>
      <w:udl w:val="Provider=Microsoft.ACE.OLEDB.12.0;User ID=Admin;Data Source=C:\Users\claqueta\Desktop\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3215D"/>
    <w:rsid w:val="000448E0"/>
    <w:rsid w:val="00051442"/>
    <w:rsid w:val="00060B0D"/>
    <w:rsid w:val="00061340"/>
    <w:rsid w:val="0007016F"/>
    <w:rsid w:val="00070CD7"/>
    <w:rsid w:val="00071840"/>
    <w:rsid w:val="00075F7D"/>
    <w:rsid w:val="00077855"/>
    <w:rsid w:val="00090F91"/>
    <w:rsid w:val="00091F73"/>
    <w:rsid w:val="00094AB4"/>
    <w:rsid w:val="000B166C"/>
    <w:rsid w:val="000B3240"/>
    <w:rsid w:val="000B375D"/>
    <w:rsid w:val="000D5A39"/>
    <w:rsid w:val="00100BC4"/>
    <w:rsid w:val="00105AE1"/>
    <w:rsid w:val="00105ECF"/>
    <w:rsid w:val="0011019F"/>
    <w:rsid w:val="00113448"/>
    <w:rsid w:val="001143F6"/>
    <w:rsid w:val="001164BD"/>
    <w:rsid w:val="00120AAD"/>
    <w:rsid w:val="00120F01"/>
    <w:rsid w:val="00127B63"/>
    <w:rsid w:val="00133DA8"/>
    <w:rsid w:val="001428D1"/>
    <w:rsid w:val="00143477"/>
    <w:rsid w:val="00144772"/>
    <w:rsid w:val="0015260A"/>
    <w:rsid w:val="00157930"/>
    <w:rsid w:val="001608E3"/>
    <w:rsid w:val="00162A47"/>
    <w:rsid w:val="00163FA5"/>
    <w:rsid w:val="00165F1B"/>
    <w:rsid w:val="00183C18"/>
    <w:rsid w:val="00184B94"/>
    <w:rsid w:val="001903D5"/>
    <w:rsid w:val="001904DC"/>
    <w:rsid w:val="00192EF8"/>
    <w:rsid w:val="00193D9A"/>
    <w:rsid w:val="00195F0E"/>
    <w:rsid w:val="001A4286"/>
    <w:rsid w:val="001A4CB7"/>
    <w:rsid w:val="001A73CC"/>
    <w:rsid w:val="001B0841"/>
    <w:rsid w:val="001B301F"/>
    <w:rsid w:val="001C2102"/>
    <w:rsid w:val="001C3F80"/>
    <w:rsid w:val="001D2612"/>
    <w:rsid w:val="001F075E"/>
    <w:rsid w:val="001F17FC"/>
    <w:rsid w:val="001F72FA"/>
    <w:rsid w:val="00201FD1"/>
    <w:rsid w:val="002162B8"/>
    <w:rsid w:val="00220838"/>
    <w:rsid w:val="00223660"/>
    <w:rsid w:val="00223D79"/>
    <w:rsid w:val="002356D4"/>
    <w:rsid w:val="00236418"/>
    <w:rsid w:val="0023723D"/>
    <w:rsid w:val="00237CC7"/>
    <w:rsid w:val="00237E73"/>
    <w:rsid w:val="002404EA"/>
    <w:rsid w:val="00243330"/>
    <w:rsid w:val="00244E58"/>
    <w:rsid w:val="00245874"/>
    <w:rsid w:val="00253B16"/>
    <w:rsid w:val="002611BB"/>
    <w:rsid w:val="00261E27"/>
    <w:rsid w:val="002635F3"/>
    <w:rsid w:val="00264C98"/>
    <w:rsid w:val="00266A0F"/>
    <w:rsid w:val="002720FE"/>
    <w:rsid w:val="00272FE0"/>
    <w:rsid w:val="00274B77"/>
    <w:rsid w:val="00274EDF"/>
    <w:rsid w:val="00292434"/>
    <w:rsid w:val="00293947"/>
    <w:rsid w:val="002960D4"/>
    <w:rsid w:val="002A2B37"/>
    <w:rsid w:val="002B32A3"/>
    <w:rsid w:val="002C3CC7"/>
    <w:rsid w:val="002C4BB7"/>
    <w:rsid w:val="002C7D5E"/>
    <w:rsid w:val="002D0540"/>
    <w:rsid w:val="002D4B9D"/>
    <w:rsid w:val="002D7435"/>
    <w:rsid w:val="002E45BD"/>
    <w:rsid w:val="002F484B"/>
    <w:rsid w:val="002F4C40"/>
    <w:rsid w:val="003026A7"/>
    <w:rsid w:val="0030517E"/>
    <w:rsid w:val="00312443"/>
    <w:rsid w:val="00313FEB"/>
    <w:rsid w:val="00316C83"/>
    <w:rsid w:val="003224E5"/>
    <w:rsid w:val="00322BD9"/>
    <w:rsid w:val="00336E92"/>
    <w:rsid w:val="00337939"/>
    <w:rsid w:val="00343609"/>
    <w:rsid w:val="003459FA"/>
    <w:rsid w:val="0034794B"/>
    <w:rsid w:val="00352532"/>
    <w:rsid w:val="003550B0"/>
    <w:rsid w:val="00364FEB"/>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5FBC"/>
    <w:rsid w:val="003C74BE"/>
    <w:rsid w:val="003C7912"/>
    <w:rsid w:val="003D09BC"/>
    <w:rsid w:val="003D4556"/>
    <w:rsid w:val="003D59E2"/>
    <w:rsid w:val="003D6CA9"/>
    <w:rsid w:val="003D7445"/>
    <w:rsid w:val="003D7B6A"/>
    <w:rsid w:val="003D7CF9"/>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4068F"/>
    <w:rsid w:val="00544048"/>
    <w:rsid w:val="00545F98"/>
    <w:rsid w:val="00546F09"/>
    <w:rsid w:val="00547D72"/>
    <w:rsid w:val="00555625"/>
    <w:rsid w:val="005632A2"/>
    <w:rsid w:val="0056484C"/>
    <w:rsid w:val="00567E20"/>
    <w:rsid w:val="0057317E"/>
    <w:rsid w:val="00583E10"/>
    <w:rsid w:val="00584C0D"/>
    <w:rsid w:val="00590857"/>
    <w:rsid w:val="00592DED"/>
    <w:rsid w:val="00595205"/>
    <w:rsid w:val="005A31CD"/>
    <w:rsid w:val="005A5C7A"/>
    <w:rsid w:val="005B2FBC"/>
    <w:rsid w:val="005B4098"/>
    <w:rsid w:val="005B4B5E"/>
    <w:rsid w:val="005C7EB8"/>
    <w:rsid w:val="005D31B2"/>
    <w:rsid w:val="005D57C5"/>
    <w:rsid w:val="005D6228"/>
    <w:rsid w:val="005E187C"/>
    <w:rsid w:val="005E2DF1"/>
    <w:rsid w:val="005E4252"/>
    <w:rsid w:val="005E4E0A"/>
    <w:rsid w:val="005E6CE0"/>
    <w:rsid w:val="005E7371"/>
    <w:rsid w:val="005E7C54"/>
    <w:rsid w:val="005F1550"/>
    <w:rsid w:val="005F7412"/>
    <w:rsid w:val="006050F3"/>
    <w:rsid w:val="006109DD"/>
    <w:rsid w:val="00614926"/>
    <w:rsid w:val="006155D0"/>
    <w:rsid w:val="0061584C"/>
    <w:rsid w:val="00616126"/>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0AEC"/>
    <w:rsid w:val="006958D5"/>
    <w:rsid w:val="006A0D5C"/>
    <w:rsid w:val="006A5617"/>
    <w:rsid w:val="006A77DB"/>
    <w:rsid w:val="006B0F69"/>
    <w:rsid w:val="006B1E53"/>
    <w:rsid w:val="006B2BD0"/>
    <w:rsid w:val="006C289C"/>
    <w:rsid w:val="006C51C2"/>
    <w:rsid w:val="006D7F50"/>
    <w:rsid w:val="006E4E76"/>
    <w:rsid w:val="006E6A30"/>
    <w:rsid w:val="006E75E9"/>
    <w:rsid w:val="006E7C79"/>
    <w:rsid w:val="006F33B5"/>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E6668"/>
    <w:rsid w:val="007F18E9"/>
    <w:rsid w:val="007F2649"/>
    <w:rsid w:val="007F350F"/>
    <w:rsid w:val="007F38C1"/>
    <w:rsid w:val="007F53FE"/>
    <w:rsid w:val="008021F5"/>
    <w:rsid w:val="0080434F"/>
    <w:rsid w:val="00806B1C"/>
    <w:rsid w:val="00812073"/>
    <w:rsid w:val="0081532D"/>
    <w:rsid w:val="00816C98"/>
    <w:rsid w:val="00816E4A"/>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39B"/>
    <w:rsid w:val="008647BC"/>
    <w:rsid w:val="0086571B"/>
    <w:rsid w:val="00871DF1"/>
    <w:rsid w:val="00877129"/>
    <w:rsid w:val="008814A9"/>
    <w:rsid w:val="0088281D"/>
    <w:rsid w:val="00893680"/>
    <w:rsid w:val="00896FBF"/>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778C"/>
    <w:rsid w:val="00941D21"/>
    <w:rsid w:val="009429E9"/>
    <w:rsid w:val="00944D9C"/>
    <w:rsid w:val="00954CFF"/>
    <w:rsid w:val="00960583"/>
    <w:rsid w:val="00973001"/>
    <w:rsid w:val="00973191"/>
    <w:rsid w:val="0097747E"/>
    <w:rsid w:val="00980D87"/>
    <w:rsid w:val="00986BDA"/>
    <w:rsid w:val="00994151"/>
    <w:rsid w:val="00995E89"/>
    <w:rsid w:val="009A4A40"/>
    <w:rsid w:val="009A4AD3"/>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AF0"/>
    <w:rsid w:val="00A31FB3"/>
    <w:rsid w:val="00A32B75"/>
    <w:rsid w:val="00A36B37"/>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2C39"/>
    <w:rsid w:val="00A94B78"/>
    <w:rsid w:val="00AA122E"/>
    <w:rsid w:val="00AA2BED"/>
    <w:rsid w:val="00AA7736"/>
    <w:rsid w:val="00AB3662"/>
    <w:rsid w:val="00AB376E"/>
    <w:rsid w:val="00AC1FB1"/>
    <w:rsid w:val="00AD0513"/>
    <w:rsid w:val="00AD4509"/>
    <w:rsid w:val="00AE624C"/>
    <w:rsid w:val="00AF0318"/>
    <w:rsid w:val="00AF55EA"/>
    <w:rsid w:val="00B02269"/>
    <w:rsid w:val="00B07ADF"/>
    <w:rsid w:val="00B151CE"/>
    <w:rsid w:val="00B225F2"/>
    <w:rsid w:val="00B25C06"/>
    <w:rsid w:val="00B26865"/>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E3BE1"/>
    <w:rsid w:val="00BF36A9"/>
    <w:rsid w:val="00BF5E58"/>
    <w:rsid w:val="00BF70C8"/>
    <w:rsid w:val="00BF762D"/>
    <w:rsid w:val="00BF7ED8"/>
    <w:rsid w:val="00C03C9E"/>
    <w:rsid w:val="00C04EB6"/>
    <w:rsid w:val="00C146C3"/>
    <w:rsid w:val="00C15C6D"/>
    <w:rsid w:val="00C20F2A"/>
    <w:rsid w:val="00C31979"/>
    <w:rsid w:val="00C506D5"/>
    <w:rsid w:val="00C541A4"/>
    <w:rsid w:val="00C54E9E"/>
    <w:rsid w:val="00C6060E"/>
    <w:rsid w:val="00C60F7B"/>
    <w:rsid w:val="00C66A3E"/>
    <w:rsid w:val="00C67B84"/>
    <w:rsid w:val="00C72B7A"/>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E7BA7"/>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8321B"/>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B17F9"/>
    <w:rsid w:val="00DC136F"/>
    <w:rsid w:val="00DC483D"/>
    <w:rsid w:val="00DD11F2"/>
    <w:rsid w:val="00DD4BBB"/>
    <w:rsid w:val="00DD744C"/>
    <w:rsid w:val="00DD752F"/>
    <w:rsid w:val="00DE03B2"/>
    <w:rsid w:val="00DE1C1D"/>
    <w:rsid w:val="00DE29A7"/>
    <w:rsid w:val="00DE3A29"/>
    <w:rsid w:val="00DE3E56"/>
    <w:rsid w:val="00DE50BC"/>
    <w:rsid w:val="00DE535A"/>
    <w:rsid w:val="00DE55A9"/>
    <w:rsid w:val="00DE58C9"/>
    <w:rsid w:val="00DF297E"/>
    <w:rsid w:val="00DF4519"/>
    <w:rsid w:val="00DF7AB1"/>
    <w:rsid w:val="00E02A06"/>
    <w:rsid w:val="00E03B16"/>
    <w:rsid w:val="00E03D8D"/>
    <w:rsid w:val="00E05A47"/>
    <w:rsid w:val="00E06997"/>
    <w:rsid w:val="00E12C0D"/>
    <w:rsid w:val="00E17390"/>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87DC9"/>
    <w:rsid w:val="00E92219"/>
    <w:rsid w:val="00E93915"/>
    <w:rsid w:val="00E946B0"/>
    <w:rsid w:val="00E95F42"/>
    <w:rsid w:val="00E9739F"/>
    <w:rsid w:val="00EA2177"/>
    <w:rsid w:val="00EB64EA"/>
    <w:rsid w:val="00EB7112"/>
    <w:rsid w:val="00EC03AA"/>
    <w:rsid w:val="00EC2169"/>
    <w:rsid w:val="00EC6B23"/>
    <w:rsid w:val="00ED0785"/>
    <w:rsid w:val="00ED0887"/>
    <w:rsid w:val="00EE164E"/>
    <w:rsid w:val="00EE1780"/>
    <w:rsid w:val="00EE2733"/>
    <w:rsid w:val="00EE374F"/>
    <w:rsid w:val="00EE3F02"/>
    <w:rsid w:val="00EF0131"/>
    <w:rsid w:val="00EF0847"/>
    <w:rsid w:val="00EF244D"/>
    <w:rsid w:val="00EF2F5A"/>
    <w:rsid w:val="00EF5B3E"/>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1A15"/>
    <w:rsid w:val="00FB47A1"/>
    <w:rsid w:val="00FB5D32"/>
    <w:rsid w:val="00FB69D0"/>
    <w:rsid w:val="00FC2CEF"/>
    <w:rsid w:val="00FC55FD"/>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FD55E-AD52-4092-93B8-0B701949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character" w:customStyle="1" w:styleId="xgmail-fwb">
    <w:name w:val="x_gmail-fwb"/>
    <w:basedOn w:val="Fuentedeprrafopredeter"/>
    <w:rsid w:val="0086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82655742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filmfest.org.uk/2017/amazona-0" TargetMode="External"/><Relationship Id="rId18" Type="http://schemas.openxmlformats.org/officeDocument/2006/relationships/hyperlink" Target="http://cutoutfest.com/es/convocatoria/" TargetMode="External"/><Relationship Id="rId26" Type="http://schemas.openxmlformats.org/officeDocument/2006/relationships/hyperlink" Target="https://www.facebook.com/events/703846246461882/" TargetMode="External"/><Relationship Id="rId3" Type="http://schemas.openxmlformats.org/officeDocument/2006/relationships/styles" Target="styles.xml"/><Relationship Id="rId21" Type="http://schemas.openxmlformats.org/officeDocument/2006/relationships/hyperlink" Target="http://ficahidalgo.com/convocatoria-ficah-2017-2/"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us7.campaign-archive1.com/?u=ad796b85ef1bb2e342cfe25f9&amp;id=87d496b7c6" TargetMode="External"/><Relationship Id="rId17" Type="http://schemas.openxmlformats.org/officeDocument/2006/relationships/hyperlink" Target="http://bogoshorts.com/interna.php?int=1&amp;lint=1&amp;ct=t(Abiertas_inscripciones_seminarios)&amp;mc_cid=1be82adaae&amp;mc_eid=fa532a4da3" TargetMode="External"/><Relationship Id="rId25" Type="http://schemas.openxmlformats.org/officeDocument/2006/relationships/hyperlink" Target="https://www.sansebastianfestival.com/2017/noticias/1/6506/es"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festiver.org" TargetMode="External"/><Relationship Id="rId20" Type="http://schemas.openxmlformats.org/officeDocument/2006/relationships/hyperlink" Target="http://www.festicineguayaquil.com/"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llery.mailchimp.com/ad796b85ef1bb2e342cfe25f9/files/135100ff-4f3e-44a5-83ad-930bcf517ae4/Cronograma_y_contenidos_.pdf" TargetMode="External"/><Relationship Id="rId24" Type="http://schemas.openxmlformats.org/officeDocument/2006/relationships/hyperlink" Target="http://www.pacopoch.cat/master/"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facebook.com/StellaAdlerAcademyShortandSweetFilmFestival/?hc_ref=PAGES_TIMELINE" TargetMode="External"/><Relationship Id="rId23" Type="http://schemas.openxmlformats.org/officeDocument/2006/relationships/hyperlink" Target="https://www.goethe.de/ins/co/es/ver.cfm?fuseaction=events.detail&amp;event_id=20991925&amp;wt_sc=colombia_gestioncultural" TargetMode="External"/><Relationship Id="rId28" Type="http://schemas.openxmlformats.org/officeDocument/2006/relationships/hyperlink" Target="mailto:cine@mincultura.gov.co" TargetMode="External"/><Relationship Id="rId10" Type="http://schemas.openxmlformats.org/officeDocument/2006/relationships/hyperlink" Target="https://mng.mincultura.gov.co/areas/cinematografia/Formacion/Documents/INI%202017.pdf" TargetMode="External"/><Relationship Id="rId19" Type="http://schemas.openxmlformats.org/officeDocument/2006/relationships/hyperlink" Target="https://www.sansebastianfestival.com/2017/noticias/1/6484/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biografilm.it/2017/biografilm/i-film/amazona/" TargetMode="External"/><Relationship Id="rId22" Type="http://schemas.openxmlformats.org/officeDocument/2006/relationships/hyperlink" Target="http://www.recam.org/_files/documents/bases-revista-recam.pdf" TargetMode="External"/><Relationship Id="rId27" Type="http://schemas.openxmlformats.org/officeDocument/2006/relationships/hyperlink" Target="http://cinema23.com/cuadernos/luis-ospina-todo-comenzo-por-el-archivo/"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s://twitter.com/MejorVeamonos"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laqueta\Desktop\Envios%20Claqueta.xlsx" TargetMode="External"/><Relationship Id="rId1" Type="http://schemas.openxmlformats.org/officeDocument/2006/relationships/mailMergeSource" Target="file:///C:\Users\claqueta\Desktop\Envi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H7EN5MXTHQNV-1299-217</_dlc_DocId>
    <_dlc_DocIdUrl xmlns="ae9388c0-b1e2-40ea-b6a8-c51c7913cbd2">
      <Url>https://mng.mincultura.gov.co/areas/cinematografia/_layouts/15/DocIdRedir.aspx?ID=H7EN5MXTHQNV-1299-217</Url>
      <Description>H7EN5MXTHQNV-1299-217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6A749A4-012A-4AF9-81A5-6F43DE9CBDA1}"/>
</file>

<file path=customXml/itemProps2.xml><?xml version="1.0" encoding="utf-8"?>
<ds:datastoreItem xmlns:ds="http://schemas.openxmlformats.org/officeDocument/2006/customXml" ds:itemID="{79D6487B-F852-490B-A863-1310D22261A4}"/>
</file>

<file path=customXml/itemProps3.xml><?xml version="1.0" encoding="utf-8"?>
<ds:datastoreItem xmlns:ds="http://schemas.openxmlformats.org/officeDocument/2006/customXml" ds:itemID="{09180C02-F9DA-4C7C-87E1-1E37F31A518A}"/>
</file>

<file path=customXml/itemProps4.xml><?xml version="1.0" encoding="utf-8"?>
<ds:datastoreItem xmlns:ds="http://schemas.openxmlformats.org/officeDocument/2006/customXml" ds:itemID="{29EB2A42-9832-41D3-B3A1-9C6FDA08B2B4}"/>
</file>

<file path=customXml/itemProps5.xml><?xml version="1.0" encoding="utf-8"?>
<ds:datastoreItem xmlns:ds="http://schemas.openxmlformats.org/officeDocument/2006/customXml" ds:itemID="{6777847F-689A-4B81-A032-78C6140FCE35}"/>
</file>

<file path=docProps/app.xml><?xml version="1.0" encoding="utf-8"?>
<Properties xmlns="http://schemas.openxmlformats.org/officeDocument/2006/extended-properties" xmlns:vt="http://schemas.openxmlformats.org/officeDocument/2006/docPropsVTypes">
  <Template>Normal</Template>
  <TotalTime>21712</TotalTime>
  <Pages>5</Pages>
  <Words>2055</Words>
  <Characters>11307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96</cp:revision>
  <cp:lastPrinted>2017-06-16T18:57:00Z</cp:lastPrinted>
  <dcterms:created xsi:type="dcterms:W3CDTF">2015-12-16T22:24:00Z</dcterms:created>
  <dcterms:modified xsi:type="dcterms:W3CDTF">2017-06-23T20:54:00Z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123bc125-9404-4d31-a779-62b262a545b3</vt:lpwstr>
  </property>
</Properties>
</file>