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649" w:rsidRPr="008203A4" w:rsidRDefault="003D09BC" w:rsidP="00174EBF">
      <w:pPr>
        <w:rPr>
          <w:rFonts w:ascii="Arial" w:hAnsi="Arial" w:cs="Arial"/>
          <w:color w:val="000000" w:themeColor="text1"/>
        </w:rPr>
      </w:pPr>
      <w:r w:rsidRPr="008203A4">
        <w:rPr>
          <w:rFonts w:ascii="Arial" w:hAnsi="Arial" w:cs="Arial"/>
          <w:color w:val="800000"/>
          <w:sz w:val="48"/>
          <w:szCs w:val="48"/>
        </w:rPr>
        <w:t>Ministerio de Cultura</w:t>
      </w:r>
      <w:r w:rsidRPr="008203A4">
        <w:rPr>
          <w:rFonts w:ascii="Arial" w:hAnsi="Arial" w:cs="Arial"/>
          <w:color w:val="800000"/>
          <w:sz w:val="48"/>
          <w:szCs w:val="48"/>
        </w:rPr>
        <w:br/>
      </w:r>
      <w:r w:rsidR="00CE1A5D" w:rsidRPr="008203A4">
        <w:rPr>
          <w:rFonts w:ascii="Arial" w:hAnsi="Arial" w:cs="Arial"/>
          <w:color w:val="800000"/>
        </w:rPr>
        <w:t>________________________________________________________</w:t>
      </w:r>
      <w:r w:rsidRPr="008203A4">
        <w:rPr>
          <w:rFonts w:ascii="Arial" w:hAnsi="Arial" w:cs="Arial"/>
          <w:sz w:val="20"/>
          <w:szCs w:val="20"/>
        </w:rPr>
        <w:br/>
      </w:r>
      <w:r w:rsidRPr="008203A4">
        <w:rPr>
          <w:rFonts w:ascii="Arial" w:hAnsi="Arial" w:cs="Arial"/>
          <w:color w:val="800000"/>
          <w:sz w:val="48"/>
          <w:szCs w:val="48"/>
        </w:rPr>
        <w:t xml:space="preserve">Claqueta / toma </w:t>
      </w:r>
      <w:r w:rsidR="00243330" w:rsidRPr="008203A4">
        <w:rPr>
          <w:rFonts w:ascii="Arial" w:hAnsi="Arial" w:cs="Arial"/>
          <w:color w:val="800000"/>
          <w:sz w:val="48"/>
          <w:szCs w:val="48"/>
        </w:rPr>
        <w:t>7</w:t>
      </w:r>
      <w:r w:rsidR="00183C18" w:rsidRPr="008203A4">
        <w:rPr>
          <w:rFonts w:ascii="Arial" w:hAnsi="Arial" w:cs="Arial"/>
          <w:color w:val="800000"/>
          <w:sz w:val="48"/>
          <w:szCs w:val="48"/>
        </w:rPr>
        <w:t>5</w:t>
      </w:r>
      <w:r w:rsidR="00764EB8" w:rsidRPr="008203A4">
        <w:rPr>
          <w:rFonts w:ascii="Arial" w:hAnsi="Arial" w:cs="Arial"/>
          <w:color w:val="800000"/>
          <w:sz w:val="48"/>
          <w:szCs w:val="48"/>
        </w:rPr>
        <w:t>9</w:t>
      </w:r>
      <w:r w:rsidRPr="008203A4">
        <w:rPr>
          <w:rFonts w:ascii="Arial" w:hAnsi="Arial" w:cs="Arial"/>
          <w:color w:val="800000"/>
          <w:sz w:val="48"/>
          <w:szCs w:val="48"/>
        </w:rPr>
        <w:br/>
      </w:r>
      <w:r w:rsidRPr="008203A4">
        <w:rPr>
          <w:rFonts w:ascii="Arial" w:hAnsi="Arial" w:cs="Arial"/>
        </w:rPr>
        <w:t xml:space="preserve">Boletín electrónico semanal para el sector cinematográfico, </w:t>
      </w:r>
      <w:r w:rsidR="00764EB8" w:rsidRPr="008203A4">
        <w:rPr>
          <w:rFonts w:ascii="Arial" w:hAnsi="Arial" w:cs="Arial"/>
          <w:b/>
        </w:rPr>
        <w:t>3</w:t>
      </w:r>
      <w:r w:rsidR="00CE1A5D" w:rsidRPr="008203A4">
        <w:rPr>
          <w:rFonts w:ascii="Arial" w:hAnsi="Arial" w:cs="Arial"/>
          <w:b/>
          <w:bCs/>
        </w:rPr>
        <w:t xml:space="preserve"> </w:t>
      </w:r>
      <w:r w:rsidRPr="008203A4">
        <w:rPr>
          <w:rFonts w:ascii="Arial" w:hAnsi="Arial" w:cs="Arial"/>
          <w:b/>
          <w:bCs/>
        </w:rPr>
        <w:t xml:space="preserve">de </w:t>
      </w:r>
      <w:r w:rsidR="00764EB8" w:rsidRPr="008203A4">
        <w:rPr>
          <w:rFonts w:ascii="Arial" w:hAnsi="Arial" w:cs="Arial"/>
          <w:b/>
          <w:bCs/>
        </w:rPr>
        <w:t>febr</w:t>
      </w:r>
      <w:r w:rsidR="00673161" w:rsidRPr="008203A4">
        <w:rPr>
          <w:rFonts w:ascii="Arial" w:hAnsi="Arial" w:cs="Arial"/>
          <w:b/>
          <w:bCs/>
        </w:rPr>
        <w:t>ero</w:t>
      </w:r>
      <w:r w:rsidR="008021F5" w:rsidRPr="008203A4">
        <w:rPr>
          <w:rFonts w:ascii="Arial" w:hAnsi="Arial" w:cs="Arial"/>
          <w:b/>
          <w:bCs/>
        </w:rPr>
        <w:t xml:space="preserve"> </w:t>
      </w:r>
      <w:r w:rsidRPr="008203A4">
        <w:rPr>
          <w:rFonts w:ascii="Arial" w:hAnsi="Arial" w:cs="Arial"/>
          <w:b/>
          <w:bCs/>
        </w:rPr>
        <w:t>201</w:t>
      </w:r>
      <w:r w:rsidR="00673161" w:rsidRPr="008203A4">
        <w:rPr>
          <w:rFonts w:ascii="Arial" w:hAnsi="Arial" w:cs="Arial"/>
          <w:b/>
          <w:bCs/>
        </w:rPr>
        <w:t>7</w:t>
      </w:r>
      <w:r w:rsidRPr="008203A4">
        <w:rPr>
          <w:rFonts w:ascii="Arial" w:hAnsi="Arial" w:cs="Arial"/>
        </w:rPr>
        <w:br/>
        <w:t>Ministerio de Cultura de Colombia - Dirección de Cinematografía</w:t>
      </w:r>
      <w:r w:rsidRPr="008203A4">
        <w:rPr>
          <w:rFonts w:ascii="Arial" w:hAnsi="Arial" w:cs="Arial"/>
        </w:rPr>
        <w:br/>
      </w:r>
      <w:r w:rsidR="00F31AC5" w:rsidRPr="008203A4">
        <w:rPr>
          <w:rFonts w:ascii="Arial" w:hAnsi="Arial" w:cs="Arial"/>
        </w:rPr>
        <w:br/>
      </w:r>
      <w:r w:rsidR="00F31AC5" w:rsidRPr="008203A4">
        <w:rPr>
          <w:rFonts w:ascii="Arial" w:hAnsi="Arial" w:cs="Arial"/>
          <w:b/>
        </w:rPr>
        <w:t>Si desea comunicarse con el Boletín Claqueta escriba a cine@mincultura.gov.co</w:t>
      </w:r>
      <w:r w:rsidR="00F31AC5" w:rsidRPr="008203A4">
        <w:rPr>
          <w:rFonts w:ascii="Arial" w:hAnsi="Arial" w:cs="Arial"/>
        </w:rPr>
        <w:br/>
      </w:r>
      <w:r w:rsidR="004B43BA" w:rsidRPr="008203A4">
        <w:rPr>
          <w:rFonts w:ascii="Arial" w:hAnsi="Arial" w:cs="Arial"/>
        </w:rPr>
        <w:br/>
      </w:r>
      <w:hyperlink r:id="rId8" w:history="1"/>
      <w:hyperlink r:id="rId9" w:tgtFrame="_blank" w:history="1">
        <w:r w:rsidR="00B30823" w:rsidRPr="008203A4">
          <w:rPr>
            <w:rStyle w:val="Hipervnculo"/>
            <w:rFonts w:ascii="Arial" w:hAnsi="Arial" w:cs="Arial"/>
            <w:color w:val="auto"/>
            <w:shd w:val="clear" w:color="auto" w:fill="FFFFFF"/>
            <w:lang w:val="es-ES"/>
          </w:rPr>
          <w:t>Síganos en twitter: @elcinequesomos</w:t>
        </w:r>
        <w:r w:rsidR="00B30823" w:rsidRPr="008203A4">
          <w:rPr>
            <w:rStyle w:val="apple-converted-space"/>
            <w:rFonts w:ascii="Arial" w:hAnsi="Arial" w:cs="Arial"/>
            <w:u w:val="single"/>
            <w:shd w:val="clear" w:color="auto" w:fill="FFFFFF"/>
            <w:lang w:val="es-ES"/>
          </w:rPr>
          <w:t> </w:t>
        </w:r>
      </w:hyperlink>
      <w:r w:rsidR="005165BB" w:rsidRPr="008203A4">
        <w:rPr>
          <w:rFonts w:ascii="Arial" w:hAnsi="Arial" w:cs="Arial"/>
        </w:rPr>
        <w:br/>
      </w:r>
      <w:r w:rsidR="00C72B7A" w:rsidRPr="008203A4">
        <w:rPr>
          <w:rFonts w:ascii="Arial" w:hAnsi="Arial" w:cs="Arial"/>
        </w:rPr>
        <w:br/>
      </w:r>
      <w:r w:rsidR="00C72B7A" w:rsidRPr="008203A4">
        <w:rPr>
          <w:rFonts w:ascii="Arial" w:hAnsi="Arial" w:cs="Arial"/>
          <w:color w:val="800000"/>
        </w:rPr>
        <w:t>________________________________________________________</w:t>
      </w:r>
      <w:r w:rsidR="00C72B7A" w:rsidRPr="008203A4">
        <w:rPr>
          <w:rFonts w:ascii="Arial" w:hAnsi="Arial" w:cs="Arial"/>
          <w:sz w:val="20"/>
          <w:szCs w:val="20"/>
        </w:rPr>
        <w:br/>
      </w:r>
      <w:r w:rsidR="00C72B7A" w:rsidRPr="008203A4">
        <w:rPr>
          <w:rFonts w:ascii="Arial" w:hAnsi="Arial" w:cs="Arial"/>
          <w:color w:val="800000"/>
          <w:sz w:val="48"/>
          <w:szCs w:val="48"/>
        </w:rPr>
        <w:t>En acción</w:t>
      </w:r>
      <w:r w:rsidR="00E946B0" w:rsidRPr="008203A4">
        <w:rPr>
          <w:rFonts w:ascii="Arial" w:hAnsi="Arial" w:cs="Arial"/>
          <w:color w:val="800000"/>
        </w:rPr>
        <w:br/>
      </w:r>
      <w:r w:rsidR="0041275B" w:rsidRPr="008203A4">
        <w:rPr>
          <w:rFonts w:ascii="Arial" w:hAnsi="Arial" w:cs="Arial"/>
          <w:color w:val="000080"/>
          <w:sz w:val="28"/>
          <w:szCs w:val="28"/>
        </w:rPr>
        <w:t>ESTÍMULOS PARA APOYAR PROCESOS CINEMATOGRÁFICOS</w:t>
      </w:r>
      <w:r w:rsidR="0041275B" w:rsidRPr="008203A4">
        <w:rPr>
          <w:rFonts w:ascii="Arial" w:hAnsi="Arial" w:cs="Arial"/>
        </w:rPr>
        <w:br/>
        <w:t xml:space="preserve">La Dirección de Cinematografía del Ministerio de Cultura, a través del Programa Nacional de Estímulos, presenta una serie de iniciativas con el fin de fomentar la cultura cinematográfica y audiovisual en Colombia. Estas convocatorias, que se abrieron el 1 de febrero, están dirigidas a fortalecer procesos en circulación, formación de públicos, preservación y conservación que son realizados por entidades y personas en todo el país. Estos estímulos apoyarán la gestión de archivos y centros de documentación audiovisual “Imágenes en Movimiento”, la circulación de cine colombiano y formación de públicos a través del Programa Colombia de Película. </w:t>
      </w:r>
      <w:r w:rsidR="008203A4">
        <w:rPr>
          <w:rFonts w:ascii="Arial" w:hAnsi="Arial" w:cs="Arial"/>
        </w:rPr>
        <w:br/>
      </w:r>
      <w:hyperlink r:id="rId10" w:history="1">
        <w:r w:rsidR="0041275B" w:rsidRPr="008203A4">
          <w:rPr>
            <w:rStyle w:val="Hipervnculo"/>
            <w:rFonts w:ascii="Arial" w:hAnsi="Arial" w:cs="Arial"/>
          </w:rPr>
          <w:t>Vea más</w:t>
        </w:r>
      </w:hyperlink>
      <w:r w:rsidR="00174EBF" w:rsidRPr="008203A4">
        <w:rPr>
          <w:rFonts w:ascii="Arial" w:hAnsi="Arial" w:cs="Arial"/>
          <w:color w:val="000000" w:themeColor="text1"/>
        </w:rPr>
        <w:br/>
      </w:r>
      <w:r w:rsidR="00174EBF" w:rsidRPr="008203A4">
        <w:rPr>
          <w:rFonts w:ascii="Arial" w:hAnsi="Arial" w:cs="Arial"/>
          <w:color w:val="000000" w:themeColor="text1"/>
        </w:rPr>
        <w:br/>
      </w:r>
      <w:r w:rsidR="0041275B" w:rsidRPr="008203A4">
        <w:rPr>
          <w:rFonts w:ascii="Arial" w:hAnsi="Arial" w:cs="Arial"/>
        </w:rPr>
        <w:br/>
      </w:r>
      <w:r w:rsidR="00174EBF" w:rsidRPr="00174EBF">
        <w:rPr>
          <w:rFonts w:ascii="Arial" w:hAnsi="Arial" w:cs="Arial"/>
          <w:color w:val="000080"/>
          <w:sz w:val="28"/>
          <w:szCs w:val="28"/>
        </w:rPr>
        <w:t>RETRATOS DE FAMILIA: PRIMER CICLO DE RETINA LATINA EN 2017</w:t>
      </w:r>
      <w:r w:rsidR="00174EBF" w:rsidRPr="008203A4">
        <w:rPr>
          <w:rFonts w:ascii="Arial" w:hAnsi="Arial" w:cs="Arial"/>
          <w:color w:val="000000" w:themeColor="text1"/>
        </w:rPr>
        <w:br/>
      </w:r>
      <w:hyperlink r:id="rId11" w:history="1">
        <w:r w:rsidR="00174EBF" w:rsidRPr="00174EBF">
          <w:rPr>
            <w:rStyle w:val="Hipervnculo"/>
            <w:rFonts w:ascii="Arial" w:hAnsi="Arial" w:cs="Arial"/>
            <w:shd w:val="clear" w:color="auto" w:fill="FFFFFF"/>
            <w:lang w:val="es-ES"/>
          </w:rPr>
          <w:t>Retina Latina</w:t>
        </w:r>
      </w:hyperlink>
      <w:r w:rsidR="00174EBF" w:rsidRPr="00174EBF">
        <w:rPr>
          <w:rFonts w:ascii="Arial" w:hAnsi="Arial" w:cs="Arial"/>
          <w:shd w:val="clear" w:color="auto" w:fill="FFFFFF"/>
          <w:lang w:val="es-ES"/>
        </w:rPr>
        <w:t xml:space="preserve"> se actualiza en febrero y en el primer ciclo de 2017 ofrece 4 películas que reflejan a la familia en el cine latinoamericano. Este ciclo llamado “Retratos de familia” incluye las películas </w:t>
      </w:r>
      <w:r w:rsidR="00174EBF" w:rsidRPr="00174EBF">
        <w:rPr>
          <w:rFonts w:ascii="Arial" w:hAnsi="Arial" w:cs="Arial"/>
          <w:b/>
          <w:shd w:val="clear" w:color="auto" w:fill="FFFFFF"/>
          <w:lang w:val="es-ES"/>
        </w:rPr>
        <w:t>Migración</w:t>
      </w:r>
      <w:r w:rsidR="00174EBF" w:rsidRPr="00174EBF">
        <w:rPr>
          <w:rFonts w:ascii="Arial" w:hAnsi="Arial" w:cs="Arial"/>
          <w:shd w:val="clear" w:color="auto" w:fill="FFFFFF"/>
          <w:lang w:val="es-ES"/>
        </w:rPr>
        <w:t xml:space="preserve"> (Colombia), </w:t>
      </w:r>
      <w:r w:rsidR="00174EBF" w:rsidRPr="00174EBF">
        <w:rPr>
          <w:rFonts w:ascii="Arial" w:hAnsi="Arial" w:cs="Arial"/>
          <w:b/>
          <w:shd w:val="clear" w:color="auto" w:fill="FFFFFF"/>
          <w:lang w:val="es-ES"/>
        </w:rPr>
        <w:t>El Inca, la boba y el hijo del ladrón</w:t>
      </w:r>
      <w:r w:rsidR="00174EBF" w:rsidRPr="00174EBF">
        <w:rPr>
          <w:rFonts w:ascii="Arial" w:hAnsi="Arial" w:cs="Arial"/>
          <w:shd w:val="clear" w:color="auto" w:fill="FFFFFF"/>
          <w:lang w:val="es-ES"/>
        </w:rPr>
        <w:t xml:space="preserve"> (Perú), </w:t>
      </w:r>
      <w:r w:rsidR="00174EBF" w:rsidRPr="00174EBF">
        <w:rPr>
          <w:rFonts w:ascii="Arial" w:hAnsi="Arial" w:cs="Arial"/>
          <w:b/>
          <w:shd w:val="clear" w:color="auto" w:fill="FFFFFF"/>
          <w:lang w:val="es-ES"/>
        </w:rPr>
        <w:t>La línea paterna</w:t>
      </w:r>
      <w:r w:rsidR="00174EBF" w:rsidRPr="00174EBF">
        <w:rPr>
          <w:rFonts w:ascii="Arial" w:hAnsi="Arial" w:cs="Arial"/>
          <w:shd w:val="clear" w:color="auto" w:fill="FFFFFF"/>
          <w:lang w:val="es-ES"/>
        </w:rPr>
        <w:t xml:space="preserve"> (México) y </w:t>
      </w:r>
      <w:r w:rsidR="00174EBF" w:rsidRPr="00174EBF">
        <w:rPr>
          <w:rFonts w:ascii="Arial" w:hAnsi="Arial" w:cs="Arial"/>
          <w:b/>
          <w:shd w:val="clear" w:color="auto" w:fill="FFFFFF"/>
          <w:lang w:val="es-ES"/>
        </w:rPr>
        <w:t>El lugar del hijo</w:t>
      </w:r>
      <w:r w:rsidR="00174EBF" w:rsidRPr="00174EBF">
        <w:rPr>
          <w:rFonts w:ascii="Arial" w:hAnsi="Arial" w:cs="Arial"/>
          <w:shd w:val="clear" w:color="auto" w:fill="FFFFFF"/>
          <w:lang w:val="es-ES"/>
        </w:rPr>
        <w:t xml:space="preserve"> (Uruguay). </w:t>
      </w:r>
      <w:r w:rsidR="00E7052B">
        <w:rPr>
          <w:rFonts w:ascii="Arial" w:hAnsi="Arial" w:cs="Arial"/>
          <w:shd w:val="clear" w:color="auto" w:fill="FFFFFF"/>
          <w:lang w:val="es-ES"/>
        </w:rPr>
        <w:t>L</w:t>
      </w:r>
      <w:r w:rsidR="00174EBF" w:rsidRPr="00174EBF">
        <w:rPr>
          <w:rFonts w:ascii="Arial" w:hAnsi="Arial" w:cs="Arial"/>
          <w:shd w:val="clear" w:color="auto" w:fill="FFFFFF"/>
          <w:lang w:val="es-ES"/>
        </w:rPr>
        <w:t xml:space="preserve">a película recomendada del mes </w:t>
      </w:r>
      <w:r w:rsidR="00E7052B">
        <w:rPr>
          <w:rFonts w:ascii="Arial" w:hAnsi="Arial" w:cs="Arial"/>
          <w:shd w:val="clear" w:color="auto" w:fill="FFFFFF"/>
          <w:lang w:val="es-ES"/>
        </w:rPr>
        <w:t xml:space="preserve">es </w:t>
      </w:r>
      <w:r w:rsidR="00174EBF" w:rsidRPr="00174EBF">
        <w:rPr>
          <w:rFonts w:ascii="Arial" w:hAnsi="Arial" w:cs="Arial"/>
          <w:b/>
          <w:shd w:val="clear" w:color="auto" w:fill="FFFFFF"/>
          <w:lang w:val="es-ES"/>
        </w:rPr>
        <w:t>Diario de piratas</w:t>
      </w:r>
      <w:r w:rsidR="00174EBF" w:rsidRPr="00174EBF">
        <w:rPr>
          <w:rFonts w:ascii="Arial" w:hAnsi="Arial" w:cs="Arial"/>
          <w:shd w:val="clear" w:color="auto" w:fill="FFFFFF"/>
          <w:lang w:val="es-ES"/>
        </w:rPr>
        <w:t xml:space="preserve"> del boliviano Álvaro Olmos. En este portal además se pueden consultar los artículos sobre el Festival de Cine de Cartagena (FICCI), y un nuevo talento del cine latinoamericano: Pablo Chavarría, “el cineasta de la percepción”. </w:t>
      </w:r>
      <w:r w:rsidR="00174EBF" w:rsidRPr="008203A4">
        <w:rPr>
          <w:rFonts w:ascii="Arial" w:hAnsi="Arial" w:cs="Arial"/>
          <w:color w:val="000000" w:themeColor="text1"/>
        </w:rPr>
        <w:br/>
      </w:r>
      <w:r w:rsidR="00174EBF" w:rsidRPr="008203A4">
        <w:rPr>
          <w:rFonts w:ascii="Arial" w:hAnsi="Arial" w:cs="Arial"/>
          <w:color w:val="000000" w:themeColor="text1"/>
        </w:rPr>
        <w:br/>
      </w:r>
      <w:r w:rsidR="00174EBF" w:rsidRPr="008203A4">
        <w:rPr>
          <w:rFonts w:ascii="Arial" w:hAnsi="Arial" w:cs="Arial"/>
          <w:color w:val="000000" w:themeColor="text1"/>
        </w:rPr>
        <w:br/>
      </w:r>
      <w:r w:rsidR="00B71EE8" w:rsidRPr="008203A4">
        <w:rPr>
          <w:rFonts w:ascii="Arial" w:hAnsi="Arial" w:cs="Arial"/>
          <w:color w:val="800000"/>
        </w:rPr>
        <w:t>________________________________________________________</w:t>
      </w:r>
      <w:r w:rsidR="00144772" w:rsidRPr="008203A4">
        <w:rPr>
          <w:rFonts w:ascii="Arial" w:hAnsi="Arial" w:cs="Arial"/>
        </w:rPr>
        <w:br/>
      </w:r>
      <w:r w:rsidR="00144772" w:rsidRPr="008203A4">
        <w:rPr>
          <w:rFonts w:ascii="Arial" w:hAnsi="Arial" w:cs="Arial"/>
          <w:color w:val="800000"/>
          <w:sz w:val="48"/>
          <w:szCs w:val="48"/>
        </w:rPr>
        <w:t>Nos están viendo</w:t>
      </w:r>
      <w:r w:rsidR="00F37D82" w:rsidRPr="008203A4">
        <w:rPr>
          <w:rFonts w:ascii="Arial" w:hAnsi="Arial" w:cs="Arial"/>
          <w:color w:val="800000"/>
          <w:sz w:val="48"/>
          <w:szCs w:val="48"/>
        </w:rPr>
        <w:br/>
      </w:r>
      <w:r w:rsidR="000D64EF" w:rsidRPr="000D64EF">
        <w:rPr>
          <w:rFonts w:ascii="Arial" w:hAnsi="Arial" w:cs="Arial"/>
          <w:color w:val="000080"/>
          <w:sz w:val="28"/>
          <w:szCs w:val="28"/>
        </w:rPr>
        <w:t>EN ALEMANIA</w:t>
      </w:r>
      <w:r w:rsidR="000D64EF" w:rsidRPr="000D64EF">
        <w:rPr>
          <w:rFonts w:ascii="Arial" w:hAnsi="Arial" w:cs="Arial"/>
        </w:rPr>
        <w:br/>
        <w:t xml:space="preserve">La película </w:t>
      </w:r>
      <w:r w:rsidR="000D64EF" w:rsidRPr="000D64EF">
        <w:rPr>
          <w:rFonts w:ascii="Arial" w:hAnsi="Arial" w:cs="Arial"/>
          <w:b/>
        </w:rPr>
        <w:t>Adiós entusiasmo</w:t>
      </w:r>
      <w:r w:rsidR="000D64EF" w:rsidRPr="000D64EF">
        <w:rPr>
          <w:rFonts w:ascii="Arial" w:hAnsi="Arial" w:cs="Arial"/>
        </w:rPr>
        <w:t>, ópera prima del director colombiano Vladimir Durán,</w:t>
      </w:r>
      <w:r w:rsidR="000D64EF">
        <w:rPr>
          <w:rFonts w:ascii="Arial" w:hAnsi="Arial" w:cs="Arial"/>
        </w:rPr>
        <w:t xml:space="preserve"> una </w:t>
      </w:r>
      <w:r w:rsidR="000D64EF" w:rsidRPr="000D64EF">
        <w:rPr>
          <w:rFonts w:ascii="Arial" w:hAnsi="Arial" w:cs="Arial"/>
        </w:rPr>
        <w:t xml:space="preserve">coproducción </w:t>
      </w:r>
      <w:r w:rsidR="000D64EF">
        <w:rPr>
          <w:rFonts w:ascii="Arial" w:hAnsi="Arial" w:cs="Arial"/>
        </w:rPr>
        <w:t>entre A</w:t>
      </w:r>
      <w:r w:rsidR="000D64EF" w:rsidRPr="000D64EF">
        <w:rPr>
          <w:rFonts w:ascii="Arial" w:hAnsi="Arial" w:cs="Arial"/>
        </w:rPr>
        <w:t>rgentin</w:t>
      </w:r>
      <w:r w:rsidR="000D64EF">
        <w:rPr>
          <w:rFonts w:ascii="Arial" w:hAnsi="Arial" w:cs="Arial"/>
        </w:rPr>
        <w:t>a y C</w:t>
      </w:r>
      <w:r w:rsidR="000D64EF" w:rsidRPr="000D64EF">
        <w:rPr>
          <w:rFonts w:ascii="Arial" w:hAnsi="Arial" w:cs="Arial"/>
        </w:rPr>
        <w:t>olombia</w:t>
      </w:r>
      <w:r w:rsidR="000D64EF">
        <w:rPr>
          <w:rFonts w:ascii="Arial" w:hAnsi="Arial" w:cs="Arial"/>
        </w:rPr>
        <w:t xml:space="preserve">, </w:t>
      </w:r>
      <w:r w:rsidR="000D64EF" w:rsidRPr="000D64EF">
        <w:rPr>
          <w:rFonts w:ascii="Arial" w:hAnsi="Arial" w:cs="Arial"/>
        </w:rPr>
        <w:t>hace parte de la selección oficial de la edición 67 del Berlín International Film Festival, en la categoría Forum, dedicada al cine experimental. El certamen se realizará en Alemania entre el 9 y 19 de febrero.</w:t>
      </w:r>
      <w:r w:rsidR="000D64EF" w:rsidRPr="000D64EF">
        <w:rPr>
          <w:rFonts w:ascii="Arial" w:hAnsi="Arial" w:cs="Arial"/>
        </w:rPr>
        <w:br/>
      </w:r>
      <w:hyperlink r:id="rId12" w:anchor="tab=filmStills" w:history="1">
        <w:r w:rsidR="000D64EF" w:rsidRPr="000D64EF">
          <w:rPr>
            <w:rStyle w:val="Hipervnculo"/>
            <w:rFonts w:ascii="Arial" w:hAnsi="Arial" w:cs="Arial"/>
          </w:rPr>
          <w:t>Vea más</w:t>
        </w:r>
      </w:hyperlink>
      <w:r w:rsidR="000D64EF" w:rsidRPr="000D64EF">
        <w:rPr>
          <w:rFonts w:ascii="Arial" w:hAnsi="Arial" w:cs="Arial"/>
        </w:rPr>
        <w:br/>
      </w:r>
      <w:r w:rsidR="000D64EF" w:rsidRPr="000D64EF">
        <w:rPr>
          <w:rFonts w:ascii="Arial" w:hAnsi="Arial" w:cs="Arial"/>
        </w:rPr>
        <w:br/>
      </w:r>
      <w:r w:rsidR="000D64EF" w:rsidRPr="000D64EF">
        <w:rPr>
          <w:rFonts w:ascii="Arial" w:hAnsi="Arial" w:cs="Arial"/>
          <w:color w:val="000080"/>
          <w:sz w:val="28"/>
          <w:szCs w:val="28"/>
        </w:rPr>
        <w:br/>
      </w:r>
      <w:r w:rsidR="00764EB8" w:rsidRPr="008203A4">
        <w:rPr>
          <w:rFonts w:ascii="Arial" w:hAnsi="Arial" w:cs="Arial"/>
          <w:color w:val="000080"/>
          <w:sz w:val="28"/>
          <w:szCs w:val="28"/>
        </w:rPr>
        <w:lastRenderedPageBreak/>
        <w:t>EN MIAMI</w:t>
      </w:r>
      <w:r w:rsidR="007F2649" w:rsidRPr="008203A4">
        <w:rPr>
          <w:rFonts w:ascii="Arial" w:hAnsi="Arial" w:cs="Arial"/>
        </w:rPr>
        <w:br/>
      </w:r>
      <w:r w:rsidR="00764EB8" w:rsidRPr="008203A4">
        <w:rPr>
          <w:rFonts w:ascii="Arial" w:hAnsi="Arial" w:cs="Arial"/>
          <w:color w:val="000000" w:themeColor="text1"/>
        </w:rPr>
        <w:t xml:space="preserve">Producciones y coproducciones colombianas harán parte de la programación de la edición 34 del Miami Film Festival que se realizará del 3 al 12 de marzo. En la categoría Knight Competition estarán: </w:t>
      </w:r>
      <w:r w:rsidR="00764EB8" w:rsidRPr="008203A4">
        <w:rPr>
          <w:rFonts w:ascii="Arial" w:hAnsi="Arial" w:cs="Arial"/>
          <w:b/>
          <w:color w:val="000000" w:themeColor="text1"/>
        </w:rPr>
        <w:t>Eso que llaman amor</w:t>
      </w:r>
      <w:r w:rsidR="00764EB8" w:rsidRPr="008203A4">
        <w:rPr>
          <w:rFonts w:ascii="Arial" w:hAnsi="Arial" w:cs="Arial"/>
          <w:color w:val="000000" w:themeColor="text1"/>
        </w:rPr>
        <w:t xml:space="preserve"> de Carlos César Arbeláez (Colombia), y </w:t>
      </w:r>
      <w:r w:rsidR="00764EB8" w:rsidRPr="008203A4">
        <w:rPr>
          <w:rFonts w:ascii="Arial" w:hAnsi="Arial" w:cs="Arial"/>
          <w:b/>
          <w:color w:val="000000" w:themeColor="text1"/>
        </w:rPr>
        <w:t>Santa &amp; Andrés</w:t>
      </w:r>
      <w:r w:rsidR="00764EB8" w:rsidRPr="008203A4">
        <w:rPr>
          <w:rFonts w:ascii="Arial" w:hAnsi="Arial" w:cs="Arial"/>
          <w:color w:val="000000" w:themeColor="text1"/>
        </w:rPr>
        <w:t xml:space="preserve"> de Carlos Lechuga (Cuba, Colombia, Francia).</w:t>
      </w:r>
      <w:r w:rsidR="00764EB8" w:rsidRPr="008203A4">
        <w:rPr>
          <w:rFonts w:ascii="Arial" w:hAnsi="Arial" w:cs="Arial"/>
          <w:color w:val="000000" w:themeColor="text1"/>
        </w:rPr>
        <w:br/>
        <w:t xml:space="preserve">En la categoría HBO Ibero American Competition: </w:t>
      </w:r>
      <w:r w:rsidR="00764EB8" w:rsidRPr="008203A4">
        <w:rPr>
          <w:rFonts w:ascii="Arial" w:hAnsi="Arial" w:cs="Arial"/>
          <w:b/>
          <w:bCs/>
          <w:color w:val="000000" w:themeColor="text1"/>
        </w:rPr>
        <w:t>El Amparo</w:t>
      </w:r>
      <w:r w:rsidR="00764EB8" w:rsidRPr="008203A4">
        <w:rPr>
          <w:rFonts w:ascii="Arial" w:hAnsi="Arial" w:cs="Arial"/>
          <w:color w:val="000000" w:themeColor="text1"/>
        </w:rPr>
        <w:t xml:space="preserve"> de Robert Calzadilla (Colombia –Venezuela); </w:t>
      </w:r>
      <w:r w:rsidR="00764EB8" w:rsidRPr="008203A4">
        <w:rPr>
          <w:rFonts w:ascii="Arial" w:hAnsi="Arial" w:cs="Arial"/>
          <w:b/>
          <w:bCs/>
          <w:color w:val="000000" w:themeColor="text1"/>
        </w:rPr>
        <w:t>Jesús </w:t>
      </w:r>
      <w:r w:rsidR="00764EB8" w:rsidRPr="008203A4">
        <w:rPr>
          <w:rFonts w:ascii="Arial" w:hAnsi="Arial" w:cs="Arial"/>
          <w:bCs/>
          <w:color w:val="000000" w:themeColor="text1"/>
        </w:rPr>
        <w:t>de</w:t>
      </w:r>
      <w:r w:rsidR="00764EB8" w:rsidRPr="008203A4">
        <w:rPr>
          <w:rFonts w:ascii="Arial" w:hAnsi="Arial" w:cs="Arial"/>
          <w:b/>
          <w:bCs/>
          <w:color w:val="000000" w:themeColor="text1"/>
        </w:rPr>
        <w:t xml:space="preserve"> </w:t>
      </w:r>
      <w:r w:rsidR="00764EB8" w:rsidRPr="008203A4">
        <w:rPr>
          <w:rFonts w:ascii="Arial" w:hAnsi="Arial" w:cs="Arial"/>
          <w:color w:val="000000" w:themeColor="text1"/>
        </w:rPr>
        <w:t xml:space="preserve">Fernando Guzzoni (Alemania, Chile, Colombia, Francia y Grecia) y </w:t>
      </w:r>
      <w:r w:rsidR="00764EB8" w:rsidRPr="008203A4">
        <w:rPr>
          <w:rFonts w:ascii="Arial" w:hAnsi="Arial" w:cs="Arial"/>
          <w:b/>
          <w:color w:val="000000" w:themeColor="text1"/>
        </w:rPr>
        <w:t>X Quinientos</w:t>
      </w:r>
      <w:r w:rsidR="00764EB8" w:rsidRPr="008203A4">
        <w:rPr>
          <w:rFonts w:ascii="Arial" w:hAnsi="Arial" w:cs="Arial"/>
          <w:color w:val="000000" w:themeColor="text1"/>
        </w:rPr>
        <w:t xml:space="preserve"> de Juan Andrés Arango (Canadá - Colombia - México).</w:t>
      </w:r>
      <w:r w:rsidR="007F2649" w:rsidRPr="008203A4">
        <w:rPr>
          <w:rFonts w:ascii="Arial" w:hAnsi="Arial" w:cs="Arial"/>
          <w:color w:val="000000" w:themeColor="text1"/>
        </w:rPr>
        <w:t xml:space="preserve"> </w:t>
      </w:r>
      <w:r w:rsidR="007F2649" w:rsidRPr="008203A4">
        <w:rPr>
          <w:rFonts w:ascii="Arial" w:hAnsi="Arial" w:cs="Arial"/>
          <w:color w:val="000000" w:themeColor="text1"/>
        </w:rPr>
        <w:br/>
      </w:r>
      <w:r w:rsidR="00764EB8" w:rsidRPr="008203A4">
        <w:rPr>
          <w:rFonts w:ascii="Arial" w:hAnsi="Arial" w:cs="Arial"/>
          <w:color w:val="000000" w:themeColor="text1"/>
        </w:rPr>
        <w:t xml:space="preserve">En Short Competition: </w:t>
      </w:r>
      <w:r w:rsidR="00764EB8" w:rsidRPr="008203A4">
        <w:rPr>
          <w:rFonts w:ascii="Arial" w:hAnsi="Arial" w:cs="Arial"/>
          <w:b/>
          <w:color w:val="000000" w:themeColor="text1"/>
        </w:rPr>
        <w:t>Se vende esta casa</w:t>
      </w:r>
      <w:r w:rsidR="00764EB8" w:rsidRPr="008203A4">
        <w:rPr>
          <w:rFonts w:ascii="Arial" w:hAnsi="Arial" w:cs="Arial"/>
          <w:color w:val="000000" w:themeColor="text1"/>
        </w:rPr>
        <w:t xml:space="preserve"> de Emanuel Giraldo (Cuba – Colombia) y </w:t>
      </w:r>
      <w:r w:rsidR="00764EB8" w:rsidRPr="008203A4">
        <w:rPr>
          <w:rFonts w:ascii="Arial" w:hAnsi="Arial" w:cs="Arial"/>
          <w:b/>
          <w:caps/>
          <w:color w:val="000000" w:themeColor="text1"/>
          <w:spacing w:val="15"/>
        </w:rPr>
        <w:t xml:space="preserve">BIG </w:t>
      </w:r>
      <w:r w:rsidR="00764EB8" w:rsidRPr="008203A4">
        <w:rPr>
          <w:rFonts w:ascii="Arial" w:hAnsi="Arial" w:cs="Arial"/>
          <w:color w:val="000000" w:themeColor="text1"/>
        </w:rPr>
        <w:t>de Pedro García-Mejía (México - Colombia)</w:t>
      </w:r>
      <w:r w:rsidR="00764EB8" w:rsidRPr="008203A4">
        <w:rPr>
          <w:rFonts w:ascii="Arial" w:hAnsi="Arial" w:cs="Arial"/>
          <w:b/>
          <w:color w:val="000000" w:themeColor="text1"/>
        </w:rPr>
        <w:t>. </w:t>
      </w:r>
      <w:r w:rsidR="007F2649" w:rsidRPr="008203A4">
        <w:rPr>
          <w:rFonts w:ascii="Arial" w:hAnsi="Arial" w:cs="Arial"/>
          <w:color w:val="000000" w:themeColor="text1"/>
        </w:rPr>
        <w:br/>
      </w:r>
      <w:hyperlink r:id="rId13" w:history="1">
        <w:r w:rsidR="00764EB8" w:rsidRPr="008203A4">
          <w:rPr>
            <w:rStyle w:val="Hipervnculo"/>
            <w:rFonts w:ascii="Arial" w:hAnsi="Arial" w:cs="Arial"/>
          </w:rPr>
          <w:t>Vea más</w:t>
        </w:r>
      </w:hyperlink>
      <w:r w:rsidR="007F2649" w:rsidRPr="008203A4">
        <w:rPr>
          <w:rFonts w:ascii="Arial" w:hAnsi="Arial" w:cs="Arial"/>
          <w:color w:val="000000" w:themeColor="text1"/>
        </w:rPr>
        <w:br/>
      </w:r>
      <w:r w:rsidR="007F2649" w:rsidRPr="008203A4">
        <w:rPr>
          <w:rFonts w:ascii="Arial" w:hAnsi="Arial" w:cs="Arial"/>
          <w:color w:val="000000" w:themeColor="text1"/>
        </w:rPr>
        <w:br/>
      </w:r>
      <w:r w:rsidR="007F2649" w:rsidRPr="008203A4">
        <w:rPr>
          <w:rFonts w:ascii="Arial" w:hAnsi="Arial" w:cs="Arial"/>
          <w:color w:val="000000" w:themeColor="text1"/>
        </w:rPr>
        <w:br/>
      </w:r>
      <w:r w:rsidR="00B71EE8" w:rsidRPr="008203A4">
        <w:rPr>
          <w:rFonts w:ascii="Arial" w:hAnsi="Arial" w:cs="Arial"/>
          <w:color w:val="800000"/>
        </w:rPr>
        <w:t>______________________________________________________</w:t>
      </w:r>
      <w:r w:rsidRPr="008203A4">
        <w:rPr>
          <w:rFonts w:ascii="Arial" w:hAnsi="Arial" w:cs="Arial"/>
        </w:rPr>
        <w:br/>
      </w:r>
      <w:r w:rsidRPr="008203A4">
        <w:rPr>
          <w:rFonts w:ascii="Arial" w:hAnsi="Arial" w:cs="Arial"/>
          <w:color w:val="800000"/>
          <w:sz w:val="48"/>
          <w:szCs w:val="48"/>
        </w:rPr>
        <w:t>Adónde van las películas</w:t>
      </w:r>
      <w:r w:rsidR="00165F1B" w:rsidRPr="008203A4">
        <w:rPr>
          <w:rFonts w:ascii="Arial" w:hAnsi="Arial" w:cs="Arial"/>
          <w:color w:val="800000"/>
          <w:sz w:val="48"/>
          <w:szCs w:val="48"/>
        </w:rPr>
        <w:br/>
      </w:r>
      <w:r w:rsidR="00764EB8" w:rsidRPr="008203A4">
        <w:rPr>
          <w:rFonts w:ascii="Arial" w:hAnsi="Arial" w:cs="Arial"/>
          <w:color w:val="000080"/>
          <w:sz w:val="28"/>
          <w:szCs w:val="28"/>
        </w:rPr>
        <w:t>APOYO A DESARROLLO DE PROYECTOS</w:t>
      </w:r>
      <w:r w:rsidR="00764EB8" w:rsidRPr="008203A4">
        <w:rPr>
          <w:rFonts w:ascii="Arial" w:hAnsi="Arial" w:cs="Arial"/>
        </w:rPr>
        <w:br/>
      </w:r>
      <w:r w:rsidR="00764EB8" w:rsidRPr="008203A4">
        <w:rPr>
          <w:rFonts w:ascii="Arial" w:hAnsi="Arial" w:cs="Arial"/>
          <w:color w:val="000000" w:themeColor="text1"/>
        </w:rPr>
        <w:t xml:space="preserve">El taller de coproducción </w:t>
      </w:r>
      <w:r w:rsidR="002D601C" w:rsidRPr="008203A4">
        <w:rPr>
          <w:rFonts w:ascii="Arial" w:hAnsi="Arial" w:cs="Arial"/>
          <w:color w:val="000000" w:themeColor="text1"/>
        </w:rPr>
        <w:t>Puentes</w:t>
      </w:r>
      <w:r w:rsidR="002D601C" w:rsidRPr="008203A4">
        <w:rPr>
          <w:rFonts w:ascii="Arial" w:hAnsi="Arial" w:cs="Arial"/>
          <w:color w:val="000000" w:themeColor="text1"/>
        </w:rPr>
        <w:t xml:space="preserve"> </w:t>
      </w:r>
      <w:r w:rsidR="00764EB8" w:rsidRPr="008203A4">
        <w:rPr>
          <w:rFonts w:ascii="Arial" w:hAnsi="Arial" w:cs="Arial"/>
          <w:color w:val="000000" w:themeColor="text1"/>
        </w:rPr>
        <w:t>Europa-Latinoamérica, anunció la apertura de la convocatoria para su octava edición, que se realizará entre julio y noviembre de 2017, en dos módulos que tendrán lugar en las ciudades de Pula, Croacia y Montevideo, Uruguay. El programa recibe proyectos de largometraje de ficción que se encuentren en etapa de desarrollo. Los seleccionados recibirán capacitación en producción cinematográfica y desarrollo de proyectos así como encuentros con posibles inversionistas, distribuidores y agentes de ventas.</w:t>
      </w:r>
      <w:r w:rsidR="007F2649" w:rsidRPr="008203A4">
        <w:rPr>
          <w:rFonts w:ascii="Arial" w:hAnsi="Arial" w:cs="Arial"/>
          <w:color w:val="000000" w:themeColor="text1"/>
        </w:rPr>
        <w:t xml:space="preserve"> </w:t>
      </w:r>
      <w:r w:rsidR="007F2649" w:rsidRPr="008203A4">
        <w:rPr>
          <w:rFonts w:ascii="Arial" w:hAnsi="Arial" w:cs="Arial"/>
          <w:color w:val="000000" w:themeColor="text1"/>
        </w:rPr>
        <w:br/>
      </w:r>
      <w:r w:rsidR="00764EB8" w:rsidRPr="008203A4">
        <w:rPr>
          <w:rFonts w:ascii="Arial" w:hAnsi="Arial" w:cs="Arial"/>
          <w:color w:val="000000" w:themeColor="text1"/>
        </w:rPr>
        <w:t>Inscripciones abiertas hasta el 27 de febrero.</w:t>
      </w:r>
      <w:r w:rsidR="007F2649" w:rsidRPr="008203A4">
        <w:rPr>
          <w:rFonts w:ascii="Arial" w:hAnsi="Arial" w:cs="Arial"/>
          <w:color w:val="000000" w:themeColor="text1"/>
        </w:rPr>
        <w:t xml:space="preserve"> </w:t>
      </w:r>
      <w:r w:rsidR="007F2649" w:rsidRPr="008203A4">
        <w:rPr>
          <w:rFonts w:ascii="Arial" w:hAnsi="Arial" w:cs="Arial"/>
          <w:color w:val="000000" w:themeColor="text1"/>
        </w:rPr>
        <w:br/>
      </w:r>
      <w:hyperlink r:id="rId14" w:history="1">
        <w:r w:rsidR="00764EB8" w:rsidRPr="008203A4">
          <w:rPr>
            <w:rStyle w:val="Hipervnculo"/>
            <w:rFonts w:ascii="Arial" w:hAnsi="Arial" w:cs="Arial"/>
          </w:rPr>
          <w:t>Vea más</w:t>
        </w:r>
      </w:hyperlink>
      <w:r w:rsidR="00764EB8" w:rsidRPr="008203A4">
        <w:rPr>
          <w:rFonts w:ascii="Arial" w:hAnsi="Arial" w:cs="Arial"/>
          <w:color w:val="000000" w:themeColor="text1"/>
        </w:rPr>
        <w:t xml:space="preserve"> </w:t>
      </w:r>
      <w:r w:rsidR="007F2649" w:rsidRPr="008203A4">
        <w:rPr>
          <w:rFonts w:ascii="Arial" w:hAnsi="Arial" w:cs="Arial"/>
          <w:color w:val="000000" w:themeColor="text1"/>
        </w:rPr>
        <w:br/>
      </w:r>
      <w:r w:rsidR="007F2649" w:rsidRPr="008203A4">
        <w:rPr>
          <w:rFonts w:ascii="Arial" w:hAnsi="Arial" w:cs="Arial"/>
          <w:color w:val="000000" w:themeColor="text1"/>
        </w:rPr>
        <w:br/>
      </w:r>
      <w:r w:rsidR="007F2649" w:rsidRPr="008203A4">
        <w:rPr>
          <w:rFonts w:ascii="Arial" w:hAnsi="Arial" w:cs="Arial"/>
          <w:color w:val="000000" w:themeColor="text1"/>
        </w:rPr>
        <w:br/>
      </w:r>
      <w:r w:rsidR="00764EB8" w:rsidRPr="008203A4">
        <w:rPr>
          <w:rFonts w:ascii="Arial" w:hAnsi="Arial" w:cs="Arial"/>
          <w:color w:val="000080"/>
          <w:sz w:val="28"/>
          <w:szCs w:val="28"/>
        </w:rPr>
        <w:t>CINE MACABRO</w:t>
      </w:r>
      <w:r w:rsidR="007F2649" w:rsidRPr="008203A4">
        <w:rPr>
          <w:rFonts w:ascii="Arial" w:hAnsi="Arial" w:cs="Arial"/>
          <w:color w:val="000000" w:themeColor="text1"/>
        </w:rPr>
        <w:br/>
      </w:r>
      <w:r w:rsidR="00764EB8" w:rsidRPr="008203A4">
        <w:rPr>
          <w:rFonts w:ascii="Arial" w:hAnsi="Arial" w:cs="Arial"/>
          <w:color w:val="000000" w:themeColor="text1"/>
        </w:rPr>
        <w:t xml:space="preserve">Están abiertas las inscripciones para la XVI edición del Festival Internacional de Cine de Horror de la Ciudad de México - Macabro 2017. En la Competencia Oficial se puede participar en las secciones: Largometraje internacional, Largometraje latinoamericano, Cortometraje mexicano y Cortometraje internacional. Los filmes no seleccionados </w:t>
      </w:r>
      <w:r w:rsidR="008203A4">
        <w:rPr>
          <w:rFonts w:ascii="Arial" w:hAnsi="Arial" w:cs="Arial"/>
          <w:color w:val="000000" w:themeColor="text1"/>
        </w:rPr>
        <w:t xml:space="preserve">para la </w:t>
      </w:r>
      <w:r w:rsidR="008203A4" w:rsidRPr="008203A4">
        <w:rPr>
          <w:rFonts w:ascii="Arial" w:hAnsi="Arial" w:cs="Arial"/>
          <w:color w:val="000000" w:themeColor="text1"/>
        </w:rPr>
        <w:t>competencia</w:t>
      </w:r>
      <w:r w:rsidR="00764EB8" w:rsidRPr="008203A4">
        <w:rPr>
          <w:rFonts w:ascii="Arial" w:hAnsi="Arial" w:cs="Arial"/>
          <w:color w:val="000000" w:themeColor="text1"/>
        </w:rPr>
        <w:t xml:space="preserve"> </w:t>
      </w:r>
      <w:r w:rsidR="00244E58" w:rsidRPr="008203A4">
        <w:rPr>
          <w:rFonts w:ascii="Arial" w:hAnsi="Arial" w:cs="Arial"/>
          <w:color w:val="000000" w:themeColor="text1"/>
        </w:rPr>
        <w:t>podrán</w:t>
      </w:r>
      <w:r w:rsidR="00764EB8" w:rsidRPr="008203A4">
        <w:rPr>
          <w:rFonts w:ascii="Arial" w:hAnsi="Arial" w:cs="Arial"/>
          <w:color w:val="000000" w:themeColor="text1"/>
        </w:rPr>
        <w:t xml:space="preserve"> ser considerados </w:t>
      </w:r>
      <w:r w:rsidR="008203A4">
        <w:rPr>
          <w:rFonts w:ascii="Arial" w:hAnsi="Arial" w:cs="Arial"/>
          <w:color w:val="000000" w:themeColor="text1"/>
        </w:rPr>
        <w:t xml:space="preserve">en </w:t>
      </w:r>
      <w:r w:rsidR="00764EB8" w:rsidRPr="008203A4">
        <w:rPr>
          <w:rFonts w:ascii="Arial" w:hAnsi="Arial" w:cs="Arial"/>
          <w:color w:val="000000" w:themeColor="text1"/>
        </w:rPr>
        <w:t xml:space="preserve">las secciones de Exhibición Paralela. Las producciones que se postulen deben tener fecha de producción </w:t>
      </w:r>
      <w:r w:rsidR="006B6E22">
        <w:rPr>
          <w:rFonts w:ascii="Arial" w:hAnsi="Arial" w:cs="Arial"/>
          <w:color w:val="000000" w:themeColor="text1"/>
        </w:rPr>
        <w:t>del año 2015 en adelante</w:t>
      </w:r>
      <w:r w:rsidR="00764EB8" w:rsidRPr="008203A4">
        <w:rPr>
          <w:rFonts w:ascii="Arial" w:hAnsi="Arial" w:cs="Arial"/>
          <w:color w:val="000000" w:themeColor="text1"/>
        </w:rPr>
        <w:t>. </w:t>
      </w:r>
      <w:r w:rsidR="00764EB8" w:rsidRPr="008203A4">
        <w:rPr>
          <w:rFonts w:ascii="Arial" w:hAnsi="Arial" w:cs="Arial"/>
          <w:color w:val="000000" w:themeColor="text1"/>
        </w:rPr>
        <w:br/>
        <w:t xml:space="preserve">El certamen entregará el Gran Premio Macabro a Mejor Largometraje Internacional, además los Premios: Zafiro a Mejor Largometraje Latinoamericano; Plata al Mejor Director; Jade al Mejor Cortometraje Mexicano; Ónix al Mejor Cortometraje Internacional y Fantasma a la película elegida por el público. </w:t>
      </w:r>
      <w:r w:rsidR="00764EB8" w:rsidRPr="008203A4">
        <w:rPr>
          <w:rFonts w:ascii="Arial" w:hAnsi="Arial" w:cs="Arial"/>
          <w:color w:val="000000" w:themeColor="text1"/>
        </w:rPr>
        <w:br/>
        <w:t>La fecha límite de inscripción es el 28 de abril. </w:t>
      </w:r>
      <w:r w:rsidR="00764EB8" w:rsidRPr="008203A4">
        <w:rPr>
          <w:rFonts w:ascii="Arial" w:hAnsi="Arial" w:cs="Arial"/>
          <w:color w:val="000000" w:themeColor="text1"/>
        </w:rPr>
        <w:br/>
        <w:t>Contacto: programación@macabro.mx</w:t>
      </w:r>
      <w:r w:rsidR="007F2649" w:rsidRPr="008203A4">
        <w:rPr>
          <w:rFonts w:ascii="Arial" w:hAnsi="Arial" w:cs="Arial"/>
          <w:color w:val="000000" w:themeColor="text1"/>
        </w:rPr>
        <w:br/>
      </w:r>
      <w:hyperlink r:id="rId15" w:history="1">
        <w:r w:rsidR="00764EB8" w:rsidRPr="008203A4">
          <w:rPr>
            <w:rStyle w:val="Hipervnculo"/>
            <w:rFonts w:ascii="Arial" w:hAnsi="Arial" w:cs="Arial"/>
          </w:rPr>
          <w:t>Vea más</w:t>
        </w:r>
      </w:hyperlink>
      <w:r w:rsidR="00764EB8" w:rsidRPr="008203A4">
        <w:rPr>
          <w:rFonts w:ascii="Arial" w:hAnsi="Arial" w:cs="Arial"/>
          <w:color w:val="000000" w:themeColor="text1"/>
        </w:rPr>
        <w:br/>
      </w:r>
      <w:r w:rsidR="006050F3" w:rsidRPr="008203A4">
        <w:rPr>
          <w:rFonts w:ascii="Arial" w:hAnsi="Arial" w:cs="Arial"/>
          <w:color w:val="000000" w:themeColor="text1"/>
        </w:rPr>
        <w:br/>
      </w:r>
      <w:r w:rsidR="007F2649" w:rsidRPr="008203A4">
        <w:rPr>
          <w:rFonts w:ascii="Arial" w:hAnsi="Arial" w:cs="Arial"/>
          <w:color w:val="000000" w:themeColor="text1"/>
        </w:rPr>
        <w:br/>
      </w:r>
      <w:r w:rsidR="00764EB8" w:rsidRPr="008203A4">
        <w:rPr>
          <w:rFonts w:ascii="Arial" w:hAnsi="Arial" w:cs="Arial"/>
          <w:color w:val="000080"/>
          <w:sz w:val="28"/>
          <w:szCs w:val="28"/>
        </w:rPr>
        <w:t>ANIMACIÓN</w:t>
      </w:r>
      <w:r w:rsidR="007F2649" w:rsidRPr="008203A4">
        <w:rPr>
          <w:rFonts w:ascii="Arial" w:hAnsi="Arial" w:cs="Arial"/>
          <w:color w:val="000000" w:themeColor="text1"/>
        </w:rPr>
        <w:br/>
      </w:r>
      <w:r w:rsidR="00764EB8" w:rsidRPr="008203A4">
        <w:rPr>
          <w:rFonts w:ascii="Arial" w:hAnsi="Arial" w:cs="Arial"/>
          <w:color w:val="000000" w:themeColor="text1"/>
        </w:rPr>
        <w:t>El Festival Internacional de Annecy, Francia, convoca a realizadores de animación latinoamericanos a que inscriban sus obras a la 57 edición del certamen, que se llevará a cabo del 12 al 17 de junio de 2017.</w:t>
      </w:r>
      <w:r w:rsidR="007F2649" w:rsidRPr="008203A4">
        <w:rPr>
          <w:rFonts w:ascii="Arial" w:hAnsi="Arial" w:cs="Arial"/>
          <w:color w:val="000000" w:themeColor="text1"/>
        </w:rPr>
        <w:t xml:space="preserve"> </w:t>
      </w:r>
      <w:r w:rsidR="007F2649" w:rsidRPr="008203A4">
        <w:rPr>
          <w:rFonts w:ascii="Arial" w:hAnsi="Arial" w:cs="Arial"/>
          <w:color w:val="000000" w:themeColor="text1"/>
        </w:rPr>
        <w:br/>
      </w:r>
      <w:r w:rsidR="00764EB8" w:rsidRPr="008203A4">
        <w:rPr>
          <w:rFonts w:ascii="Arial" w:hAnsi="Arial" w:cs="Arial"/>
          <w:color w:val="000000" w:themeColor="text1"/>
        </w:rPr>
        <w:t xml:space="preserve">La invitación es para </w:t>
      </w:r>
      <w:r w:rsidR="007D170C" w:rsidRPr="008203A4">
        <w:rPr>
          <w:rFonts w:ascii="Arial" w:hAnsi="Arial" w:cs="Arial"/>
          <w:color w:val="000000" w:themeColor="text1"/>
        </w:rPr>
        <w:t>l</w:t>
      </w:r>
      <w:r w:rsidR="00764EB8" w:rsidRPr="008203A4">
        <w:rPr>
          <w:rFonts w:ascii="Arial" w:hAnsi="Arial" w:cs="Arial"/>
          <w:color w:val="000000" w:themeColor="text1"/>
        </w:rPr>
        <w:t xml:space="preserve">argometrajes finalizados en 2016, los que podrán inscribirse hasta el </w:t>
      </w:r>
      <w:r w:rsidR="00764EB8" w:rsidRPr="008203A4">
        <w:rPr>
          <w:rFonts w:ascii="Arial" w:hAnsi="Arial" w:cs="Arial"/>
          <w:color w:val="000000" w:themeColor="text1"/>
        </w:rPr>
        <w:lastRenderedPageBreak/>
        <w:t>15 de marzo, y para cortometrajes, trabajos de escuelas, contenidos televisivos y publicitarios, con fecha límite de inscripción el 15 de febrero.</w:t>
      </w:r>
      <w:r w:rsidR="007F2649" w:rsidRPr="008203A4">
        <w:rPr>
          <w:rFonts w:ascii="Arial" w:hAnsi="Arial" w:cs="Arial"/>
          <w:color w:val="000000" w:themeColor="text1"/>
        </w:rPr>
        <w:t xml:space="preserve"> </w:t>
      </w:r>
      <w:r w:rsidR="007F2649" w:rsidRPr="008203A4">
        <w:rPr>
          <w:rFonts w:ascii="Arial" w:hAnsi="Arial" w:cs="Arial"/>
          <w:color w:val="000000" w:themeColor="text1"/>
        </w:rPr>
        <w:br/>
      </w:r>
      <w:hyperlink r:id="rId16" w:history="1">
        <w:r w:rsidR="00764EB8" w:rsidRPr="008203A4">
          <w:rPr>
            <w:rStyle w:val="Hipervnculo"/>
            <w:rFonts w:ascii="Arial" w:hAnsi="Arial" w:cs="Arial"/>
          </w:rPr>
          <w:t>Vea más</w:t>
        </w:r>
      </w:hyperlink>
      <w:r w:rsidR="007F2649" w:rsidRPr="008203A4">
        <w:rPr>
          <w:rFonts w:ascii="Arial" w:hAnsi="Arial" w:cs="Arial"/>
          <w:color w:val="000000" w:themeColor="text1"/>
        </w:rPr>
        <w:br/>
      </w:r>
      <w:r w:rsidR="007F2649" w:rsidRPr="008203A4">
        <w:rPr>
          <w:rFonts w:ascii="Arial" w:hAnsi="Arial" w:cs="Arial"/>
          <w:color w:val="000000" w:themeColor="text1"/>
        </w:rPr>
        <w:br/>
      </w:r>
      <w:r w:rsidR="007F2649" w:rsidRPr="008203A4">
        <w:rPr>
          <w:rFonts w:ascii="Arial" w:hAnsi="Arial" w:cs="Arial"/>
          <w:color w:val="000000" w:themeColor="text1"/>
        </w:rPr>
        <w:br/>
      </w:r>
      <w:r w:rsidR="00764EB8" w:rsidRPr="008203A4">
        <w:rPr>
          <w:rFonts w:ascii="Arial" w:hAnsi="Arial" w:cs="Arial"/>
          <w:color w:val="000080"/>
          <w:sz w:val="28"/>
          <w:szCs w:val="28"/>
        </w:rPr>
        <w:t>CINE EN EL DESIERTO</w:t>
      </w:r>
      <w:r w:rsidR="00764EB8" w:rsidRPr="008203A4">
        <w:rPr>
          <w:rFonts w:ascii="Arial" w:hAnsi="Arial" w:cs="Arial"/>
        </w:rPr>
        <w:br/>
      </w:r>
      <w:r w:rsidR="00764EB8" w:rsidRPr="008203A4">
        <w:rPr>
          <w:rFonts w:ascii="Arial" w:hAnsi="Arial" w:cs="Arial"/>
          <w:color w:val="000000" w:themeColor="text1"/>
        </w:rPr>
        <w:t>La VII Edición del Festival Internacional de Cine en el Desierto, que se celebrará del 10 al 14 de mayo de 2017 en la ciudad de Hermosillo, México, convoca a productores y realizadores a que inscriban sus obras en las categorías en competencia: Mejor Cortometraje Latinoamericano Ficción, Mejor Cortometraje Latinoamericano Documental y Mejor Cortometraje Sonorense Ficción o Documental.</w:t>
      </w:r>
      <w:r w:rsidR="00764EB8" w:rsidRPr="008203A4">
        <w:rPr>
          <w:rFonts w:ascii="Arial" w:hAnsi="Arial" w:cs="Arial"/>
          <w:color w:val="000000" w:themeColor="text1"/>
        </w:rPr>
        <w:br/>
        <w:t xml:space="preserve">Este certamen también tiene una convocatoria para fomentar la escritura de guiones que enriquezcan el panorama de la producción latinoamericana de cortometrajes, en este sentido invita a los nativos y residentes de cualquier país latinoamericano al Concurso de </w:t>
      </w:r>
      <w:r w:rsidR="006B6E22">
        <w:rPr>
          <w:rFonts w:ascii="Arial" w:hAnsi="Arial" w:cs="Arial"/>
          <w:color w:val="000000" w:themeColor="text1"/>
        </w:rPr>
        <w:t>g</w:t>
      </w:r>
      <w:r w:rsidR="007D170C" w:rsidRPr="008203A4">
        <w:rPr>
          <w:rFonts w:ascii="Arial" w:hAnsi="Arial" w:cs="Arial"/>
          <w:color w:val="000000" w:themeColor="text1"/>
        </w:rPr>
        <w:t>uion</w:t>
      </w:r>
      <w:r w:rsidR="00764EB8" w:rsidRPr="008203A4">
        <w:rPr>
          <w:rFonts w:ascii="Arial" w:hAnsi="Arial" w:cs="Arial"/>
          <w:color w:val="000000" w:themeColor="text1"/>
        </w:rPr>
        <w:t xml:space="preserve"> </w:t>
      </w:r>
      <w:r w:rsidR="006B6E22">
        <w:rPr>
          <w:rFonts w:ascii="Arial" w:hAnsi="Arial" w:cs="Arial"/>
          <w:color w:val="000000" w:themeColor="text1"/>
        </w:rPr>
        <w:t>l</w:t>
      </w:r>
      <w:r w:rsidR="00764EB8" w:rsidRPr="008203A4">
        <w:rPr>
          <w:rFonts w:ascii="Arial" w:hAnsi="Arial" w:cs="Arial"/>
          <w:color w:val="000000" w:themeColor="text1"/>
        </w:rPr>
        <w:t xml:space="preserve">atinoamericano de </w:t>
      </w:r>
      <w:r w:rsidR="006B6E22">
        <w:rPr>
          <w:rFonts w:ascii="Arial" w:hAnsi="Arial" w:cs="Arial"/>
          <w:color w:val="000000" w:themeColor="text1"/>
        </w:rPr>
        <w:t>c</w:t>
      </w:r>
      <w:r w:rsidR="00764EB8" w:rsidRPr="008203A4">
        <w:rPr>
          <w:rFonts w:ascii="Arial" w:hAnsi="Arial" w:cs="Arial"/>
          <w:color w:val="000000" w:themeColor="text1"/>
        </w:rPr>
        <w:t>ortometraje</w:t>
      </w:r>
      <w:r w:rsidR="006B6E22">
        <w:rPr>
          <w:rFonts w:ascii="Arial" w:hAnsi="Arial" w:cs="Arial"/>
          <w:color w:val="000000" w:themeColor="text1"/>
        </w:rPr>
        <w:t>.</w:t>
      </w:r>
      <w:r w:rsidR="007F2649" w:rsidRPr="008203A4">
        <w:rPr>
          <w:rFonts w:ascii="Arial" w:hAnsi="Arial" w:cs="Arial"/>
          <w:color w:val="000000" w:themeColor="text1"/>
        </w:rPr>
        <w:br/>
      </w:r>
      <w:r w:rsidR="00764EB8" w:rsidRPr="008203A4">
        <w:rPr>
          <w:rFonts w:ascii="Arial" w:hAnsi="Arial" w:cs="Arial"/>
          <w:color w:val="000000" w:themeColor="text1"/>
        </w:rPr>
        <w:t>Contacto: convocatoriasficd@gmail.com</w:t>
      </w:r>
      <w:r w:rsidR="00764EB8" w:rsidRPr="008203A4">
        <w:rPr>
          <w:rFonts w:ascii="Arial" w:hAnsi="Arial" w:cs="Arial"/>
          <w:color w:val="000000" w:themeColor="text1"/>
        </w:rPr>
        <w:br/>
        <w:t>Fecha</w:t>
      </w:r>
      <w:r w:rsidR="00764EB8" w:rsidRPr="008203A4">
        <w:rPr>
          <w:rFonts w:ascii="Arial" w:hAnsi="Arial" w:cs="Arial"/>
          <w:color w:val="000000" w:themeColor="text1"/>
        </w:rPr>
        <w:tab/>
        <w:t>límite de inscripción: 3 de marzo</w:t>
      </w:r>
      <w:r w:rsidR="00764EB8" w:rsidRPr="008203A4">
        <w:rPr>
          <w:rFonts w:ascii="Arial" w:hAnsi="Arial" w:cs="Arial"/>
          <w:color w:val="000000" w:themeColor="text1"/>
        </w:rPr>
        <w:tab/>
      </w:r>
      <w:r w:rsidR="00764EB8" w:rsidRPr="008203A4">
        <w:rPr>
          <w:rFonts w:ascii="Arial" w:hAnsi="Arial" w:cs="Arial"/>
          <w:color w:val="000000" w:themeColor="text1"/>
        </w:rPr>
        <w:br/>
      </w:r>
      <w:hyperlink r:id="rId17" w:history="1">
        <w:r w:rsidR="00764EB8" w:rsidRPr="008203A4">
          <w:rPr>
            <w:rStyle w:val="Hipervnculo"/>
            <w:rFonts w:ascii="Arial" w:hAnsi="Arial" w:cs="Arial"/>
            <w:color w:val="000000" w:themeColor="text1"/>
          </w:rPr>
          <w:t>Vea más</w:t>
        </w:r>
      </w:hyperlink>
      <w:r w:rsidR="00764EB8" w:rsidRPr="008203A4">
        <w:rPr>
          <w:rFonts w:ascii="Arial" w:hAnsi="Arial" w:cs="Arial"/>
          <w:color w:val="000000" w:themeColor="text1"/>
        </w:rPr>
        <w:t>.</w:t>
      </w:r>
      <w:r w:rsidR="007F2649" w:rsidRPr="008203A4">
        <w:rPr>
          <w:rFonts w:ascii="Arial" w:hAnsi="Arial" w:cs="Arial"/>
          <w:color w:val="000000" w:themeColor="text1"/>
        </w:rPr>
        <w:t xml:space="preserve"> </w:t>
      </w:r>
      <w:r w:rsidR="007F2649" w:rsidRPr="008203A4">
        <w:rPr>
          <w:rFonts w:ascii="Arial" w:hAnsi="Arial" w:cs="Arial"/>
          <w:color w:val="000000" w:themeColor="text1"/>
        </w:rPr>
        <w:br/>
      </w:r>
      <w:r w:rsidR="007F2649" w:rsidRPr="008203A4">
        <w:rPr>
          <w:rFonts w:ascii="Arial" w:hAnsi="Arial" w:cs="Arial"/>
          <w:color w:val="000000" w:themeColor="text1"/>
        </w:rPr>
        <w:br/>
      </w:r>
      <w:r w:rsidR="007F2649" w:rsidRPr="008203A4">
        <w:rPr>
          <w:rFonts w:ascii="Arial" w:hAnsi="Arial" w:cs="Arial"/>
          <w:color w:val="000000" w:themeColor="text1"/>
        </w:rPr>
        <w:br/>
      </w:r>
      <w:r w:rsidR="00724B99" w:rsidRPr="008203A4">
        <w:rPr>
          <w:rFonts w:ascii="Arial" w:hAnsi="Arial" w:cs="Arial"/>
          <w:color w:val="800000"/>
        </w:rPr>
        <w:t>________________________________________________________</w:t>
      </w:r>
      <w:r w:rsidR="00724B99" w:rsidRPr="008203A4">
        <w:rPr>
          <w:rFonts w:ascii="Arial" w:hAnsi="Arial" w:cs="Arial"/>
          <w:color w:val="800000"/>
        </w:rPr>
        <w:br/>
      </w:r>
      <w:r w:rsidR="00724B99" w:rsidRPr="008203A4">
        <w:rPr>
          <w:rFonts w:ascii="Arial" w:hAnsi="Arial" w:cs="Arial"/>
          <w:color w:val="800000"/>
          <w:sz w:val="48"/>
          <w:szCs w:val="48"/>
        </w:rPr>
        <w:t>Pizarrón</w:t>
      </w:r>
      <w:r w:rsidR="00CF619D" w:rsidRPr="008203A4">
        <w:rPr>
          <w:rFonts w:ascii="Arial" w:hAnsi="Arial" w:cs="Arial"/>
          <w:color w:val="800000"/>
        </w:rPr>
        <w:br/>
      </w:r>
      <w:r w:rsidR="00FF68D8" w:rsidRPr="008203A4">
        <w:rPr>
          <w:rFonts w:ascii="Arial" w:eastAsia="Times New Roman" w:hAnsi="Arial" w:cs="Arial"/>
          <w:color w:val="000080"/>
          <w:sz w:val="28"/>
          <w:szCs w:val="28"/>
          <w:lang w:eastAsia="es-CO"/>
        </w:rPr>
        <w:t xml:space="preserve">ABIERTA CONVOCATORIA PARA BECAS </w:t>
      </w:r>
      <w:r w:rsidR="00A858EE" w:rsidRPr="008203A4">
        <w:rPr>
          <w:rFonts w:ascii="Arial" w:eastAsia="Times New Roman" w:hAnsi="Arial" w:cs="Arial"/>
          <w:color w:val="000080"/>
          <w:sz w:val="28"/>
          <w:szCs w:val="28"/>
          <w:lang w:eastAsia="es-CO"/>
        </w:rPr>
        <w:t>DEL</w:t>
      </w:r>
      <w:r w:rsidR="00FF68D8" w:rsidRPr="008203A4">
        <w:rPr>
          <w:rFonts w:ascii="Arial" w:eastAsia="Times New Roman" w:hAnsi="Arial" w:cs="Arial"/>
          <w:color w:val="000080"/>
          <w:sz w:val="28"/>
          <w:szCs w:val="28"/>
          <w:lang w:eastAsia="es-CO"/>
        </w:rPr>
        <w:t xml:space="preserve"> DIPLOMADO DE PATRIMONIO AUDIOVISUAL EN BOGOTÁ</w:t>
      </w:r>
      <w:r w:rsidR="00A858EE" w:rsidRPr="008203A4">
        <w:rPr>
          <w:rFonts w:ascii="Arial" w:hAnsi="Arial" w:cs="Arial"/>
          <w:color w:val="000000" w:themeColor="text1"/>
        </w:rPr>
        <w:br/>
      </w:r>
      <w:r w:rsidR="00FF68D8" w:rsidRPr="008203A4">
        <w:rPr>
          <w:rFonts w:ascii="Arial" w:hAnsi="Arial" w:cs="Arial"/>
        </w:rPr>
        <w:t xml:space="preserve">El programa de Cine y Televisión de la Universidad Jorge Tadeo Lozano a través de Educación Continuada, abrió la convocatoria para aplicar a las becas </w:t>
      </w:r>
      <w:r w:rsidR="008051D9" w:rsidRPr="008203A4">
        <w:rPr>
          <w:rFonts w:ascii="Arial" w:hAnsi="Arial" w:cs="Arial"/>
        </w:rPr>
        <w:t>d</w:t>
      </w:r>
      <w:r w:rsidR="00FF68D8" w:rsidRPr="008203A4">
        <w:rPr>
          <w:rFonts w:ascii="Arial" w:hAnsi="Arial" w:cs="Arial"/>
        </w:rPr>
        <w:t xml:space="preserve">el </w:t>
      </w:r>
      <w:r w:rsidR="00FF68D8" w:rsidRPr="008203A4">
        <w:rPr>
          <w:rFonts w:ascii="Arial" w:hAnsi="Arial" w:cs="Arial"/>
          <w:b/>
          <w:bCs/>
        </w:rPr>
        <w:t>Diplomado en Gestión de Patrimonio Audiovisual</w:t>
      </w:r>
      <w:r w:rsidR="00FF68D8" w:rsidRPr="008203A4">
        <w:rPr>
          <w:rFonts w:ascii="Arial" w:hAnsi="Arial" w:cs="Arial"/>
        </w:rPr>
        <w:t xml:space="preserve"> que cuenta con la participación de destacados expertos nacionales e internacionales</w:t>
      </w:r>
      <w:r w:rsidR="006B6E22">
        <w:rPr>
          <w:rFonts w:ascii="Arial" w:hAnsi="Arial" w:cs="Arial"/>
        </w:rPr>
        <w:t>,</w:t>
      </w:r>
      <w:r w:rsidR="00FF68D8" w:rsidRPr="008203A4">
        <w:rPr>
          <w:rFonts w:ascii="Arial" w:hAnsi="Arial" w:cs="Arial"/>
        </w:rPr>
        <w:t xml:space="preserve"> entre ellos</w:t>
      </w:r>
      <w:r w:rsidR="008051D9" w:rsidRPr="008203A4">
        <w:rPr>
          <w:rFonts w:ascii="Arial" w:hAnsi="Arial" w:cs="Arial"/>
        </w:rPr>
        <w:t>:</w:t>
      </w:r>
      <w:r w:rsidR="00FF68D8" w:rsidRPr="008203A4">
        <w:rPr>
          <w:rFonts w:ascii="Arial" w:hAnsi="Arial" w:cs="Arial"/>
        </w:rPr>
        <w:t xml:space="preserve"> Ray Edmondson (Australia), Eugenio López de Quintana (España), Lidia Camacho (México)</w:t>
      </w:r>
      <w:r w:rsidR="006B6E22">
        <w:rPr>
          <w:rFonts w:ascii="Arial" w:hAnsi="Arial" w:cs="Arial"/>
        </w:rPr>
        <w:t xml:space="preserve"> y </w:t>
      </w:r>
      <w:r w:rsidR="00FF68D8" w:rsidRPr="008203A4">
        <w:rPr>
          <w:rFonts w:ascii="Arial" w:hAnsi="Arial" w:cs="Arial"/>
        </w:rPr>
        <w:t xml:space="preserve">Paloma Hidalgo (España). </w:t>
      </w:r>
      <w:r w:rsidR="008051D9" w:rsidRPr="008203A4">
        <w:rPr>
          <w:rFonts w:ascii="Arial" w:hAnsi="Arial" w:cs="Arial"/>
        </w:rPr>
        <w:br/>
      </w:r>
      <w:r w:rsidR="00FF68D8" w:rsidRPr="008203A4">
        <w:rPr>
          <w:rFonts w:ascii="Arial" w:hAnsi="Arial" w:cs="Arial"/>
        </w:rPr>
        <w:t>El Diplomado</w:t>
      </w:r>
      <w:r w:rsidR="008051D9" w:rsidRPr="008203A4">
        <w:rPr>
          <w:rFonts w:ascii="Arial" w:hAnsi="Arial" w:cs="Arial"/>
        </w:rPr>
        <w:t xml:space="preserve">, </w:t>
      </w:r>
      <w:r w:rsidR="008051D9" w:rsidRPr="008203A4">
        <w:rPr>
          <w:rFonts w:ascii="Arial" w:hAnsi="Arial" w:cs="Arial"/>
        </w:rPr>
        <w:t xml:space="preserve">proyecto ganador de un estímulo del Fondo para el </w:t>
      </w:r>
      <w:r w:rsidR="008051D9" w:rsidRPr="008203A4">
        <w:rPr>
          <w:rFonts w:ascii="Arial" w:hAnsi="Arial" w:cs="Arial"/>
        </w:rPr>
        <w:t xml:space="preserve">Desarrollo Cinematográfico 2016, tiene como </w:t>
      </w:r>
      <w:r w:rsidR="008051D9" w:rsidRPr="008203A4">
        <w:rPr>
          <w:rFonts w:ascii="Arial" w:hAnsi="Arial" w:cs="Arial"/>
        </w:rPr>
        <w:t>objetivos identificar el valor patrimonial de imágenes y sonidos en el contexto de la Sociedad de la Información y el conocimiento, la cultura audiovisual y la revolución digital, así como promover la gestión de proyectos con enfoque gerencial, explorando alternativas creativas e innovadoras</w:t>
      </w:r>
      <w:r w:rsidR="008051D9" w:rsidRPr="008203A4">
        <w:rPr>
          <w:rFonts w:ascii="Arial" w:hAnsi="Arial" w:cs="Arial"/>
        </w:rPr>
        <w:t>. T</w:t>
      </w:r>
      <w:r w:rsidR="00FF68D8" w:rsidRPr="008203A4">
        <w:rPr>
          <w:rFonts w:ascii="Arial" w:hAnsi="Arial" w:cs="Arial"/>
        </w:rPr>
        <w:t>endrá una intensidad de 120 horas y se realizará los jueves y viernes de 6:00 a 10:00 p.m. y l</w:t>
      </w:r>
      <w:r w:rsidR="00A858EE" w:rsidRPr="008203A4">
        <w:rPr>
          <w:rFonts w:ascii="Arial" w:hAnsi="Arial" w:cs="Arial"/>
        </w:rPr>
        <w:t>os sábados de 8:00 a.m. a 12 m.</w:t>
      </w:r>
      <w:r w:rsidR="00A858EE" w:rsidRPr="008203A4">
        <w:rPr>
          <w:rFonts w:ascii="Arial" w:hAnsi="Arial" w:cs="Arial"/>
          <w:color w:val="000000" w:themeColor="text1"/>
        </w:rPr>
        <w:t xml:space="preserve"> </w:t>
      </w:r>
      <w:r w:rsidR="00A858EE" w:rsidRPr="008203A4">
        <w:rPr>
          <w:rFonts w:ascii="Arial" w:hAnsi="Arial" w:cs="Arial"/>
          <w:color w:val="000000" w:themeColor="text1"/>
        </w:rPr>
        <w:br/>
      </w:r>
      <w:hyperlink r:id="rId18" w:history="1">
        <w:r w:rsidR="00A858EE" w:rsidRPr="008203A4">
          <w:rPr>
            <w:rStyle w:val="Hipervnculo"/>
            <w:rFonts w:ascii="Arial" w:hAnsi="Arial" w:cs="Arial"/>
          </w:rPr>
          <w:t>Vea más</w:t>
        </w:r>
      </w:hyperlink>
      <w:r w:rsidR="00FF68D8" w:rsidRPr="008203A4">
        <w:rPr>
          <w:rFonts w:ascii="Arial" w:hAnsi="Arial" w:cs="Arial"/>
          <w:color w:val="000080"/>
          <w:sz w:val="28"/>
          <w:szCs w:val="28"/>
        </w:rPr>
        <w:br/>
      </w:r>
      <w:r w:rsidR="00A858EE" w:rsidRPr="008203A4">
        <w:rPr>
          <w:rFonts w:ascii="Arial" w:hAnsi="Arial" w:cs="Arial"/>
          <w:color w:val="000000" w:themeColor="text1"/>
        </w:rPr>
        <w:br/>
      </w:r>
      <w:r w:rsidR="007F2649" w:rsidRPr="008203A4">
        <w:rPr>
          <w:rFonts w:ascii="Arial" w:hAnsi="Arial" w:cs="Arial"/>
          <w:color w:val="000000" w:themeColor="text1"/>
        </w:rPr>
        <w:br/>
      </w:r>
      <w:r w:rsidR="00764EB8" w:rsidRPr="008203A4">
        <w:rPr>
          <w:rFonts w:ascii="Arial" w:hAnsi="Arial" w:cs="Arial"/>
          <w:color w:val="000080"/>
          <w:sz w:val="28"/>
          <w:szCs w:val="28"/>
        </w:rPr>
        <w:t>HISTORIA DEL CINE</w:t>
      </w:r>
      <w:r w:rsidR="00764EB8" w:rsidRPr="008203A4">
        <w:rPr>
          <w:rFonts w:ascii="Arial" w:hAnsi="Arial" w:cs="Arial"/>
          <w:b/>
          <w:bCs/>
          <w:color w:val="444444"/>
        </w:rPr>
        <w:t xml:space="preserve"> </w:t>
      </w:r>
      <w:r w:rsidR="00764EB8" w:rsidRPr="008203A4">
        <w:rPr>
          <w:rFonts w:ascii="Arial" w:hAnsi="Arial" w:cs="Arial"/>
          <w:b/>
          <w:bCs/>
          <w:color w:val="444444"/>
        </w:rPr>
        <w:br/>
      </w:r>
      <w:r w:rsidR="00764EB8" w:rsidRPr="008203A4">
        <w:rPr>
          <w:rFonts w:ascii="Arial" w:hAnsi="Arial" w:cs="Arial"/>
          <w:color w:val="000000" w:themeColor="text1"/>
        </w:rPr>
        <w:t>El 8 de febrero, en la Casa de Arte &amp; Armonía, Bogotá, se</w:t>
      </w:r>
      <w:r w:rsidR="006B6E22">
        <w:rPr>
          <w:rFonts w:ascii="Arial" w:hAnsi="Arial" w:cs="Arial"/>
          <w:color w:val="000000" w:themeColor="text1"/>
        </w:rPr>
        <w:t xml:space="preserve"> dará </w:t>
      </w:r>
      <w:r w:rsidR="00764EB8" w:rsidRPr="008203A4">
        <w:rPr>
          <w:rFonts w:ascii="Arial" w:hAnsi="Arial" w:cs="Arial"/>
          <w:color w:val="000000" w:themeColor="text1"/>
        </w:rPr>
        <w:t>inici</w:t>
      </w:r>
      <w:r w:rsidR="006B6E22">
        <w:rPr>
          <w:rFonts w:ascii="Arial" w:hAnsi="Arial" w:cs="Arial"/>
          <w:color w:val="000000" w:themeColor="text1"/>
        </w:rPr>
        <w:t>o a</w:t>
      </w:r>
      <w:r w:rsidR="00764EB8" w:rsidRPr="008203A4">
        <w:rPr>
          <w:rFonts w:ascii="Arial" w:hAnsi="Arial" w:cs="Arial"/>
          <w:color w:val="000000" w:themeColor="text1"/>
        </w:rPr>
        <w:t>l ciclo de cine ¨Un panorama al cine realizado por mujeres¨. Las sesiones tendrán lugar los miércoles, durante dos meses.</w:t>
      </w:r>
      <w:r w:rsidR="00764EB8" w:rsidRPr="008203A4">
        <w:rPr>
          <w:rFonts w:ascii="Arial" w:hAnsi="Arial" w:cs="Arial"/>
          <w:color w:val="000000" w:themeColor="text1"/>
        </w:rPr>
        <w:br/>
        <w:t xml:space="preserve">Contacto: </w:t>
      </w:r>
      <w:hyperlink r:id="rId19" w:history="1">
        <w:r w:rsidR="00764EB8" w:rsidRPr="008203A4">
          <w:rPr>
            <w:rStyle w:val="Hipervnculo"/>
            <w:rFonts w:ascii="Arial" w:hAnsi="Arial" w:cs="Arial"/>
            <w:color w:val="000000" w:themeColor="text1"/>
          </w:rPr>
          <w:t>casadearteyarmonia@gmail.com</w:t>
        </w:r>
      </w:hyperlink>
      <w:r w:rsidR="00764EB8" w:rsidRPr="008203A4">
        <w:rPr>
          <w:rFonts w:ascii="Arial" w:hAnsi="Arial" w:cs="Arial"/>
          <w:color w:val="000000" w:themeColor="text1"/>
        </w:rPr>
        <w:br/>
      </w:r>
      <w:hyperlink r:id="rId20" w:history="1">
        <w:r w:rsidR="00764EB8" w:rsidRPr="008203A4">
          <w:rPr>
            <w:rStyle w:val="Hipervnculo"/>
            <w:rFonts w:ascii="Arial" w:hAnsi="Arial" w:cs="Arial"/>
          </w:rPr>
          <w:t>Vea más</w:t>
        </w:r>
      </w:hyperlink>
      <w:r w:rsidR="00764EB8" w:rsidRPr="008203A4">
        <w:rPr>
          <w:rFonts w:ascii="Arial" w:hAnsi="Arial" w:cs="Arial"/>
          <w:color w:val="000000" w:themeColor="text1"/>
        </w:rPr>
        <w:br/>
      </w:r>
      <w:r w:rsidR="00A858EE" w:rsidRPr="008203A4">
        <w:rPr>
          <w:rFonts w:ascii="Arial" w:hAnsi="Arial" w:cs="Arial"/>
          <w:color w:val="000000" w:themeColor="text1"/>
        </w:rPr>
        <w:br/>
      </w:r>
      <w:r w:rsidR="00A858EE" w:rsidRPr="008203A4">
        <w:rPr>
          <w:rFonts w:ascii="Arial" w:hAnsi="Arial" w:cs="Arial"/>
          <w:color w:val="000000" w:themeColor="text1"/>
        </w:rPr>
        <w:br/>
      </w:r>
      <w:r w:rsidR="00FF68D8" w:rsidRPr="008203A4">
        <w:rPr>
          <w:rFonts w:ascii="Arial" w:hAnsi="Arial" w:cs="Arial"/>
          <w:color w:val="800000"/>
        </w:rPr>
        <w:t>_____________________________________________________</w:t>
      </w:r>
      <w:r w:rsidR="00FF68D8" w:rsidRPr="008203A4">
        <w:rPr>
          <w:rFonts w:ascii="Arial" w:hAnsi="Arial" w:cs="Arial"/>
        </w:rPr>
        <w:br/>
      </w:r>
      <w:r w:rsidR="00FF68D8" w:rsidRPr="008203A4">
        <w:rPr>
          <w:rFonts w:ascii="Arial" w:hAnsi="Arial" w:cs="Arial"/>
          <w:color w:val="800000"/>
          <w:sz w:val="48"/>
          <w:szCs w:val="48"/>
          <w:lang w:eastAsia="es-ES_tradnl"/>
        </w:rPr>
        <w:lastRenderedPageBreak/>
        <w:t>Rodando créditos</w:t>
      </w:r>
      <w:r w:rsidR="00FF68D8" w:rsidRPr="008203A4">
        <w:rPr>
          <w:rFonts w:ascii="Arial" w:hAnsi="Arial" w:cs="Arial"/>
        </w:rPr>
        <w:br/>
      </w:r>
      <w:r w:rsidR="00FF68D8" w:rsidRPr="006B6E22">
        <w:rPr>
          <w:rFonts w:ascii="Arial" w:hAnsi="Arial" w:cs="Arial"/>
          <w:b/>
          <w:color w:val="000080"/>
          <w:sz w:val="28"/>
          <w:szCs w:val="28"/>
        </w:rPr>
        <w:t>¿CÓMO TE LLAMAS?</w:t>
      </w:r>
      <w:r w:rsidR="00FF68D8" w:rsidRPr="008203A4">
        <w:rPr>
          <w:rFonts w:ascii="Arial" w:hAnsi="Arial" w:cs="Arial"/>
          <w:color w:val="FF0000"/>
          <w:sz w:val="28"/>
          <w:szCs w:val="28"/>
          <w:u w:val="single"/>
        </w:rPr>
        <w:br/>
      </w:r>
      <w:r w:rsidR="00FF68D8" w:rsidRPr="008203A4">
        <w:rPr>
          <w:rFonts w:ascii="Arial" w:hAnsi="Arial" w:cs="Arial"/>
        </w:rPr>
        <w:t xml:space="preserve">Finaliza el rodaje de la película colombo-española </w:t>
      </w:r>
      <w:r w:rsidR="00FF68D8" w:rsidRPr="006B6E22">
        <w:rPr>
          <w:rFonts w:ascii="Arial" w:hAnsi="Arial" w:cs="Arial"/>
          <w:b/>
        </w:rPr>
        <w:t>¿Cómo te llamas?</w:t>
      </w:r>
      <w:r w:rsidR="00FF68D8" w:rsidRPr="008203A4">
        <w:rPr>
          <w:rFonts w:ascii="Arial" w:hAnsi="Arial" w:cs="Arial"/>
        </w:rPr>
        <w:t>, escrita y dirigida por Ruth Caudeli y Producida por Ana Piñeres</w:t>
      </w:r>
      <w:r w:rsidR="00FF68D8" w:rsidRPr="008203A4">
        <w:rPr>
          <w:rFonts w:ascii="Arial" w:hAnsi="Arial" w:cs="Arial"/>
        </w:rPr>
        <w:t>.</w:t>
      </w:r>
      <w:r w:rsidR="00A858EE" w:rsidRPr="008203A4">
        <w:rPr>
          <w:rFonts w:ascii="Arial" w:hAnsi="Arial" w:cs="Arial"/>
          <w:color w:val="000000" w:themeColor="text1"/>
        </w:rPr>
        <w:t xml:space="preserve"> </w:t>
      </w:r>
      <w:r w:rsidR="00A858EE" w:rsidRPr="008203A4">
        <w:rPr>
          <w:rFonts w:ascii="Arial" w:hAnsi="Arial" w:cs="Arial"/>
          <w:color w:val="000000" w:themeColor="text1"/>
        </w:rPr>
        <w:br/>
      </w:r>
      <w:r w:rsidR="00FF68D8" w:rsidRPr="008203A4">
        <w:rPr>
          <w:rFonts w:ascii="Arial" w:hAnsi="Arial" w:cs="Arial"/>
        </w:rPr>
        <w:t>S</w:t>
      </w:r>
      <w:r w:rsidR="006B6E22" w:rsidRPr="008203A4">
        <w:rPr>
          <w:rFonts w:ascii="Arial" w:hAnsi="Arial" w:cs="Arial"/>
        </w:rPr>
        <w:t>inopsis</w:t>
      </w:r>
      <w:r w:rsidR="00FF68D8" w:rsidRPr="008203A4">
        <w:rPr>
          <w:rFonts w:ascii="Arial" w:hAnsi="Arial" w:cs="Arial"/>
        </w:rPr>
        <w:t xml:space="preserve">: </w:t>
      </w:r>
      <w:r w:rsidR="006B6E22">
        <w:rPr>
          <w:rFonts w:ascii="Arial" w:hAnsi="Arial" w:cs="Arial"/>
        </w:rPr>
        <w:t xml:space="preserve">la historia </w:t>
      </w:r>
      <w:r w:rsidR="00FF68D8" w:rsidRPr="008203A4">
        <w:rPr>
          <w:rFonts w:ascii="Arial" w:hAnsi="Arial" w:cs="Arial"/>
        </w:rPr>
        <w:t>gira en torno a la relación de dos mujeres fuertes e independientes. La juventud</w:t>
      </w:r>
      <w:r w:rsidR="006B6E22">
        <w:rPr>
          <w:rFonts w:ascii="Arial" w:hAnsi="Arial" w:cs="Arial"/>
        </w:rPr>
        <w:t>,</w:t>
      </w:r>
      <w:r w:rsidR="00FF68D8" w:rsidRPr="008203A4">
        <w:rPr>
          <w:rFonts w:ascii="Arial" w:hAnsi="Arial" w:cs="Arial"/>
        </w:rPr>
        <w:t xml:space="preserve"> </w:t>
      </w:r>
      <w:r w:rsidR="006B6E22">
        <w:rPr>
          <w:rFonts w:ascii="Arial" w:hAnsi="Arial" w:cs="Arial"/>
        </w:rPr>
        <w:t xml:space="preserve">y la </w:t>
      </w:r>
      <w:r w:rsidR="00FF68D8" w:rsidRPr="008203A4">
        <w:rPr>
          <w:rFonts w:ascii="Arial" w:hAnsi="Arial" w:cs="Arial"/>
        </w:rPr>
        <w:t>ilusión que sienten por el cine son el motor de una fuerte atracción entre</w:t>
      </w:r>
      <w:r w:rsidR="006B6E22">
        <w:rPr>
          <w:rFonts w:ascii="Arial" w:hAnsi="Arial" w:cs="Arial"/>
        </w:rPr>
        <w:t xml:space="preserve"> ellas y </w:t>
      </w:r>
      <w:r w:rsidR="00FF68D8" w:rsidRPr="008203A4">
        <w:rPr>
          <w:rFonts w:ascii="Arial" w:hAnsi="Arial" w:cs="Arial"/>
        </w:rPr>
        <w:t>genera una intimidad seductora y fascinante. Pero, con el tiempo, su relación evoluciona y oscila entre el enamoramiento, la sensualidad que deviene en ternura, e incluso en rutina. No es una historia de amor, es la historia de cómo el amor se transforma.</w:t>
      </w:r>
      <w:r w:rsidR="00A858EE" w:rsidRPr="008203A4">
        <w:rPr>
          <w:rFonts w:ascii="Arial" w:hAnsi="Arial" w:cs="Arial"/>
          <w:color w:val="000000" w:themeColor="text1"/>
        </w:rPr>
        <w:t xml:space="preserve"> </w:t>
      </w:r>
      <w:r w:rsidR="00A858EE" w:rsidRPr="008203A4">
        <w:rPr>
          <w:rFonts w:ascii="Arial" w:hAnsi="Arial" w:cs="Arial"/>
          <w:color w:val="000000" w:themeColor="text1"/>
        </w:rPr>
        <w:br/>
      </w:r>
      <w:hyperlink r:id="rId21" w:history="1">
        <w:r w:rsidR="00FF68D8" w:rsidRPr="008203A4">
          <w:rPr>
            <w:rStyle w:val="Hipervnculo"/>
            <w:rFonts w:ascii="Arial" w:hAnsi="Arial" w:cs="Arial"/>
          </w:rPr>
          <w:t>Vea más</w:t>
        </w:r>
      </w:hyperlink>
      <w:r w:rsidR="00A858EE" w:rsidRPr="008203A4">
        <w:rPr>
          <w:rFonts w:ascii="Arial" w:hAnsi="Arial" w:cs="Arial"/>
          <w:color w:val="000000" w:themeColor="text1"/>
        </w:rPr>
        <w:br/>
      </w:r>
      <w:r w:rsidR="00A858EE" w:rsidRPr="008203A4">
        <w:rPr>
          <w:rFonts w:ascii="Arial" w:hAnsi="Arial" w:cs="Arial"/>
          <w:color w:val="000000" w:themeColor="text1"/>
        </w:rPr>
        <w:br/>
      </w:r>
      <w:r w:rsidR="00A858EE" w:rsidRPr="008203A4">
        <w:rPr>
          <w:rFonts w:ascii="Arial" w:hAnsi="Arial" w:cs="Arial"/>
          <w:color w:val="000000" w:themeColor="text1"/>
        </w:rPr>
        <w:br/>
      </w:r>
      <w:r w:rsidR="007F2649" w:rsidRPr="008203A4">
        <w:rPr>
          <w:rFonts w:ascii="Arial" w:hAnsi="Arial" w:cs="Arial"/>
          <w:color w:val="800000"/>
        </w:rPr>
        <w:t>________________________________________________________</w:t>
      </w:r>
      <w:r w:rsidR="007F2649" w:rsidRPr="008203A4">
        <w:rPr>
          <w:rFonts w:ascii="Arial" w:hAnsi="Arial" w:cs="Arial"/>
          <w:color w:val="000000" w:themeColor="text1"/>
        </w:rPr>
        <w:br/>
      </w:r>
      <w:r w:rsidR="007F2649" w:rsidRPr="008203A4">
        <w:rPr>
          <w:rFonts w:ascii="Arial" w:hAnsi="Arial" w:cs="Arial"/>
          <w:color w:val="800000"/>
          <w:sz w:val="48"/>
          <w:szCs w:val="48"/>
        </w:rPr>
        <w:t>En cartelera</w:t>
      </w:r>
      <w:r w:rsidR="007F2649" w:rsidRPr="008203A4">
        <w:rPr>
          <w:rFonts w:ascii="Arial" w:hAnsi="Arial" w:cs="Arial"/>
          <w:color w:val="800000"/>
          <w:sz w:val="48"/>
          <w:szCs w:val="48"/>
        </w:rPr>
        <w:br/>
      </w:r>
      <w:r w:rsidR="007F2649" w:rsidRPr="008203A4">
        <w:rPr>
          <w:rFonts w:ascii="Arial" w:hAnsi="Arial" w:cs="Arial"/>
          <w:color w:val="000080"/>
          <w:sz w:val="28"/>
          <w:szCs w:val="28"/>
        </w:rPr>
        <w:t>CINE FRANCÉS EN LÍNEA</w:t>
      </w:r>
      <w:r w:rsidR="007F2649" w:rsidRPr="008203A4">
        <w:rPr>
          <w:rFonts w:ascii="Arial" w:hAnsi="Arial" w:cs="Arial"/>
          <w:sz w:val="28"/>
          <w:szCs w:val="28"/>
        </w:rPr>
        <w:t xml:space="preserve"> </w:t>
      </w:r>
      <w:r w:rsidR="007F2649" w:rsidRPr="008203A4">
        <w:rPr>
          <w:rFonts w:ascii="Arial" w:hAnsi="Arial" w:cs="Arial"/>
          <w:color w:val="800000"/>
        </w:rPr>
        <w:br/>
      </w:r>
      <w:r w:rsidR="007F2649" w:rsidRPr="008203A4">
        <w:rPr>
          <w:rFonts w:ascii="Arial" w:hAnsi="Arial" w:cs="Arial"/>
        </w:rPr>
        <w:t xml:space="preserve">Hasta el 13 de febrero se podrán ver a través de Internet las películas de la séptima edición del Festival mundial de cine francés en línea, a través de la plataforma myFrenchFilmFestival.com. </w:t>
      </w:r>
      <w:r w:rsidR="006B6E22">
        <w:rPr>
          <w:rFonts w:ascii="Arial" w:hAnsi="Arial" w:cs="Arial"/>
        </w:rPr>
        <w:t>Los organizadores</w:t>
      </w:r>
      <w:r w:rsidR="007F2649" w:rsidRPr="008203A4">
        <w:rPr>
          <w:rFonts w:ascii="Arial" w:hAnsi="Arial" w:cs="Arial"/>
        </w:rPr>
        <w:t xml:space="preserve"> invita</w:t>
      </w:r>
      <w:r w:rsidR="006B6E22">
        <w:rPr>
          <w:rFonts w:ascii="Arial" w:hAnsi="Arial" w:cs="Arial"/>
        </w:rPr>
        <w:t>n</w:t>
      </w:r>
      <w:r w:rsidR="007F2649" w:rsidRPr="008203A4">
        <w:rPr>
          <w:rFonts w:ascii="Arial" w:hAnsi="Arial" w:cs="Arial"/>
        </w:rPr>
        <w:t xml:space="preserve"> a los internautas a que en este sitio dejen comentarios sobre las películas. </w:t>
      </w:r>
      <w:bookmarkStart w:id="0" w:name="_GoBack"/>
      <w:bookmarkEnd w:id="0"/>
      <w:r w:rsidR="007F2649" w:rsidRPr="008203A4">
        <w:rPr>
          <w:rFonts w:ascii="Arial" w:hAnsi="Arial" w:cs="Arial"/>
        </w:rPr>
        <w:br/>
        <w:t>El certamen entregará los Premios: Chopard de los Cineastas, Lacoste del Público y un Premio de la Prensa Internacional.</w:t>
      </w:r>
      <w:r w:rsidR="007F2649" w:rsidRPr="008203A4">
        <w:rPr>
          <w:rFonts w:ascii="Arial" w:hAnsi="Arial" w:cs="Arial"/>
        </w:rPr>
        <w:br/>
      </w:r>
      <w:hyperlink r:id="rId22" w:history="1">
        <w:r w:rsidR="007F2649" w:rsidRPr="008203A4">
          <w:rPr>
            <w:rStyle w:val="Hipervnculo"/>
            <w:rFonts w:ascii="Arial" w:hAnsi="Arial" w:cs="Arial"/>
          </w:rPr>
          <w:t>Vea más</w:t>
        </w:r>
      </w:hyperlink>
      <w:r w:rsidR="00764EB8" w:rsidRPr="008203A4">
        <w:rPr>
          <w:rFonts w:ascii="Arial" w:hAnsi="Arial" w:cs="Arial"/>
          <w:color w:val="800000"/>
        </w:rPr>
        <w:br/>
      </w:r>
      <w:r w:rsidR="00764EB8" w:rsidRPr="008203A4">
        <w:rPr>
          <w:rFonts w:ascii="Arial" w:hAnsi="Arial" w:cs="Arial"/>
          <w:color w:val="800000"/>
        </w:rPr>
        <w:br/>
      </w:r>
      <w:r w:rsidR="00764EB8" w:rsidRPr="008203A4">
        <w:rPr>
          <w:rFonts w:ascii="Arial" w:hAnsi="Arial" w:cs="Arial"/>
          <w:color w:val="800000"/>
        </w:rPr>
        <w:br/>
      </w:r>
      <w:r w:rsidR="00CC331C" w:rsidRPr="008203A4">
        <w:rPr>
          <w:rFonts w:ascii="Arial" w:hAnsi="Arial" w:cs="Arial"/>
          <w:color w:val="800000"/>
        </w:rPr>
        <w:t>________________________________________________________</w:t>
      </w:r>
      <w:r w:rsidR="00CC331C" w:rsidRPr="008203A4">
        <w:rPr>
          <w:rFonts w:ascii="Arial" w:hAnsi="Arial" w:cs="Arial"/>
        </w:rPr>
        <w:br/>
      </w:r>
      <w:r w:rsidR="00CC331C" w:rsidRPr="008203A4">
        <w:rPr>
          <w:rFonts w:ascii="Arial" w:hAnsi="Arial" w:cs="Arial"/>
          <w:color w:val="800000"/>
          <w:sz w:val="48"/>
          <w:szCs w:val="48"/>
        </w:rPr>
        <w:t>Inserto</w:t>
      </w:r>
      <w:r w:rsidR="00EE3F02" w:rsidRPr="008203A4">
        <w:rPr>
          <w:rFonts w:ascii="Arial" w:hAnsi="Arial" w:cs="Arial"/>
        </w:rPr>
        <w:br/>
      </w:r>
      <w:r w:rsidR="00E946B0" w:rsidRPr="008203A4">
        <w:rPr>
          <w:rFonts w:ascii="Arial" w:hAnsi="Arial" w:cs="Arial"/>
          <w:color w:val="000080"/>
          <w:sz w:val="28"/>
          <w:szCs w:val="28"/>
        </w:rPr>
        <w:t>ENCUENTRE LA IMAGEN</w:t>
      </w:r>
      <w:r w:rsidR="00E946B0" w:rsidRPr="008203A4">
        <w:rPr>
          <w:rFonts w:ascii="Arial" w:hAnsi="Arial" w:cs="Arial"/>
        </w:rPr>
        <w:br/>
      </w:r>
      <w:r w:rsidR="007D170C" w:rsidRPr="008203A4">
        <w:rPr>
          <w:rFonts w:ascii="Arial" w:hAnsi="Arial" w:cs="Arial"/>
          <w:color w:val="000000" w:themeColor="text1"/>
        </w:rPr>
        <w:t>Continúa abierto el concurso de</w:t>
      </w:r>
      <w:r w:rsidR="00E946B0" w:rsidRPr="008203A4">
        <w:rPr>
          <w:rFonts w:ascii="Arial" w:hAnsi="Arial" w:cs="Arial"/>
          <w:color w:val="000000" w:themeColor="text1"/>
        </w:rPr>
        <w:t>l Festival de Cine de Santa Fe de Antioquia</w:t>
      </w:r>
      <w:r w:rsidR="007D170C" w:rsidRPr="008203A4">
        <w:rPr>
          <w:rFonts w:ascii="Arial" w:hAnsi="Arial" w:cs="Arial"/>
          <w:color w:val="000000" w:themeColor="text1"/>
        </w:rPr>
        <w:t>,</w:t>
      </w:r>
      <w:r w:rsidR="00E946B0" w:rsidRPr="008203A4">
        <w:rPr>
          <w:rFonts w:ascii="Arial" w:hAnsi="Arial" w:cs="Arial"/>
          <w:color w:val="000000" w:themeColor="text1"/>
        </w:rPr>
        <w:t xml:space="preserve"> </w:t>
      </w:r>
      <w:r w:rsidR="007D170C" w:rsidRPr="008203A4">
        <w:rPr>
          <w:rFonts w:ascii="Arial" w:hAnsi="Arial" w:cs="Arial"/>
          <w:color w:val="000000" w:themeColor="text1"/>
        </w:rPr>
        <w:t xml:space="preserve">mediante el cual buscan </w:t>
      </w:r>
      <w:r w:rsidR="00E946B0" w:rsidRPr="008203A4">
        <w:rPr>
          <w:rFonts w:ascii="Arial" w:hAnsi="Arial" w:cs="Arial"/>
          <w:color w:val="000000" w:themeColor="text1"/>
        </w:rPr>
        <w:t>encontrar la imagen oficial de la XVIII edición, que se llevará a cabo del 6 al 10 de diciembre de 2017 y que tendrá como tema central la comedia</w:t>
      </w:r>
      <w:r w:rsidR="002C3C55">
        <w:rPr>
          <w:rFonts w:ascii="Arial" w:hAnsi="Arial" w:cs="Arial"/>
          <w:color w:val="000000" w:themeColor="text1"/>
        </w:rPr>
        <w:t>.</w:t>
      </w:r>
      <w:r w:rsidR="00843AD3" w:rsidRPr="008203A4">
        <w:rPr>
          <w:rFonts w:ascii="Arial" w:hAnsi="Arial" w:cs="Arial"/>
          <w:color w:val="000000" w:themeColor="text1"/>
        </w:rPr>
        <w:br/>
      </w:r>
      <w:r w:rsidR="00E946B0" w:rsidRPr="008203A4">
        <w:rPr>
          <w:rFonts w:ascii="Arial" w:hAnsi="Arial" w:cs="Arial"/>
          <w:color w:val="000000" w:themeColor="text1"/>
        </w:rPr>
        <w:t>Convocatoria abierta hasta el 10 de febrero.</w:t>
      </w:r>
      <w:r w:rsidR="00843AD3" w:rsidRPr="008203A4">
        <w:rPr>
          <w:rFonts w:ascii="Arial" w:hAnsi="Arial" w:cs="Arial"/>
          <w:color w:val="000000" w:themeColor="text1"/>
        </w:rPr>
        <w:t xml:space="preserve"> </w:t>
      </w:r>
      <w:r w:rsidR="00843AD3" w:rsidRPr="008203A4">
        <w:rPr>
          <w:rFonts w:ascii="Arial" w:hAnsi="Arial" w:cs="Arial"/>
          <w:color w:val="000000" w:themeColor="text1"/>
        </w:rPr>
        <w:br/>
      </w:r>
      <w:r w:rsidR="00E946B0" w:rsidRPr="008203A4">
        <w:rPr>
          <w:rFonts w:ascii="Arial" w:hAnsi="Arial" w:cs="Arial"/>
          <w:color w:val="000000" w:themeColor="text1"/>
        </w:rPr>
        <w:t>Contacto: comunicaciones@festicineantioquia.com</w:t>
      </w:r>
      <w:r w:rsidR="00843AD3" w:rsidRPr="008203A4">
        <w:rPr>
          <w:rFonts w:ascii="Arial" w:hAnsi="Arial" w:cs="Arial"/>
          <w:color w:val="000000" w:themeColor="text1"/>
        </w:rPr>
        <w:br/>
      </w:r>
      <w:hyperlink r:id="rId23" w:history="1">
        <w:r w:rsidR="00E946B0" w:rsidRPr="008203A4">
          <w:rPr>
            <w:rStyle w:val="Hipervnculo"/>
            <w:rFonts w:ascii="Arial" w:hAnsi="Arial" w:cs="Arial"/>
            <w:color w:val="000000" w:themeColor="text1"/>
          </w:rPr>
          <w:t>Vea más</w:t>
        </w:r>
      </w:hyperlink>
      <w:r w:rsidR="00843AD3" w:rsidRPr="008203A4">
        <w:rPr>
          <w:rFonts w:ascii="Arial" w:hAnsi="Arial" w:cs="Arial"/>
          <w:color w:val="000000" w:themeColor="text1"/>
        </w:rPr>
        <w:br/>
      </w:r>
      <w:r w:rsidR="00843AD3" w:rsidRPr="008203A4">
        <w:rPr>
          <w:rFonts w:ascii="Arial" w:hAnsi="Arial" w:cs="Arial"/>
          <w:color w:val="000000" w:themeColor="text1"/>
        </w:rPr>
        <w:br/>
      </w:r>
      <w:r w:rsidR="00E946B0" w:rsidRPr="008203A4">
        <w:rPr>
          <w:rFonts w:ascii="Arial" w:hAnsi="Arial" w:cs="Arial"/>
          <w:color w:val="000000" w:themeColor="text1"/>
        </w:rPr>
        <w:br/>
      </w:r>
      <w:r w:rsidR="00B71EE8" w:rsidRPr="008203A4">
        <w:rPr>
          <w:rFonts w:ascii="Arial" w:hAnsi="Arial" w:cs="Arial"/>
          <w:color w:val="000000" w:themeColor="text1"/>
        </w:rPr>
        <w:t>_</w:t>
      </w:r>
      <w:r w:rsidR="00B71EE8" w:rsidRPr="008203A4">
        <w:rPr>
          <w:rFonts w:ascii="Arial" w:hAnsi="Arial" w:cs="Arial"/>
          <w:color w:val="800000"/>
        </w:rPr>
        <w:t>_______________________________________________________</w:t>
      </w:r>
      <w:r w:rsidR="006A0D5C" w:rsidRPr="008203A4">
        <w:rPr>
          <w:rFonts w:ascii="Arial" w:hAnsi="Arial" w:cs="Arial"/>
          <w:color w:val="800000"/>
        </w:rPr>
        <w:br/>
      </w:r>
      <w:r w:rsidRPr="008203A4">
        <w:rPr>
          <w:rFonts w:ascii="Arial" w:hAnsi="Arial" w:cs="Arial"/>
          <w:b/>
          <w:color w:val="000000" w:themeColor="text1"/>
        </w:rPr>
        <w:t>República de Colombia</w:t>
      </w:r>
      <w:r w:rsidRPr="008203A4">
        <w:rPr>
          <w:rFonts w:ascii="Arial" w:hAnsi="Arial" w:cs="Arial"/>
          <w:b/>
          <w:color w:val="000000" w:themeColor="text1"/>
        </w:rPr>
        <w:br/>
        <w:t>Ministerio de Cultura</w:t>
      </w:r>
      <w:r w:rsidRPr="008203A4">
        <w:rPr>
          <w:rFonts w:ascii="Arial" w:hAnsi="Arial" w:cs="Arial"/>
          <w:b/>
          <w:color w:val="000000" w:themeColor="text1"/>
        </w:rPr>
        <w:br/>
        <w:t>Dirección de Cinematografía</w:t>
      </w:r>
      <w:r w:rsidRPr="008203A4">
        <w:rPr>
          <w:rFonts w:ascii="Arial" w:hAnsi="Arial" w:cs="Arial"/>
          <w:color w:val="000000" w:themeColor="text1"/>
        </w:rPr>
        <w:br/>
        <w:t>Cra.0 8 No 8-43, Bogotá DC, Colombia</w:t>
      </w:r>
      <w:r w:rsidRPr="008203A4">
        <w:rPr>
          <w:rFonts w:ascii="Arial" w:hAnsi="Arial" w:cs="Arial"/>
          <w:color w:val="000000" w:themeColor="text1"/>
        </w:rPr>
        <w:br/>
        <w:t>(571) 3424100,</w:t>
      </w:r>
      <w:r w:rsidRPr="008203A4">
        <w:rPr>
          <w:rFonts w:ascii="Arial" w:hAnsi="Arial" w:cs="Arial"/>
          <w:color w:val="000000" w:themeColor="text1"/>
        </w:rPr>
        <w:br/>
      </w:r>
      <w:hyperlink r:id="rId24" w:history="1">
        <w:r w:rsidRPr="008203A4">
          <w:rPr>
            <w:rStyle w:val="Hipervnculo"/>
            <w:rFonts w:ascii="Arial" w:hAnsi="Arial" w:cs="Arial"/>
            <w:color w:val="000000" w:themeColor="text1"/>
          </w:rPr>
          <w:t>cine@mincultura.gov.co</w:t>
        </w:r>
      </w:hyperlink>
      <w:r w:rsidRPr="008203A4">
        <w:rPr>
          <w:rFonts w:ascii="Arial" w:hAnsi="Arial" w:cs="Arial"/>
          <w:color w:val="000000" w:themeColor="text1"/>
        </w:rPr>
        <w:br/>
      </w:r>
      <w:hyperlink r:id="rId25" w:history="1">
        <w:r w:rsidRPr="008203A4">
          <w:rPr>
            <w:rStyle w:val="Hipervnculo"/>
            <w:rFonts w:ascii="Arial" w:hAnsi="Arial" w:cs="Arial"/>
            <w:color w:val="000000" w:themeColor="text1"/>
          </w:rPr>
          <w:t>www.mincultura.gov.co</w:t>
        </w:r>
      </w:hyperlink>
      <w:r w:rsidRPr="008203A4">
        <w:rPr>
          <w:rFonts w:ascii="Arial" w:hAnsi="Arial" w:cs="Arial"/>
          <w:color w:val="000000" w:themeColor="text1"/>
        </w:rPr>
        <w:br/>
      </w:r>
      <w:r w:rsidRPr="008203A4">
        <w:rPr>
          <w:rFonts w:ascii="Arial" w:hAnsi="Arial" w:cs="Arial"/>
          <w:color w:val="000000" w:themeColor="text1"/>
        </w:rPr>
        <w:br/>
      </w:r>
      <w:r w:rsidRPr="008203A4">
        <w:rPr>
          <w:rFonts w:ascii="Arial" w:hAnsi="Arial" w:cs="Arial"/>
          <w:b/>
          <w:bCs/>
          <w:color w:val="000000" w:themeColor="text1"/>
        </w:rPr>
        <w:t>______________________________________________________</w:t>
      </w:r>
      <w:r w:rsidRPr="008203A4">
        <w:rPr>
          <w:rFonts w:ascii="Arial" w:hAnsi="Arial" w:cs="Arial"/>
          <w:color w:val="000000" w:themeColor="text1"/>
        </w:rPr>
        <w:br/>
        <w:t xml:space="preserve">Este correo informativo de la Dirección de Cinematografía del Ministerio de Cultura de </w:t>
      </w:r>
      <w:r w:rsidRPr="008203A4">
        <w:rPr>
          <w:rFonts w:ascii="Arial" w:hAnsi="Arial" w:cs="Arial"/>
          <w:color w:val="000000" w:themeColor="text1"/>
        </w:rPr>
        <w:lastRenderedPageBreak/>
        <w:t>Colombia, no es SPAM, y va dirigido a su dirección electrónica a través de su suscripción.</w:t>
      </w:r>
      <w:r w:rsidR="00973001" w:rsidRPr="008203A4">
        <w:rPr>
          <w:rFonts w:ascii="Arial" w:hAnsi="Arial" w:cs="Arial"/>
          <w:color w:val="000000" w:themeColor="text1"/>
        </w:rPr>
        <w:t xml:space="preserve"> </w:t>
      </w:r>
      <w:r w:rsidR="008203A4">
        <w:rPr>
          <w:rFonts w:ascii="Arial" w:hAnsi="Arial" w:cs="Arial"/>
          <w:color w:val="000000" w:themeColor="text1"/>
        </w:rPr>
        <w:br/>
      </w:r>
    </w:p>
    <w:sectPr w:rsidR="007F2649" w:rsidRPr="008203A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D29" w:rsidRDefault="007D6D29" w:rsidP="006A0D5C">
      <w:r>
        <w:separator/>
      </w:r>
    </w:p>
  </w:endnote>
  <w:endnote w:type="continuationSeparator" w:id="0">
    <w:p w:rsidR="007D6D29" w:rsidRDefault="007D6D29"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D29" w:rsidRDefault="007D6D29" w:rsidP="006A0D5C">
      <w:r>
        <w:separator/>
      </w:r>
    </w:p>
  </w:footnote>
  <w:footnote w:type="continuationSeparator" w:id="0">
    <w:p w:rsidR="007D6D29" w:rsidRDefault="007D6D29"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5B16"/>
    <w:rsid w:val="00011E18"/>
    <w:rsid w:val="000130EA"/>
    <w:rsid w:val="00016DD2"/>
    <w:rsid w:val="0003215D"/>
    <w:rsid w:val="000448E0"/>
    <w:rsid w:val="00051442"/>
    <w:rsid w:val="00060B0D"/>
    <w:rsid w:val="0007016F"/>
    <w:rsid w:val="0007051F"/>
    <w:rsid w:val="00070CD7"/>
    <w:rsid w:val="00071840"/>
    <w:rsid w:val="00075F7D"/>
    <w:rsid w:val="00090F91"/>
    <w:rsid w:val="00091F73"/>
    <w:rsid w:val="00094AB4"/>
    <w:rsid w:val="000B166C"/>
    <w:rsid w:val="000B3240"/>
    <w:rsid w:val="000B375D"/>
    <w:rsid w:val="000D64EF"/>
    <w:rsid w:val="00100BC4"/>
    <w:rsid w:val="00105AE1"/>
    <w:rsid w:val="0011019F"/>
    <w:rsid w:val="001143F6"/>
    <w:rsid w:val="001164BD"/>
    <w:rsid w:val="00120AAD"/>
    <w:rsid w:val="00120F01"/>
    <w:rsid w:val="00127B63"/>
    <w:rsid w:val="00133DA8"/>
    <w:rsid w:val="001428D1"/>
    <w:rsid w:val="00144772"/>
    <w:rsid w:val="0015260A"/>
    <w:rsid w:val="001608E3"/>
    <w:rsid w:val="00163FA5"/>
    <w:rsid w:val="00165F1B"/>
    <w:rsid w:val="00174EBF"/>
    <w:rsid w:val="00183C18"/>
    <w:rsid w:val="00184B94"/>
    <w:rsid w:val="001904DC"/>
    <w:rsid w:val="00192EF8"/>
    <w:rsid w:val="00193D9A"/>
    <w:rsid w:val="00195F0E"/>
    <w:rsid w:val="001A4286"/>
    <w:rsid w:val="001A4CB7"/>
    <w:rsid w:val="001A73CC"/>
    <w:rsid w:val="001B0841"/>
    <w:rsid w:val="001C2102"/>
    <w:rsid w:val="001C3F80"/>
    <w:rsid w:val="001D2612"/>
    <w:rsid w:val="001F075E"/>
    <w:rsid w:val="001F17FC"/>
    <w:rsid w:val="001F72FA"/>
    <w:rsid w:val="00201FD1"/>
    <w:rsid w:val="002162B8"/>
    <w:rsid w:val="00223660"/>
    <w:rsid w:val="00223D79"/>
    <w:rsid w:val="002356D4"/>
    <w:rsid w:val="00236418"/>
    <w:rsid w:val="0023723D"/>
    <w:rsid w:val="00237CC7"/>
    <w:rsid w:val="00237E73"/>
    <w:rsid w:val="002404EA"/>
    <w:rsid w:val="00243330"/>
    <w:rsid w:val="00244E58"/>
    <w:rsid w:val="00245874"/>
    <w:rsid w:val="00253B16"/>
    <w:rsid w:val="00261E27"/>
    <w:rsid w:val="00264C98"/>
    <w:rsid w:val="00266A0F"/>
    <w:rsid w:val="002720FE"/>
    <w:rsid w:val="00272FE0"/>
    <w:rsid w:val="00274B77"/>
    <w:rsid w:val="00292434"/>
    <w:rsid w:val="00293947"/>
    <w:rsid w:val="002960D4"/>
    <w:rsid w:val="002C3C55"/>
    <w:rsid w:val="002C3CC7"/>
    <w:rsid w:val="002C4BB7"/>
    <w:rsid w:val="002D0540"/>
    <w:rsid w:val="002D4B9D"/>
    <w:rsid w:val="002D601C"/>
    <w:rsid w:val="002D7435"/>
    <w:rsid w:val="002F484B"/>
    <w:rsid w:val="002F4C40"/>
    <w:rsid w:val="003026A7"/>
    <w:rsid w:val="0030517E"/>
    <w:rsid w:val="00312443"/>
    <w:rsid w:val="00313FEB"/>
    <w:rsid w:val="00316C83"/>
    <w:rsid w:val="003224E5"/>
    <w:rsid w:val="00322BD9"/>
    <w:rsid w:val="00343609"/>
    <w:rsid w:val="0034794B"/>
    <w:rsid w:val="00367774"/>
    <w:rsid w:val="00381327"/>
    <w:rsid w:val="00383E18"/>
    <w:rsid w:val="00392748"/>
    <w:rsid w:val="00393CBE"/>
    <w:rsid w:val="003961BD"/>
    <w:rsid w:val="0039770C"/>
    <w:rsid w:val="003A6711"/>
    <w:rsid w:val="003A6AB1"/>
    <w:rsid w:val="003B5994"/>
    <w:rsid w:val="003B5BCE"/>
    <w:rsid w:val="003C5FBC"/>
    <w:rsid w:val="003C74BE"/>
    <w:rsid w:val="003D09BC"/>
    <w:rsid w:val="003D59E2"/>
    <w:rsid w:val="003D6CA9"/>
    <w:rsid w:val="003D7445"/>
    <w:rsid w:val="003D7B6A"/>
    <w:rsid w:val="003E422A"/>
    <w:rsid w:val="003E77F1"/>
    <w:rsid w:val="00401120"/>
    <w:rsid w:val="00401FE1"/>
    <w:rsid w:val="00404758"/>
    <w:rsid w:val="004105DD"/>
    <w:rsid w:val="0041275B"/>
    <w:rsid w:val="004141B7"/>
    <w:rsid w:val="00420C4E"/>
    <w:rsid w:val="004265D7"/>
    <w:rsid w:val="00437CC7"/>
    <w:rsid w:val="00441E16"/>
    <w:rsid w:val="00444A41"/>
    <w:rsid w:val="004615CE"/>
    <w:rsid w:val="00467A23"/>
    <w:rsid w:val="004702C9"/>
    <w:rsid w:val="004704C0"/>
    <w:rsid w:val="004707E4"/>
    <w:rsid w:val="00491915"/>
    <w:rsid w:val="00494FF6"/>
    <w:rsid w:val="0049708D"/>
    <w:rsid w:val="004A07CA"/>
    <w:rsid w:val="004B43BA"/>
    <w:rsid w:val="004B5CC5"/>
    <w:rsid w:val="004C0573"/>
    <w:rsid w:val="004C0E90"/>
    <w:rsid w:val="004C324A"/>
    <w:rsid w:val="004C4F9F"/>
    <w:rsid w:val="004D1FDA"/>
    <w:rsid w:val="004D551C"/>
    <w:rsid w:val="004F1A80"/>
    <w:rsid w:val="004F4819"/>
    <w:rsid w:val="004F7288"/>
    <w:rsid w:val="00505E91"/>
    <w:rsid w:val="0051561A"/>
    <w:rsid w:val="005162DF"/>
    <w:rsid w:val="005165BB"/>
    <w:rsid w:val="0054068F"/>
    <w:rsid w:val="00544048"/>
    <w:rsid w:val="00546F09"/>
    <w:rsid w:val="00555625"/>
    <w:rsid w:val="005632A2"/>
    <w:rsid w:val="0056484C"/>
    <w:rsid w:val="00567E20"/>
    <w:rsid w:val="0057317E"/>
    <w:rsid w:val="00583E10"/>
    <w:rsid w:val="00595205"/>
    <w:rsid w:val="005A31CD"/>
    <w:rsid w:val="005A5C7A"/>
    <w:rsid w:val="005B4098"/>
    <w:rsid w:val="005B4B5E"/>
    <w:rsid w:val="005C7EB8"/>
    <w:rsid w:val="005E187C"/>
    <w:rsid w:val="005E2DF1"/>
    <w:rsid w:val="005E4E0A"/>
    <w:rsid w:val="005E6CE0"/>
    <w:rsid w:val="005E7C54"/>
    <w:rsid w:val="005F7412"/>
    <w:rsid w:val="006050F3"/>
    <w:rsid w:val="006109DD"/>
    <w:rsid w:val="00614926"/>
    <w:rsid w:val="006155D0"/>
    <w:rsid w:val="0061584C"/>
    <w:rsid w:val="00616126"/>
    <w:rsid w:val="00635302"/>
    <w:rsid w:val="00637565"/>
    <w:rsid w:val="00641249"/>
    <w:rsid w:val="00641588"/>
    <w:rsid w:val="00645687"/>
    <w:rsid w:val="00650777"/>
    <w:rsid w:val="006659C7"/>
    <w:rsid w:val="00670CEA"/>
    <w:rsid w:val="00673161"/>
    <w:rsid w:val="006736F1"/>
    <w:rsid w:val="00682B05"/>
    <w:rsid w:val="006851DC"/>
    <w:rsid w:val="006857E9"/>
    <w:rsid w:val="006874E9"/>
    <w:rsid w:val="006958D5"/>
    <w:rsid w:val="006A0D5C"/>
    <w:rsid w:val="006A5617"/>
    <w:rsid w:val="006A77DB"/>
    <w:rsid w:val="006B0F69"/>
    <w:rsid w:val="006B1E53"/>
    <w:rsid w:val="006B2BD0"/>
    <w:rsid w:val="006B6E22"/>
    <w:rsid w:val="006C289C"/>
    <w:rsid w:val="006C51C2"/>
    <w:rsid w:val="006D7F50"/>
    <w:rsid w:val="006E75E9"/>
    <w:rsid w:val="006E7C79"/>
    <w:rsid w:val="006F33B5"/>
    <w:rsid w:val="006F7B39"/>
    <w:rsid w:val="00703A93"/>
    <w:rsid w:val="00711448"/>
    <w:rsid w:val="00716FA5"/>
    <w:rsid w:val="00722BF4"/>
    <w:rsid w:val="00724ACB"/>
    <w:rsid w:val="00724B99"/>
    <w:rsid w:val="00725473"/>
    <w:rsid w:val="00730197"/>
    <w:rsid w:val="007358C3"/>
    <w:rsid w:val="00736A30"/>
    <w:rsid w:val="00750338"/>
    <w:rsid w:val="007520A8"/>
    <w:rsid w:val="00754607"/>
    <w:rsid w:val="00757D99"/>
    <w:rsid w:val="00764AA2"/>
    <w:rsid w:val="00764EB8"/>
    <w:rsid w:val="00765BC5"/>
    <w:rsid w:val="00775725"/>
    <w:rsid w:val="00777C82"/>
    <w:rsid w:val="00782A1F"/>
    <w:rsid w:val="00791216"/>
    <w:rsid w:val="00791C76"/>
    <w:rsid w:val="00797DFE"/>
    <w:rsid w:val="007A1EE6"/>
    <w:rsid w:val="007B03AA"/>
    <w:rsid w:val="007B0E6A"/>
    <w:rsid w:val="007B2636"/>
    <w:rsid w:val="007B6142"/>
    <w:rsid w:val="007C3392"/>
    <w:rsid w:val="007C623E"/>
    <w:rsid w:val="007C7150"/>
    <w:rsid w:val="007C735E"/>
    <w:rsid w:val="007D035B"/>
    <w:rsid w:val="007D170C"/>
    <w:rsid w:val="007D30DF"/>
    <w:rsid w:val="007D6D29"/>
    <w:rsid w:val="007D731A"/>
    <w:rsid w:val="007E1299"/>
    <w:rsid w:val="007E21F5"/>
    <w:rsid w:val="007F2649"/>
    <w:rsid w:val="007F350F"/>
    <w:rsid w:val="007F38C1"/>
    <w:rsid w:val="007F53FE"/>
    <w:rsid w:val="008021F5"/>
    <w:rsid w:val="0080434F"/>
    <w:rsid w:val="008051D9"/>
    <w:rsid w:val="00806B1C"/>
    <w:rsid w:val="00812073"/>
    <w:rsid w:val="00816C98"/>
    <w:rsid w:val="00816E4A"/>
    <w:rsid w:val="008203A4"/>
    <w:rsid w:val="008274CD"/>
    <w:rsid w:val="00842C18"/>
    <w:rsid w:val="00842DB9"/>
    <w:rsid w:val="00843AD3"/>
    <w:rsid w:val="008523B9"/>
    <w:rsid w:val="008525A9"/>
    <w:rsid w:val="00852A33"/>
    <w:rsid w:val="00854C69"/>
    <w:rsid w:val="00855CB2"/>
    <w:rsid w:val="00857A57"/>
    <w:rsid w:val="0086571B"/>
    <w:rsid w:val="00871DF1"/>
    <w:rsid w:val="0088281D"/>
    <w:rsid w:val="00897086"/>
    <w:rsid w:val="00897111"/>
    <w:rsid w:val="008A3144"/>
    <w:rsid w:val="008A6455"/>
    <w:rsid w:val="008B121E"/>
    <w:rsid w:val="008D11FE"/>
    <w:rsid w:val="008D5546"/>
    <w:rsid w:val="008E2376"/>
    <w:rsid w:val="008E4BE6"/>
    <w:rsid w:val="008F3938"/>
    <w:rsid w:val="00903B41"/>
    <w:rsid w:val="00905395"/>
    <w:rsid w:val="009140EC"/>
    <w:rsid w:val="0091433D"/>
    <w:rsid w:val="00941D21"/>
    <w:rsid w:val="00944D9C"/>
    <w:rsid w:val="00954CFF"/>
    <w:rsid w:val="00960583"/>
    <w:rsid w:val="00973001"/>
    <w:rsid w:val="00973191"/>
    <w:rsid w:val="00980D87"/>
    <w:rsid w:val="00986BDA"/>
    <w:rsid w:val="00994151"/>
    <w:rsid w:val="00995E89"/>
    <w:rsid w:val="009A4A40"/>
    <w:rsid w:val="009B4904"/>
    <w:rsid w:val="009C6C5A"/>
    <w:rsid w:val="009D1206"/>
    <w:rsid w:val="009E25F6"/>
    <w:rsid w:val="009E29E8"/>
    <w:rsid w:val="00A06EC1"/>
    <w:rsid w:val="00A210FB"/>
    <w:rsid w:val="00A214F6"/>
    <w:rsid w:val="00A21B5C"/>
    <w:rsid w:val="00A21D6F"/>
    <w:rsid w:val="00A238B4"/>
    <w:rsid w:val="00A31FB3"/>
    <w:rsid w:val="00A32B75"/>
    <w:rsid w:val="00A36B37"/>
    <w:rsid w:val="00A525D4"/>
    <w:rsid w:val="00A563E3"/>
    <w:rsid w:val="00A65B18"/>
    <w:rsid w:val="00A6748D"/>
    <w:rsid w:val="00A67AC2"/>
    <w:rsid w:val="00A71996"/>
    <w:rsid w:val="00A729E2"/>
    <w:rsid w:val="00A81FCF"/>
    <w:rsid w:val="00A820BC"/>
    <w:rsid w:val="00A8391B"/>
    <w:rsid w:val="00A85223"/>
    <w:rsid w:val="00A858EE"/>
    <w:rsid w:val="00A86BD2"/>
    <w:rsid w:val="00A94B78"/>
    <w:rsid w:val="00AA122E"/>
    <w:rsid w:val="00AA2BED"/>
    <w:rsid w:val="00AA7736"/>
    <w:rsid w:val="00AB3662"/>
    <w:rsid w:val="00AB376E"/>
    <w:rsid w:val="00AC1FB1"/>
    <w:rsid w:val="00AD0513"/>
    <w:rsid w:val="00AE624C"/>
    <w:rsid w:val="00B151CE"/>
    <w:rsid w:val="00B25C06"/>
    <w:rsid w:val="00B30823"/>
    <w:rsid w:val="00B403CB"/>
    <w:rsid w:val="00B417C5"/>
    <w:rsid w:val="00B44BF1"/>
    <w:rsid w:val="00B62880"/>
    <w:rsid w:val="00B63016"/>
    <w:rsid w:val="00B653A6"/>
    <w:rsid w:val="00B660CA"/>
    <w:rsid w:val="00B70686"/>
    <w:rsid w:val="00B71EE8"/>
    <w:rsid w:val="00B748E5"/>
    <w:rsid w:val="00B77756"/>
    <w:rsid w:val="00B92858"/>
    <w:rsid w:val="00B939A5"/>
    <w:rsid w:val="00B97597"/>
    <w:rsid w:val="00BE3BE1"/>
    <w:rsid w:val="00BF36A9"/>
    <w:rsid w:val="00BF762D"/>
    <w:rsid w:val="00BF7ED8"/>
    <w:rsid w:val="00C03C9E"/>
    <w:rsid w:val="00C04EB6"/>
    <w:rsid w:val="00C146C3"/>
    <w:rsid w:val="00C31979"/>
    <w:rsid w:val="00C506D5"/>
    <w:rsid w:val="00C54E9E"/>
    <w:rsid w:val="00C66A3E"/>
    <w:rsid w:val="00C72B7A"/>
    <w:rsid w:val="00C74D91"/>
    <w:rsid w:val="00C76C9C"/>
    <w:rsid w:val="00C8035B"/>
    <w:rsid w:val="00C91632"/>
    <w:rsid w:val="00CA344D"/>
    <w:rsid w:val="00CA550E"/>
    <w:rsid w:val="00CA5A7F"/>
    <w:rsid w:val="00CC1987"/>
    <w:rsid w:val="00CC331C"/>
    <w:rsid w:val="00CC5A88"/>
    <w:rsid w:val="00CD46E1"/>
    <w:rsid w:val="00CD575A"/>
    <w:rsid w:val="00CE1A5D"/>
    <w:rsid w:val="00CE1FAE"/>
    <w:rsid w:val="00CF1E01"/>
    <w:rsid w:val="00CF1F08"/>
    <w:rsid w:val="00CF619D"/>
    <w:rsid w:val="00CF7BB1"/>
    <w:rsid w:val="00D130E8"/>
    <w:rsid w:val="00D259B7"/>
    <w:rsid w:val="00D303C4"/>
    <w:rsid w:val="00D324D9"/>
    <w:rsid w:val="00D355BE"/>
    <w:rsid w:val="00D43061"/>
    <w:rsid w:val="00D4384B"/>
    <w:rsid w:val="00D5071E"/>
    <w:rsid w:val="00D55133"/>
    <w:rsid w:val="00D5608E"/>
    <w:rsid w:val="00D71F49"/>
    <w:rsid w:val="00D7343A"/>
    <w:rsid w:val="00D75336"/>
    <w:rsid w:val="00D83BD2"/>
    <w:rsid w:val="00D85E1D"/>
    <w:rsid w:val="00D8617F"/>
    <w:rsid w:val="00D977B6"/>
    <w:rsid w:val="00DA13A6"/>
    <w:rsid w:val="00DA1FF8"/>
    <w:rsid w:val="00DA3EAC"/>
    <w:rsid w:val="00DA6054"/>
    <w:rsid w:val="00DA6B81"/>
    <w:rsid w:val="00DA7AF7"/>
    <w:rsid w:val="00DB0774"/>
    <w:rsid w:val="00DD752F"/>
    <w:rsid w:val="00DE03B2"/>
    <w:rsid w:val="00DE1C1D"/>
    <w:rsid w:val="00DE29A7"/>
    <w:rsid w:val="00DE3A29"/>
    <w:rsid w:val="00DE58C9"/>
    <w:rsid w:val="00DF7AB1"/>
    <w:rsid w:val="00E02A06"/>
    <w:rsid w:val="00E03D8D"/>
    <w:rsid w:val="00E05A47"/>
    <w:rsid w:val="00E06997"/>
    <w:rsid w:val="00E12C0D"/>
    <w:rsid w:val="00E204CC"/>
    <w:rsid w:val="00E2218C"/>
    <w:rsid w:val="00E30A9A"/>
    <w:rsid w:val="00E4472A"/>
    <w:rsid w:val="00E44A98"/>
    <w:rsid w:val="00E464A4"/>
    <w:rsid w:val="00E523E7"/>
    <w:rsid w:val="00E52AC2"/>
    <w:rsid w:val="00E55C0B"/>
    <w:rsid w:val="00E6064D"/>
    <w:rsid w:val="00E7052B"/>
    <w:rsid w:val="00E74DC9"/>
    <w:rsid w:val="00E754AD"/>
    <w:rsid w:val="00E770A0"/>
    <w:rsid w:val="00E80CE5"/>
    <w:rsid w:val="00E87936"/>
    <w:rsid w:val="00E92219"/>
    <w:rsid w:val="00E93915"/>
    <w:rsid w:val="00E946B0"/>
    <w:rsid w:val="00E95F42"/>
    <w:rsid w:val="00E9739F"/>
    <w:rsid w:val="00EB7112"/>
    <w:rsid w:val="00EC2169"/>
    <w:rsid w:val="00ED0785"/>
    <w:rsid w:val="00ED0887"/>
    <w:rsid w:val="00EE164E"/>
    <w:rsid w:val="00EE1780"/>
    <w:rsid w:val="00EE2733"/>
    <w:rsid w:val="00EE374F"/>
    <w:rsid w:val="00EE3F02"/>
    <w:rsid w:val="00EF0847"/>
    <w:rsid w:val="00EF244D"/>
    <w:rsid w:val="00F0059E"/>
    <w:rsid w:val="00F05570"/>
    <w:rsid w:val="00F21AF3"/>
    <w:rsid w:val="00F31AC5"/>
    <w:rsid w:val="00F37D82"/>
    <w:rsid w:val="00F402D3"/>
    <w:rsid w:val="00F43D10"/>
    <w:rsid w:val="00F4685D"/>
    <w:rsid w:val="00F51FB5"/>
    <w:rsid w:val="00F55566"/>
    <w:rsid w:val="00F62278"/>
    <w:rsid w:val="00F74B67"/>
    <w:rsid w:val="00F82527"/>
    <w:rsid w:val="00F83292"/>
    <w:rsid w:val="00F8597A"/>
    <w:rsid w:val="00FB1750"/>
    <w:rsid w:val="00FB5D32"/>
    <w:rsid w:val="00FC55FD"/>
    <w:rsid w:val="00FD0A59"/>
    <w:rsid w:val="00FD3C40"/>
    <w:rsid w:val="00FE65D0"/>
    <w:rsid w:val="00FF087F"/>
    <w:rsid w:val="00FF0B1F"/>
    <w:rsid w:val="00FF68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DFB99F-72EB-43B3-B8E2-0A799C08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705981859">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ejorVeamonos" TargetMode="External"/><Relationship Id="rId13" Type="http://schemas.openxmlformats.org/officeDocument/2006/relationships/hyperlink" Target="http://2017.miamifilmfestival.com/" TargetMode="External"/><Relationship Id="rId18" Type="http://schemas.openxmlformats.org/officeDocument/2006/relationships/hyperlink" Target="http://www.utadeo.edu.co/es/micrositio/educacion-continuad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omotellamasmovie.com/" TargetMode="External"/><Relationship Id="rId7" Type="http://schemas.openxmlformats.org/officeDocument/2006/relationships/endnotes" Target="endnotes.xml"/><Relationship Id="rId12" Type="http://schemas.openxmlformats.org/officeDocument/2006/relationships/hyperlink" Target="https://www.berlinale.de/en/programm/berlinale_programm/datenblatt.php?film_id=201715156" TargetMode="External"/><Relationship Id="rId17" Type="http://schemas.openxmlformats.org/officeDocument/2006/relationships/hyperlink" Target="http://www.ficd.mx/convocatorias-2017" TargetMode="External"/><Relationship Id="rId25" Type="http://schemas.openxmlformats.org/officeDocument/2006/relationships/hyperlink" Target="https://mng.mincultura.gov.co/" TargetMode="External"/><Relationship Id="rId2" Type="http://schemas.openxmlformats.org/officeDocument/2006/relationships/numbering" Target="numbering.xml"/><Relationship Id="rId16" Type="http://schemas.openxmlformats.org/officeDocument/2006/relationships/hyperlink" Target="http://www.annecy.org/home" TargetMode="External"/><Relationship Id="rId20" Type="http://schemas.openxmlformats.org/officeDocument/2006/relationships/hyperlink" Target="https://www.facebook.com/casadearteyarmonia2016/"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tinalatina.org/" TargetMode="External"/><Relationship Id="rId24" Type="http://schemas.openxmlformats.org/officeDocument/2006/relationships/hyperlink" Target="mailto:cine@mincultura.gov.co" TargetMode="External"/><Relationship Id="rId5" Type="http://schemas.openxmlformats.org/officeDocument/2006/relationships/webSettings" Target="webSettings.xml"/><Relationship Id="rId15" Type="http://schemas.openxmlformats.org/officeDocument/2006/relationships/hyperlink" Target="https://filmfreeway.com/festival/Macabro" TargetMode="External"/><Relationship Id="rId23" Type="http://schemas.openxmlformats.org/officeDocument/2006/relationships/hyperlink" Target="http://www.festicineantioquia.com/index.php/32-festicine/info-festicine/noticias-festicine/430-convocatoria-imagen-festival-de-cine-de-santa-fe-de-antioquia-2017" TargetMode="External"/><Relationship Id="rId28" Type="http://schemas.openxmlformats.org/officeDocument/2006/relationships/customXml" Target="../customXml/item2.xml"/><Relationship Id="rId10" Type="http://schemas.openxmlformats.org/officeDocument/2006/relationships/hyperlink" Target="https://mng.mincultura.gov.co/prensa/noticias/SiteAssets/Paginas/Se-abre-convocatoria-para-artistas,-creadores,-investigadores-y-gestores-culturales-del-pa%C3%ADs/Convocatoria%20de%20Est%C3%ADmulos%202017.pdf" TargetMode="External"/><Relationship Id="rId19" Type="http://schemas.openxmlformats.org/officeDocument/2006/relationships/hyperlink" Target="mailto:casadearteyarmonia@gmail.com" TargetMode="External"/><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eave.org/programmes/puentes-2016-2017/" TargetMode="External"/><Relationship Id="rId22" Type="http://schemas.openxmlformats.org/officeDocument/2006/relationships/hyperlink" Target="http://www.myfrenchfilmfestival.com/es" TargetMode="Externa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H7EN5MXTHQNV-1299-235</_dlc_DocId>
    <_dlc_DocIdUrl xmlns="ae9388c0-b1e2-40ea-b6a8-c51c7913cbd2">
      <Url>https://mng.mincultura.gov.co/areas/cinematografia/_layouts/15/DocIdRedir.aspx?ID=H7EN5MXTHQNV-1299-235</Url>
      <Description>H7EN5MXTHQNV-1299-235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AAAAF8-B82C-4C1F-992D-E1008E3D3FDD}"/>
</file>

<file path=customXml/itemProps2.xml><?xml version="1.0" encoding="utf-8"?>
<ds:datastoreItem xmlns:ds="http://schemas.openxmlformats.org/officeDocument/2006/customXml" ds:itemID="{AF532DEF-E8BA-41AF-A74A-BD822EDCE52D}"/>
</file>

<file path=customXml/itemProps3.xml><?xml version="1.0" encoding="utf-8"?>
<ds:datastoreItem xmlns:ds="http://schemas.openxmlformats.org/officeDocument/2006/customXml" ds:itemID="{B5B1C5B2-945C-4CF5-92EE-BC3C9767F2D3}"/>
</file>

<file path=customXml/itemProps4.xml><?xml version="1.0" encoding="utf-8"?>
<ds:datastoreItem xmlns:ds="http://schemas.openxmlformats.org/officeDocument/2006/customXml" ds:itemID="{DF28F401-4081-4072-B616-8C4D8C8B66D8}"/>
</file>

<file path=customXml/itemProps5.xml><?xml version="1.0" encoding="utf-8"?>
<ds:datastoreItem xmlns:ds="http://schemas.openxmlformats.org/officeDocument/2006/customXml" ds:itemID="{85D3651F-9837-498F-84BC-64057A0671F4}"/>
</file>

<file path=docProps/app.xml><?xml version="1.0" encoding="utf-8"?>
<Properties xmlns="http://schemas.openxmlformats.org/officeDocument/2006/extended-properties" xmlns:vt="http://schemas.openxmlformats.org/officeDocument/2006/docPropsVTypes">
  <Template>Normal.dotm</Template>
  <TotalTime>9027</TotalTime>
  <Pages>5</Pages>
  <Words>1639</Words>
  <Characters>9020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20</cp:revision>
  <cp:lastPrinted>2017-02-03T19:18:00Z</cp:lastPrinted>
  <dcterms:created xsi:type="dcterms:W3CDTF">2015-12-16T22:24:00Z</dcterms:created>
  <dcterms:modified xsi:type="dcterms:W3CDTF">2017-02-03T21:17:00Z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e17e8bc3-5029-4d96-a780-309ffa34ea5f</vt:lpwstr>
  </property>
</Properties>
</file>