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708" w:rsidRPr="00B02708" w:rsidRDefault="003D09BC" w:rsidP="00B02708">
      <w:pPr>
        <w:rPr>
          <w:rFonts w:ascii="Arial" w:hAnsi="Arial" w:cs="Arial"/>
          <w:color w:val="1F4E79"/>
        </w:rPr>
      </w:pPr>
      <w:r w:rsidRPr="00E33994">
        <w:rPr>
          <w:rFonts w:ascii="Arial" w:hAnsi="Arial" w:cs="Arial"/>
          <w:color w:val="800000"/>
          <w:sz w:val="48"/>
          <w:szCs w:val="48"/>
        </w:rPr>
        <w:t>Ministerio de Cultura</w:t>
      </w:r>
      <w:r w:rsidRPr="00E33994">
        <w:rPr>
          <w:rFonts w:ascii="Arial" w:hAnsi="Arial" w:cs="Arial"/>
          <w:color w:val="800000"/>
          <w:sz w:val="48"/>
          <w:szCs w:val="48"/>
        </w:rPr>
        <w:br/>
      </w:r>
      <w:r w:rsidR="00CE1A5D" w:rsidRPr="00E33994">
        <w:rPr>
          <w:rFonts w:ascii="Arial" w:hAnsi="Arial" w:cs="Arial"/>
          <w:color w:val="800000"/>
        </w:rPr>
        <w:t>________________________________________________________</w:t>
      </w:r>
      <w:r w:rsidRPr="00E33994">
        <w:rPr>
          <w:rFonts w:ascii="Arial" w:hAnsi="Arial" w:cs="Arial"/>
          <w:sz w:val="20"/>
          <w:szCs w:val="20"/>
        </w:rPr>
        <w:br/>
      </w:r>
      <w:r w:rsidRPr="00E33994">
        <w:rPr>
          <w:rFonts w:ascii="Arial" w:hAnsi="Arial" w:cs="Arial"/>
          <w:color w:val="800000"/>
          <w:sz w:val="48"/>
          <w:szCs w:val="48"/>
        </w:rPr>
        <w:t xml:space="preserve">Claqueta / toma </w:t>
      </w:r>
      <w:r w:rsidR="00243330" w:rsidRPr="00E33994">
        <w:rPr>
          <w:rFonts w:ascii="Arial" w:hAnsi="Arial" w:cs="Arial"/>
          <w:color w:val="800000"/>
          <w:sz w:val="48"/>
          <w:szCs w:val="48"/>
        </w:rPr>
        <w:t>7</w:t>
      </w:r>
      <w:r w:rsidR="00782A1F" w:rsidRPr="00E33994">
        <w:rPr>
          <w:rFonts w:ascii="Arial" w:hAnsi="Arial" w:cs="Arial"/>
          <w:color w:val="800000"/>
          <w:sz w:val="48"/>
          <w:szCs w:val="48"/>
        </w:rPr>
        <w:t>4</w:t>
      </w:r>
      <w:r w:rsidR="00021AB4" w:rsidRPr="00E33994">
        <w:rPr>
          <w:rFonts w:ascii="Arial" w:hAnsi="Arial" w:cs="Arial"/>
          <w:color w:val="800000"/>
          <w:sz w:val="48"/>
          <w:szCs w:val="48"/>
        </w:rPr>
        <w:t>3</w:t>
      </w:r>
      <w:r w:rsidRPr="00E33994">
        <w:rPr>
          <w:rFonts w:ascii="Arial" w:hAnsi="Arial" w:cs="Arial"/>
          <w:color w:val="800000"/>
          <w:sz w:val="48"/>
          <w:szCs w:val="48"/>
        </w:rPr>
        <w:br/>
      </w:r>
      <w:r w:rsidRPr="00E33994">
        <w:rPr>
          <w:rFonts w:ascii="Arial" w:hAnsi="Arial" w:cs="Arial"/>
        </w:rPr>
        <w:t xml:space="preserve">Boletín electrónico semanal para el sector cinematográfico, </w:t>
      </w:r>
      <w:r w:rsidR="00021AB4" w:rsidRPr="00E33994">
        <w:rPr>
          <w:rFonts w:ascii="Arial" w:hAnsi="Arial" w:cs="Arial"/>
          <w:b/>
          <w:bCs/>
        </w:rPr>
        <w:t>7</w:t>
      </w:r>
      <w:r w:rsidR="00CE1A5D" w:rsidRPr="00E33994">
        <w:rPr>
          <w:rFonts w:ascii="Arial" w:hAnsi="Arial" w:cs="Arial"/>
          <w:b/>
          <w:bCs/>
        </w:rPr>
        <w:t xml:space="preserve"> </w:t>
      </w:r>
      <w:r w:rsidRPr="00E33994">
        <w:rPr>
          <w:rFonts w:ascii="Arial" w:hAnsi="Arial" w:cs="Arial"/>
          <w:b/>
          <w:bCs/>
        </w:rPr>
        <w:t xml:space="preserve">de </w:t>
      </w:r>
      <w:r w:rsidR="00021AB4" w:rsidRPr="00E33994">
        <w:rPr>
          <w:rFonts w:ascii="Arial" w:hAnsi="Arial" w:cs="Arial"/>
          <w:b/>
          <w:bCs/>
        </w:rPr>
        <w:t>octubre</w:t>
      </w:r>
      <w:r w:rsidR="008021F5" w:rsidRPr="00E33994">
        <w:rPr>
          <w:rFonts w:ascii="Arial" w:hAnsi="Arial" w:cs="Arial"/>
          <w:b/>
          <w:bCs/>
        </w:rPr>
        <w:t xml:space="preserve"> </w:t>
      </w:r>
      <w:r w:rsidRPr="00E33994">
        <w:rPr>
          <w:rFonts w:ascii="Arial" w:hAnsi="Arial" w:cs="Arial"/>
          <w:b/>
          <w:bCs/>
        </w:rPr>
        <w:t>201</w:t>
      </w:r>
      <w:r w:rsidR="00FB1750" w:rsidRPr="00E33994">
        <w:rPr>
          <w:rFonts w:ascii="Arial" w:hAnsi="Arial" w:cs="Arial"/>
          <w:b/>
          <w:bCs/>
        </w:rPr>
        <w:t>6</w:t>
      </w:r>
      <w:r w:rsidRPr="00E33994">
        <w:rPr>
          <w:rFonts w:ascii="Arial" w:hAnsi="Arial" w:cs="Arial"/>
        </w:rPr>
        <w:br/>
        <w:t>Ministerio de Cultura de Colombia - Dirección de Cinematografía</w:t>
      </w:r>
      <w:r w:rsidRPr="00E33994">
        <w:rPr>
          <w:rFonts w:ascii="Arial" w:hAnsi="Arial" w:cs="Arial"/>
        </w:rPr>
        <w:br/>
      </w:r>
      <w:r w:rsidR="00F31AC5" w:rsidRPr="00E33994">
        <w:rPr>
          <w:rFonts w:ascii="Arial" w:hAnsi="Arial" w:cs="Arial"/>
        </w:rPr>
        <w:br/>
      </w:r>
      <w:r w:rsidR="00F31AC5" w:rsidRPr="00E33994">
        <w:rPr>
          <w:rFonts w:ascii="Arial" w:hAnsi="Arial" w:cs="Arial"/>
          <w:b/>
        </w:rPr>
        <w:t>Si desea comunicarse con el Boletín Claqueta escriba a cine@mincultura.gov.co</w:t>
      </w:r>
      <w:r w:rsidR="00F31AC5" w:rsidRPr="00E33994">
        <w:rPr>
          <w:rFonts w:ascii="Arial" w:hAnsi="Arial" w:cs="Arial"/>
        </w:rPr>
        <w:br/>
      </w:r>
      <w:r w:rsidR="004B43BA" w:rsidRPr="00E33994">
        <w:rPr>
          <w:rFonts w:ascii="Arial" w:hAnsi="Arial" w:cs="Arial"/>
        </w:rPr>
        <w:br/>
      </w:r>
      <w:hyperlink r:id="rId8" w:history="1"/>
      <w:hyperlink r:id="rId9" w:tgtFrame="_blank" w:history="1">
        <w:r w:rsidR="00B30823" w:rsidRPr="00E33994">
          <w:rPr>
            <w:rStyle w:val="Hipervnculo"/>
            <w:rFonts w:ascii="Arial" w:hAnsi="Arial" w:cs="Arial"/>
            <w:shd w:val="clear" w:color="auto" w:fill="FFFFFF"/>
            <w:lang w:val="es-ES"/>
          </w:rPr>
          <w:t>Síganos en twitter: @elcinequesomos</w:t>
        </w:r>
      </w:hyperlink>
      <w:r w:rsidR="005165BB" w:rsidRPr="00E33994">
        <w:rPr>
          <w:rFonts w:ascii="Arial" w:hAnsi="Arial" w:cs="Arial"/>
          <w:color w:val="800000"/>
        </w:rPr>
        <w:br/>
      </w:r>
      <w:r w:rsidR="00CE1A5D" w:rsidRPr="00E33994">
        <w:rPr>
          <w:rFonts w:ascii="Arial" w:hAnsi="Arial" w:cs="Arial"/>
          <w:color w:val="800000"/>
        </w:rPr>
        <w:t>________________________________________________________</w:t>
      </w:r>
      <w:r w:rsidRPr="00E33994">
        <w:rPr>
          <w:rFonts w:ascii="Arial" w:hAnsi="Arial" w:cs="Arial"/>
          <w:sz w:val="20"/>
          <w:szCs w:val="20"/>
        </w:rPr>
        <w:br/>
      </w:r>
      <w:r w:rsidRPr="00E33994">
        <w:rPr>
          <w:rFonts w:ascii="Arial" w:hAnsi="Arial" w:cs="Arial"/>
          <w:color w:val="800000"/>
          <w:sz w:val="48"/>
          <w:szCs w:val="48"/>
        </w:rPr>
        <w:t>En acción</w:t>
      </w:r>
      <w:r w:rsidRPr="00E33994">
        <w:rPr>
          <w:rFonts w:ascii="Arial" w:hAnsi="Arial" w:cs="Arial"/>
          <w:color w:val="800000"/>
        </w:rPr>
        <w:br/>
      </w:r>
      <w:r w:rsidR="00021AB4" w:rsidRPr="00E33994">
        <w:rPr>
          <w:rFonts w:ascii="Arial" w:hAnsi="Arial" w:cs="Arial"/>
          <w:color w:val="000080"/>
          <w:sz w:val="28"/>
          <w:szCs w:val="28"/>
        </w:rPr>
        <w:t>DOCUMENTAL Y COMEDIA, NUEVAS PELÍCULAS COLOMBIANAS EN CARTELERA</w:t>
      </w:r>
      <w:r w:rsidR="00021AB4" w:rsidRPr="00E33994">
        <w:rPr>
          <w:rFonts w:ascii="Arial" w:hAnsi="Arial" w:cs="Arial"/>
        </w:rPr>
        <w:br/>
        <w:t>El cine nacional tuvo ayer dos nuevos estrenos:</w:t>
      </w:r>
      <w:r w:rsidR="00021AB4" w:rsidRPr="00E33994">
        <w:rPr>
          <w:rFonts w:ascii="Arial" w:hAnsi="Arial" w:cs="Arial"/>
        </w:rPr>
        <w:br/>
      </w:r>
      <w:hyperlink r:id="rId10" w:history="1">
        <w:r w:rsidR="00021AB4" w:rsidRPr="00E33994">
          <w:rPr>
            <w:rStyle w:val="Hipervnculo"/>
            <w:rFonts w:ascii="Arial" w:hAnsi="Arial" w:cs="Arial"/>
            <w:b/>
          </w:rPr>
          <w:t>El Coco</w:t>
        </w:r>
      </w:hyperlink>
      <w:r w:rsidR="00021AB4" w:rsidRPr="00E33994">
        <w:rPr>
          <w:rFonts w:ascii="Arial" w:hAnsi="Arial" w:cs="Arial"/>
        </w:rPr>
        <w:t xml:space="preserve">, la nueva película de Dago García, basada en una </w:t>
      </w:r>
      <w:r w:rsidR="00E33994">
        <w:rPr>
          <w:rFonts w:ascii="Arial" w:hAnsi="Arial" w:cs="Arial"/>
        </w:rPr>
        <w:t xml:space="preserve">leyenda </w:t>
      </w:r>
      <w:r w:rsidR="00021AB4" w:rsidRPr="00E33994">
        <w:rPr>
          <w:rFonts w:ascii="Arial" w:hAnsi="Arial" w:cs="Arial"/>
        </w:rPr>
        <w:t>infantil en Colombia mediante la cual se busca asustar a niños desobedientes. La historia gira en torno a un hombre quien recibe una casa como herencia, pero allí se debe enfrentar a un extraño mayordomo.</w:t>
      </w:r>
      <w:r w:rsidR="002B767B" w:rsidRPr="00E33994">
        <w:rPr>
          <w:rFonts w:ascii="Arial" w:hAnsi="Arial" w:cs="Arial"/>
        </w:rPr>
        <w:br/>
      </w:r>
      <w:r w:rsidR="00021AB4" w:rsidRPr="00E33994">
        <w:rPr>
          <w:rFonts w:ascii="Arial" w:hAnsi="Arial" w:cs="Arial"/>
        </w:rPr>
        <w:t>El largometraje es protagonizado por humoristas del programa de televisión Sábados Felices.</w:t>
      </w:r>
      <w:r w:rsidR="002B767B" w:rsidRPr="00E33994">
        <w:rPr>
          <w:rFonts w:ascii="Arial" w:hAnsi="Arial" w:cs="Arial"/>
        </w:rPr>
        <w:t xml:space="preserve"> </w:t>
      </w:r>
      <w:r w:rsidR="002B767B" w:rsidRPr="00E33994">
        <w:rPr>
          <w:rFonts w:ascii="Arial" w:hAnsi="Arial" w:cs="Arial"/>
        </w:rPr>
        <w:br/>
      </w:r>
      <w:r w:rsidR="00021AB4" w:rsidRPr="00E33994">
        <w:rPr>
          <w:rFonts w:ascii="Arial" w:hAnsi="Arial" w:cs="Arial"/>
          <w:color w:val="212121"/>
        </w:rPr>
        <w:t xml:space="preserve">También se estrenó </w:t>
      </w:r>
      <w:hyperlink r:id="rId11" w:history="1">
        <w:r w:rsidR="00021AB4" w:rsidRPr="00E33994">
          <w:rPr>
            <w:rStyle w:val="Hipervnculo"/>
            <w:rFonts w:ascii="Arial" w:hAnsi="Arial" w:cs="Arial"/>
            <w:b/>
          </w:rPr>
          <w:t>Ati</w:t>
        </w:r>
        <w:r w:rsidR="00716EF0" w:rsidRPr="00E33994">
          <w:rPr>
            <w:rStyle w:val="Hipervnculo"/>
            <w:rFonts w:ascii="Arial" w:hAnsi="Arial" w:cs="Arial"/>
            <w:b/>
          </w:rPr>
          <w:t xml:space="preserve"> </w:t>
        </w:r>
        <w:r w:rsidR="00021AB4" w:rsidRPr="00E33994">
          <w:rPr>
            <w:rStyle w:val="Hipervnculo"/>
            <w:rFonts w:ascii="Arial" w:hAnsi="Arial" w:cs="Arial"/>
            <w:b/>
          </w:rPr>
          <w:t>y Mindhiwa</w:t>
        </w:r>
      </w:hyperlink>
      <w:r w:rsidR="00021AB4" w:rsidRPr="00E33994">
        <w:rPr>
          <w:rFonts w:ascii="Arial" w:hAnsi="Arial" w:cs="Arial"/>
          <w:color w:val="212121"/>
        </w:rPr>
        <w:t>, la ópera prima de Claudia Fischer. Este largometraje documental sigue a dos hermanas arhuacas de la Sierra Nevada de Santa Marta, interesadas en ingresar a la universidad a estudiar carreras de la salud, con la intención de llevar posteriormente, como odontóloga y médica, bienestar a su comunidad. Sus retos son obtener conocimientos de un mundo externo sin perder la</w:t>
      </w:r>
      <w:r w:rsidR="00E33994">
        <w:rPr>
          <w:rFonts w:ascii="Arial" w:hAnsi="Arial" w:cs="Arial"/>
          <w:color w:val="212121"/>
        </w:rPr>
        <w:t xml:space="preserve"> </w:t>
      </w:r>
      <w:r w:rsidR="00E33994" w:rsidRPr="00E33994">
        <w:rPr>
          <w:rFonts w:ascii="Arial" w:hAnsi="Arial" w:cs="Arial"/>
          <w:color w:val="212121"/>
        </w:rPr>
        <w:t>esencia</w:t>
      </w:r>
      <w:r w:rsidR="00021AB4" w:rsidRPr="00E33994">
        <w:rPr>
          <w:rFonts w:ascii="Arial" w:hAnsi="Arial" w:cs="Arial"/>
          <w:color w:val="212121"/>
        </w:rPr>
        <w:t xml:space="preserve"> de sus raíces. </w:t>
      </w:r>
      <w:r w:rsidR="00021AB4" w:rsidRPr="00E33994">
        <w:rPr>
          <w:rFonts w:ascii="Arial" w:hAnsi="Arial" w:cs="Arial"/>
          <w:color w:val="212121"/>
        </w:rPr>
        <w:br/>
        <w:t xml:space="preserve">Con esta película la directora logra entrar a un universo enigmático y prácticamente </w:t>
      </w:r>
      <w:r w:rsidR="00021AB4" w:rsidRPr="00B02708">
        <w:rPr>
          <w:rFonts w:ascii="Arial" w:hAnsi="Arial" w:cs="Arial"/>
          <w:color w:val="212121"/>
        </w:rPr>
        <w:t>inasequible para los no indígenas.</w:t>
      </w:r>
      <w:r w:rsidR="00021AB4" w:rsidRPr="00B02708">
        <w:rPr>
          <w:rFonts w:ascii="Arial" w:hAnsi="Arial" w:cs="Arial"/>
          <w:color w:val="212121"/>
        </w:rPr>
        <w:br/>
        <w:t>Estará en cartelera en C</w:t>
      </w:r>
      <w:r w:rsidR="00021AB4" w:rsidRPr="00B02708">
        <w:rPr>
          <w:rFonts w:ascii="Arial" w:hAnsi="Arial" w:cs="Arial"/>
          <w:noProof/>
        </w:rPr>
        <w:t>ine Tonalá en Bogotá, Cinemateca la Tertulia en Cali, Cinemarck en Santa Marta, Cine Espiral</w:t>
      </w:r>
      <w:r w:rsidR="00E33994" w:rsidRPr="00B02708">
        <w:rPr>
          <w:rFonts w:ascii="Arial" w:hAnsi="Arial" w:cs="Arial"/>
          <w:noProof/>
        </w:rPr>
        <w:t xml:space="preserve"> en </w:t>
      </w:r>
      <w:r w:rsidR="00021AB4" w:rsidRPr="00B02708">
        <w:rPr>
          <w:rFonts w:ascii="Arial" w:hAnsi="Arial" w:cs="Arial"/>
          <w:noProof/>
        </w:rPr>
        <w:t>Manizales y en el Museo de Arte Moderno de Medellin.</w:t>
      </w:r>
      <w:r w:rsidR="00021AB4" w:rsidRPr="00B02708">
        <w:rPr>
          <w:rFonts w:ascii="Arial" w:hAnsi="Arial" w:cs="Arial"/>
          <w:noProof/>
        </w:rPr>
        <w:br/>
      </w:r>
      <w:r w:rsidR="002B767B" w:rsidRPr="00B02708">
        <w:rPr>
          <w:rFonts w:ascii="Arial" w:hAnsi="Arial" w:cs="Arial"/>
        </w:rPr>
        <w:br/>
      </w:r>
      <w:r w:rsidR="002B767B" w:rsidRPr="00B02708">
        <w:rPr>
          <w:rFonts w:ascii="Arial" w:hAnsi="Arial" w:cs="Arial"/>
        </w:rPr>
        <w:br/>
      </w:r>
      <w:r w:rsidR="00B02708" w:rsidRPr="00B02708">
        <w:rPr>
          <w:rFonts w:ascii="Arial" w:hAnsi="Arial" w:cs="Arial"/>
          <w:color w:val="000080"/>
          <w:sz w:val="28"/>
          <w:szCs w:val="28"/>
        </w:rPr>
        <w:t>SE ACERCA EL ENCUENTRO NACIONAL DE ARCHIVOS AUDIOVISUALES</w:t>
      </w:r>
    </w:p>
    <w:p w:rsidR="009C57E7" w:rsidRPr="00E33994" w:rsidRDefault="00B02708" w:rsidP="00B02708">
      <w:pPr>
        <w:rPr>
          <w:rFonts w:ascii="Arial" w:hAnsi="Arial" w:cs="Arial"/>
          <w:bCs/>
        </w:rPr>
      </w:pPr>
      <w:r w:rsidRPr="00C84E9D">
        <w:rPr>
          <w:rFonts w:ascii="Arial" w:hAnsi="Arial" w:cs="Arial"/>
        </w:rPr>
        <w:t xml:space="preserve">Continúan abiertas las inscripciones al XIII Encuentro Nacional de Archivos Audiovisuales, que se realizará en Bogotá del 24 al 28 de octubre. Un espacio académico y de eventos especiales para reflexionar sobre la protección y salvaguardia del </w:t>
      </w:r>
      <w:r w:rsidR="00C84E9D">
        <w:rPr>
          <w:rFonts w:ascii="Arial" w:hAnsi="Arial" w:cs="Arial"/>
        </w:rPr>
        <w:t>p</w:t>
      </w:r>
      <w:r w:rsidRPr="00C84E9D">
        <w:rPr>
          <w:rFonts w:ascii="Arial" w:hAnsi="Arial" w:cs="Arial"/>
        </w:rPr>
        <w:t xml:space="preserve">atrimonio </w:t>
      </w:r>
      <w:r w:rsidR="00C84E9D">
        <w:rPr>
          <w:rFonts w:ascii="Arial" w:hAnsi="Arial" w:cs="Arial"/>
        </w:rPr>
        <w:t>a</w:t>
      </w:r>
      <w:r w:rsidRPr="00C84E9D">
        <w:rPr>
          <w:rFonts w:ascii="Arial" w:hAnsi="Arial" w:cs="Arial"/>
        </w:rPr>
        <w:t xml:space="preserve">udiovisual </w:t>
      </w:r>
      <w:r w:rsidR="00C84E9D" w:rsidRPr="00C84E9D">
        <w:rPr>
          <w:rFonts w:ascii="Arial" w:hAnsi="Arial" w:cs="Arial"/>
        </w:rPr>
        <w:t xml:space="preserve">en </w:t>
      </w:r>
      <w:r w:rsidR="00C84E9D" w:rsidRPr="00C84E9D">
        <w:rPr>
          <w:rFonts w:ascii="Arial" w:hAnsi="Arial" w:cs="Arial"/>
        </w:rPr>
        <w:t>Colombia y el mundo</w:t>
      </w:r>
      <w:r w:rsidRPr="00C84E9D">
        <w:rPr>
          <w:rFonts w:ascii="Arial" w:hAnsi="Arial" w:cs="Arial"/>
        </w:rPr>
        <w:t>. Organizan</w:t>
      </w:r>
      <w:r w:rsidR="00C84E9D">
        <w:rPr>
          <w:rFonts w:ascii="Arial" w:hAnsi="Arial" w:cs="Arial"/>
        </w:rPr>
        <w:t>:</w:t>
      </w:r>
      <w:r w:rsidRPr="00C84E9D">
        <w:rPr>
          <w:rFonts w:ascii="Arial" w:hAnsi="Arial" w:cs="Arial"/>
        </w:rPr>
        <w:t xml:space="preserve"> el Sistema de Información del Patrimonio Audiovisual Colombiano SIPAC, la Dirección de Cinematografía </w:t>
      </w:r>
      <w:r w:rsidR="00C84E9D" w:rsidRPr="00C84E9D">
        <w:rPr>
          <w:rFonts w:ascii="Arial" w:hAnsi="Arial" w:cs="Arial"/>
        </w:rPr>
        <w:t xml:space="preserve">en conjunto con la Dirección de Comunicaciones </w:t>
      </w:r>
      <w:r w:rsidRPr="00C84E9D">
        <w:rPr>
          <w:rFonts w:ascii="Arial" w:hAnsi="Arial" w:cs="Arial"/>
        </w:rPr>
        <w:t xml:space="preserve">del Ministerio de </w:t>
      </w:r>
      <w:r w:rsidR="00C84E9D" w:rsidRPr="00C84E9D">
        <w:rPr>
          <w:rFonts w:ascii="Arial" w:hAnsi="Arial" w:cs="Arial"/>
        </w:rPr>
        <w:t>Cultura</w:t>
      </w:r>
      <w:r w:rsidR="00C84E9D">
        <w:rPr>
          <w:rFonts w:ascii="Arial" w:hAnsi="Arial" w:cs="Arial"/>
        </w:rPr>
        <w:t>, l</w:t>
      </w:r>
      <w:r w:rsidRPr="00C84E9D">
        <w:rPr>
          <w:rFonts w:ascii="Arial" w:hAnsi="Arial" w:cs="Arial"/>
        </w:rPr>
        <w:t>a Fundación Patrimonio Fílmico Colombiano, la Red de Bibliotecas del Banco de la República, el Archivo Gene</w:t>
      </w:r>
      <w:r w:rsidR="00C84E9D">
        <w:rPr>
          <w:rFonts w:ascii="Arial" w:hAnsi="Arial" w:cs="Arial"/>
        </w:rPr>
        <w:t xml:space="preserve">ral de la Nación, Señal Memoria </w:t>
      </w:r>
      <w:r w:rsidRPr="00C84E9D">
        <w:rPr>
          <w:rFonts w:ascii="Arial" w:hAnsi="Arial" w:cs="Arial"/>
        </w:rPr>
        <w:t>RTVC, la Universidad Jorge Tadeo Lozano y la Cinemateca Distrital de Bogotá</w:t>
      </w:r>
      <w:r w:rsidRPr="00C84E9D">
        <w:rPr>
          <w:rFonts w:ascii="Arial" w:hAnsi="Arial" w:cs="Arial"/>
        </w:rPr>
        <w:t>.</w:t>
      </w:r>
      <w:r w:rsidRPr="00C84E9D">
        <w:rPr>
          <w:rFonts w:ascii="Arial" w:hAnsi="Arial" w:cs="Arial"/>
        </w:rPr>
        <w:t xml:space="preserve"> </w:t>
      </w:r>
      <w:r w:rsidRPr="00C84E9D">
        <w:rPr>
          <w:rFonts w:ascii="Arial" w:hAnsi="Arial" w:cs="Arial"/>
        </w:rPr>
        <w:br/>
        <w:t xml:space="preserve">Inscripciones </w:t>
      </w:r>
      <w:hyperlink r:id="rId12" w:history="1">
        <w:r w:rsidRPr="00C84E9D">
          <w:rPr>
            <w:rStyle w:val="Hipervnculo"/>
            <w:rFonts w:ascii="Arial" w:hAnsi="Arial" w:cs="Arial"/>
            <w:color w:val="auto"/>
          </w:rPr>
          <w:t>aquí</w:t>
        </w:r>
      </w:hyperlink>
      <w:r w:rsidRPr="00C84E9D">
        <w:rPr>
          <w:rFonts w:ascii="Arial" w:hAnsi="Arial" w:cs="Arial"/>
        </w:rPr>
        <w:t xml:space="preserve">: </w:t>
      </w:r>
      <w:r w:rsidRPr="00B02708">
        <w:rPr>
          <w:rFonts w:ascii="Arial" w:hAnsi="Arial" w:cs="Arial"/>
        </w:rPr>
        <w:br/>
      </w:r>
      <w:hyperlink r:id="rId13" w:history="1">
        <w:r w:rsidRPr="00B02708">
          <w:rPr>
            <w:rStyle w:val="Hipervnculo"/>
            <w:rFonts w:ascii="Arial" w:hAnsi="Arial" w:cs="Arial"/>
          </w:rPr>
          <w:t>Consulte</w:t>
        </w:r>
      </w:hyperlink>
      <w:r w:rsidRPr="00B02708">
        <w:rPr>
          <w:rFonts w:ascii="Arial" w:hAnsi="Arial" w:cs="Arial"/>
        </w:rPr>
        <w:t xml:space="preserve"> la agenda del Encuentro</w:t>
      </w:r>
      <w:r w:rsidRPr="00B02708">
        <w:rPr>
          <w:rFonts w:ascii="Arial" w:hAnsi="Arial" w:cs="Arial"/>
        </w:rPr>
        <w:br/>
      </w:r>
      <w:r w:rsidRPr="00B02708">
        <w:rPr>
          <w:rFonts w:ascii="Arial" w:hAnsi="Arial" w:cs="Arial"/>
          <w:color w:val="800000"/>
        </w:rPr>
        <w:br/>
      </w:r>
      <w:bookmarkStart w:id="0" w:name="_GoBack"/>
      <w:bookmarkEnd w:id="0"/>
      <w:r w:rsidRPr="00B02708">
        <w:rPr>
          <w:rFonts w:ascii="Arial" w:hAnsi="Arial" w:cs="Arial"/>
          <w:color w:val="800000"/>
        </w:rPr>
        <w:br/>
      </w:r>
      <w:r w:rsidR="00B71EE8" w:rsidRPr="00B02708">
        <w:rPr>
          <w:rFonts w:ascii="Arial" w:hAnsi="Arial" w:cs="Arial"/>
          <w:color w:val="800000"/>
        </w:rPr>
        <w:t>________________________________________________________</w:t>
      </w:r>
      <w:r w:rsidR="00144772" w:rsidRPr="00E33994">
        <w:rPr>
          <w:rFonts w:ascii="Arial" w:hAnsi="Arial" w:cs="Arial"/>
        </w:rPr>
        <w:br/>
      </w:r>
      <w:r w:rsidR="00144772" w:rsidRPr="00E33994">
        <w:rPr>
          <w:rFonts w:ascii="Arial" w:hAnsi="Arial" w:cs="Arial"/>
          <w:color w:val="800000"/>
          <w:sz w:val="48"/>
          <w:szCs w:val="48"/>
        </w:rPr>
        <w:lastRenderedPageBreak/>
        <w:t>Nos están viendo</w:t>
      </w:r>
      <w:r w:rsidR="00B71EE8" w:rsidRPr="00E33994">
        <w:rPr>
          <w:rFonts w:ascii="Arial" w:hAnsi="Arial" w:cs="Arial"/>
          <w:color w:val="212121"/>
          <w:lang w:val="es-ES"/>
        </w:rPr>
        <w:br/>
      </w:r>
      <w:r w:rsidR="00D51476" w:rsidRPr="00E33994">
        <w:rPr>
          <w:rFonts w:ascii="Arial" w:hAnsi="Arial" w:cs="Arial"/>
          <w:color w:val="000080"/>
          <w:sz w:val="28"/>
          <w:szCs w:val="28"/>
        </w:rPr>
        <w:t xml:space="preserve">NOMINADOS </w:t>
      </w:r>
      <w:r w:rsidR="00E33994">
        <w:rPr>
          <w:rFonts w:ascii="Arial" w:hAnsi="Arial" w:cs="Arial"/>
          <w:color w:val="000080"/>
          <w:sz w:val="28"/>
          <w:szCs w:val="28"/>
        </w:rPr>
        <w:t>A</w:t>
      </w:r>
      <w:r w:rsidR="00D51476" w:rsidRPr="00E33994">
        <w:rPr>
          <w:rFonts w:ascii="Arial" w:hAnsi="Arial" w:cs="Arial"/>
          <w:color w:val="000080"/>
          <w:sz w:val="28"/>
          <w:szCs w:val="28"/>
        </w:rPr>
        <w:t xml:space="preserve"> PREMIOS FÉNIX</w:t>
      </w:r>
      <w:r w:rsidR="00E33994">
        <w:rPr>
          <w:rFonts w:ascii="Arial" w:hAnsi="Arial" w:cs="Arial"/>
          <w:color w:val="000080"/>
          <w:sz w:val="28"/>
          <w:szCs w:val="28"/>
        </w:rPr>
        <w:t xml:space="preserve"> </w:t>
      </w:r>
      <w:r w:rsidR="00E33994" w:rsidRPr="00E33994">
        <w:rPr>
          <w:rFonts w:ascii="Arial" w:hAnsi="Arial" w:cs="Arial"/>
          <w:color w:val="000080"/>
          <w:sz w:val="28"/>
          <w:szCs w:val="28"/>
        </w:rPr>
        <w:t>2016</w:t>
      </w:r>
      <w:r w:rsidR="002B767B" w:rsidRPr="00E33994">
        <w:rPr>
          <w:rFonts w:ascii="Arial" w:hAnsi="Arial" w:cs="Arial"/>
        </w:rPr>
        <w:br/>
      </w:r>
      <w:r w:rsidR="00D51476" w:rsidRPr="00E33994">
        <w:rPr>
          <w:rFonts w:ascii="Arial" w:hAnsi="Arial" w:cs="Arial"/>
        </w:rPr>
        <w:t>El Premio iberoamericano de cine Fénix, que se realizará el 7 de diciembre en Ciudad de México, dio a conocer los 18 largometrajes de ficción y 8 documentales nominados en diferentes categorías:</w:t>
      </w:r>
      <w:r w:rsidR="002B767B" w:rsidRPr="00E33994">
        <w:rPr>
          <w:rFonts w:ascii="Arial" w:hAnsi="Arial" w:cs="Arial"/>
        </w:rPr>
        <w:t xml:space="preserve"> </w:t>
      </w:r>
      <w:r w:rsidR="002B767B" w:rsidRPr="00E33994">
        <w:rPr>
          <w:rFonts w:ascii="Arial" w:hAnsi="Arial" w:cs="Arial"/>
        </w:rPr>
        <w:br/>
      </w:r>
      <w:r w:rsidR="00D51476" w:rsidRPr="00E33994">
        <w:rPr>
          <w:rFonts w:ascii="Arial" w:hAnsi="Arial" w:cs="Arial"/>
        </w:rPr>
        <w:t xml:space="preserve">Por Colombia en Largometraje Documental está nominado </w:t>
      </w:r>
      <w:r w:rsidR="00D51476" w:rsidRPr="00E33994">
        <w:rPr>
          <w:rFonts w:ascii="Arial" w:hAnsi="Arial" w:cs="Arial"/>
          <w:b/>
        </w:rPr>
        <w:t>Todo comenzó por el fin</w:t>
      </w:r>
      <w:r w:rsidR="00D51476" w:rsidRPr="00E33994">
        <w:rPr>
          <w:rFonts w:ascii="Arial" w:hAnsi="Arial" w:cs="Arial"/>
        </w:rPr>
        <w:t xml:space="preserve"> </w:t>
      </w:r>
      <w:r w:rsidR="00D51476" w:rsidRPr="00E33994">
        <w:rPr>
          <w:rFonts w:ascii="Arial" w:hAnsi="Arial" w:cs="Arial"/>
          <w:bCs/>
        </w:rPr>
        <w:t xml:space="preserve">de Luis Ospina, la película gira en torno a un grupo de cinéfilos </w:t>
      </w:r>
      <w:r w:rsidR="00E33994">
        <w:rPr>
          <w:rFonts w:ascii="Arial" w:hAnsi="Arial" w:cs="Arial"/>
          <w:bCs/>
        </w:rPr>
        <w:t xml:space="preserve">de Cali </w:t>
      </w:r>
      <w:r w:rsidR="00D51476" w:rsidRPr="00E33994">
        <w:rPr>
          <w:rFonts w:ascii="Arial" w:hAnsi="Arial" w:cs="Arial"/>
          <w:bCs/>
        </w:rPr>
        <w:t>que en medio de la rumba desenfrenada y del caos histórico de los años 70s y 80s, logra producir un conjunto de obras cinematográficas que ya son parte fundamental de la historia del cine colombiano.</w:t>
      </w:r>
      <w:r w:rsidR="00D51476" w:rsidRPr="00E33994">
        <w:rPr>
          <w:rFonts w:ascii="Arial" w:hAnsi="Arial" w:cs="Arial"/>
          <w:bCs/>
        </w:rPr>
        <w:br/>
      </w:r>
      <w:r w:rsidR="00D51476" w:rsidRPr="00E33994">
        <w:rPr>
          <w:rFonts w:ascii="Arial" w:hAnsi="Arial" w:cs="Arial"/>
        </w:rPr>
        <w:t xml:space="preserve">En largometraje de ficción, para el Premio Mejor Actuación Femenina están nominadas: Juana Acosta por </w:t>
      </w:r>
      <w:r w:rsidR="00D51476" w:rsidRPr="00E33994">
        <w:rPr>
          <w:rFonts w:ascii="Arial" w:eastAsia="Times New Roman" w:hAnsi="Arial" w:cs="Arial"/>
          <w:b/>
        </w:rPr>
        <w:t>Anna</w:t>
      </w:r>
      <w:r w:rsidR="00D51476" w:rsidRPr="00E33994">
        <w:rPr>
          <w:rFonts w:ascii="Arial" w:eastAsia="Times New Roman" w:hAnsi="Arial" w:cs="Arial"/>
        </w:rPr>
        <w:t xml:space="preserve">, de Jacques Toulemonde, </w:t>
      </w:r>
      <w:r w:rsidR="00D51476" w:rsidRPr="00E33994">
        <w:rPr>
          <w:rFonts w:ascii="Arial" w:hAnsi="Arial" w:cs="Arial"/>
        </w:rPr>
        <w:t>una coproducción colombo-francesa; y</w:t>
      </w:r>
      <w:r w:rsidR="006B51EE">
        <w:rPr>
          <w:rFonts w:ascii="Arial" w:hAnsi="Arial" w:cs="Arial"/>
        </w:rPr>
        <w:t xml:space="preserve"> </w:t>
      </w:r>
      <w:r w:rsidR="006B51EE" w:rsidRPr="00E33994">
        <w:rPr>
          <w:rFonts w:ascii="Arial" w:hAnsi="Arial" w:cs="Arial"/>
        </w:rPr>
        <w:t>Magaly Solier</w:t>
      </w:r>
      <w:r w:rsidR="00D51476" w:rsidRPr="00E33994">
        <w:rPr>
          <w:rFonts w:ascii="Arial" w:hAnsi="Arial" w:cs="Arial"/>
        </w:rPr>
        <w:t xml:space="preserve"> por </w:t>
      </w:r>
      <w:r w:rsidR="00D51476" w:rsidRPr="00E33994">
        <w:rPr>
          <w:rFonts w:ascii="Arial" w:hAnsi="Arial" w:cs="Arial"/>
          <w:b/>
        </w:rPr>
        <w:t>Magallanes</w:t>
      </w:r>
      <w:r w:rsidR="00D51476" w:rsidRPr="00E33994">
        <w:rPr>
          <w:rFonts w:ascii="Arial" w:hAnsi="Arial" w:cs="Arial"/>
        </w:rPr>
        <w:t xml:space="preserve"> de Salvador Del Solar, coproducción entre Colombia – Perú – España </w:t>
      </w:r>
      <w:r w:rsidR="00834E05" w:rsidRPr="00E33994">
        <w:rPr>
          <w:rFonts w:ascii="Arial" w:hAnsi="Arial" w:cs="Arial"/>
        </w:rPr>
        <w:t>y</w:t>
      </w:r>
      <w:r w:rsidR="00834E05">
        <w:rPr>
          <w:rFonts w:ascii="Arial" w:hAnsi="Arial" w:cs="Arial"/>
        </w:rPr>
        <w:t xml:space="preserve"> </w:t>
      </w:r>
      <w:r w:rsidR="00834E05" w:rsidRPr="00E33994">
        <w:rPr>
          <w:rFonts w:ascii="Arial" w:hAnsi="Arial" w:cs="Arial"/>
        </w:rPr>
        <w:t>Argentina</w:t>
      </w:r>
      <w:r w:rsidR="006B51EE">
        <w:rPr>
          <w:rFonts w:ascii="Arial" w:hAnsi="Arial" w:cs="Arial"/>
        </w:rPr>
        <w:t>.</w:t>
      </w:r>
      <w:r w:rsidR="00D51476" w:rsidRPr="00E33994">
        <w:rPr>
          <w:rFonts w:ascii="Arial" w:hAnsi="Arial" w:cs="Arial"/>
        </w:rPr>
        <w:br/>
        <w:t>Además</w:t>
      </w:r>
      <w:r w:rsidR="00D51476" w:rsidRPr="00E33994">
        <w:rPr>
          <w:rFonts w:ascii="Arial" w:hAnsi="Arial" w:cs="Arial"/>
          <w:color w:val="212121"/>
        </w:rPr>
        <w:t xml:space="preserve"> </w:t>
      </w:r>
      <w:r w:rsidR="00D51476" w:rsidRPr="00E33994">
        <w:rPr>
          <w:rFonts w:ascii="Arial" w:hAnsi="Arial" w:cs="Arial"/>
          <w:b/>
          <w:bCs/>
          <w:color w:val="212121"/>
          <w:lang w:val="es-ES"/>
        </w:rPr>
        <w:t>Oscuro animal,</w:t>
      </w:r>
      <w:r w:rsidR="00D51476" w:rsidRPr="00E33994">
        <w:rPr>
          <w:rStyle w:val="apple-converted-space"/>
          <w:rFonts w:ascii="Arial" w:hAnsi="Arial" w:cs="Arial"/>
          <w:color w:val="212121"/>
          <w:lang w:val="es-ES"/>
        </w:rPr>
        <w:t> </w:t>
      </w:r>
      <w:r w:rsidR="00D51476" w:rsidRPr="00E33994">
        <w:rPr>
          <w:rFonts w:ascii="Arial" w:hAnsi="Arial" w:cs="Arial"/>
          <w:color w:val="212121"/>
          <w:lang w:val="es-ES"/>
        </w:rPr>
        <w:t xml:space="preserve">la ópera prima de Felipe Guerrero, está nominada en las </w:t>
      </w:r>
      <w:r w:rsidR="006B51EE" w:rsidRPr="00E33994">
        <w:rPr>
          <w:rFonts w:ascii="Arial" w:hAnsi="Arial" w:cs="Arial"/>
          <w:color w:val="212121"/>
          <w:lang w:val="es-ES"/>
        </w:rPr>
        <w:t>categorías</w:t>
      </w:r>
      <w:r w:rsidR="00D51476" w:rsidRPr="00E33994">
        <w:rPr>
          <w:rFonts w:ascii="Arial" w:hAnsi="Arial" w:cs="Arial"/>
          <w:color w:val="212121"/>
          <w:lang w:val="es-ES"/>
        </w:rPr>
        <w:t xml:space="preserve"> </w:t>
      </w:r>
      <w:r w:rsidR="00D51476" w:rsidRPr="00E33994">
        <w:rPr>
          <w:rFonts w:ascii="Arial" w:hAnsi="Arial" w:cs="Arial"/>
        </w:rPr>
        <w:t>Fotografía de ficción y Sonido.</w:t>
      </w:r>
      <w:r w:rsidR="00D51476" w:rsidRPr="00E33994">
        <w:rPr>
          <w:rFonts w:ascii="Arial" w:hAnsi="Arial" w:cs="Arial"/>
        </w:rPr>
        <w:br/>
      </w:r>
      <w:hyperlink r:id="rId14" w:history="1">
        <w:r w:rsidR="00716EF0" w:rsidRPr="00E33994">
          <w:rPr>
            <w:rStyle w:val="Hipervnculo"/>
            <w:rFonts w:ascii="Arial" w:hAnsi="Arial" w:cs="Arial"/>
          </w:rPr>
          <w:t>Vea más</w:t>
        </w:r>
      </w:hyperlink>
      <w:r w:rsidR="00716EF0" w:rsidRPr="00E33994">
        <w:rPr>
          <w:rFonts w:ascii="Arial" w:hAnsi="Arial" w:cs="Arial"/>
        </w:rPr>
        <w:br/>
      </w:r>
      <w:r w:rsidR="00D51476" w:rsidRPr="00E33994">
        <w:rPr>
          <w:rFonts w:ascii="Arial" w:hAnsi="Arial" w:cs="Arial"/>
        </w:rPr>
        <w:br/>
      </w:r>
      <w:r w:rsidR="002B767B" w:rsidRPr="00E33994">
        <w:rPr>
          <w:rFonts w:ascii="Arial" w:hAnsi="Arial" w:cs="Arial"/>
        </w:rPr>
        <w:br/>
      </w:r>
      <w:r w:rsidR="00D51476" w:rsidRPr="00E33994">
        <w:rPr>
          <w:rFonts w:ascii="Arial" w:hAnsi="Arial" w:cs="Arial"/>
          <w:color w:val="000080"/>
          <w:sz w:val="28"/>
          <w:szCs w:val="28"/>
        </w:rPr>
        <w:t>CINE ANIMADO</w:t>
      </w:r>
      <w:r w:rsidR="00D51476" w:rsidRPr="00E33994">
        <w:rPr>
          <w:rFonts w:ascii="Arial" w:eastAsia="Times New Roman" w:hAnsi="Arial" w:cs="Arial"/>
          <w:b/>
          <w:bCs/>
          <w:color w:val="333333"/>
          <w:u w:val="single"/>
          <w:lang w:val="es-VE" w:eastAsia="es-CO"/>
        </w:rPr>
        <w:br/>
      </w:r>
      <w:r w:rsidR="00D51476" w:rsidRPr="00E33994">
        <w:rPr>
          <w:rFonts w:ascii="Arial" w:eastAsia="Times New Roman" w:hAnsi="Arial" w:cs="Arial"/>
          <w:shd w:val="clear" w:color="auto" w:fill="FFFFFF"/>
          <w:lang w:eastAsia="es-CO"/>
        </w:rPr>
        <w:t xml:space="preserve">El </w:t>
      </w:r>
      <w:r w:rsidR="00D51476" w:rsidRPr="006B51EE">
        <w:rPr>
          <w:rFonts w:ascii="Arial" w:eastAsia="Times New Roman" w:hAnsi="Arial" w:cs="Arial"/>
          <w:bCs/>
          <w:lang w:val="es-VE" w:eastAsia="es-CO"/>
        </w:rPr>
        <w:t>Premio Regional Franco-Andino de Cine Animado ANIMANDINO 2016</w:t>
      </w:r>
      <w:r w:rsidR="00D51476" w:rsidRPr="00E33994">
        <w:rPr>
          <w:rFonts w:ascii="Arial" w:eastAsia="Times New Roman" w:hAnsi="Arial" w:cs="Arial"/>
          <w:shd w:val="clear" w:color="auto" w:fill="FFFFFF"/>
          <w:lang w:eastAsia="es-CO"/>
        </w:rPr>
        <w:t xml:space="preserve">, organizado por </w:t>
      </w:r>
      <w:r w:rsidR="006B51EE">
        <w:rPr>
          <w:rFonts w:ascii="Arial" w:eastAsia="Times New Roman" w:hAnsi="Arial" w:cs="Arial"/>
          <w:shd w:val="clear" w:color="auto" w:fill="FFFFFF"/>
          <w:lang w:eastAsia="es-CO"/>
        </w:rPr>
        <w:t>la e</w:t>
      </w:r>
      <w:r w:rsidR="006B51EE" w:rsidRPr="00E33994">
        <w:rPr>
          <w:rFonts w:ascii="Arial" w:eastAsia="Times New Roman" w:hAnsi="Arial" w:cs="Arial"/>
          <w:shd w:val="clear" w:color="auto" w:fill="FFFFFF"/>
          <w:lang w:eastAsia="es-CO"/>
        </w:rPr>
        <w:t>mbajada</w:t>
      </w:r>
      <w:r w:rsidR="00D51476" w:rsidRPr="00E33994">
        <w:rPr>
          <w:rFonts w:ascii="Arial" w:hAnsi="Arial" w:cs="Arial"/>
          <w:color w:val="212121"/>
        </w:rPr>
        <w:t xml:space="preserve"> de Francia en Venezuela,</w:t>
      </w:r>
      <w:r w:rsidR="00D51476" w:rsidRPr="00E33994">
        <w:rPr>
          <w:rFonts w:ascii="Arial" w:eastAsia="Times New Roman" w:hAnsi="Arial" w:cs="Arial"/>
          <w:shd w:val="clear" w:color="auto" w:fill="FFFFFF"/>
          <w:lang w:eastAsia="es-CO"/>
        </w:rPr>
        <w:t xml:space="preserve"> anunci</w:t>
      </w:r>
      <w:r w:rsidR="006B51EE">
        <w:rPr>
          <w:rFonts w:ascii="Arial" w:eastAsia="Times New Roman" w:hAnsi="Arial" w:cs="Arial"/>
          <w:shd w:val="clear" w:color="auto" w:fill="FFFFFF"/>
          <w:lang w:eastAsia="es-CO"/>
        </w:rPr>
        <w:t>ó</w:t>
      </w:r>
      <w:r w:rsidR="00D51476" w:rsidRPr="00E33994">
        <w:rPr>
          <w:rFonts w:ascii="Arial" w:eastAsia="Times New Roman" w:hAnsi="Arial" w:cs="Arial"/>
          <w:shd w:val="clear" w:color="auto" w:fill="FFFFFF"/>
          <w:lang w:eastAsia="es-CO"/>
        </w:rPr>
        <w:t xml:space="preserve"> la selección oficial de su tercera versión, que se realizará </w:t>
      </w:r>
      <w:r w:rsidR="00D51476" w:rsidRPr="00E33994">
        <w:rPr>
          <w:rFonts w:ascii="Arial" w:hAnsi="Arial" w:cs="Arial"/>
          <w:color w:val="212121"/>
        </w:rPr>
        <w:t xml:space="preserve">entre el 19 y el 31 de octubre. Entre las 12 películas seleccionadas figuran las colombianas: </w:t>
      </w:r>
      <w:r w:rsidR="00D51476" w:rsidRPr="00E33994">
        <w:rPr>
          <w:rFonts w:ascii="Arial" w:eastAsia="Times New Roman" w:hAnsi="Arial" w:cs="Arial"/>
          <w:b/>
          <w:bCs/>
          <w:color w:val="333333"/>
          <w:lang w:eastAsia="es-CO"/>
        </w:rPr>
        <w:t xml:space="preserve">If everyone looked the same </w:t>
      </w:r>
      <w:r w:rsidR="00D51476" w:rsidRPr="006B51EE">
        <w:rPr>
          <w:rFonts w:ascii="Arial" w:eastAsia="Times New Roman" w:hAnsi="Arial" w:cs="Arial"/>
          <w:bCs/>
          <w:color w:val="333333"/>
          <w:lang w:eastAsia="es-CO"/>
        </w:rPr>
        <w:t>de</w:t>
      </w:r>
      <w:r w:rsidR="00D51476" w:rsidRPr="00E33994">
        <w:rPr>
          <w:rFonts w:ascii="Arial" w:eastAsia="Times New Roman" w:hAnsi="Arial" w:cs="Arial"/>
          <w:b/>
          <w:bCs/>
          <w:color w:val="333333"/>
          <w:lang w:eastAsia="es-CO"/>
        </w:rPr>
        <w:t xml:space="preserve"> </w:t>
      </w:r>
      <w:r w:rsidR="00D51476" w:rsidRPr="00E33994">
        <w:rPr>
          <w:rFonts w:ascii="Arial" w:eastAsia="Times New Roman" w:hAnsi="Arial" w:cs="Arial"/>
          <w:color w:val="333333"/>
          <w:lang w:eastAsia="es-CO"/>
        </w:rPr>
        <w:t xml:space="preserve">Nicolas Guarín, </w:t>
      </w:r>
      <w:r w:rsidR="00D51476" w:rsidRPr="00E33994">
        <w:rPr>
          <w:rFonts w:ascii="Arial" w:eastAsia="Times New Roman" w:hAnsi="Arial" w:cs="Arial"/>
          <w:b/>
          <w:bCs/>
          <w:color w:val="333333"/>
          <w:lang w:val="es-VE" w:eastAsia="es-CO"/>
        </w:rPr>
        <w:t>Sabogal</w:t>
      </w:r>
      <w:r w:rsidR="00D51476" w:rsidRPr="00E33994">
        <w:rPr>
          <w:rFonts w:ascii="Arial" w:eastAsia="Times New Roman" w:hAnsi="Arial" w:cs="Arial"/>
          <w:color w:val="333333"/>
          <w:lang w:val="es-VE" w:eastAsia="es-CO"/>
        </w:rPr>
        <w:t xml:space="preserve"> de Sergio Mejía y Juan José Lozano, </w:t>
      </w:r>
      <w:r w:rsidR="00D51476" w:rsidRPr="00E33994">
        <w:rPr>
          <w:rFonts w:ascii="Arial" w:eastAsia="Times New Roman" w:hAnsi="Arial" w:cs="Arial"/>
          <w:b/>
          <w:bCs/>
          <w:color w:val="333333"/>
          <w:lang w:val="es-VE" w:eastAsia="es-CO"/>
        </w:rPr>
        <w:t xml:space="preserve">Sinfonía del viaje a la luna </w:t>
      </w:r>
      <w:r w:rsidR="00D51476" w:rsidRPr="006B51EE">
        <w:rPr>
          <w:rFonts w:ascii="Arial" w:eastAsia="Times New Roman" w:hAnsi="Arial" w:cs="Arial"/>
          <w:bCs/>
          <w:color w:val="333333"/>
          <w:lang w:val="es-VE" w:eastAsia="es-CO"/>
        </w:rPr>
        <w:t>de</w:t>
      </w:r>
      <w:r w:rsidR="00D51476" w:rsidRPr="00E33994">
        <w:rPr>
          <w:rFonts w:ascii="Arial" w:eastAsia="Times New Roman" w:hAnsi="Arial" w:cs="Arial"/>
          <w:b/>
          <w:bCs/>
          <w:color w:val="333333"/>
          <w:lang w:val="es-VE" w:eastAsia="es-CO"/>
        </w:rPr>
        <w:t xml:space="preserve"> </w:t>
      </w:r>
      <w:r w:rsidR="00D51476" w:rsidRPr="00E33994">
        <w:rPr>
          <w:rFonts w:ascii="Arial" w:eastAsia="Times New Roman" w:hAnsi="Arial" w:cs="Arial"/>
          <w:color w:val="333333"/>
          <w:lang w:val="es-VE" w:eastAsia="es-CO"/>
        </w:rPr>
        <w:t xml:space="preserve">Sandra Reyes Sotomayor, </w:t>
      </w:r>
      <w:r w:rsidR="00D51476" w:rsidRPr="00E33994">
        <w:rPr>
          <w:rFonts w:ascii="Arial" w:eastAsia="Times New Roman" w:hAnsi="Arial" w:cs="Arial"/>
          <w:b/>
          <w:bCs/>
          <w:color w:val="333333"/>
          <w:lang w:val="es-VE" w:eastAsia="es-CO"/>
        </w:rPr>
        <w:t xml:space="preserve">Tabogo </w:t>
      </w:r>
      <w:r w:rsidR="00D51476" w:rsidRPr="006B51EE">
        <w:rPr>
          <w:rFonts w:ascii="Arial" w:eastAsia="Times New Roman" w:hAnsi="Arial" w:cs="Arial"/>
          <w:bCs/>
          <w:color w:val="333333"/>
          <w:lang w:val="es-VE" w:eastAsia="es-CO"/>
        </w:rPr>
        <w:t>de</w:t>
      </w:r>
      <w:r w:rsidR="00D51476" w:rsidRPr="00E33994">
        <w:rPr>
          <w:rFonts w:ascii="Arial" w:eastAsia="Times New Roman" w:hAnsi="Arial" w:cs="Arial"/>
          <w:b/>
          <w:bCs/>
          <w:color w:val="333333"/>
          <w:lang w:val="es-VE" w:eastAsia="es-CO"/>
        </w:rPr>
        <w:t xml:space="preserve"> </w:t>
      </w:r>
      <w:r>
        <w:rPr>
          <w:rFonts w:ascii="Arial" w:eastAsia="Times New Roman" w:hAnsi="Arial" w:cs="Arial"/>
          <w:color w:val="333333"/>
          <w:lang w:val="es-VE" w:eastAsia="es-CO"/>
        </w:rPr>
        <w:t>Dairo C</w:t>
      </w:r>
      <w:r w:rsidR="00D51476" w:rsidRPr="00E33994">
        <w:rPr>
          <w:rFonts w:ascii="Arial" w:eastAsia="Times New Roman" w:hAnsi="Arial" w:cs="Arial"/>
          <w:color w:val="333333"/>
          <w:lang w:val="es-VE" w:eastAsia="es-CO"/>
        </w:rPr>
        <w:t xml:space="preserve">ervantes y </w:t>
      </w:r>
      <w:r w:rsidR="00D51476" w:rsidRPr="00E33994">
        <w:rPr>
          <w:rFonts w:ascii="Arial" w:eastAsia="Times New Roman" w:hAnsi="Arial" w:cs="Arial"/>
          <w:b/>
          <w:bCs/>
          <w:color w:val="333333"/>
          <w:lang w:val="es-VE" w:eastAsia="es-CO"/>
        </w:rPr>
        <w:t xml:space="preserve">Un 9 de abril </w:t>
      </w:r>
      <w:r w:rsidR="00D51476" w:rsidRPr="006B51EE">
        <w:rPr>
          <w:rFonts w:ascii="Arial" w:eastAsia="Times New Roman" w:hAnsi="Arial" w:cs="Arial"/>
          <w:bCs/>
          <w:color w:val="333333"/>
          <w:lang w:val="es-VE" w:eastAsia="es-CO"/>
        </w:rPr>
        <w:t>de</w:t>
      </w:r>
      <w:r w:rsidR="00D51476" w:rsidRPr="00E33994">
        <w:rPr>
          <w:rFonts w:ascii="Arial" w:eastAsia="Times New Roman" w:hAnsi="Arial" w:cs="Arial"/>
          <w:b/>
          <w:bCs/>
          <w:color w:val="333333"/>
          <w:lang w:val="es-VE" w:eastAsia="es-CO"/>
        </w:rPr>
        <w:t xml:space="preserve"> </w:t>
      </w:r>
      <w:r w:rsidR="00D51476" w:rsidRPr="00E33994">
        <w:rPr>
          <w:rFonts w:ascii="Arial" w:eastAsia="Times New Roman" w:hAnsi="Arial" w:cs="Arial"/>
          <w:color w:val="333333"/>
          <w:lang w:val="es-VE" w:eastAsia="es-CO"/>
        </w:rPr>
        <w:t>Edgar Humberto Álvarez.</w:t>
      </w:r>
      <w:r w:rsidR="00D51476" w:rsidRPr="00E33994">
        <w:rPr>
          <w:rFonts w:ascii="Arial" w:eastAsia="Times New Roman" w:hAnsi="Arial" w:cs="Arial"/>
          <w:color w:val="333333"/>
          <w:lang w:val="es-VE" w:eastAsia="es-CO"/>
        </w:rPr>
        <w:br/>
      </w:r>
      <w:hyperlink r:id="rId15" w:history="1">
        <w:r w:rsidR="00716EF0" w:rsidRPr="00E33994">
          <w:rPr>
            <w:rStyle w:val="Hipervnculo"/>
            <w:rFonts w:ascii="Arial" w:hAnsi="Arial" w:cs="Arial"/>
          </w:rPr>
          <w:t>Vea más</w:t>
        </w:r>
      </w:hyperlink>
      <w:r w:rsidR="00716EF0" w:rsidRPr="00E33994">
        <w:rPr>
          <w:rFonts w:ascii="Arial" w:hAnsi="Arial" w:cs="Arial"/>
        </w:rPr>
        <w:br/>
      </w:r>
      <w:r w:rsidR="002B767B" w:rsidRPr="00E33994">
        <w:rPr>
          <w:rFonts w:ascii="Arial" w:hAnsi="Arial" w:cs="Arial"/>
        </w:rPr>
        <w:br/>
      </w:r>
      <w:r w:rsidR="00D51476" w:rsidRPr="00E33994">
        <w:rPr>
          <w:rFonts w:ascii="Arial" w:hAnsi="Arial" w:cs="Arial"/>
        </w:rPr>
        <w:br/>
      </w:r>
      <w:r w:rsidR="00D51476" w:rsidRPr="00E33994">
        <w:rPr>
          <w:rFonts w:ascii="Arial" w:hAnsi="Arial" w:cs="Arial"/>
          <w:color w:val="000080"/>
          <w:sz w:val="28"/>
          <w:szCs w:val="28"/>
        </w:rPr>
        <w:t>MENCIÓN ESPECIAL</w:t>
      </w:r>
      <w:r w:rsidR="00D51476" w:rsidRPr="00E33994">
        <w:rPr>
          <w:rFonts w:ascii="Arial" w:hAnsi="Arial" w:cs="Arial"/>
        </w:rPr>
        <w:t xml:space="preserve"> </w:t>
      </w:r>
      <w:r w:rsidR="00D51476" w:rsidRPr="00E33994">
        <w:rPr>
          <w:rFonts w:ascii="Arial" w:hAnsi="Arial" w:cs="Arial"/>
        </w:rPr>
        <w:br/>
        <w:t xml:space="preserve">El proyecto de largometraje </w:t>
      </w:r>
      <w:r w:rsidR="00D51476" w:rsidRPr="00B02708">
        <w:rPr>
          <w:rFonts w:ascii="Arial" w:hAnsi="Arial" w:cs="Arial"/>
          <w:i/>
        </w:rPr>
        <w:t>Sembradores</w:t>
      </w:r>
      <w:r w:rsidR="00D51476" w:rsidRPr="00E33994">
        <w:rPr>
          <w:rFonts w:ascii="Arial" w:hAnsi="Arial" w:cs="Arial"/>
        </w:rPr>
        <w:t xml:space="preserve"> de Christian Mejía Carrascal, producido por Oveja Eléctrica, participar</w:t>
      </w:r>
      <w:r w:rsidR="001F3D00">
        <w:rPr>
          <w:rFonts w:ascii="Arial" w:hAnsi="Arial" w:cs="Arial"/>
        </w:rPr>
        <w:t>á</w:t>
      </w:r>
      <w:r w:rsidR="00D51476" w:rsidRPr="00E33994">
        <w:rPr>
          <w:rFonts w:ascii="Arial" w:hAnsi="Arial" w:cs="Arial"/>
        </w:rPr>
        <w:t xml:space="preserve"> en el Sitges PitchBox, evento de pitching organizado por Filmarket Hub en el marco del SITGES – Festival Internacional de Cine Fantástico de Catalunya. El evento presenta proyectos de ciencia ficción, fantasía o terror ante productores, distribuidores y empresas del sector cinematográfico de nivel internacional.</w:t>
      </w:r>
      <w:r w:rsidR="00D51476" w:rsidRPr="00E33994">
        <w:rPr>
          <w:rFonts w:ascii="Arial" w:hAnsi="Arial" w:cs="Arial"/>
        </w:rPr>
        <w:br/>
      </w:r>
      <w:r w:rsidR="00D51476" w:rsidRPr="00B02708">
        <w:rPr>
          <w:rFonts w:ascii="Arial" w:hAnsi="Arial" w:cs="Arial"/>
          <w:i/>
        </w:rPr>
        <w:t>Sembradores</w:t>
      </w:r>
      <w:r w:rsidR="00D51476" w:rsidRPr="00E33994">
        <w:rPr>
          <w:rFonts w:ascii="Arial" w:hAnsi="Arial" w:cs="Arial"/>
        </w:rPr>
        <w:t xml:space="preserve"> cuenta la historia de una campesina en un futuro en el que la Tierra se ha convertido en un desierto yermo y la producción de alimentos ha sido monopolizada por una corporación. </w:t>
      </w:r>
      <w:r w:rsidR="00D51476" w:rsidRPr="00E33994">
        <w:rPr>
          <w:rFonts w:ascii="Arial" w:hAnsi="Arial" w:cs="Arial"/>
        </w:rPr>
        <w:br/>
      </w:r>
      <w:hyperlink r:id="rId16" w:history="1">
        <w:r w:rsidR="00D51476" w:rsidRPr="00E33994">
          <w:rPr>
            <w:rStyle w:val="Hipervnculo"/>
            <w:rFonts w:ascii="Arial" w:hAnsi="Arial" w:cs="Arial"/>
          </w:rPr>
          <w:t>Vea más</w:t>
        </w:r>
      </w:hyperlink>
      <w:r w:rsidR="00D51476" w:rsidRPr="00E33994">
        <w:rPr>
          <w:rFonts w:ascii="Arial" w:hAnsi="Arial" w:cs="Arial"/>
        </w:rPr>
        <w:br/>
      </w:r>
      <w:r w:rsidR="002B767B" w:rsidRPr="00E33994">
        <w:rPr>
          <w:rFonts w:ascii="Arial" w:hAnsi="Arial" w:cs="Arial"/>
        </w:rPr>
        <w:br/>
      </w:r>
      <w:r w:rsidR="002B767B" w:rsidRPr="00E33994">
        <w:rPr>
          <w:rFonts w:ascii="Arial" w:hAnsi="Arial" w:cs="Arial"/>
        </w:rPr>
        <w:br/>
      </w:r>
      <w:r w:rsidR="00B71EE8" w:rsidRPr="00E33994">
        <w:rPr>
          <w:rFonts w:ascii="Arial" w:hAnsi="Arial" w:cs="Arial"/>
          <w:color w:val="800000"/>
        </w:rPr>
        <w:t>________________________________________________________</w:t>
      </w:r>
      <w:r w:rsidR="003D09BC" w:rsidRPr="00E33994">
        <w:rPr>
          <w:rFonts w:ascii="Arial" w:hAnsi="Arial" w:cs="Arial"/>
        </w:rPr>
        <w:br/>
      </w:r>
      <w:r w:rsidR="003D09BC" w:rsidRPr="00E33994">
        <w:rPr>
          <w:rFonts w:ascii="Arial" w:hAnsi="Arial" w:cs="Arial"/>
          <w:color w:val="800000"/>
          <w:sz w:val="48"/>
          <w:szCs w:val="48"/>
        </w:rPr>
        <w:t>Adónde van las películas</w:t>
      </w:r>
      <w:r w:rsidR="00165F1B" w:rsidRPr="00E33994">
        <w:rPr>
          <w:rFonts w:ascii="Arial" w:hAnsi="Arial" w:cs="Arial"/>
          <w:color w:val="800000"/>
          <w:sz w:val="48"/>
          <w:szCs w:val="48"/>
        </w:rPr>
        <w:br/>
      </w:r>
      <w:r w:rsidR="00D51476" w:rsidRPr="00E33994">
        <w:rPr>
          <w:rFonts w:ascii="Arial" w:hAnsi="Arial" w:cs="Arial"/>
          <w:color w:val="000080"/>
          <w:sz w:val="28"/>
          <w:szCs w:val="28"/>
        </w:rPr>
        <w:t>CONVOCAN PROYECTOS DE FICCIÓN</w:t>
      </w:r>
      <w:r w:rsidR="00D51476" w:rsidRPr="00E33994">
        <w:rPr>
          <w:rFonts w:ascii="Arial" w:hAnsi="Arial" w:cs="Arial"/>
          <w:color w:val="000080"/>
          <w:sz w:val="28"/>
          <w:szCs w:val="28"/>
        </w:rPr>
        <w:br/>
      </w:r>
      <w:r w:rsidR="00D51476" w:rsidRPr="00E33994">
        <w:rPr>
          <w:rFonts w:ascii="Arial" w:hAnsi="Arial" w:cs="Arial"/>
        </w:rPr>
        <w:t xml:space="preserve">El Mercado de Coproducción de la Berlinale 2017, que se realizará del 12 al 14 de febrero, en el marco del European Film Market del Festival de Cine de Berlín, convoca a productores con al menos una coproducción internacional en su catálogo y que tengan </w:t>
      </w:r>
      <w:r w:rsidR="00D51476" w:rsidRPr="00E33994">
        <w:rPr>
          <w:rFonts w:ascii="Arial" w:hAnsi="Arial" w:cs="Arial"/>
        </w:rPr>
        <w:lastRenderedPageBreak/>
        <w:t>proyectos con un presupuesto de entre 750 mil y 20 millones de euros –de los cuales el 30% deberá estar ya asegurado.</w:t>
      </w:r>
      <w:r w:rsidR="002B767B" w:rsidRPr="00E33994">
        <w:rPr>
          <w:rFonts w:ascii="Arial" w:hAnsi="Arial" w:cs="Arial"/>
        </w:rPr>
        <w:t xml:space="preserve"> </w:t>
      </w:r>
      <w:r w:rsidR="002B767B" w:rsidRPr="00E33994">
        <w:rPr>
          <w:rFonts w:ascii="Arial" w:hAnsi="Arial" w:cs="Arial"/>
        </w:rPr>
        <w:br/>
      </w:r>
      <w:r w:rsidR="00D51476" w:rsidRPr="00E33994">
        <w:rPr>
          <w:rFonts w:ascii="Arial" w:hAnsi="Arial" w:cs="Arial"/>
        </w:rPr>
        <w:t>Cierre de la convocatoria 12 de octubre</w:t>
      </w:r>
      <w:r w:rsidR="00D51476" w:rsidRPr="00E33994">
        <w:rPr>
          <w:rFonts w:ascii="Arial" w:hAnsi="Arial" w:cs="Arial"/>
        </w:rPr>
        <w:br/>
      </w:r>
      <w:hyperlink r:id="rId17" w:anchor="!/subcontent=participation" w:history="1">
        <w:r w:rsidR="00D51476" w:rsidRPr="00E33994">
          <w:rPr>
            <w:rStyle w:val="Hipervnculo"/>
            <w:rFonts w:ascii="Arial" w:hAnsi="Arial" w:cs="Arial"/>
            <w:color w:val="auto"/>
          </w:rPr>
          <w:t>Vea más</w:t>
        </w:r>
      </w:hyperlink>
      <w:r w:rsidR="00D51476" w:rsidRPr="00E33994">
        <w:rPr>
          <w:rFonts w:ascii="Arial" w:hAnsi="Arial" w:cs="Arial"/>
        </w:rPr>
        <w:br/>
      </w:r>
      <w:r w:rsidR="00D51476" w:rsidRPr="00E33994">
        <w:rPr>
          <w:rFonts w:ascii="Arial" w:hAnsi="Arial" w:cs="Arial"/>
        </w:rPr>
        <w:br/>
      </w:r>
      <w:r w:rsidR="00D51476" w:rsidRPr="00E33994">
        <w:rPr>
          <w:rFonts w:ascii="Arial" w:hAnsi="Arial" w:cs="Arial"/>
        </w:rPr>
        <w:br/>
      </w:r>
      <w:r w:rsidR="00B71EE8" w:rsidRPr="00E33994">
        <w:rPr>
          <w:rFonts w:ascii="Arial" w:hAnsi="Arial" w:cs="Arial"/>
          <w:color w:val="800000"/>
        </w:rPr>
        <w:t>________________________________________________________</w:t>
      </w:r>
      <w:r w:rsidR="00A21B5C" w:rsidRPr="00E33994">
        <w:rPr>
          <w:rFonts w:ascii="Arial" w:hAnsi="Arial" w:cs="Arial"/>
          <w:color w:val="800000"/>
        </w:rPr>
        <w:br/>
      </w:r>
      <w:r w:rsidR="00E204CC" w:rsidRPr="00E33994">
        <w:rPr>
          <w:rFonts w:ascii="Arial" w:hAnsi="Arial" w:cs="Arial"/>
          <w:color w:val="800000"/>
          <w:sz w:val="48"/>
          <w:szCs w:val="48"/>
        </w:rPr>
        <w:t>Memoria revelada</w:t>
      </w:r>
      <w:r w:rsidR="00D43061" w:rsidRPr="00E33994">
        <w:rPr>
          <w:rFonts w:ascii="Arial" w:hAnsi="Arial" w:cs="Arial"/>
          <w:color w:val="212121"/>
          <w:lang w:val="es-ES"/>
        </w:rPr>
        <w:br/>
      </w:r>
      <w:r w:rsidR="00D51476" w:rsidRPr="00E33994">
        <w:rPr>
          <w:rFonts w:ascii="Arial" w:hAnsi="Arial" w:cs="Arial"/>
          <w:color w:val="000080"/>
          <w:sz w:val="28"/>
          <w:szCs w:val="28"/>
        </w:rPr>
        <w:t>PROYECCIONES Y CONFERENCIA</w:t>
      </w:r>
      <w:r w:rsidR="00D51476" w:rsidRPr="00E33994">
        <w:rPr>
          <w:rFonts w:ascii="Arial" w:hAnsi="Arial" w:cs="Arial"/>
          <w:bCs/>
          <w:color w:val="1D2129"/>
        </w:rPr>
        <w:br/>
      </w:r>
      <w:r w:rsidR="00D51476" w:rsidRPr="00E33994">
        <w:rPr>
          <w:rFonts w:ascii="Arial" w:hAnsi="Arial" w:cs="Arial"/>
          <w:color w:val="1D2129"/>
        </w:rPr>
        <w:t xml:space="preserve">Como homenaje al patrimonio audiovisual nacional y a la memoria de Carlos Mayolo, durante el mes de octubre se exhibirá </w:t>
      </w:r>
      <w:r>
        <w:rPr>
          <w:rFonts w:ascii="Arial" w:hAnsi="Arial" w:cs="Arial"/>
          <w:color w:val="1D2129"/>
        </w:rPr>
        <w:t xml:space="preserve">el </w:t>
      </w:r>
      <w:r w:rsidRPr="00E33994">
        <w:rPr>
          <w:rFonts w:ascii="Arial" w:hAnsi="Arial" w:cs="Arial"/>
          <w:color w:val="1D2129"/>
        </w:rPr>
        <w:t>cortometraje</w:t>
      </w:r>
      <w:r w:rsidRPr="00946B44">
        <w:rPr>
          <w:rFonts w:ascii="Arial" w:hAnsi="Arial" w:cs="Arial"/>
          <w:b/>
          <w:bCs/>
          <w:iCs/>
          <w:color w:val="1D2129"/>
        </w:rPr>
        <w:t xml:space="preserve"> </w:t>
      </w:r>
      <w:r w:rsidR="00D51476" w:rsidRPr="00946B44">
        <w:rPr>
          <w:rFonts w:ascii="Arial" w:hAnsi="Arial" w:cs="Arial"/>
          <w:b/>
          <w:bCs/>
          <w:iCs/>
          <w:color w:val="1D2129"/>
        </w:rPr>
        <w:t>Quinta de Bolívar</w:t>
      </w:r>
      <w:r w:rsidR="00D51476" w:rsidRPr="00E33994">
        <w:rPr>
          <w:rFonts w:ascii="Arial" w:hAnsi="Arial" w:cs="Arial"/>
          <w:bCs/>
          <w:i/>
          <w:iCs/>
          <w:color w:val="1D2129"/>
        </w:rPr>
        <w:t xml:space="preserve">, </w:t>
      </w:r>
      <w:r w:rsidR="00D51476" w:rsidRPr="00E33994">
        <w:rPr>
          <w:rFonts w:ascii="Arial" w:hAnsi="Arial" w:cs="Arial"/>
          <w:color w:val="1D2129"/>
        </w:rPr>
        <w:t xml:space="preserve">dirigido por </w:t>
      </w:r>
      <w:r w:rsidR="00D23888" w:rsidRPr="00E33994">
        <w:rPr>
          <w:rFonts w:ascii="Arial" w:hAnsi="Arial" w:cs="Arial"/>
          <w:color w:val="1D2129"/>
        </w:rPr>
        <w:t>el cineasta</w:t>
      </w:r>
      <w:r w:rsidR="00D51476" w:rsidRPr="00E33994">
        <w:rPr>
          <w:rFonts w:ascii="Arial" w:hAnsi="Arial" w:cs="Arial"/>
          <w:color w:val="1D2129"/>
        </w:rPr>
        <w:t xml:space="preserve"> caleño.</w:t>
      </w:r>
      <w:r w:rsidR="00D23888">
        <w:rPr>
          <w:rFonts w:ascii="Arial" w:hAnsi="Arial" w:cs="Arial"/>
          <w:color w:val="1D2129"/>
        </w:rPr>
        <w:t xml:space="preserve"> </w:t>
      </w:r>
      <w:r w:rsidR="00D51476" w:rsidRPr="00E33994">
        <w:rPr>
          <w:rFonts w:ascii="Arial" w:hAnsi="Arial" w:cs="Arial"/>
          <w:color w:val="1D2129"/>
        </w:rPr>
        <w:t>Las p</w:t>
      </w:r>
      <w:r w:rsidR="00D51476" w:rsidRPr="00E33994">
        <w:rPr>
          <w:rFonts w:ascii="Arial" w:hAnsi="Arial" w:cs="Arial"/>
          <w:bCs/>
          <w:color w:val="1D2129"/>
        </w:rPr>
        <w:t xml:space="preserve">royecciones tendrán lugar en la </w:t>
      </w:r>
      <w:r w:rsidR="00D51476" w:rsidRPr="00E33994">
        <w:rPr>
          <w:rFonts w:ascii="Arial" w:hAnsi="Arial" w:cs="Arial"/>
          <w:color w:val="1D2129"/>
        </w:rPr>
        <w:t xml:space="preserve">Casa Museo </w:t>
      </w:r>
      <w:r>
        <w:rPr>
          <w:rFonts w:ascii="Arial" w:hAnsi="Arial" w:cs="Arial"/>
          <w:color w:val="1D2129"/>
        </w:rPr>
        <w:t xml:space="preserve">dedicada al Libertador </w:t>
      </w:r>
      <w:r w:rsidR="00D51476" w:rsidRPr="00E33994">
        <w:rPr>
          <w:rFonts w:ascii="Arial" w:hAnsi="Arial" w:cs="Arial"/>
          <w:color w:val="1D2129"/>
        </w:rPr>
        <w:t xml:space="preserve"> los miércoles  5, 12, 19 y 26 de octubre a las 3:00 p.m. El </w:t>
      </w:r>
      <w:r w:rsidR="00D51476" w:rsidRPr="00D23888">
        <w:rPr>
          <w:rFonts w:ascii="Arial" w:hAnsi="Arial" w:cs="Arial"/>
          <w:iCs/>
          <w:color w:val="1D2129"/>
        </w:rPr>
        <w:t>19 de octubre</w:t>
      </w:r>
      <w:r w:rsidR="00D51476" w:rsidRPr="00E33994">
        <w:rPr>
          <w:rFonts w:ascii="Arial" w:hAnsi="Arial" w:cs="Arial"/>
          <w:color w:val="1D2129"/>
        </w:rPr>
        <w:t xml:space="preserve"> se realizará la </w:t>
      </w:r>
      <w:r w:rsidR="00D51476" w:rsidRPr="00E33994">
        <w:rPr>
          <w:rFonts w:ascii="Arial" w:hAnsi="Arial" w:cs="Arial"/>
          <w:bCs/>
          <w:color w:val="1D2129"/>
        </w:rPr>
        <w:t>conferencia:</w:t>
      </w:r>
      <w:r w:rsidR="00D51476" w:rsidRPr="00E33994">
        <w:rPr>
          <w:rFonts w:ascii="Arial" w:hAnsi="Arial" w:cs="Arial"/>
          <w:color w:val="1D2129"/>
        </w:rPr>
        <w:t xml:space="preserve"> </w:t>
      </w:r>
      <w:r w:rsidR="00D51476" w:rsidRPr="00E33994">
        <w:rPr>
          <w:rFonts w:ascii="Arial" w:hAnsi="Arial" w:cs="Arial"/>
          <w:bCs/>
          <w:i/>
          <w:iCs/>
          <w:color w:val="1D2129"/>
        </w:rPr>
        <w:t>“A propósito de la obra cinematográfica de Mayolo”</w:t>
      </w:r>
      <w:r w:rsidR="00D51476" w:rsidRPr="00E33994">
        <w:rPr>
          <w:rFonts w:ascii="Arial" w:hAnsi="Arial" w:cs="Arial"/>
          <w:i/>
          <w:iCs/>
          <w:color w:val="1D2129"/>
        </w:rPr>
        <w:t xml:space="preserve"> </w:t>
      </w:r>
      <w:r w:rsidR="00D51476" w:rsidRPr="00E33994">
        <w:rPr>
          <w:rFonts w:ascii="Arial" w:hAnsi="Arial" w:cs="Arial"/>
          <w:color w:val="1D2129"/>
        </w:rPr>
        <w:t>a cargo de Yamid Galindo, investigador de cine colombiano. Hora: 3:00 p.m. Entrada gratuita</w:t>
      </w:r>
      <w:r w:rsidR="00D51476" w:rsidRPr="00E33994">
        <w:rPr>
          <w:rFonts w:ascii="Arial" w:hAnsi="Arial" w:cs="Arial"/>
          <w:color w:val="1D2129"/>
        </w:rPr>
        <w:br/>
      </w:r>
      <w:hyperlink r:id="rId18" w:history="1">
        <w:r w:rsidR="00716EF0" w:rsidRPr="00E33994">
          <w:rPr>
            <w:rStyle w:val="Hipervnculo"/>
            <w:rFonts w:ascii="Arial" w:hAnsi="Arial" w:cs="Arial"/>
          </w:rPr>
          <w:t>Vea más</w:t>
        </w:r>
      </w:hyperlink>
      <w:r w:rsidR="00716EF0" w:rsidRPr="00E33994">
        <w:rPr>
          <w:rFonts w:ascii="Arial" w:hAnsi="Arial" w:cs="Arial"/>
        </w:rPr>
        <w:br/>
      </w:r>
      <w:r w:rsidR="00D51476" w:rsidRPr="00E33994">
        <w:rPr>
          <w:rFonts w:ascii="Arial" w:hAnsi="Arial" w:cs="Arial"/>
          <w:color w:val="800000"/>
        </w:rPr>
        <w:br/>
      </w:r>
      <w:r w:rsidR="00D51476" w:rsidRPr="00E33994">
        <w:rPr>
          <w:rFonts w:ascii="Arial" w:hAnsi="Arial" w:cs="Arial"/>
          <w:color w:val="800000"/>
        </w:rPr>
        <w:br/>
      </w:r>
      <w:r w:rsidR="00D51476" w:rsidRPr="00E33994">
        <w:rPr>
          <w:rFonts w:ascii="Arial" w:hAnsi="Arial" w:cs="Arial"/>
          <w:color w:val="000080"/>
          <w:sz w:val="28"/>
          <w:szCs w:val="28"/>
        </w:rPr>
        <w:t>NARRAR EL PATRIMONIO CULTURAL DEL PACÍFICO COLOMBIANO</w:t>
      </w:r>
      <w:r w:rsidR="00D51476" w:rsidRPr="00E33994">
        <w:rPr>
          <w:rFonts w:ascii="Arial" w:hAnsi="Arial" w:cs="Arial"/>
          <w:color w:val="000080"/>
          <w:sz w:val="28"/>
          <w:szCs w:val="28"/>
        </w:rPr>
        <w:br/>
      </w:r>
      <w:r w:rsidR="00D51476" w:rsidRPr="00E33994">
        <w:rPr>
          <w:rFonts w:ascii="Arial" w:hAnsi="Arial" w:cs="Arial"/>
        </w:rPr>
        <w:t>Hasta el 10 de octubre estará abierta la convocatoria a los Reconocimientos de periodismo cultural ‘Distintas maneras de narrar el patrimonio cultural del Pacífico colombiano 2016’.</w:t>
      </w:r>
      <w:r w:rsidR="00D51476" w:rsidRPr="00E33994">
        <w:rPr>
          <w:rFonts w:ascii="Arial" w:hAnsi="Arial" w:cs="Arial"/>
        </w:rPr>
        <w:br/>
        <w:t xml:space="preserve">El Ministerio de Cultura en alianza con  la Secretaría de Cultura del Valle, la Dirección Administrativa de Cultura de Nariño y la Secretaría de Cultura y Turismo de Cali  convocan a periodistas, comunicadores y productores de contenidos culturales, entre estos audiovisuales, de todo el país, a contar la riqueza y complejidad étnica, territorial, artística y espiritual del Pacífico colombiano. </w:t>
      </w:r>
      <w:r w:rsidR="00D51476" w:rsidRPr="00E33994">
        <w:rPr>
          <w:rFonts w:ascii="Arial" w:hAnsi="Arial" w:cs="Arial"/>
        </w:rPr>
        <w:br/>
      </w:r>
      <w:hyperlink r:id="rId19" w:history="1">
        <w:r w:rsidR="00D51476" w:rsidRPr="00E33994">
          <w:rPr>
            <w:rStyle w:val="Hipervnculo"/>
            <w:rFonts w:ascii="Arial" w:hAnsi="Arial" w:cs="Arial"/>
          </w:rPr>
          <w:t>Vea más</w:t>
        </w:r>
      </w:hyperlink>
      <w:r w:rsidR="00D51476" w:rsidRPr="00E33994">
        <w:rPr>
          <w:rFonts w:ascii="Arial" w:hAnsi="Arial" w:cs="Arial"/>
        </w:rPr>
        <w:br/>
      </w:r>
      <w:r w:rsidR="00D51476" w:rsidRPr="00E33994">
        <w:rPr>
          <w:rFonts w:ascii="Arial" w:hAnsi="Arial" w:cs="Arial"/>
        </w:rPr>
        <w:br/>
      </w:r>
      <w:r w:rsidR="00D51476" w:rsidRPr="00E33994">
        <w:rPr>
          <w:rFonts w:ascii="Arial" w:hAnsi="Arial" w:cs="Arial"/>
          <w:color w:val="800000"/>
        </w:rPr>
        <w:br/>
      </w:r>
      <w:r w:rsidR="00B71EE8" w:rsidRPr="00E33994">
        <w:rPr>
          <w:rFonts w:ascii="Arial" w:hAnsi="Arial" w:cs="Arial"/>
          <w:color w:val="800000"/>
        </w:rPr>
        <w:t>________________________________________________________</w:t>
      </w:r>
      <w:r w:rsidR="00DA6054" w:rsidRPr="00E33994">
        <w:rPr>
          <w:rFonts w:ascii="Arial" w:hAnsi="Arial" w:cs="Arial"/>
          <w:color w:val="800000"/>
        </w:rPr>
        <w:br/>
      </w:r>
      <w:r w:rsidR="00E204CC" w:rsidRPr="00E33994">
        <w:rPr>
          <w:rFonts w:ascii="Arial" w:hAnsi="Arial" w:cs="Arial"/>
          <w:color w:val="800000"/>
          <w:sz w:val="48"/>
          <w:szCs w:val="48"/>
        </w:rPr>
        <w:t>Pizarrón</w:t>
      </w:r>
      <w:r w:rsidR="00A21B5C" w:rsidRPr="00E33994">
        <w:rPr>
          <w:rFonts w:ascii="Arial" w:hAnsi="Arial" w:cs="Arial"/>
          <w:color w:val="800000"/>
          <w:sz w:val="48"/>
          <w:szCs w:val="48"/>
        </w:rPr>
        <w:br/>
      </w:r>
      <w:r w:rsidR="00D51476" w:rsidRPr="00E33994">
        <w:rPr>
          <w:rFonts w:ascii="Arial" w:hAnsi="Arial" w:cs="Arial"/>
          <w:color w:val="000080"/>
          <w:sz w:val="28"/>
          <w:szCs w:val="28"/>
        </w:rPr>
        <w:t>LA CREACIÓN DEL PERSONAJE</w:t>
      </w:r>
      <w:r w:rsidR="00D51476" w:rsidRPr="00E33994">
        <w:rPr>
          <w:rFonts w:ascii="Arial" w:hAnsi="Arial" w:cs="Arial"/>
        </w:rPr>
        <w:t xml:space="preserve"> </w:t>
      </w:r>
      <w:r w:rsidR="00D51476" w:rsidRPr="00E33994">
        <w:rPr>
          <w:rFonts w:ascii="Arial" w:hAnsi="Arial" w:cs="Arial"/>
        </w:rPr>
        <w:br/>
        <w:t xml:space="preserve">Entre el 13 y el 15 de octubre tendrá lugar en Medellín el Seminario </w:t>
      </w:r>
      <w:r w:rsidR="00FC116C">
        <w:rPr>
          <w:rFonts w:ascii="Arial" w:hAnsi="Arial" w:cs="Arial"/>
        </w:rPr>
        <w:t>i</w:t>
      </w:r>
      <w:r w:rsidR="00D51476" w:rsidRPr="00E33994">
        <w:rPr>
          <w:rFonts w:ascii="Arial" w:hAnsi="Arial" w:cs="Arial"/>
        </w:rPr>
        <w:t xml:space="preserve">nternacional de </w:t>
      </w:r>
      <w:r w:rsidR="00FC116C">
        <w:rPr>
          <w:rFonts w:ascii="Arial" w:hAnsi="Arial" w:cs="Arial"/>
        </w:rPr>
        <w:t>g</w:t>
      </w:r>
      <w:r w:rsidR="00D51476" w:rsidRPr="00E33994">
        <w:rPr>
          <w:rFonts w:ascii="Arial" w:hAnsi="Arial" w:cs="Arial"/>
        </w:rPr>
        <w:t xml:space="preserve">uion: La creación del personaje para el cine, la televisión y las series web. Durante tres días se realizarán jornadas académicas y conversatorios entre maestros de Francia, España, Argentina, Venezuela y Colombia con </w:t>
      </w:r>
      <w:r w:rsidR="00D23888">
        <w:rPr>
          <w:rFonts w:ascii="Arial" w:hAnsi="Arial" w:cs="Arial"/>
        </w:rPr>
        <w:t>los asistentes al Seminario</w:t>
      </w:r>
      <w:r w:rsidR="00D51476" w:rsidRPr="00E33994">
        <w:rPr>
          <w:rFonts w:ascii="Arial" w:hAnsi="Arial" w:cs="Arial"/>
        </w:rPr>
        <w:t>.</w:t>
      </w:r>
      <w:r w:rsidR="002B767B" w:rsidRPr="00E33994">
        <w:rPr>
          <w:rFonts w:ascii="Arial" w:hAnsi="Arial" w:cs="Arial"/>
        </w:rPr>
        <w:t xml:space="preserve"> </w:t>
      </w:r>
      <w:r w:rsidR="002B767B" w:rsidRPr="00E33994">
        <w:rPr>
          <w:rFonts w:ascii="Arial" w:hAnsi="Arial" w:cs="Arial"/>
        </w:rPr>
        <w:br/>
      </w:r>
      <w:hyperlink r:id="rId20" w:history="1">
        <w:r w:rsidR="00716EF0" w:rsidRPr="00E33994">
          <w:rPr>
            <w:rStyle w:val="Hipervnculo"/>
            <w:rFonts w:ascii="Arial" w:hAnsi="Arial" w:cs="Arial"/>
            <w:bCs/>
            <w:shd w:val="clear" w:color="auto" w:fill="FFFFFF"/>
          </w:rPr>
          <w:t>Vea más</w:t>
        </w:r>
      </w:hyperlink>
      <w:r w:rsidR="00D51476" w:rsidRPr="00E33994">
        <w:rPr>
          <w:rFonts w:ascii="Arial" w:hAnsi="Arial" w:cs="Arial"/>
          <w:b/>
          <w:bCs/>
          <w:color w:val="212121"/>
          <w:sz w:val="23"/>
          <w:szCs w:val="23"/>
          <w:shd w:val="clear" w:color="auto" w:fill="FFFFFF"/>
        </w:rPr>
        <w:br/>
      </w:r>
      <w:r w:rsidR="006B3CF4" w:rsidRPr="00E33994">
        <w:rPr>
          <w:rFonts w:ascii="Arial" w:hAnsi="Arial" w:cs="Arial"/>
          <w:b/>
          <w:bCs/>
          <w:color w:val="212121"/>
          <w:shd w:val="clear" w:color="auto" w:fill="FFFFFF"/>
        </w:rPr>
        <w:br/>
      </w:r>
      <w:r w:rsidR="00D51476" w:rsidRPr="00E33994">
        <w:rPr>
          <w:rFonts w:ascii="Arial" w:hAnsi="Arial" w:cs="Arial"/>
          <w:b/>
          <w:bCs/>
          <w:color w:val="212121"/>
          <w:shd w:val="clear" w:color="auto" w:fill="FFFFFF"/>
        </w:rPr>
        <w:br/>
      </w:r>
      <w:r w:rsidR="00D51476" w:rsidRPr="00E33994">
        <w:rPr>
          <w:rFonts w:ascii="Arial" w:hAnsi="Arial" w:cs="Arial"/>
          <w:color w:val="000080"/>
          <w:sz w:val="28"/>
          <w:szCs w:val="28"/>
        </w:rPr>
        <w:t>TALLER DE DIRECCIÓN DE ARTE</w:t>
      </w:r>
      <w:r w:rsidR="002B767B" w:rsidRPr="00E33994">
        <w:rPr>
          <w:rFonts w:ascii="Arial" w:hAnsi="Arial" w:cs="Arial"/>
        </w:rPr>
        <w:br/>
      </w:r>
      <w:r w:rsidR="00D51476" w:rsidRPr="00E33994">
        <w:rPr>
          <w:rFonts w:ascii="Arial" w:hAnsi="Arial" w:cs="Arial"/>
          <w:color w:val="212121"/>
          <w:shd w:val="clear" w:color="auto" w:fill="FFFFFF"/>
        </w:rPr>
        <w:t>Se encuentran abiertas las inscripciones para el</w:t>
      </w:r>
      <w:r w:rsidR="00D51476" w:rsidRPr="00E33994"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 w:rsidR="00D51476" w:rsidRPr="00E33994">
        <w:rPr>
          <w:rFonts w:ascii="Arial" w:hAnsi="Arial" w:cs="Arial"/>
          <w:bCs/>
          <w:color w:val="212121"/>
          <w:shd w:val="clear" w:color="auto" w:fill="FFFFFF"/>
        </w:rPr>
        <w:t xml:space="preserve">Taller de </w:t>
      </w:r>
      <w:r w:rsidR="00FC116C">
        <w:rPr>
          <w:rFonts w:ascii="Arial" w:hAnsi="Arial" w:cs="Arial"/>
          <w:bCs/>
          <w:color w:val="212121"/>
          <w:shd w:val="clear" w:color="auto" w:fill="FFFFFF"/>
        </w:rPr>
        <w:t>d</w:t>
      </w:r>
      <w:r w:rsidR="00D51476" w:rsidRPr="00E33994">
        <w:rPr>
          <w:rFonts w:ascii="Arial" w:hAnsi="Arial" w:cs="Arial"/>
          <w:bCs/>
          <w:color w:val="212121"/>
          <w:shd w:val="clear" w:color="auto" w:fill="FFFFFF"/>
        </w:rPr>
        <w:t xml:space="preserve">irección de </w:t>
      </w:r>
      <w:r w:rsidR="00FC116C">
        <w:rPr>
          <w:rFonts w:ascii="Arial" w:hAnsi="Arial" w:cs="Arial"/>
          <w:bCs/>
          <w:color w:val="212121"/>
          <w:shd w:val="clear" w:color="auto" w:fill="FFFFFF"/>
        </w:rPr>
        <w:t>a</w:t>
      </w:r>
      <w:r w:rsidR="00D51476" w:rsidRPr="00E33994">
        <w:rPr>
          <w:rFonts w:ascii="Arial" w:hAnsi="Arial" w:cs="Arial"/>
          <w:bCs/>
          <w:color w:val="212121"/>
          <w:shd w:val="clear" w:color="auto" w:fill="FFFFFF"/>
        </w:rPr>
        <w:t>rte con Marcela Gómez Montoya</w:t>
      </w:r>
      <w:r w:rsidR="00D51476" w:rsidRPr="00E33994">
        <w:rPr>
          <w:rFonts w:ascii="Arial" w:hAnsi="Arial" w:cs="Arial"/>
          <w:color w:val="212121"/>
          <w:shd w:val="clear" w:color="auto" w:fill="FFFFFF"/>
        </w:rPr>
        <w:t xml:space="preserve">, diseñadora de producción y directora de arte de películas como </w:t>
      </w:r>
      <w:r w:rsidR="00D51476" w:rsidRPr="00FC116C">
        <w:rPr>
          <w:rFonts w:ascii="Arial" w:hAnsi="Arial" w:cs="Arial"/>
          <w:b/>
          <w:color w:val="212121"/>
          <w:shd w:val="clear" w:color="auto" w:fill="FFFFFF"/>
        </w:rPr>
        <w:t>L</w:t>
      </w:r>
      <w:r w:rsidR="00D51476" w:rsidRPr="00FC116C">
        <w:rPr>
          <w:rFonts w:ascii="Arial" w:hAnsi="Arial" w:cs="Arial"/>
          <w:b/>
          <w:bCs/>
          <w:color w:val="212121"/>
          <w:shd w:val="clear" w:color="auto" w:fill="FFFFFF"/>
        </w:rPr>
        <w:t>a tierra y la sombra</w:t>
      </w:r>
      <w:r w:rsidR="00D51476" w:rsidRPr="00E33994">
        <w:rPr>
          <w:rFonts w:ascii="Arial" w:hAnsi="Arial" w:cs="Arial"/>
          <w:bCs/>
          <w:color w:val="212121"/>
          <w:shd w:val="clear" w:color="auto" w:fill="FFFFFF"/>
        </w:rPr>
        <w:t xml:space="preserve">, </w:t>
      </w:r>
      <w:r w:rsidR="00D51476" w:rsidRPr="00FC116C">
        <w:rPr>
          <w:rFonts w:ascii="Arial" w:hAnsi="Arial" w:cs="Arial"/>
          <w:b/>
          <w:bCs/>
          <w:color w:val="212121"/>
          <w:shd w:val="clear" w:color="auto" w:fill="FFFFFF"/>
        </w:rPr>
        <w:t>Gente de bien</w:t>
      </w:r>
      <w:r w:rsidR="00D51476" w:rsidRPr="00E33994">
        <w:rPr>
          <w:rFonts w:ascii="Arial" w:hAnsi="Arial" w:cs="Arial"/>
          <w:bCs/>
          <w:color w:val="212121"/>
          <w:shd w:val="clear" w:color="auto" w:fill="FFFFFF"/>
        </w:rPr>
        <w:t xml:space="preserve">, </w:t>
      </w:r>
      <w:r w:rsidR="00D51476" w:rsidRPr="00FC116C">
        <w:rPr>
          <w:rFonts w:ascii="Arial" w:hAnsi="Arial" w:cs="Arial"/>
          <w:b/>
          <w:bCs/>
          <w:color w:val="212121"/>
          <w:shd w:val="clear" w:color="auto" w:fill="FFFFFF"/>
        </w:rPr>
        <w:t>La sirga</w:t>
      </w:r>
      <w:r w:rsidR="00D51476" w:rsidRPr="00E33994">
        <w:rPr>
          <w:rFonts w:ascii="Arial" w:hAnsi="Arial" w:cs="Arial"/>
          <w:bCs/>
          <w:color w:val="212121"/>
          <w:shd w:val="clear" w:color="auto" w:fill="FFFFFF"/>
        </w:rPr>
        <w:t xml:space="preserve">, </w:t>
      </w:r>
      <w:r w:rsidR="00D51476" w:rsidRPr="00FC116C">
        <w:rPr>
          <w:rFonts w:ascii="Arial" w:hAnsi="Arial" w:cs="Arial"/>
          <w:b/>
          <w:bCs/>
          <w:color w:val="212121"/>
          <w:shd w:val="clear" w:color="auto" w:fill="FFFFFF"/>
        </w:rPr>
        <w:t>Oscuro animal</w:t>
      </w:r>
      <w:r w:rsidR="00FC116C">
        <w:rPr>
          <w:rFonts w:ascii="Arial" w:hAnsi="Arial" w:cs="Arial"/>
          <w:bCs/>
          <w:color w:val="212121"/>
          <w:shd w:val="clear" w:color="auto" w:fill="FFFFFF"/>
        </w:rPr>
        <w:t xml:space="preserve"> y</w:t>
      </w:r>
      <w:r w:rsidR="00D51476" w:rsidRPr="00E33994">
        <w:rPr>
          <w:rFonts w:ascii="Arial" w:hAnsi="Arial" w:cs="Arial"/>
          <w:bCs/>
          <w:color w:val="212121"/>
          <w:shd w:val="clear" w:color="auto" w:fill="FFFFFF"/>
        </w:rPr>
        <w:t xml:space="preserve"> </w:t>
      </w:r>
      <w:r w:rsidR="00D51476" w:rsidRPr="00FC116C">
        <w:rPr>
          <w:rFonts w:ascii="Arial" w:hAnsi="Arial" w:cs="Arial"/>
          <w:b/>
          <w:bCs/>
          <w:color w:val="212121"/>
          <w:shd w:val="clear" w:color="auto" w:fill="FFFFFF"/>
        </w:rPr>
        <w:t>El vuelco del cangrejo</w:t>
      </w:r>
      <w:r w:rsidR="00D51476" w:rsidRPr="00E33994">
        <w:rPr>
          <w:rStyle w:val="apple-converted-space"/>
          <w:rFonts w:ascii="Arial" w:hAnsi="Arial" w:cs="Arial"/>
          <w:color w:val="212121"/>
          <w:shd w:val="clear" w:color="auto" w:fill="FFFFFF"/>
        </w:rPr>
        <w:t xml:space="preserve">. El evento se </w:t>
      </w:r>
      <w:r w:rsidR="00D51476" w:rsidRPr="00E33994">
        <w:rPr>
          <w:rFonts w:ascii="Arial" w:hAnsi="Arial" w:cs="Arial"/>
          <w:color w:val="212121"/>
          <w:shd w:val="clear" w:color="auto" w:fill="FFFFFF"/>
        </w:rPr>
        <w:t>realizará en</w:t>
      </w:r>
      <w:r w:rsidR="00D51476" w:rsidRPr="00E33994">
        <w:rPr>
          <w:rStyle w:val="apple-converted-space"/>
          <w:rFonts w:ascii="Arial" w:hAnsi="Arial" w:cs="Arial"/>
          <w:color w:val="212121"/>
          <w:shd w:val="clear" w:color="auto" w:fill="FFFFFF"/>
        </w:rPr>
        <w:t> </w:t>
      </w:r>
      <w:r w:rsidR="00D51476" w:rsidRPr="00E33994">
        <w:rPr>
          <w:rFonts w:ascii="Arial" w:hAnsi="Arial" w:cs="Arial"/>
          <w:bCs/>
          <w:color w:val="212121"/>
          <w:shd w:val="clear" w:color="auto" w:fill="FFFFFF"/>
        </w:rPr>
        <w:t xml:space="preserve">Bogotá del 7 al 12 de </w:t>
      </w:r>
      <w:r w:rsidR="00FC116C">
        <w:rPr>
          <w:rFonts w:ascii="Arial" w:hAnsi="Arial" w:cs="Arial"/>
          <w:bCs/>
          <w:color w:val="212121"/>
          <w:shd w:val="clear" w:color="auto" w:fill="FFFFFF"/>
        </w:rPr>
        <w:t>n</w:t>
      </w:r>
      <w:r w:rsidR="00D51476" w:rsidRPr="00E33994">
        <w:rPr>
          <w:rFonts w:ascii="Arial" w:hAnsi="Arial" w:cs="Arial"/>
          <w:bCs/>
          <w:color w:val="212121"/>
          <w:shd w:val="clear" w:color="auto" w:fill="FFFFFF"/>
        </w:rPr>
        <w:t>oviembre y en Cali del 21 al 26 del</w:t>
      </w:r>
      <w:r w:rsidR="00FC116C">
        <w:rPr>
          <w:rFonts w:ascii="Arial" w:hAnsi="Arial" w:cs="Arial"/>
          <w:bCs/>
          <w:color w:val="212121"/>
          <w:shd w:val="clear" w:color="auto" w:fill="FFFFFF"/>
        </w:rPr>
        <w:t xml:space="preserve"> </w:t>
      </w:r>
      <w:r w:rsidR="00D51476" w:rsidRPr="00E33994">
        <w:rPr>
          <w:rFonts w:ascii="Arial" w:hAnsi="Arial" w:cs="Arial"/>
          <w:bCs/>
          <w:color w:val="212121"/>
          <w:shd w:val="clear" w:color="auto" w:fill="FFFFFF"/>
        </w:rPr>
        <w:t>mismo mes.</w:t>
      </w:r>
      <w:r w:rsidR="002B767B" w:rsidRPr="00E33994">
        <w:rPr>
          <w:rFonts w:ascii="Arial" w:hAnsi="Arial" w:cs="Arial"/>
        </w:rPr>
        <w:br/>
      </w:r>
      <w:r w:rsidR="00D51476" w:rsidRPr="00E33994">
        <w:rPr>
          <w:rFonts w:ascii="Arial" w:hAnsi="Arial" w:cs="Arial"/>
          <w:bCs/>
          <w:color w:val="212121"/>
          <w:shd w:val="clear" w:color="auto" w:fill="FFFFFF"/>
        </w:rPr>
        <w:lastRenderedPageBreak/>
        <w:t xml:space="preserve">Contacto:  </w:t>
      </w:r>
      <w:hyperlink r:id="rId21" w:tgtFrame="_blank" w:history="1">
        <w:r w:rsidR="00D51476" w:rsidRPr="00E33994">
          <w:rPr>
            <w:rStyle w:val="Hipervnculo"/>
            <w:rFonts w:ascii="Arial" w:hAnsi="Arial" w:cs="Arial"/>
            <w:bCs/>
            <w:shd w:val="clear" w:color="auto" w:fill="FFFFFF"/>
          </w:rPr>
          <w:t>tallermarcelagomez@gmail.com</w:t>
        </w:r>
      </w:hyperlink>
      <w:r w:rsidR="00D51476" w:rsidRPr="00E33994">
        <w:rPr>
          <w:rFonts w:ascii="Arial" w:hAnsi="Arial" w:cs="Arial"/>
          <w:bCs/>
          <w:color w:val="212121"/>
          <w:shd w:val="clear" w:color="auto" w:fill="FFFFFF"/>
        </w:rPr>
        <w:br/>
      </w:r>
      <w:hyperlink r:id="rId22" w:history="1">
        <w:r w:rsidR="00D51476" w:rsidRPr="00E33994">
          <w:rPr>
            <w:rStyle w:val="Hipervnculo"/>
            <w:rFonts w:ascii="Arial" w:hAnsi="Arial" w:cs="Arial"/>
            <w:bCs/>
            <w:shd w:val="clear" w:color="auto" w:fill="FFFFFF"/>
          </w:rPr>
          <w:t>Vea más</w:t>
        </w:r>
      </w:hyperlink>
      <w:r w:rsidR="00D51476" w:rsidRPr="00E33994">
        <w:rPr>
          <w:rFonts w:ascii="Arial" w:hAnsi="Arial" w:cs="Arial"/>
          <w:bCs/>
          <w:color w:val="212121"/>
          <w:shd w:val="clear" w:color="auto" w:fill="FFFFFF"/>
        </w:rPr>
        <w:br/>
      </w:r>
      <w:r w:rsidR="00D51476" w:rsidRPr="00E33994">
        <w:rPr>
          <w:rFonts w:ascii="Arial" w:hAnsi="Arial" w:cs="Arial"/>
          <w:color w:val="212121"/>
        </w:rPr>
        <w:br/>
      </w:r>
      <w:r w:rsidR="00691D18" w:rsidRPr="00E33994">
        <w:rPr>
          <w:rFonts w:ascii="Arial" w:hAnsi="Arial" w:cs="Arial"/>
          <w:color w:val="212121"/>
          <w:lang w:val="es-ES"/>
        </w:rPr>
        <w:br/>
      </w:r>
      <w:r w:rsidR="00691D18" w:rsidRPr="00E33994">
        <w:rPr>
          <w:rFonts w:ascii="Arial" w:hAnsi="Arial" w:cs="Arial"/>
          <w:color w:val="000080"/>
          <w:sz w:val="28"/>
          <w:szCs w:val="28"/>
        </w:rPr>
        <w:t>TALLER DE PRODUCCIÓN Y REALIZACIÓN</w:t>
      </w:r>
      <w:r w:rsidR="00691D18" w:rsidRPr="00E33994">
        <w:rPr>
          <w:rFonts w:ascii="Arial" w:hAnsi="Arial" w:cs="Arial"/>
          <w:bCs/>
          <w:iCs/>
          <w:color w:val="000000"/>
        </w:rPr>
        <w:br/>
      </w:r>
      <w:r w:rsidR="00FC116C">
        <w:rPr>
          <w:rFonts w:ascii="Arial" w:hAnsi="Arial" w:cs="Arial"/>
          <w:color w:val="000000"/>
        </w:rPr>
        <w:t>H</w:t>
      </w:r>
      <w:r w:rsidR="00FC116C" w:rsidRPr="00E33994">
        <w:rPr>
          <w:rFonts w:ascii="Arial" w:hAnsi="Arial" w:cs="Arial"/>
          <w:color w:val="000000"/>
        </w:rPr>
        <w:t>asta el 10 de o</w:t>
      </w:r>
      <w:r w:rsidR="00FC116C" w:rsidRPr="00E33994">
        <w:rPr>
          <w:rFonts w:ascii="Arial" w:hAnsi="Arial" w:cs="Arial"/>
          <w:color w:val="212121"/>
          <w:lang w:val="es-ES"/>
        </w:rPr>
        <w:t xml:space="preserve">ctubre </w:t>
      </w:r>
      <w:r w:rsidR="00FC116C">
        <w:rPr>
          <w:rFonts w:ascii="Arial" w:hAnsi="Arial" w:cs="Arial"/>
          <w:color w:val="212121"/>
          <w:lang w:val="es-ES"/>
        </w:rPr>
        <w:t>a</w:t>
      </w:r>
      <w:r w:rsidR="00FC116C" w:rsidRPr="00E33994">
        <w:rPr>
          <w:rFonts w:ascii="Arial" w:hAnsi="Arial" w:cs="Arial"/>
          <w:color w:val="000000"/>
        </w:rPr>
        <w:t>mplían</w:t>
      </w:r>
      <w:r w:rsidR="000137E4" w:rsidRPr="00E33994">
        <w:rPr>
          <w:rFonts w:ascii="Arial" w:hAnsi="Arial" w:cs="Arial"/>
          <w:color w:val="000000"/>
        </w:rPr>
        <w:t xml:space="preserve"> </w:t>
      </w:r>
      <w:r w:rsidR="000137E4" w:rsidRPr="00E33994">
        <w:rPr>
          <w:rFonts w:ascii="Arial" w:hAnsi="Arial" w:cs="Arial"/>
          <w:color w:val="212121"/>
          <w:lang w:val="es-ES"/>
        </w:rPr>
        <w:t xml:space="preserve">el </w:t>
      </w:r>
      <w:r w:rsidR="000137E4" w:rsidRPr="00E33994">
        <w:rPr>
          <w:rFonts w:ascii="Arial" w:hAnsi="Arial" w:cs="Arial"/>
          <w:color w:val="000000"/>
        </w:rPr>
        <w:t xml:space="preserve">plazo para la inscripción al </w:t>
      </w:r>
      <w:r w:rsidR="00FC116C">
        <w:rPr>
          <w:rFonts w:ascii="Arial" w:hAnsi="Arial" w:cs="Arial"/>
          <w:color w:val="000000"/>
        </w:rPr>
        <w:t>Primer taller de p</w:t>
      </w:r>
      <w:r w:rsidR="00691D18" w:rsidRPr="00E33994">
        <w:rPr>
          <w:rFonts w:ascii="Arial" w:hAnsi="Arial" w:cs="Arial"/>
          <w:color w:val="000000"/>
        </w:rPr>
        <w:t xml:space="preserve">roducción </w:t>
      </w:r>
      <w:r w:rsidR="00FC116C">
        <w:rPr>
          <w:rFonts w:ascii="Arial" w:hAnsi="Arial" w:cs="Arial"/>
          <w:color w:val="000000"/>
        </w:rPr>
        <w:t>I</w:t>
      </w:r>
      <w:r w:rsidR="00691D18" w:rsidRPr="00E33994">
        <w:rPr>
          <w:rFonts w:ascii="Arial" w:hAnsi="Arial" w:cs="Arial"/>
          <w:color w:val="000000"/>
        </w:rPr>
        <w:t xml:space="preserve">-Realización </w:t>
      </w:r>
      <w:r w:rsidR="00691D18" w:rsidRPr="00E33994">
        <w:rPr>
          <w:rFonts w:ascii="Arial" w:hAnsi="Arial" w:cs="Arial"/>
          <w:bCs/>
          <w:iCs/>
          <w:color w:val="000000"/>
        </w:rPr>
        <w:t>CINEPEND(i)ENTE,</w:t>
      </w:r>
      <w:r w:rsidR="000137E4" w:rsidRPr="00E33994">
        <w:rPr>
          <w:rFonts w:ascii="Arial" w:hAnsi="Arial" w:cs="Arial"/>
          <w:bCs/>
          <w:iCs/>
          <w:color w:val="000000"/>
        </w:rPr>
        <w:t xml:space="preserve"> organizado por Moscamuerta</w:t>
      </w:r>
      <w:r w:rsidR="000137E4" w:rsidRPr="00E33994">
        <w:rPr>
          <w:rFonts w:ascii="Arial" w:hAnsi="Arial" w:cs="Arial"/>
          <w:color w:val="000000"/>
        </w:rPr>
        <w:t xml:space="preserve"> </w:t>
      </w:r>
      <w:r w:rsidR="000137E4" w:rsidRPr="00E33994">
        <w:rPr>
          <w:rFonts w:ascii="Arial" w:hAnsi="Arial" w:cs="Arial"/>
          <w:bCs/>
          <w:color w:val="000000"/>
        </w:rPr>
        <w:t>Producciones</w:t>
      </w:r>
      <w:r w:rsidR="00FC116C">
        <w:rPr>
          <w:rFonts w:ascii="Arial" w:hAnsi="Arial" w:cs="Arial"/>
          <w:bCs/>
          <w:color w:val="000000"/>
        </w:rPr>
        <w:t>,</w:t>
      </w:r>
      <w:r w:rsidR="000137E4" w:rsidRPr="00E33994">
        <w:rPr>
          <w:rFonts w:ascii="Arial" w:hAnsi="Arial" w:cs="Arial"/>
          <w:bCs/>
          <w:color w:val="000000"/>
        </w:rPr>
        <w:t xml:space="preserve"> </w:t>
      </w:r>
      <w:r w:rsidR="00691D18" w:rsidRPr="00E33994">
        <w:rPr>
          <w:rFonts w:ascii="Arial" w:hAnsi="Arial" w:cs="Arial"/>
          <w:color w:val="000000"/>
        </w:rPr>
        <w:t>con el apoyo de la Secretaría de Cultura Recreación y Deporte de Bogotá.</w:t>
      </w:r>
      <w:r w:rsidR="000137E4" w:rsidRPr="00E33994">
        <w:rPr>
          <w:rFonts w:ascii="Arial" w:hAnsi="Arial" w:cs="Arial"/>
          <w:color w:val="000000"/>
        </w:rPr>
        <w:t xml:space="preserve"> La invitación está dirigida a equipos bogotanos de producción y realización audiovisual de máximo tres integrantes, que tengan un proyecto de </w:t>
      </w:r>
      <w:r w:rsidR="000137E4" w:rsidRPr="00E33994">
        <w:rPr>
          <w:rFonts w:ascii="Arial" w:hAnsi="Arial" w:cs="Arial"/>
          <w:bCs/>
          <w:color w:val="000000"/>
        </w:rPr>
        <w:t>largometraje de ficción</w:t>
      </w:r>
      <w:r w:rsidR="000137E4" w:rsidRPr="00E33994">
        <w:rPr>
          <w:rFonts w:ascii="Arial" w:hAnsi="Arial" w:cs="Arial"/>
          <w:color w:val="000000"/>
        </w:rPr>
        <w:t xml:space="preserve"> en desarrollo y cuenten con un </w:t>
      </w:r>
      <w:r w:rsidR="000137E4" w:rsidRPr="00E33994">
        <w:rPr>
          <w:rFonts w:ascii="Arial" w:hAnsi="Arial" w:cs="Arial"/>
          <w:bCs/>
          <w:iCs/>
          <w:color w:val="000000"/>
        </w:rPr>
        <w:t>teaser.</w:t>
      </w:r>
      <w:r w:rsidR="00691D18" w:rsidRPr="00E33994">
        <w:rPr>
          <w:rFonts w:ascii="Arial" w:hAnsi="Arial" w:cs="Arial"/>
          <w:color w:val="000000"/>
        </w:rPr>
        <w:br/>
        <w:t xml:space="preserve">Contacto: </w:t>
      </w:r>
      <w:hyperlink r:id="rId23" w:history="1">
        <w:r w:rsidR="00691D18" w:rsidRPr="00E33994">
          <w:rPr>
            <w:rStyle w:val="Hipervnculo"/>
            <w:rFonts w:ascii="Arial" w:hAnsi="Arial" w:cs="Arial"/>
          </w:rPr>
          <w:t>elcinependiente@gmail.com</w:t>
        </w:r>
      </w:hyperlink>
      <w:r w:rsidR="00691D18" w:rsidRPr="00E33994">
        <w:rPr>
          <w:rFonts w:ascii="Arial" w:hAnsi="Arial" w:cs="Arial"/>
          <w:color w:val="000000"/>
        </w:rPr>
        <w:br/>
        <w:t xml:space="preserve">Inscripciones </w:t>
      </w:r>
      <w:hyperlink r:id="rId24" w:history="1">
        <w:r w:rsidR="00691D18" w:rsidRPr="00E33994">
          <w:rPr>
            <w:rStyle w:val="Hipervnculo"/>
            <w:rFonts w:ascii="Arial" w:hAnsi="Arial" w:cs="Arial"/>
          </w:rPr>
          <w:t>aquí</w:t>
        </w:r>
      </w:hyperlink>
      <w:r w:rsidR="00691D18" w:rsidRPr="00E33994">
        <w:rPr>
          <w:rFonts w:ascii="Arial" w:hAnsi="Arial" w:cs="Arial"/>
          <w:color w:val="000000"/>
        </w:rPr>
        <w:t>.</w:t>
      </w:r>
      <w:r w:rsidR="00E33994" w:rsidRPr="00E33994">
        <w:rPr>
          <w:rFonts w:ascii="Arial" w:hAnsi="Arial" w:cs="Arial"/>
          <w:color w:val="000000"/>
        </w:rPr>
        <w:br/>
      </w:r>
      <w:r w:rsidR="00E33994" w:rsidRPr="00E33994">
        <w:rPr>
          <w:rFonts w:ascii="Arial" w:hAnsi="Arial" w:cs="Arial"/>
          <w:color w:val="000000"/>
        </w:rPr>
        <w:br/>
      </w:r>
      <w:r w:rsidR="00D43061" w:rsidRPr="00E33994">
        <w:rPr>
          <w:rFonts w:ascii="Arial" w:hAnsi="Arial" w:cs="Arial"/>
          <w:color w:val="212121"/>
          <w:lang w:val="es-ES"/>
        </w:rPr>
        <w:br/>
      </w:r>
      <w:r w:rsidR="00B71EE8" w:rsidRPr="00E33994">
        <w:rPr>
          <w:rFonts w:ascii="Arial" w:hAnsi="Arial" w:cs="Arial"/>
          <w:color w:val="800000"/>
        </w:rPr>
        <w:t>________________________________________________________</w:t>
      </w:r>
      <w:r w:rsidR="00B71EE8" w:rsidRPr="00E33994">
        <w:rPr>
          <w:rFonts w:ascii="Arial" w:hAnsi="Arial" w:cs="Arial"/>
          <w:color w:val="800000"/>
        </w:rPr>
        <w:br/>
      </w:r>
      <w:r w:rsidR="00B71EE8" w:rsidRPr="00E33994">
        <w:rPr>
          <w:rFonts w:ascii="Arial" w:hAnsi="Arial" w:cs="Arial"/>
          <w:color w:val="800000"/>
          <w:sz w:val="48"/>
          <w:szCs w:val="48"/>
        </w:rPr>
        <w:t>Próximamente</w:t>
      </w:r>
      <w:r w:rsidR="00D51476" w:rsidRPr="00E33994">
        <w:rPr>
          <w:rFonts w:ascii="Arial" w:hAnsi="Arial" w:cs="Arial"/>
          <w:color w:val="800000"/>
          <w:sz w:val="48"/>
          <w:szCs w:val="48"/>
        </w:rPr>
        <w:br/>
      </w:r>
      <w:r w:rsidR="00D51476" w:rsidRPr="00E33994">
        <w:rPr>
          <w:rFonts w:ascii="Arial" w:hAnsi="Arial" w:cs="Arial"/>
          <w:color w:val="000080"/>
          <w:sz w:val="28"/>
          <w:szCs w:val="28"/>
        </w:rPr>
        <w:t>OJO AL SANCOCHO</w:t>
      </w:r>
      <w:r w:rsidR="002B767B" w:rsidRPr="00E33994">
        <w:rPr>
          <w:rFonts w:ascii="Arial" w:hAnsi="Arial" w:cs="Arial"/>
        </w:rPr>
        <w:br/>
      </w:r>
      <w:r w:rsidR="00D51476" w:rsidRPr="00E33994">
        <w:rPr>
          <w:rFonts w:ascii="Arial" w:hAnsi="Arial" w:cs="Arial"/>
        </w:rPr>
        <w:t>Del 8 al 15 de octubre se realizará en Bogotá, la 9ª edición del Festival Internacional de Cine y Video Alternativo y Comunitario “Ojo al Sancocho”. Participarán cerca de 60 invitados nacionales e internacionales de</w:t>
      </w:r>
      <w:r w:rsidR="00FC116C" w:rsidRPr="00E33994">
        <w:rPr>
          <w:rFonts w:ascii="Arial" w:hAnsi="Arial" w:cs="Arial"/>
        </w:rPr>
        <w:t>:</w:t>
      </w:r>
      <w:r w:rsidR="00D51476" w:rsidRPr="00E33994">
        <w:rPr>
          <w:rFonts w:ascii="Arial" w:hAnsi="Arial" w:cs="Arial"/>
        </w:rPr>
        <w:t xml:space="preserve"> Alemania, Francia, España, Estados Unidos, Argentina, Brasil, Ecuador, Perú y Venezuela.</w:t>
      </w:r>
      <w:r w:rsidR="002B767B" w:rsidRPr="00E33994">
        <w:rPr>
          <w:rFonts w:ascii="Arial" w:hAnsi="Arial" w:cs="Arial"/>
        </w:rPr>
        <w:t xml:space="preserve"> </w:t>
      </w:r>
      <w:r w:rsidR="002B767B" w:rsidRPr="00E33994">
        <w:rPr>
          <w:rFonts w:ascii="Arial" w:hAnsi="Arial" w:cs="Arial"/>
        </w:rPr>
        <w:br/>
      </w:r>
      <w:r w:rsidR="00D51476" w:rsidRPr="00E33994">
        <w:rPr>
          <w:rFonts w:ascii="Arial" w:hAnsi="Arial" w:cs="Arial"/>
        </w:rPr>
        <w:t xml:space="preserve">Durante nueve </w:t>
      </w:r>
      <w:r w:rsidR="00FC116C">
        <w:rPr>
          <w:rFonts w:ascii="Arial" w:hAnsi="Arial" w:cs="Arial"/>
        </w:rPr>
        <w:t xml:space="preserve">días </w:t>
      </w:r>
      <w:r w:rsidR="00D51476" w:rsidRPr="00E33994">
        <w:rPr>
          <w:rFonts w:ascii="Arial" w:hAnsi="Arial" w:cs="Arial"/>
        </w:rPr>
        <w:t xml:space="preserve">se realizarán conversatorios, recorridos culturales y talleres de libre acceso a la comunidad. Los temas de este encuentro son: </w:t>
      </w:r>
      <w:r w:rsidR="00FC116C">
        <w:rPr>
          <w:rFonts w:ascii="Arial" w:hAnsi="Arial" w:cs="Arial"/>
        </w:rPr>
        <w:t>L</w:t>
      </w:r>
      <w:r w:rsidR="00D51476" w:rsidRPr="00E33994">
        <w:rPr>
          <w:rFonts w:ascii="Arial" w:hAnsi="Arial" w:cs="Arial"/>
        </w:rPr>
        <w:t>a realización audiovisual con</w:t>
      </w:r>
      <w:r w:rsidR="002B767B" w:rsidRPr="00E33994">
        <w:rPr>
          <w:rFonts w:ascii="Arial" w:hAnsi="Arial" w:cs="Arial"/>
        </w:rPr>
        <w:t xml:space="preserve"> </w:t>
      </w:r>
      <w:r w:rsidR="00D51476" w:rsidRPr="00E33994">
        <w:rPr>
          <w:rFonts w:ascii="Arial" w:hAnsi="Arial" w:cs="Arial"/>
        </w:rPr>
        <w:t xml:space="preserve">bajo presupuesto, </w:t>
      </w:r>
      <w:r w:rsidR="00FC116C">
        <w:rPr>
          <w:rFonts w:ascii="Arial" w:hAnsi="Arial" w:cs="Arial"/>
        </w:rPr>
        <w:t>T</w:t>
      </w:r>
      <w:r w:rsidR="00D51476" w:rsidRPr="00E33994">
        <w:rPr>
          <w:rFonts w:ascii="Arial" w:hAnsi="Arial" w:cs="Arial"/>
        </w:rPr>
        <w:t xml:space="preserve">ransmedia, </w:t>
      </w:r>
      <w:r w:rsidR="00FC116C">
        <w:rPr>
          <w:rFonts w:ascii="Arial" w:hAnsi="Arial" w:cs="Arial"/>
        </w:rPr>
        <w:t>A</w:t>
      </w:r>
      <w:r w:rsidR="00D51476" w:rsidRPr="00E33994">
        <w:rPr>
          <w:rFonts w:ascii="Arial" w:hAnsi="Arial" w:cs="Arial"/>
        </w:rPr>
        <w:t xml:space="preserve">rte participativo, </w:t>
      </w:r>
      <w:r w:rsidR="00FC116C">
        <w:rPr>
          <w:rFonts w:ascii="Arial" w:hAnsi="Arial" w:cs="Arial"/>
        </w:rPr>
        <w:t>F</w:t>
      </w:r>
      <w:r w:rsidR="00D51476" w:rsidRPr="00E33994">
        <w:rPr>
          <w:rFonts w:ascii="Arial" w:hAnsi="Arial" w:cs="Arial"/>
        </w:rPr>
        <w:t>otografía y animación. Memoria, la</w:t>
      </w:r>
      <w:r w:rsidR="002B767B" w:rsidRPr="00E33994">
        <w:rPr>
          <w:rFonts w:ascii="Arial" w:hAnsi="Arial" w:cs="Arial"/>
        </w:rPr>
        <w:t xml:space="preserve"> </w:t>
      </w:r>
      <w:r w:rsidR="00AF3B03">
        <w:rPr>
          <w:rFonts w:ascii="Arial" w:hAnsi="Arial" w:cs="Arial"/>
        </w:rPr>
        <w:t>r</w:t>
      </w:r>
      <w:r w:rsidR="00D51476" w:rsidRPr="00E33994">
        <w:rPr>
          <w:rFonts w:ascii="Arial" w:hAnsi="Arial" w:cs="Arial"/>
        </w:rPr>
        <w:t xml:space="preserve">econciliación y la </w:t>
      </w:r>
      <w:r w:rsidR="00AF3B03">
        <w:rPr>
          <w:rFonts w:ascii="Arial" w:hAnsi="Arial" w:cs="Arial"/>
        </w:rPr>
        <w:t>p</w:t>
      </w:r>
      <w:r w:rsidR="00D51476" w:rsidRPr="00E33994">
        <w:rPr>
          <w:rFonts w:ascii="Arial" w:hAnsi="Arial" w:cs="Arial"/>
        </w:rPr>
        <w:t>az.</w:t>
      </w:r>
      <w:r w:rsidR="00D51476" w:rsidRPr="00E33994">
        <w:rPr>
          <w:rFonts w:ascii="Arial" w:hAnsi="Arial" w:cs="Arial"/>
        </w:rPr>
        <w:br/>
        <w:t>prensaojoalsancocho@gmail.com</w:t>
      </w:r>
      <w:r w:rsidR="002B767B" w:rsidRPr="00E33994">
        <w:rPr>
          <w:rFonts w:ascii="Arial" w:hAnsi="Arial" w:cs="Arial"/>
        </w:rPr>
        <w:br/>
      </w:r>
      <w:hyperlink r:id="rId25" w:history="1">
        <w:r w:rsidR="00716EF0" w:rsidRPr="00E33994">
          <w:rPr>
            <w:rStyle w:val="Hipervnculo"/>
            <w:rFonts w:ascii="Arial" w:hAnsi="Arial" w:cs="Arial"/>
          </w:rPr>
          <w:t>Vea más</w:t>
        </w:r>
      </w:hyperlink>
      <w:r w:rsidR="002B767B" w:rsidRPr="00E33994">
        <w:rPr>
          <w:rFonts w:ascii="Arial" w:hAnsi="Arial" w:cs="Arial"/>
        </w:rPr>
        <w:br/>
      </w:r>
      <w:r w:rsidR="00D51476" w:rsidRPr="00E33994">
        <w:rPr>
          <w:rFonts w:ascii="Arial" w:hAnsi="Arial" w:cs="Arial"/>
          <w:color w:val="800000"/>
        </w:rPr>
        <w:br/>
      </w:r>
      <w:r w:rsidR="00B71EE8" w:rsidRPr="00E33994">
        <w:rPr>
          <w:rFonts w:ascii="Arial" w:hAnsi="Arial" w:cs="Arial"/>
          <w:color w:val="800000"/>
        </w:rPr>
        <w:br/>
        <w:t>________________________________________________________</w:t>
      </w:r>
      <w:r w:rsidR="008525A9" w:rsidRPr="00E33994">
        <w:rPr>
          <w:rFonts w:ascii="Arial" w:hAnsi="Arial" w:cs="Arial"/>
        </w:rPr>
        <w:br/>
      </w:r>
      <w:r w:rsidR="008525A9" w:rsidRPr="00E33994">
        <w:rPr>
          <w:rFonts w:ascii="Arial" w:hAnsi="Arial" w:cs="Arial"/>
          <w:color w:val="800000"/>
          <w:sz w:val="48"/>
          <w:szCs w:val="48"/>
        </w:rPr>
        <w:t>En cartelera</w:t>
      </w:r>
      <w:r w:rsidR="008525A9" w:rsidRPr="00E33994">
        <w:rPr>
          <w:rFonts w:ascii="Arial" w:hAnsi="Arial" w:cs="Arial"/>
          <w:color w:val="800000"/>
        </w:rPr>
        <w:br/>
      </w:r>
      <w:r w:rsidR="00D51476" w:rsidRPr="00E33994">
        <w:rPr>
          <w:rFonts w:ascii="Arial" w:hAnsi="Arial" w:cs="Arial"/>
          <w:color w:val="000080"/>
          <w:sz w:val="28"/>
          <w:szCs w:val="28"/>
        </w:rPr>
        <w:t>CINE EN EMBRIÓN</w:t>
      </w:r>
      <w:r w:rsidR="002B767B" w:rsidRPr="00E33994">
        <w:rPr>
          <w:rFonts w:ascii="Arial" w:hAnsi="Arial" w:cs="Arial"/>
        </w:rPr>
        <w:br/>
      </w:r>
      <w:r w:rsidR="00D51476" w:rsidRPr="00E33994">
        <w:rPr>
          <w:rFonts w:ascii="Arial" w:hAnsi="Arial" w:cs="Arial"/>
          <w:bCs/>
        </w:rPr>
        <w:t xml:space="preserve">Se realiza </w:t>
      </w:r>
      <w:r w:rsidR="00D51476" w:rsidRPr="00E33994">
        <w:rPr>
          <w:rFonts w:ascii="Arial" w:hAnsi="Arial" w:cs="Arial"/>
        </w:rPr>
        <w:t xml:space="preserve">en Bogotá </w:t>
      </w:r>
      <w:r w:rsidR="00D51476" w:rsidRPr="00E33994">
        <w:rPr>
          <w:rFonts w:ascii="Arial" w:hAnsi="Arial" w:cs="Arial"/>
          <w:bCs/>
        </w:rPr>
        <w:t xml:space="preserve">la cuarta versión de Embrión, Festival audiovisual universitario. </w:t>
      </w:r>
      <w:r w:rsidR="00D51476" w:rsidRPr="00E33994">
        <w:rPr>
          <w:rFonts w:ascii="Arial" w:hAnsi="Arial" w:cs="Arial"/>
        </w:rPr>
        <w:t xml:space="preserve"> En tres categorías: Ficción, Animación y Documental, compiten 40 cortometrajes provenientes de instituciones educativas de Colombia, España, Cuba y Guatemala.</w:t>
      </w:r>
      <w:r w:rsidR="00AF3B03">
        <w:rPr>
          <w:rFonts w:ascii="Arial" w:hAnsi="Arial" w:cs="Arial"/>
        </w:rPr>
        <w:t xml:space="preserve"> </w:t>
      </w:r>
      <w:r w:rsidR="00D51476" w:rsidRPr="00E33994">
        <w:rPr>
          <w:rFonts w:ascii="Arial" w:hAnsi="Arial" w:cs="Arial"/>
        </w:rPr>
        <w:t xml:space="preserve">Organiza la Corporación Unificada Nacional de Educación Superior -CUN- </w:t>
      </w:r>
      <w:r w:rsidR="002B767B" w:rsidRPr="00E33994">
        <w:rPr>
          <w:rFonts w:ascii="Arial" w:hAnsi="Arial" w:cs="Arial"/>
        </w:rPr>
        <w:br/>
      </w:r>
      <w:r w:rsidR="00D51476" w:rsidRPr="00E33994">
        <w:rPr>
          <w:rFonts w:ascii="Arial" w:hAnsi="Arial" w:cs="Arial"/>
        </w:rPr>
        <w:t xml:space="preserve">Consulte </w:t>
      </w:r>
      <w:hyperlink r:id="rId26" w:history="1">
        <w:r w:rsidR="00D51476" w:rsidRPr="00AF3B03">
          <w:rPr>
            <w:rStyle w:val="Hipervnculo"/>
            <w:rFonts w:ascii="Arial" w:hAnsi="Arial" w:cs="Arial"/>
          </w:rPr>
          <w:t>aquí</w:t>
        </w:r>
      </w:hyperlink>
      <w:r w:rsidR="00D51476" w:rsidRPr="00E33994">
        <w:rPr>
          <w:rFonts w:ascii="Arial" w:hAnsi="Arial" w:cs="Arial"/>
        </w:rPr>
        <w:t xml:space="preserve"> la programación</w:t>
      </w:r>
      <w:r w:rsidR="002B767B" w:rsidRPr="00E33994">
        <w:rPr>
          <w:rFonts w:ascii="Arial" w:hAnsi="Arial" w:cs="Arial"/>
        </w:rPr>
        <w:br/>
      </w:r>
      <w:r w:rsidR="002B767B" w:rsidRPr="00E33994">
        <w:rPr>
          <w:rFonts w:ascii="Arial" w:hAnsi="Arial" w:cs="Arial"/>
        </w:rPr>
        <w:br/>
      </w:r>
      <w:r w:rsidR="00D51476" w:rsidRPr="00E33994">
        <w:rPr>
          <w:rFonts w:ascii="Arial" w:eastAsia="Times New Roman" w:hAnsi="Arial" w:cs="Arial"/>
          <w:color w:val="000000"/>
          <w:sz w:val="27"/>
          <w:szCs w:val="27"/>
        </w:rPr>
        <w:br/>
      </w:r>
      <w:r w:rsidR="00D51476" w:rsidRPr="00AF3B03">
        <w:rPr>
          <w:rFonts w:ascii="Arial" w:hAnsi="Arial" w:cs="Arial"/>
          <w:b/>
          <w:color w:val="000080"/>
          <w:sz w:val="28"/>
          <w:szCs w:val="28"/>
        </w:rPr>
        <w:t>SIEMBRA</w:t>
      </w:r>
      <w:r w:rsidR="00D51476" w:rsidRPr="00E33994">
        <w:rPr>
          <w:rFonts w:ascii="Arial" w:hAnsi="Arial" w:cs="Arial"/>
          <w:color w:val="000080"/>
          <w:sz w:val="28"/>
          <w:szCs w:val="28"/>
        </w:rPr>
        <w:t xml:space="preserve"> EN TIMBIQUÍ</w:t>
      </w:r>
      <w:r w:rsidR="002B767B" w:rsidRPr="00E33994">
        <w:rPr>
          <w:rFonts w:ascii="Arial" w:hAnsi="Arial" w:cs="Arial"/>
        </w:rPr>
        <w:br/>
      </w:r>
      <w:r w:rsidR="00D51476" w:rsidRPr="00E33994">
        <w:rPr>
          <w:rFonts w:ascii="Arial" w:eastAsia="Times New Roman" w:hAnsi="Arial" w:cs="Arial"/>
          <w:color w:val="000000"/>
        </w:rPr>
        <w:t xml:space="preserve">Esta noche se hará una proyección de la película </w:t>
      </w:r>
      <w:r w:rsidR="00D51476" w:rsidRPr="00AF3B03">
        <w:rPr>
          <w:rFonts w:ascii="Arial" w:eastAsia="Times New Roman" w:hAnsi="Arial" w:cs="Arial"/>
          <w:b/>
          <w:color w:val="000000"/>
        </w:rPr>
        <w:t xml:space="preserve">Siembra </w:t>
      </w:r>
      <w:r w:rsidR="00D51476" w:rsidRPr="00E33994">
        <w:rPr>
          <w:rFonts w:ascii="Arial" w:eastAsia="Times New Roman" w:hAnsi="Arial" w:cs="Arial"/>
          <w:color w:val="000000"/>
        </w:rPr>
        <w:t>de Santiago Lozano y Ángela Osorio, en Santa Bárbara, cabecera municipal de Timbiquí, municipio ubicado en el departamento del Cauca sobre el pacífico Colombiano, al que sólo es posible llegar por vía aérea o por lancha, y no tiene salas de cine. Estarán presentes los dos actores principales de la cinta, Diego Balanta e Inés Granja, originarios de esta comunidad. Timbiquí fue una inspiración para la película.</w:t>
      </w:r>
      <w:r w:rsidR="00D51476" w:rsidRPr="00E33994">
        <w:rPr>
          <w:rFonts w:ascii="Arial" w:eastAsia="Times New Roman" w:hAnsi="Arial" w:cs="Arial"/>
          <w:color w:val="000000"/>
        </w:rPr>
        <w:br/>
      </w:r>
      <w:hyperlink r:id="rId27" w:history="1">
        <w:r w:rsidR="00716EF0" w:rsidRPr="00E33994">
          <w:rPr>
            <w:rStyle w:val="Hipervnculo"/>
            <w:rFonts w:ascii="Arial" w:eastAsia="Times New Roman" w:hAnsi="Arial" w:cs="Arial"/>
          </w:rPr>
          <w:t>Vea más</w:t>
        </w:r>
      </w:hyperlink>
      <w:r w:rsidR="00D51476" w:rsidRPr="00E33994">
        <w:rPr>
          <w:rStyle w:val="Hipervnculo"/>
          <w:rFonts w:ascii="Arial" w:eastAsia="Times New Roman" w:hAnsi="Arial" w:cs="Arial"/>
        </w:rPr>
        <w:br/>
      </w:r>
      <w:r w:rsidR="006B3CF4" w:rsidRPr="00E33994">
        <w:rPr>
          <w:rStyle w:val="Hipervnculo"/>
          <w:rFonts w:ascii="Arial" w:eastAsia="Times New Roman" w:hAnsi="Arial" w:cs="Arial"/>
        </w:rPr>
        <w:br/>
      </w:r>
      <w:r w:rsidR="00D43061" w:rsidRPr="00E33994">
        <w:rPr>
          <w:rFonts w:ascii="Arial" w:hAnsi="Arial" w:cs="Arial"/>
          <w:color w:val="212121"/>
          <w:lang w:val="es-ES"/>
        </w:rPr>
        <w:br/>
      </w:r>
      <w:r w:rsidR="00D51476" w:rsidRPr="00E33994">
        <w:rPr>
          <w:rFonts w:ascii="Arial" w:hAnsi="Arial" w:cs="Arial"/>
          <w:color w:val="000080"/>
          <w:sz w:val="28"/>
          <w:szCs w:val="28"/>
        </w:rPr>
        <w:t>LA IMAGEN DIGITAL</w:t>
      </w:r>
      <w:r w:rsidR="002B767B" w:rsidRPr="00E33994">
        <w:rPr>
          <w:rFonts w:ascii="Arial" w:hAnsi="Arial" w:cs="Arial"/>
        </w:rPr>
        <w:br/>
      </w:r>
      <w:r w:rsidR="00D51476" w:rsidRPr="00E33994">
        <w:rPr>
          <w:rFonts w:ascii="Arial" w:hAnsi="Arial" w:cs="Arial"/>
        </w:rPr>
        <w:t xml:space="preserve">Entre el 5 y el 9 de octubre se realiza en la Cinemateca del Caribe y otros espacios culturales, barrios del distrito y municipios del Atlántico el 20° Salón Internacional del Autor Audiovisual: La imagen en movimiento en el universo digital. </w:t>
      </w:r>
      <w:r w:rsidR="00AF3B03" w:rsidRPr="00E33994">
        <w:rPr>
          <w:rFonts w:ascii="Arial" w:hAnsi="Arial" w:cs="Arial"/>
        </w:rPr>
        <w:t>A través</w:t>
      </w:r>
      <w:r w:rsidR="00D51476" w:rsidRPr="00E33994">
        <w:rPr>
          <w:rFonts w:ascii="Arial" w:hAnsi="Arial" w:cs="Arial"/>
        </w:rPr>
        <w:t xml:space="preserve"> de conversatorios, conferencias, talleres, estudios de casos, proyecciones en sala y en Cinemóvil se abordarán temas como </w:t>
      </w:r>
      <w:r w:rsidR="00AF3B03">
        <w:rPr>
          <w:rFonts w:ascii="Arial" w:hAnsi="Arial" w:cs="Arial"/>
        </w:rPr>
        <w:t>f</w:t>
      </w:r>
      <w:r w:rsidR="00D51476" w:rsidRPr="00E33994">
        <w:rPr>
          <w:rFonts w:ascii="Arial" w:hAnsi="Arial" w:cs="Arial"/>
          <w:lang w:eastAsia="es-CO"/>
        </w:rPr>
        <w:t>inanciación, distribución</w:t>
      </w:r>
      <w:r w:rsidR="00AF3B03">
        <w:rPr>
          <w:rFonts w:ascii="Arial" w:hAnsi="Arial" w:cs="Arial"/>
          <w:lang w:eastAsia="es-CO"/>
        </w:rPr>
        <w:t xml:space="preserve">, </w:t>
      </w:r>
      <w:r w:rsidR="00D51476" w:rsidRPr="00E33994">
        <w:rPr>
          <w:rFonts w:ascii="Arial" w:hAnsi="Arial" w:cs="Arial"/>
          <w:lang w:eastAsia="es-CO"/>
        </w:rPr>
        <w:t xml:space="preserve">derechos intelectuales y </w:t>
      </w:r>
      <w:r w:rsidR="00AF3B03">
        <w:rPr>
          <w:rFonts w:ascii="Arial" w:hAnsi="Arial" w:cs="Arial"/>
          <w:lang w:eastAsia="es-CO"/>
        </w:rPr>
        <w:t>t</w:t>
      </w:r>
      <w:r w:rsidR="00D51476" w:rsidRPr="00E33994">
        <w:rPr>
          <w:rFonts w:ascii="Arial" w:hAnsi="Arial" w:cs="Arial"/>
          <w:lang w:eastAsia="es-CO"/>
        </w:rPr>
        <w:t>endencias en la narración audiovisual interactiva</w:t>
      </w:r>
      <w:r w:rsidR="006B3CF4" w:rsidRPr="00E33994">
        <w:rPr>
          <w:rFonts w:ascii="Arial" w:hAnsi="Arial" w:cs="Arial"/>
          <w:lang w:eastAsia="es-CO"/>
        </w:rPr>
        <w:t>.</w:t>
      </w:r>
      <w:r w:rsidR="00D51476" w:rsidRPr="00E33994">
        <w:rPr>
          <w:rFonts w:ascii="Arial" w:hAnsi="Arial" w:cs="Arial"/>
        </w:rPr>
        <w:br/>
        <w:t>La Cinemóvil visitará los municipios Sabanalarga, Puerto Colombia y Galapa, los barrios Pinar del Río y Villas de María Silene, el Parque Cultural del Caribe y el Colegio Costa Caribe.</w:t>
      </w:r>
      <w:r w:rsidR="00D51476" w:rsidRPr="00E33994">
        <w:rPr>
          <w:rFonts w:ascii="Arial" w:hAnsi="Arial" w:cs="Arial"/>
        </w:rPr>
        <w:br/>
      </w:r>
      <w:hyperlink r:id="rId28" w:history="1">
        <w:r w:rsidR="00716EF0" w:rsidRPr="00E33994">
          <w:rPr>
            <w:rStyle w:val="Hipervnculo"/>
            <w:rFonts w:ascii="Arial" w:hAnsi="Arial" w:cs="Arial"/>
          </w:rPr>
          <w:t>Vea más</w:t>
        </w:r>
      </w:hyperlink>
      <w:r w:rsidR="002B767B" w:rsidRPr="00E33994">
        <w:rPr>
          <w:rFonts w:ascii="Arial" w:hAnsi="Arial" w:cs="Arial"/>
        </w:rPr>
        <w:br/>
      </w:r>
      <w:r w:rsidR="00AF3B03">
        <w:rPr>
          <w:rFonts w:ascii="Arial" w:hAnsi="Arial" w:cs="Arial"/>
          <w:color w:val="800000"/>
        </w:rPr>
        <w:br/>
      </w:r>
      <w:r w:rsidR="00D51476" w:rsidRPr="00E33994">
        <w:rPr>
          <w:rFonts w:ascii="Arial" w:hAnsi="Arial" w:cs="Arial"/>
          <w:color w:val="800000"/>
        </w:rPr>
        <w:br/>
      </w:r>
      <w:r w:rsidR="00AF3B03" w:rsidRPr="00730E5D">
        <w:rPr>
          <w:rFonts w:ascii="Arial" w:hAnsi="Arial" w:cs="Arial"/>
          <w:color w:val="800000"/>
        </w:rPr>
        <w:t>_</w:t>
      </w:r>
      <w:r w:rsidR="00AF3B03" w:rsidRPr="00460A85">
        <w:rPr>
          <w:rFonts w:ascii="Arial" w:hAnsi="Arial" w:cs="Arial"/>
          <w:color w:val="800000"/>
        </w:rPr>
        <w:t>_______________________________________________________</w:t>
      </w:r>
      <w:r w:rsidR="00AF3B03" w:rsidRPr="00460A85">
        <w:rPr>
          <w:rFonts w:ascii="Arial" w:hAnsi="Arial" w:cs="Arial"/>
        </w:rPr>
        <w:br/>
      </w:r>
      <w:r w:rsidR="00AF3B03" w:rsidRPr="00460A85">
        <w:rPr>
          <w:rFonts w:ascii="Arial" w:hAnsi="Arial" w:cs="Arial"/>
          <w:color w:val="800000"/>
          <w:sz w:val="48"/>
          <w:szCs w:val="48"/>
        </w:rPr>
        <w:t>Inserto</w:t>
      </w:r>
      <w:r w:rsidR="00AF3B03" w:rsidRPr="00460A85">
        <w:rPr>
          <w:rFonts w:ascii="Arial" w:hAnsi="Arial" w:cs="Arial"/>
          <w:color w:val="800000"/>
          <w:sz w:val="48"/>
          <w:szCs w:val="48"/>
        </w:rPr>
        <w:br/>
      </w:r>
      <w:r w:rsidR="00AF3B03" w:rsidRPr="00EB7D51">
        <w:rPr>
          <w:rFonts w:ascii="Arial" w:hAnsi="Arial" w:cs="Arial"/>
          <w:color w:val="000080"/>
          <w:sz w:val="28"/>
          <w:szCs w:val="28"/>
        </w:rPr>
        <w:t>PELÍCULAS RECONOCIDAS COMO OBRAS CINEMATOGRÁFICAS COLOMBIANAS</w:t>
      </w:r>
      <w:r w:rsidR="00AF3B03" w:rsidRPr="00EB7D51">
        <w:rPr>
          <w:rFonts w:ascii="Arial" w:hAnsi="Arial" w:cs="Arial"/>
        </w:rPr>
        <w:br/>
      </w:r>
      <w:r w:rsidR="00AF3B03" w:rsidRPr="00AF3B03">
        <w:rPr>
          <w:rFonts w:ascii="Arial" w:hAnsi="Arial" w:cs="Arial"/>
          <w:color w:val="000000" w:themeColor="text1"/>
        </w:rPr>
        <w:t xml:space="preserve">En </w:t>
      </w:r>
      <w:r w:rsidR="00AF3B03">
        <w:rPr>
          <w:rFonts w:ascii="Arial" w:hAnsi="Arial" w:cs="Arial"/>
          <w:color w:val="000000" w:themeColor="text1"/>
        </w:rPr>
        <w:t xml:space="preserve">septiembre de </w:t>
      </w:r>
      <w:r w:rsidR="00AF3B03" w:rsidRPr="00AF3B03">
        <w:rPr>
          <w:rFonts w:ascii="Arial" w:hAnsi="Arial" w:cs="Arial"/>
          <w:color w:val="000000" w:themeColor="text1"/>
        </w:rPr>
        <w:t>2016 la Dirección de Cinematografía del Ministerio de Cultura otorgó el reconocimiento de carácter de producto nacional a los siguientes largometrajes:</w:t>
      </w:r>
      <w:r w:rsidR="00AF3B03" w:rsidRPr="00AF3B03">
        <w:rPr>
          <w:rFonts w:ascii="Arial" w:hAnsi="Arial" w:cs="Arial"/>
          <w:color w:val="000000" w:themeColor="text1"/>
        </w:rPr>
        <w:br/>
      </w:r>
      <w:r w:rsidR="00AF3B03">
        <w:rPr>
          <w:rFonts w:ascii="Arial" w:hAnsi="Arial" w:cs="Arial"/>
          <w:color w:val="000000" w:themeColor="text1"/>
        </w:rPr>
        <w:br/>
      </w:r>
      <w:r w:rsidR="00AF3B03" w:rsidRPr="00AF3B03">
        <w:rPr>
          <w:rFonts w:ascii="Arial" w:hAnsi="Arial" w:cs="Arial"/>
          <w:b/>
          <w:color w:val="000000" w:themeColor="text1"/>
        </w:rPr>
        <w:t>Epifanía</w:t>
      </w:r>
      <w:r w:rsidR="00AF3B03" w:rsidRPr="00E33994">
        <w:rPr>
          <w:rFonts w:ascii="Arial" w:hAnsi="Arial" w:cs="Arial"/>
          <w:color w:val="800000"/>
        </w:rPr>
        <w:br/>
      </w:r>
      <w:r w:rsidR="00AF3B03" w:rsidRPr="00AF3B03">
        <w:rPr>
          <w:rFonts w:ascii="Arial" w:hAnsi="Arial" w:cs="Arial"/>
          <w:color w:val="000000" w:themeColor="text1"/>
        </w:rPr>
        <w:t>Ficción</w:t>
      </w:r>
      <w:r w:rsidR="00AF3B03" w:rsidRPr="00E33994">
        <w:rPr>
          <w:rFonts w:ascii="Arial" w:hAnsi="Arial" w:cs="Arial"/>
          <w:color w:val="800000"/>
        </w:rPr>
        <w:br/>
      </w:r>
      <w:r w:rsidR="00AF3B03" w:rsidRPr="00AF3B03">
        <w:rPr>
          <w:rFonts w:ascii="Arial" w:hAnsi="Arial" w:cs="Arial"/>
          <w:color w:val="000000" w:themeColor="text1"/>
        </w:rPr>
        <w:t>Coproductores: Contravía Films y Plattform Produktion</w:t>
      </w:r>
      <w:r w:rsidR="00AF3B03" w:rsidRPr="00E33994">
        <w:rPr>
          <w:rFonts w:ascii="Arial" w:hAnsi="Arial" w:cs="Arial"/>
          <w:color w:val="800000"/>
        </w:rPr>
        <w:br/>
      </w:r>
      <w:r w:rsidR="00AF3B03" w:rsidRPr="00AF3B03">
        <w:rPr>
          <w:rFonts w:ascii="Arial" w:hAnsi="Arial" w:cs="Arial"/>
          <w:color w:val="000000" w:themeColor="text1"/>
        </w:rPr>
        <w:t>Directores:  Óscar Humberto Ruíz y Anna Eborn.</w:t>
      </w:r>
      <w:r w:rsidR="00AF3B03" w:rsidRPr="00AF3B03">
        <w:rPr>
          <w:rFonts w:ascii="Arial" w:hAnsi="Arial" w:cs="Arial"/>
          <w:color w:val="800000"/>
        </w:rPr>
        <w:t xml:space="preserve"> </w:t>
      </w:r>
      <w:r w:rsidR="00AF3B03" w:rsidRPr="00E33994">
        <w:rPr>
          <w:rFonts w:ascii="Arial" w:hAnsi="Arial" w:cs="Arial"/>
          <w:color w:val="800000"/>
        </w:rPr>
        <w:br/>
      </w:r>
      <w:r w:rsidR="00AF3B03" w:rsidRPr="00E33994">
        <w:rPr>
          <w:rFonts w:ascii="Arial" w:hAnsi="Arial" w:cs="Arial"/>
          <w:color w:val="800000"/>
        </w:rPr>
        <w:br/>
      </w:r>
      <w:r w:rsidR="00AF3B03" w:rsidRPr="00AF3B03">
        <w:rPr>
          <w:rFonts w:ascii="Arial" w:hAnsi="Arial" w:cs="Arial"/>
          <w:b/>
          <w:color w:val="000000" w:themeColor="text1"/>
        </w:rPr>
        <w:t>Marímbula</w:t>
      </w:r>
      <w:r w:rsidR="00AF3B03" w:rsidRPr="00E33994">
        <w:rPr>
          <w:rFonts w:ascii="Arial" w:hAnsi="Arial" w:cs="Arial"/>
          <w:color w:val="800000"/>
        </w:rPr>
        <w:br/>
      </w:r>
      <w:r w:rsidR="00AF3B03" w:rsidRPr="00AF3B03">
        <w:rPr>
          <w:rFonts w:ascii="Arial" w:hAnsi="Arial" w:cs="Arial"/>
          <w:color w:val="000000" w:themeColor="text1"/>
        </w:rPr>
        <w:t>Documental</w:t>
      </w:r>
      <w:r w:rsidR="00AF3B03" w:rsidRPr="00E33994">
        <w:rPr>
          <w:rFonts w:ascii="Arial" w:hAnsi="Arial" w:cs="Arial"/>
          <w:color w:val="800000"/>
        </w:rPr>
        <w:br/>
      </w:r>
      <w:r w:rsidR="00AF3B03" w:rsidRPr="00AF3B03">
        <w:rPr>
          <w:rFonts w:ascii="Arial" w:hAnsi="Arial" w:cs="Arial"/>
          <w:color w:val="000000" w:themeColor="text1"/>
        </w:rPr>
        <w:t>Coproductores: Fundación Making Docs, Librecine e Impluvium Productions</w:t>
      </w:r>
      <w:r w:rsidR="00AF3B03" w:rsidRPr="00E33994">
        <w:rPr>
          <w:rFonts w:ascii="Arial" w:hAnsi="Arial" w:cs="Arial"/>
          <w:color w:val="800000"/>
        </w:rPr>
        <w:br/>
      </w:r>
      <w:r w:rsidR="00AF3B03" w:rsidRPr="00AF3B03">
        <w:rPr>
          <w:rFonts w:ascii="Arial" w:hAnsi="Arial" w:cs="Arial"/>
          <w:color w:val="000000" w:themeColor="text1"/>
        </w:rPr>
        <w:t>Directora: Diana Cuellar</w:t>
      </w:r>
      <w:r w:rsidR="00AF3B03" w:rsidRPr="00E33994">
        <w:rPr>
          <w:rFonts w:ascii="Arial" w:hAnsi="Arial" w:cs="Arial"/>
          <w:color w:val="800000"/>
        </w:rPr>
        <w:br/>
      </w:r>
      <w:r w:rsidR="00AF3B03" w:rsidRPr="00E33994">
        <w:rPr>
          <w:rFonts w:ascii="Arial" w:hAnsi="Arial" w:cs="Arial"/>
          <w:color w:val="800000"/>
        </w:rPr>
        <w:br/>
      </w:r>
      <w:r w:rsidR="00AF3B03" w:rsidRPr="00AF3B03">
        <w:rPr>
          <w:rFonts w:ascii="Arial" w:hAnsi="Arial" w:cs="Arial"/>
          <w:b/>
          <w:color w:val="000000" w:themeColor="text1"/>
        </w:rPr>
        <w:t>X Quinietos</w:t>
      </w:r>
      <w:r w:rsidR="00AF3B03" w:rsidRPr="00E33994">
        <w:rPr>
          <w:rFonts w:ascii="Arial" w:hAnsi="Arial" w:cs="Arial"/>
          <w:color w:val="800000"/>
        </w:rPr>
        <w:br/>
      </w:r>
      <w:r w:rsidR="00AF3B03" w:rsidRPr="00AF3B03">
        <w:rPr>
          <w:rFonts w:ascii="Arial" w:hAnsi="Arial" w:cs="Arial"/>
          <w:color w:val="000000" w:themeColor="text1"/>
        </w:rPr>
        <w:t>Ficción</w:t>
      </w:r>
      <w:r w:rsidR="00AF3B03" w:rsidRPr="00E33994">
        <w:rPr>
          <w:rFonts w:ascii="Arial" w:hAnsi="Arial" w:cs="Arial"/>
          <w:color w:val="800000"/>
        </w:rPr>
        <w:br/>
      </w:r>
      <w:r w:rsidR="00AF3B03" w:rsidRPr="00AF3B03">
        <w:rPr>
          <w:rFonts w:ascii="Arial" w:hAnsi="Arial" w:cs="Arial"/>
          <w:color w:val="000000" w:themeColor="text1"/>
        </w:rPr>
        <w:t>Coproductores: Séptima Films, Peripheria Production Inc, y Producciones Año Bisiesto.</w:t>
      </w:r>
      <w:r w:rsidR="00AF3B03" w:rsidRPr="00AF3B03">
        <w:rPr>
          <w:rFonts w:ascii="Arial" w:hAnsi="Arial" w:cs="Arial"/>
          <w:color w:val="800000"/>
        </w:rPr>
        <w:t xml:space="preserve"> </w:t>
      </w:r>
      <w:r w:rsidR="00AF3B03" w:rsidRPr="00E33994">
        <w:rPr>
          <w:rFonts w:ascii="Arial" w:hAnsi="Arial" w:cs="Arial"/>
          <w:color w:val="800000"/>
        </w:rPr>
        <w:br/>
      </w:r>
      <w:r w:rsidR="00AF3B03" w:rsidRPr="00AF3B03">
        <w:rPr>
          <w:rFonts w:ascii="Arial" w:hAnsi="Arial" w:cs="Arial"/>
          <w:color w:val="000000" w:themeColor="text1"/>
        </w:rPr>
        <w:t>Director: . Juan Andrés Arango</w:t>
      </w:r>
      <w:r w:rsidR="00AF3B03" w:rsidRPr="00E33994">
        <w:rPr>
          <w:rFonts w:ascii="Arial" w:hAnsi="Arial" w:cs="Arial"/>
          <w:color w:val="800000"/>
        </w:rPr>
        <w:br/>
      </w:r>
      <w:r w:rsidR="00AF3B03" w:rsidRPr="00E33994">
        <w:rPr>
          <w:rFonts w:ascii="Arial" w:hAnsi="Arial" w:cs="Arial"/>
          <w:color w:val="800000"/>
        </w:rPr>
        <w:br/>
      </w:r>
      <w:r w:rsidR="00AF3B03" w:rsidRPr="00AF3B03">
        <w:rPr>
          <w:rFonts w:ascii="Arial" w:hAnsi="Arial" w:cs="Arial"/>
          <w:b/>
          <w:color w:val="000000" w:themeColor="text1"/>
        </w:rPr>
        <w:t>El Coco</w:t>
      </w:r>
      <w:r w:rsidR="00AF3B03" w:rsidRPr="00E33994">
        <w:rPr>
          <w:rFonts w:ascii="Arial" w:hAnsi="Arial" w:cs="Arial"/>
          <w:color w:val="800000"/>
        </w:rPr>
        <w:br/>
      </w:r>
      <w:r w:rsidR="00AF3B03" w:rsidRPr="00AF3B03">
        <w:rPr>
          <w:rFonts w:ascii="Arial" w:hAnsi="Arial" w:cs="Arial"/>
          <w:color w:val="000000" w:themeColor="text1"/>
        </w:rPr>
        <w:t>Ficción</w:t>
      </w:r>
      <w:r w:rsidR="00AF3B03" w:rsidRPr="00E33994">
        <w:rPr>
          <w:rFonts w:ascii="Arial" w:hAnsi="Arial" w:cs="Arial"/>
          <w:color w:val="800000"/>
        </w:rPr>
        <w:br/>
      </w:r>
      <w:r w:rsidR="00AF3B03" w:rsidRPr="00AF3B03">
        <w:rPr>
          <w:rFonts w:ascii="Arial" w:hAnsi="Arial" w:cs="Arial"/>
          <w:color w:val="000000" w:themeColor="text1"/>
        </w:rPr>
        <w:t>Productor: Dago García Producciones</w:t>
      </w:r>
      <w:r w:rsidR="00AF3B03" w:rsidRPr="00E33994">
        <w:rPr>
          <w:rFonts w:ascii="Arial" w:hAnsi="Arial" w:cs="Arial"/>
          <w:color w:val="800000"/>
        </w:rPr>
        <w:br/>
      </w:r>
      <w:r w:rsidR="00AF3B03" w:rsidRPr="00AF3B03">
        <w:rPr>
          <w:rFonts w:ascii="Arial" w:hAnsi="Arial" w:cs="Arial"/>
          <w:color w:val="000000" w:themeColor="text1"/>
        </w:rPr>
        <w:t>Director:  Juan Camilo Pinzón</w:t>
      </w:r>
      <w:r w:rsidR="00AF3B03" w:rsidRPr="00E33994">
        <w:rPr>
          <w:rFonts w:ascii="Arial" w:hAnsi="Arial" w:cs="Arial"/>
          <w:color w:val="800000"/>
        </w:rPr>
        <w:br/>
      </w:r>
      <w:r w:rsidR="00AF3B03" w:rsidRPr="00E33994">
        <w:rPr>
          <w:rFonts w:ascii="Arial" w:hAnsi="Arial" w:cs="Arial"/>
          <w:color w:val="800000"/>
        </w:rPr>
        <w:br/>
      </w:r>
      <w:r w:rsidR="00AF3B03" w:rsidRPr="00AF3B03">
        <w:rPr>
          <w:rFonts w:ascii="Arial" w:hAnsi="Arial" w:cs="Arial"/>
          <w:b/>
          <w:color w:val="000000" w:themeColor="text1"/>
        </w:rPr>
        <w:t>Pasos de Héroe</w:t>
      </w:r>
      <w:r w:rsidR="00AF3B03" w:rsidRPr="00E33994">
        <w:rPr>
          <w:rFonts w:ascii="Arial" w:hAnsi="Arial" w:cs="Arial"/>
          <w:color w:val="800000"/>
        </w:rPr>
        <w:br/>
      </w:r>
      <w:r w:rsidR="00AF3B03" w:rsidRPr="00AF3B03">
        <w:rPr>
          <w:rFonts w:ascii="Arial" w:hAnsi="Arial" w:cs="Arial"/>
          <w:color w:val="000000" w:themeColor="text1"/>
        </w:rPr>
        <w:t>Ficción</w:t>
      </w:r>
      <w:r w:rsidR="00AF3B03" w:rsidRPr="00E33994">
        <w:rPr>
          <w:rFonts w:ascii="Arial" w:hAnsi="Arial" w:cs="Arial"/>
          <w:color w:val="800000"/>
        </w:rPr>
        <w:br/>
      </w:r>
      <w:r w:rsidR="00AF3B03" w:rsidRPr="00AF3B03">
        <w:rPr>
          <w:rFonts w:ascii="Arial" w:hAnsi="Arial" w:cs="Arial"/>
          <w:color w:val="000000" w:themeColor="text1"/>
        </w:rPr>
        <w:t>Productor: Héroe Films</w:t>
      </w:r>
      <w:r w:rsidR="00AF3B03" w:rsidRPr="00E33994">
        <w:rPr>
          <w:rFonts w:ascii="Arial" w:hAnsi="Arial" w:cs="Arial"/>
          <w:color w:val="800000"/>
        </w:rPr>
        <w:br/>
      </w:r>
      <w:r w:rsidR="00AF3B03" w:rsidRPr="00AF3B03">
        <w:rPr>
          <w:rFonts w:ascii="Arial" w:hAnsi="Arial" w:cs="Arial"/>
          <w:color w:val="000000" w:themeColor="text1"/>
        </w:rPr>
        <w:t>Director: Henry Eduardo Rincón</w:t>
      </w:r>
      <w:r w:rsidR="00AF3B03" w:rsidRPr="00E33994">
        <w:rPr>
          <w:rFonts w:ascii="Arial" w:hAnsi="Arial" w:cs="Arial"/>
          <w:color w:val="800000"/>
        </w:rPr>
        <w:br/>
      </w:r>
      <w:r w:rsidR="00AF3B03" w:rsidRPr="00E33994">
        <w:rPr>
          <w:rFonts w:ascii="Arial" w:hAnsi="Arial" w:cs="Arial"/>
          <w:color w:val="800000"/>
        </w:rPr>
        <w:br/>
      </w:r>
      <w:r w:rsidR="00AF3B03" w:rsidRPr="00AF3B03">
        <w:rPr>
          <w:rFonts w:ascii="Arial" w:hAnsi="Arial" w:cs="Arial"/>
          <w:b/>
          <w:color w:val="000000" w:themeColor="text1"/>
        </w:rPr>
        <w:t>Lamentos</w:t>
      </w:r>
      <w:r w:rsidR="00AF3B03" w:rsidRPr="00E33994">
        <w:rPr>
          <w:rFonts w:ascii="Arial" w:hAnsi="Arial" w:cs="Arial"/>
          <w:color w:val="800000"/>
        </w:rPr>
        <w:br/>
      </w:r>
      <w:r w:rsidR="00AF3B03" w:rsidRPr="00AF3B03">
        <w:rPr>
          <w:rFonts w:ascii="Arial" w:hAnsi="Arial" w:cs="Arial"/>
          <w:color w:val="000000" w:themeColor="text1"/>
        </w:rPr>
        <w:lastRenderedPageBreak/>
        <w:t>Ficción</w:t>
      </w:r>
      <w:r w:rsidR="00AF3B03" w:rsidRPr="00E33994">
        <w:rPr>
          <w:rFonts w:ascii="Arial" w:hAnsi="Arial" w:cs="Arial"/>
          <w:color w:val="800000"/>
        </w:rPr>
        <w:br/>
      </w:r>
      <w:r w:rsidR="00AF3B03" w:rsidRPr="00AF3B03">
        <w:rPr>
          <w:rFonts w:ascii="Arial" w:hAnsi="Arial" w:cs="Arial"/>
          <w:color w:val="000000" w:themeColor="text1"/>
        </w:rPr>
        <w:t>Productor: Inteligrupo</w:t>
      </w:r>
      <w:r w:rsidR="00AF3B03" w:rsidRPr="00E33994">
        <w:rPr>
          <w:rFonts w:ascii="Arial" w:hAnsi="Arial" w:cs="Arial"/>
          <w:color w:val="800000"/>
        </w:rPr>
        <w:br/>
      </w:r>
      <w:r w:rsidR="00AF3B03" w:rsidRPr="00AF3B03">
        <w:rPr>
          <w:rFonts w:ascii="Arial" w:hAnsi="Arial" w:cs="Arial"/>
          <w:color w:val="000000" w:themeColor="text1"/>
        </w:rPr>
        <w:t>Director: Julián Andrés Casanova</w:t>
      </w:r>
      <w:r w:rsidR="00AF3B03" w:rsidRPr="00E33994">
        <w:rPr>
          <w:rFonts w:ascii="Arial" w:hAnsi="Arial" w:cs="Arial"/>
          <w:color w:val="800000"/>
        </w:rPr>
        <w:br/>
      </w:r>
      <w:r w:rsidR="00AF3B03" w:rsidRPr="00E33994">
        <w:rPr>
          <w:rFonts w:ascii="Arial" w:hAnsi="Arial" w:cs="Arial"/>
          <w:color w:val="800000"/>
        </w:rPr>
        <w:br/>
      </w:r>
      <w:r w:rsidR="00AF3B03" w:rsidRPr="00AF3B03">
        <w:rPr>
          <w:rFonts w:ascii="Arial" w:hAnsi="Arial" w:cs="Arial"/>
          <w:b/>
          <w:color w:val="000000" w:themeColor="text1"/>
        </w:rPr>
        <w:t>La Ciénaga: entre el mar y la tierra</w:t>
      </w:r>
      <w:r w:rsidR="00AF3B03" w:rsidRPr="00E33994">
        <w:rPr>
          <w:rFonts w:ascii="Arial" w:hAnsi="Arial" w:cs="Arial"/>
          <w:color w:val="800000"/>
        </w:rPr>
        <w:br/>
      </w:r>
      <w:r w:rsidR="00AF3B03" w:rsidRPr="00AF3B03">
        <w:rPr>
          <w:rFonts w:ascii="Arial" w:hAnsi="Arial" w:cs="Arial"/>
          <w:color w:val="000000" w:themeColor="text1"/>
        </w:rPr>
        <w:t>Ficción</w:t>
      </w:r>
      <w:r w:rsidR="00AF3B03" w:rsidRPr="00E33994">
        <w:rPr>
          <w:rFonts w:ascii="Arial" w:hAnsi="Arial" w:cs="Arial"/>
          <w:color w:val="800000"/>
        </w:rPr>
        <w:br/>
      </w:r>
      <w:r w:rsidR="00AF3B03" w:rsidRPr="00AF3B03">
        <w:rPr>
          <w:rFonts w:ascii="Arial" w:hAnsi="Arial" w:cs="Arial"/>
          <w:color w:val="000000" w:themeColor="text1"/>
        </w:rPr>
        <w:t>Coproductores: Mago Films, Carlos Eduardo Castillo y Robespierre Rodríguez</w:t>
      </w:r>
      <w:r w:rsidR="00AF3B03" w:rsidRPr="00E33994">
        <w:rPr>
          <w:rFonts w:ascii="Arial" w:hAnsi="Arial" w:cs="Arial"/>
          <w:color w:val="800000"/>
        </w:rPr>
        <w:br/>
      </w:r>
      <w:r w:rsidR="00AF3B03" w:rsidRPr="00AF3B03">
        <w:rPr>
          <w:rFonts w:ascii="Arial" w:hAnsi="Arial" w:cs="Arial"/>
          <w:color w:val="000000" w:themeColor="text1"/>
        </w:rPr>
        <w:t>Directores: Manolo Cruz y Carlos Eduardo Castillo</w:t>
      </w:r>
      <w:r w:rsidR="00D51476" w:rsidRPr="00E33994">
        <w:rPr>
          <w:rFonts w:ascii="Arial" w:hAnsi="Arial" w:cs="Arial"/>
          <w:color w:val="800000"/>
        </w:rPr>
        <w:br/>
      </w:r>
      <w:r w:rsidR="008525A9" w:rsidRPr="00E33994">
        <w:rPr>
          <w:rStyle w:val="Hipervnculo"/>
          <w:rFonts w:ascii="Arial" w:hAnsi="Arial" w:cs="Arial"/>
          <w:color w:val="7B057E"/>
          <w:sz w:val="20"/>
          <w:szCs w:val="20"/>
        </w:rPr>
        <w:br/>
      </w:r>
      <w:r w:rsidR="00B71EE8" w:rsidRPr="00E33994">
        <w:rPr>
          <w:rFonts w:ascii="Arial" w:hAnsi="Arial" w:cs="Arial"/>
          <w:color w:val="800000"/>
        </w:rPr>
        <w:t>________________________________________________________</w:t>
      </w:r>
      <w:r w:rsidR="006A0D5C" w:rsidRPr="00E33994">
        <w:rPr>
          <w:rFonts w:ascii="Arial" w:hAnsi="Arial" w:cs="Arial"/>
          <w:color w:val="800000"/>
        </w:rPr>
        <w:br/>
      </w:r>
      <w:r w:rsidR="003D09BC" w:rsidRPr="00E33994">
        <w:rPr>
          <w:rFonts w:ascii="Arial" w:hAnsi="Arial" w:cs="Arial"/>
          <w:b/>
        </w:rPr>
        <w:t>República de Colombia</w:t>
      </w:r>
      <w:r w:rsidR="003D09BC" w:rsidRPr="00E33994">
        <w:rPr>
          <w:rFonts w:ascii="Arial" w:hAnsi="Arial" w:cs="Arial"/>
          <w:b/>
        </w:rPr>
        <w:br/>
        <w:t>Ministerio de Cultura</w:t>
      </w:r>
      <w:r w:rsidR="003D09BC" w:rsidRPr="00E33994">
        <w:rPr>
          <w:rFonts w:ascii="Arial" w:hAnsi="Arial" w:cs="Arial"/>
          <w:b/>
        </w:rPr>
        <w:br/>
        <w:t>Dirección de Cinematografía</w:t>
      </w:r>
      <w:r w:rsidR="003D09BC" w:rsidRPr="00E33994">
        <w:rPr>
          <w:rFonts w:ascii="Arial" w:hAnsi="Arial" w:cs="Arial"/>
        </w:rPr>
        <w:br/>
        <w:t>Cra.0 8 No 8-43, Bogotá DC, Colombia</w:t>
      </w:r>
      <w:r w:rsidR="003D09BC" w:rsidRPr="00E33994">
        <w:rPr>
          <w:rFonts w:ascii="Arial" w:hAnsi="Arial" w:cs="Arial"/>
        </w:rPr>
        <w:br/>
        <w:t>(571) 3424100,</w:t>
      </w:r>
      <w:r w:rsidR="003D09BC" w:rsidRPr="00E33994">
        <w:rPr>
          <w:rFonts w:ascii="Arial" w:hAnsi="Arial" w:cs="Arial"/>
        </w:rPr>
        <w:br/>
      </w:r>
      <w:hyperlink r:id="rId29" w:history="1">
        <w:r w:rsidR="003D09BC" w:rsidRPr="00E33994">
          <w:rPr>
            <w:rStyle w:val="Hipervnculo"/>
            <w:rFonts w:ascii="Arial" w:hAnsi="Arial" w:cs="Arial"/>
            <w:color w:val="auto"/>
          </w:rPr>
          <w:t>cine@mincultura.gov.co</w:t>
        </w:r>
      </w:hyperlink>
      <w:r w:rsidR="003D09BC" w:rsidRPr="00E33994">
        <w:rPr>
          <w:rFonts w:ascii="Arial" w:hAnsi="Arial" w:cs="Arial"/>
        </w:rPr>
        <w:br/>
      </w:r>
      <w:hyperlink r:id="rId30" w:history="1">
        <w:r w:rsidR="003D09BC" w:rsidRPr="00E33994">
          <w:rPr>
            <w:rStyle w:val="Hipervnculo"/>
            <w:rFonts w:ascii="Arial" w:hAnsi="Arial" w:cs="Arial"/>
            <w:color w:val="auto"/>
          </w:rPr>
          <w:t>www.mincultura.gov.co</w:t>
        </w:r>
      </w:hyperlink>
      <w:r w:rsidR="003D09BC" w:rsidRPr="00E33994">
        <w:rPr>
          <w:rFonts w:ascii="Arial" w:hAnsi="Arial" w:cs="Arial"/>
        </w:rPr>
        <w:br/>
      </w:r>
      <w:r w:rsidR="003D09BC" w:rsidRPr="00E33994">
        <w:rPr>
          <w:rFonts w:ascii="Arial" w:hAnsi="Arial" w:cs="Arial"/>
        </w:rPr>
        <w:br/>
      </w:r>
      <w:r w:rsidR="003D09BC" w:rsidRPr="00E33994">
        <w:rPr>
          <w:rFonts w:ascii="Arial" w:hAnsi="Arial" w:cs="Arial"/>
          <w:b/>
          <w:bCs/>
        </w:rPr>
        <w:t>______________________________________________________</w:t>
      </w:r>
      <w:r w:rsidR="003D09BC" w:rsidRPr="00E33994">
        <w:rPr>
          <w:rFonts w:ascii="Arial" w:hAnsi="Arial" w:cs="Arial"/>
        </w:rPr>
        <w:br/>
        <w:t xml:space="preserve">Este correo informativo de la Dirección de Cinematografía del Ministerio de Cultura de Colombia, no es SPAM, y va dirigido a su dirección electrónica a través de su suscripción. </w:t>
      </w:r>
      <w:r w:rsidR="00165F1B" w:rsidRPr="00E33994">
        <w:rPr>
          <w:rFonts w:ascii="Arial" w:hAnsi="Arial" w:cs="Arial"/>
        </w:rPr>
        <w:br/>
      </w:r>
    </w:p>
    <w:sectPr w:rsidR="009C57E7" w:rsidRPr="00E339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D91" w:rsidRDefault="00C74D91" w:rsidP="006A0D5C">
      <w:r>
        <w:separator/>
      </w:r>
    </w:p>
  </w:endnote>
  <w:endnote w:type="continuationSeparator" w:id="0">
    <w:p w:rsidR="00C74D91" w:rsidRDefault="00C74D91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D91" w:rsidRDefault="00C74D91" w:rsidP="006A0D5C">
      <w:r>
        <w:separator/>
      </w:r>
    </w:p>
  </w:footnote>
  <w:footnote w:type="continuationSeparator" w:id="0">
    <w:p w:rsidR="00C74D91" w:rsidRDefault="00C74D91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4553"/>
    <w:rsid w:val="00005B16"/>
    <w:rsid w:val="00011E18"/>
    <w:rsid w:val="000137E4"/>
    <w:rsid w:val="00021AB4"/>
    <w:rsid w:val="0003215D"/>
    <w:rsid w:val="00037B32"/>
    <w:rsid w:val="000448E0"/>
    <w:rsid w:val="00051442"/>
    <w:rsid w:val="00060B0D"/>
    <w:rsid w:val="0007016F"/>
    <w:rsid w:val="00075F7D"/>
    <w:rsid w:val="00090F91"/>
    <w:rsid w:val="00091F73"/>
    <w:rsid w:val="00097D0A"/>
    <w:rsid w:val="000B375D"/>
    <w:rsid w:val="00100BC4"/>
    <w:rsid w:val="00105AE1"/>
    <w:rsid w:val="0011019F"/>
    <w:rsid w:val="001143F6"/>
    <w:rsid w:val="001164BD"/>
    <w:rsid w:val="00120AAD"/>
    <w:rsid w:val="00120F01"/>
    <w:rsid w:val="00127B63"/>
    <w:rsid w:val="00133DA8"/>
    <w:rsid w:val="001428D1"/>
    <w:rsid w:val="00144772"/>
    <w:rsid w:val="0015260A"/>
    <w:rsid w:val="001608E3"/>
    <w:rsid w:val="00163FA5"/>
    <w:rsid w:val="00165F1B"/>
    <w:rsid w:val="00184B94"/>
    <w:rsid w:val="001904DC"/>
    <w:rsid w:val="00192EF8"/>
    <w:rsid w:val="00193D9A"/>
    <w:rsid w:val="00195F0E"/>
    <w:rsid w:val="001A4286"/>
    <w:rsid w:val="001A4CB7"/>
    <w:rsid w:val="001B0841"/>
    <w:rsid w:val="001C2102"/>
    <w:rsid w:val="001C3F80"/>
    <w:rsid w:val="001D2612"/>
    <w:rsid w:val="001F3D00"/>
    <w:rsid w:val="00201FD1"/>
    <w:rsid w:val="00223660"/>
    <w:rsid w:val="00223D79"/>
    <w:rsid w:val="002356D4"/>
    <w:rsid w:val="0023723D"/>
    <w:rsid w:val="00237CC7"/>
    <w:rsid w:val="002404EA"/>
    <w:rsid w:val="00243330"/>
    <w:rsid w:val="00245874"/>
    <w:rsid w:val="00261E27"/>
    <w:rsid w:val="00264C98"/>
    <w:rsid w:val="00266A0F"/>
    <w:rsid w:val="002720FE"/>
    <w:rsid w:val="00272FE0"/>
    <w:rsid w:val="00274B77"/>
    <w:rsid w:val="00292434"/>
    <w:rsid w:val="00293947"/>
    <w:rsid w:val="002960D4"/>
    <w:rsid w:val="002B767B"/>
    <w:rsid w:val="002C3CC7"/>
    <w:rsid w:val="002D0540"/>
    <w:rsid w:val="002D7435"/>
    <w:rsid w:val="002F484B"/>
    <w:rsid w:val="002F4C40"/>
    <w:rsid w:val="003026A7"/>
    <w:rsid w:val="0030517E"/>
    <w:rsid w:val="00312443"/>
    <w:rsid w:val="00313FEB"/>
    <w:rsid w:val="00316C83"/>
    <w:rsid w:val="00322BD9"/>
    <w:rsid w:val="00343609"/>
    <w:rsid w:val="00367774"/>
    <w:rsid w:val="00392748"/>
    <w:rsid w:val="00393CBE"/>
    <w:rsid w:val="003961BD"/>
    <w:rsid w:val="0039770C"/>
    <w:rsid w:val="003A6711"/>
    <w:rsid w:val="003A6AB1"/>
    <w:rsid w:val="003B5BCE"/>
    <w:rsid w:val="003C5FBC"/>
    <w:rsid w:val="003D09BC"/>
    <w:rsid w:val="003D59E2"/>
    <w:rsid w:val="003D6CA9"/>
    <w:rsid w:val="003D7445"/>
    <w:rsid w:val="003D7B6A"/>
    <w:rsid w:val="003E422A"/>
    <w:rsid w:val="003E4629"/>
    <w:rsid w:val="003E77F1"/>
    <w:rsid w:val="00401120"/>
    <w:rsid w:val="00401FE1"/>
    <w:rsid w:val="004105DD"/>
    <w:rsid w:val="004141B7"/>
    <w:rsid w:val="00420C4E"/>
    <w:rsid w:val="004265D7"/>
    <w:rsid w:val="00437CC7"/>
    <w:rsid w:val="00441E16"/>
    <w:rsid w:val="00444A41"/>
    <w:rsid w:val="004614E6"/>
    <w:rsid w:val="004615CE"/>
    <w:rsid w:val="00467A23"/>
    <w:rsid w:val="004702C9"/>
    <w:rsid w:val="004704C0"/>
    <w:rsid w:val="004707E4"/>
    <w:rsid w:val="00491915"/>
    <w:rsid w:val="00494FF6"/>
    <w:rsid w:val="0049708D"/>
    <w:rsid w:val="004A07CA"/>
    <w:rsid w:val="004B43BA"/>
    <w:rsid w:val="004B5CC5"/>
    <w:rsid w:val="004B6459"/>
    <w:rsid w:val="004B65C8"/>
    <w:rsid w:val="004C0573"/>
    <w:rsid w:val="004C0E90"/>
    <w:rsid w:val="004C324A"/>
    <w:rsid w:val="004C4F9F"/>
    <w:rsid w:val="004D1FDA"/>
    <w:rsid w:val="004D551C"/>
    <w:rsid w:val="004F07B6"/>
    <w:rsid w:val="004F1A80"/>
    <w:rsid w:val="004F4819"/>
    <w:rsid w:val="004F7288"/>
    <w:rsid w:val="00501555"/>
    <w:rsid w:val="005165BB"/>
    <w:rsid w:val="0054068F"/>
    <w:rsid w:val="00544048"/>
    <w:rsid w:val="00554D94"/>
    <w:rsid w:val="00555625"/>
    <w:rsid w:val="005632A2"/>
    <w:rsid w:val="0056484C"/>
    <w:rsid w:val="00583E10"/>
    <w:rsid w:val="00595205"/>
    <w:rsid w:val="005A5C7A"/>
    <w:rsid w:val="005B4098"/>
    <w:rsid w:val="005B4B5E"/>
    <w:rsid w:val="005C7EB8"/>
    <w:rsid w:val="005E2DF1"/>
    <w:rsid w:val="005E4E0A"/>
    <w:rsid w:val="005E66EF"/>
    <w:rsid w:val="005E6CE0"/>
    <w:rsid w:val="005E7C54"/>
    <w:rsid w:val="005F7412"/>
    <w:rsid w:val="00614926"/>
    <w:rsid w:val="006155D0"/>
    <w:rsid w:val="0061584C"/>
    <w:rsid w:val="00616126"/>
    <w:rsid w:val="00635302"/>
    <w:rsid w:val="00637565"/>
    <w:rsid w:val="00641588"/>
    <w:rsid w:val="00645687"/>
    <w:rsid w:val="00650777"/>
    <w:rsid w:val="006659C7"/>
    <w:rsid w:val="00670CEA"/>
    <w:rsid w:val="006736F1"/>
    <w:rsid w:val="006857BD"/>
    <w:rsid w:val="006874E9"/>
    <w:rsid w:val="00691D18"/>
    <w:rsid w:val="006958D5"/>
    <w:rsid w:val="006A0D5C"/>
    <w:rsid w:val="006A5617"/>
    <w:rsid w:val="006B0F69"/>
    <w:rsid w:val="006B1E53"/>
    <w:rsid w:val="006B3CF4"/>
    <w:rsid w:val="006B51EE"/>
    <w:rsid w:val="006C289C"/>
    <w:rsid w:val="006C51C2"/>
    <w:rsid w:val="006D7F50"/>
    <w:rsid w:val="006E75E9"/>
    <w:rsid w:val="006E7C79"/>
    <w:rsid w:val="006F33B5"/>
    <w:rsid w:val="006F7B39"/>
    <w:rsid w:val="00711448"/>
    <w:rsid w:val="00716EF0"/>
    <w:rsid w:val="00716FA5"/>
    <w:rsid w:val="00722BF4"/>
    <w:rsid w:val="00724ACB"/>
    <w:rsid w:val="00725473"/>
    <w:rsid w:val="00736A30"/>
    <w:rsid w:val="007520A8"/>
    <w:rsid w:val="00752B81"/>
    <w:rsid w:val="00754607"/>
    <w:rsid w:val="00757D99"/>
    <w:rsid w:val="00764AA2"/>
    <w:rsid w:val="00765BC5"/>
    <w:rsid w:val="00777C82"/>
    <w:rsid w:val="00782A1F"/>
    <w:rsid w:val="00791216"/>
    <w:rsid w:val="00791C76"/>
    <w:rsid w:val="00797DFE"/>
    <w:rsid w:val="007A1EE6"/>
    <w:rsid w:val="007B03AA"/>
    <w:rsid w:val="007B0E6A"/>
    <w:rsid w:val="007B6142"/>
    <w:rsid w:val="007C3392"/>
    <w:rsid w:val="007C623E"/>
    <w:rsid w:val="007D035B"/>
    <w:rsid w:val="007D30DF"/>
    <w:rsid w:val="007D731A"/>
    <w:rsid w:val="007E1299"/>
    <w:rsid w:val="007E21F5"/>
    <w:rsid w:val="007F1289"/>
    <w:rsid w:val="007F350F"/>
    <w:rsid w:val="007F53FE"/>
    <w:rsid w:val="008021F5"/>
    <w:rsid w:val="0080434F"/>
    <w:rsid w:val="00806B1C"/>
    <w:rsid w:val="00812073"/>
    <w:rsid w:val="00816C98"/>
    <w:rsid w:val="00816E4A"/>
    <w:rsid w:val="008274CD"/>
    <w:rsid w:val="00834E05"/>
    <w:rsid w:val="00842C18"/>
    <w:rsid w:val="00842DB9"/>
    <w:rsid w:val="008523B9"/>
    <w:rsid w:val="008525A9"/>
    <w:rsid w:val="00854C69"/>
    <w:rsid w:val="00855CB2"/>
    <w:rsid w:val="00857A57"/>
    <w:rsid w:val="0086571B"/>
    <w:rsid w:val="00871DF1"/>
    <w:rsid w:val="00897086"/>
    <w:rsid w:val="00897111"/>
    <w:rsid w:val="008B121E"/>
    <w:rsid w:val="008D11FE"/>
    <w:rsid w:val="008D5546"/>
    <w:rsid w:val="008E2376"/>
    <w:rsid w:val="008E4BE6"/>
    <w:rsid w:val="008F3938"/>
    <w:rsid w:val="00903B41"/>
    <w:rsid w:val="00905395"/>
    <w:rsid w:val="0091433D"/>
    <w:rsid w:val="00941D21"/>
    <w:rsid w:val="00944D9C"/>
    <w:rsid w:val="00946B44"/>
    <w:rsid w:val="00954CFF"/>
    <w:rsid w:val="00960583"/>
    <w:rsid w:val="00973191"/>
    <w:rsid w:val="00980D87"/>
    <w:rsid w:val="00986BDA"/>
    <w:rsid w:val="00995E89"/>
    <w:rsid w:val="009A4A40"/>
    <w:rsid w:val="009B4904"/>
    <w:rsid w:val="009C57E7"/>
    <w:rsid w:val="009C6C5A"/>
    <w:rsid w:val="009D1206"/>
    <w:rsid w:val="009E25F6"/>
    <w:rsid w:val="00A06EC1"/>
    <w:rsid w:val="00A136CE"/>
    <w:rsid w:val="00A210FB"/>
    <w:rsid w:val="00A214F6"/>
    <w:rsid w:val="00A21B5C"/>
    <w:rsid w:val="00A21D6F"/>
    <w:rsid w:val="00A238B4"/>
    <w:rsid w:val="00A31FB3"/>
    <w:rsid w:val="00A32B75"/>
    <w:rsid w:val="00A36B37"/>
    <w:rsid w:val="00A525D4"/>
    <w:rsid w:val="00A563E3"/>
    <w:rsid w:val="00A65B18"/>
    <w:rsid w:val="00A6748D"/>
    <w:rsid w:val="00A67AC2"/>
    <w:rsid w:val="00A71996"/>
    <w:rsid w:val="00A729E2"/>
    <w:rsid w:val="00A81FCF"/>
    <w:rsid w:val="00A820BC"/>
    <w:rsid w:val="00A8391B"/>
    <w:rsid w:val="00A85223"/>
    <w:rsid w:val="00A86BD2"/>
    <w:rsid w:val="00A94B78"/>
    <w:rsid w:val="00AA122E"/>
    <w:rsid w:val="00AA2BED"/>
    <w:rsid w:val="00AA7736"/>
    <w:rsid w:val="00AB3662"/>
    <w:rsid w:val="00AB376E"/>
    <w:rsid w:val="00AE624C"/>
    <w:rsid w:val="00AF3B03"/>
    <w:rsid w:val="00B02708"/>
    <w:rsid w:val="00B151CE"/>
    <w:rsid w:val="00B25C06"/>
    <w:rsid w:val="00B30823"/>
    <w:rsid w:val="00B403CB"/>
    <w:rsid w:val="00B417C5"/>
    <w:rsid w:val="00B44BF1"/>
    <w:rsid w:val="00B62880"/>
    <w:rsid w:val="00B660CA"/>
    <w:rsid w:val="00B70686"/>
    <w:rsid w:val="00B71EE8"/>
    <w:rsid w:val="00B748E5"/>
    <w:rsid w:val="00B77756"/>
    <w:rsid w:val="00B92858"/>
    <w:rsid w:val="00B939A5"/>
    <w:rsid w:val="00B97597"/>
    <w:rsid w:val="00BE3BE1"/>
    <w:rsid w:val="00BF36A9"/>
    <w:rsid w:val="00BF762D"/>
    <w:rsid w:val="00BF7ED8"/>
    <w:rsid w:val="00C03C9E"/>
    <w:rsid w:val="00C146C3"/>
    <w:rsid w:val="00C31979"/>
    <w:rsid w:val="00C506D5"/>
    <w:rsid w:val="00C54E9E"/>
    <w:rsid w:val="00C74D91"/>
    <w:rsid w:val="00C8035B"/>
    <w:rsid w:val="00C84E9D"/>
    <w:rsid w:val="00C91632"/>
    <w:rsid w:val="00CA344D"/>
    <w:rsid w:val="00CA550E"/>
    <w:rsid w:val="00CA5A7F"/>
    <w:rsid w:val="00CC5A88"/>
    <w:rsid w:val="00CD3C51"/>
    <w:rsid w:val="00CD46E1"/>
    <w:rsid w:val="00CD575A"/>
    <w:rsid w:val="00CE1A5D"/>
    <w:rsid w:val="00CE1FAE"/>
    <w:rsid w:val="00CF1E01"/>
    <w:rsid w:val="00CF7BB1"/>
    <w:rsid w:val="00D130E8"/>
    <w:rsid w:val="00D23888"/>
    <w:rsid w:val="00D259B7"/>
    <w:rsid w:val="00D303C4"/>
    <w:rsid w:val="00D324D9"/>
    <w:rsid w:val="00D355BE"/>
    <w:rsid w:val="00D43061"/>
    <w:rsid w:val="00D4384B"/>
    <w:rsid w:val="00D5071E"/>
    <w:rsid w:val="00D51476"/>
    <w:rsid w:val="00D5608E"/>
    <w:rsid w:val="00D71F49"/>
    <w:rsid w:val="00D7343A"/>
    <w:rsid w:val="00D75336"/>
    <w:rsid w:val="00D85E1D"/>
    <w:rsid w:val="00D977B6"/>
    <w:rsid w:val="00DA1FF8"/>
    <w:rsid w:val="00DA3EAC"/>
    <w:rsid w:val="00DA6054"/>
    <w:rsid w:val="00DA6B81"/>
    <w:rsid w:val="00DA7AF7"/>
    <w:rsid w:val="00DD752F"/>
    <w:rsid w:val="00DE03B2"/>
    <w:rsid w:val="00DE1C1D"/>
    <w:rsid w:val="00DE29A7"/>
    <w:rsid w:val="00DE3A29"/>
    <w:rsid w:val="00DE58C9"/>
    <w:rsid w:val="00E02A06"/>
    <w:rsid w:val="00E03D8D"/>
    <w:rsid w:val="00E05A47"/>
    <w:rsid w:val="00E06997"/>
    <w:rsid w:val="00E12C0D"/>
    <w:rsid w:val="00E204CC"/>
    <w:rsid w:val="00E2218C"/>
    <w:rsid w:val="00E30A9A"/>
    <w:rsid w:val="00E33994"/>
    <w:rsid w:val="00E4472A"/>
    <w:rsid w:val="00E44A98"/>
    <w:rsid w:val="00E464A4"/>
    <w:rsid w:val="00E52AC2"/>
    <w:rsid w:val="00E61176"/>
    <w:rsid w:val="00E74DC9"/>
    <w:rsid w:val="00E754AD"/>
    <w:rsid w:val="00E80CE5"/>
    <w:rsid w:val="00E92219"/>
    <w:rsid w:val="00E93915"/>
    <w:rsid w:val="00E95F42"/>
    <w:rsid w:val="00E9739F"/>
    <w:rsid w:val="00EA103E"/>
    <w:rsid w:val="00EB7112"/>
    <w:rsid w:val="00ED0785"/>
    <w:rsid w:val="00ED0887"/>
    <w:rsid w:val="00EE164E"/>
    <w:rsid w:val="00EE1780"/>
    <w:rsid w:val="00EE2733"/>
    <w:rsid w:val="00EF0847"/>
    <w:rsid w:val="00EF244D"/>
    <w:rsid w:val="00F0059E"/>
    <w:rsid w:val="00F05570"/>
    <w:rsid w:val="00F21AF3"/>
    <w:rsid w:val="00F31AC5"/>
    <w:rsid w:val="00F402D3"/>
    <w:rsid w:val="00F43D10"/>
    <w:rsid w:val="00F51FB5"/>
    <w:rsid w:val="00F74B67"/>
    <w:rsid w:val="00F82527"/>
    <w:rsid w:val="00FB1750"/>
    <w:rsid w:val="00FB5D32"/>
    <w:rsid w:val="00FC116C"/>
    <w:rsid w:val="00FC55FD"/>
    <w:rsid w:val="00FD0A59"/>
    <w:rsid w:val="00F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6DD194B-A88C-480C-9277-9D90ABBC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o.gl/FKhqIB" TargetMode="External"/><Relationship Id="rId18" Type="http://schemas.openxmlformats.org/officeDocument/2006/relationships/hyperlink" Target="http://www.quintadebolivar.gov.co" TargetMode="External"/><Relationship Id="rId26" Type="http://schemas.openxmlformats.org/officeDocument/2006/relationships/hyperlink" Target="http://mediosaudiovisualescun.weebly.com/2016.html." TargetMode="External"/><Relationship Id="rId3" Type="http://schemas.openxmlformats.org/officeDocument/2006/relationships/styles" Target="styles.xml"/><Relationship Id="rId21" Type="http://schemas.openxmlformats.org/officeDocument/2006/relationships/hyperlink" Target="mailto:tallermarcelagomez@gmail.com" TargetMode="External"/><Relationship Id="rId34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goo.gl/cN07ly" TargetMode="External"/><Relationship Id="rId17" Type="http://schemas.openxmlformats.org/officeDocument/2006/relationships/hyperlink" Target="https://www.efm-berlinale.de/en/copro-market/participation/participation.html" TargetMode="External"/><Relationship Id="rId25" Type="http://schemas.openxmlformats.org/officeDocument/2006/relationships/hyperlink" Target="http://www.ojoalsancocho.org" TargetMode="External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://www.filmarkethub.com/sitges-pitchbox" TargetMode="External"/><Relationship Id="rId20" Type="http://schemas.openxmlformats.org/officeDocument/2006/relationships/hyperlink" Target="http://www.cinefilia.org.co/formacion/seminario-guion" TargetMode="External"/><Relationship Id="rId29" Type="http://schemas.openxmlformats.org/officeDocument/2006/relationships/hyperlink" Target="mailto:cine@mincultura.gov.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meo.com/182747588" TargetMode="External"/><Relationship Id="rId24" Type="http://schemas.openxmlformats.org/officeDocument/2006/relationships/hyperlink" Target="https://goo.gl/xrSkK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inefrances.net/noticiasdes.asp?idf=331" TargetMode="External"/><Relationship Id="rId23" Type="http://schemas.openxmlformats.org/officeDocument/2006/relationships/hyperlink" Target="mailto:elcinependiente@gmail.com" TargetMode="External"/><Relationship Id="rId28" Type="http://schemas.openxmlformats.org/officeDocument/2006/relationships/hyperlink" Target="https://www.dropbox.com/sh/7ctbvnn8qkhih0n/AACmsPXJp0beua9EyXAylczMa?dl=0" TargetMode="External"/><Relationship Id="rId36" Type="http://schemas.openxmlformats.org/officeDocument/2006/relationships/customXml" Target="../customXml/item5.xml"/><Relationship Id="rId10" Type="http://schemas.openxmlformats.org/officeDocument/2006/relationships/hyperlink" Target="http://cine.colombia.com/cine/noticias/sdi/142949/el-coco-la-nueva-pelicula-de-dago-garcia" TargetMode="External"/><Relationship Id="rId19" Type="http://schemas.openxmlformats.org/officeDocument/2006/relationships/hyperlink" Target="https://mng.mincultura.gov.co/areas/comunicaciones/comunicacionyterritorio/distintasmanerasdenarrarelpatrimoniocultural/Paginas/default.asp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://premiosfenix.com/es/nominacion/" TargetMode="External"/><Relationship Id="rId22" Type="http://schemas.openxmlformats.org/officeDocument/2006/relationships/hyperlink" Target="http://www.marcelagomezmontoya.com/taller-de-direccion-de-arte" TargetMode="External"/><Relationship Id="rId27" Type="http://schemas.openxmlformats.org/officeDocument/2006/relationships/hyperlink" Target="http://www.peliculasiembra.com" TargetMode="External"/><Relationship Id="rId30" Type="http://schemas.openxmlformats.org/officeDocument/2006/relationships/hyperlink" Target="https://mng.mincultura.gov.co/" TargetMode="External"/><Relationship Id="rId35" Type="http://schemas.openxmlformats.org/officeDocument/2006/relationships/customXml" Target="../customXml/item4.xml"/><Relationship Id="rId8" Type="http://schemas.openxmlformats.org/officeDocument/2006/relationships/hyperlink" Target="https://twitter.com/MejorVeamon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H7EN5MXTHQNV-1299-148</_dlc_DocId>
    <_dlc_DocIdUrl xmlns="ae9388c0-b1e2-40ea-b6a8-c51c7913cbd2">
      <Url>https://mng.mincultura.gov.co/areas/cinematografia/_layouts/15/DocIdRedir.aspx?ID=H7EN5MXTHQNV-1299-148</Url>
      <Description>H7EN5MXTHQNV-1299-148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FFCA9B-0C22-44B8-A8A6-06DB36CF4A98}"/>
</file>

<file path=customXml/itemProps2.xml><?xml version="1.0" encoding="utf-8"?>
<ds:datastoreItem xmlns:ds="http://schemas.openxmlformats.org/officeDocument/2006/customXml" ds:itemID="{98CD3549-4F83-4D91-9AF8-26B5EBB0F04F}"/>
</file>

<file path=customXml/itemProps3.xml><?xml version="1.0" encoding="utf-8"?>
<ds:datastoreItem xmlns:ds="http://schemas.openxmlformats.org/officeDocument/2006/customXml" ds:itemID="{F27328DB-F0AA-4397-AB5E-911D18FD31C9}"/>
</file>

<file path=customXml/itemProps4.xml><?xml version="1.0" encoding="utf-8"?>
<ds:datastoreItem xmlns:ds="http://schemas.openxmlformats.org/officeDocument/2006/customXml" ds:itemID="{106B8BEA-F1C8-45D0-B37F-4F9BF8B48AF0}"/>
</file>

<file path=customXml/itemProps5.xml><?xml version="1.0" encoding="utf-8"?>
<ds:datastoreItem xmlns:ds="http://schemas.openxmlformats.org/officeDocument/2006/customXml" ds:itemID="{78F2EC60-5F84-48B5-A92B-9AABD43D6B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4499</TotalTime>
  <Pages>6</Pages>
  <Words>2038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Francisco Rozo Triana</cp:lastModifiedBy>
  <cp:revision>173</cp:revision>
  <cp:lastPrinted>2016-10-07T19:24:00Z</cp:lastPrinted>
  <dcterms:created xsi:type="dcterms:W3CDTF">2015-12-16T22:24:00Z</dcterms:created>
  <dcterms:modified xsi:type="dcterms:W3CDTF">2016-10-07T21:37:00Z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2e9413fd-ec4f-41c9-ab29-bd72b11d74b5</vt:lpwstr>
  </property>
</Properties>
</file>