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075" w:rsidRPr="00730E5D" w:rsidRDefault="003D09BC" w:rsidP="00730E5D">
      <w:pPr>
        <w:rPr>
          <w:rFonts w:ascii="Arial" w:hAnsi="Arial" w:cs="Arial"/>
        </w:rPr>
      </w:pPr>
      <w:r w:rsidRPr="00460A85">
        <w:rPr>
          <w:rFonts w:ascii="Arial" w:hAnsi="Arial" w:cs="Arial"/>
          <w:color w:val="800000"/>
          <w:sz w:val="48"/>
          <w:szCs w:val="48"/>
        </w:rPr>
        <w:t>Ministerio de Cultura</w:t>
      </w:r>
      <w:r w:rsidRPr="00460A85">
        <w:rPr>
          <w:rFonts w:ascii="Arial" w:hAnsi="Arial" w:cs="Arial"/>
          <w:color w:val="800000"/>
          <w:sz w:val="48"/>
          <w:szCs w:val="48"/>
        </w:rPr>
        <w:br/>
      </w:r>
      <w:r w:rsidR="00CE1A5D" w:rsidRPr="00460A85">
        <w:rPr>
          <w:rFonts w:ascii="Arial" w:hAnsi="Arial" w:cs="Arial"/>
          <w:color w:val="800000"/>
        </w:rPr>
        <w:t>________________________________________________________</w:t>
      </w:r>
      <w:r w:rsidRPr="00460A85">
        <w:rPr>
          <w:rFonts w:ascii="Arial" w:hAnsi="Arial" w:cs="Arial"/>
          <w:sz w:val="20"/>
          <w:szCs w:val="20"/>
        </w:rPr>
        <w:br/>
      </w:r>
      <w:r w:rsidRPr="00460A85">
        <w:rPr>
          <w:rFonts w:ascii="Arial" w:hAnsi="Arial" w:cs="Arial"/>
          <w:color w:val="800000"/>
          <w:sz w:val="48"/>
          <w:szCs w:val="48"/>
        </w:rPr>
        <w:t xml:space="preserve">Claqueta / toma </w:t>
      </w:r>
      <w:r w:rsidR="00243330" w:rsidRPr="00460A85">
        <w:rPr>
          <w:rFonts w:ascii="Arial" w:hAnsi="Arial" w:cs="Arial"/>
          <w:color w:val="800000"/>
          <w:sz w:val="48"/>
          <w:szCs w:val="48"/>
        </w:rPr>
        <w:t>7</w:t>
      </w:r>
      <w:r w:rsidR="008525A9" w:rsidRPr="00460A85">
        <w:rPr>
          <w:rFonts w:ascii="Arial" w:hAnsi="Arial" w:cs="Arial"/>
          <w:color w:val="800000"/>
          <w:sz w:val="48"/>
          <w:szCs w:val="48"/>
        </w:rPr>
        <w:t>3</w:t>
      </w:r>
      <w:r w:rsidR="00B55F42" w:rsidRPr="00460A85">
        <w:rPr>
          <w:rFonts w:ascii="Arial" w:hAnsi="Arial" w:cs="Arial"/>
          <w:color w:val="800000"/>
          <w:sz w:val="48"/>
          <w:szCs w:val="48"/>
        </w:rPr>
        <w:t>8</w:t>
      </w:r>
      <w:r w:rsidRPr="00460A85">
        <w:rPr>
          <w:rFonts w:ascii="Arial" w:hAnsi="Arial" w:cs="Arial"/>
          <w:color w:val="800000"/>
          <w:sz w:val="48"/>
          <w:szCs w:val="48"/>
        </w:rPr>
        <w:br/>
      </w:r>
      <w:r w:rsidRPr="00460A85">
        <w:rPr>
          <w:rFonts w:ascii="Arial" w:hAnsi="Arial" w:cs="Arial"/>
        </w:rPr>
        <w:t xml:space="preserve">Boletín electrónico semanal para el sector cinematográfico, </w:t>
      </w:r>
      <w:r w:rsidR="00E44C89" w:rsidRPr="00460A85">
        <w:rPr>
          <w:rFonts w:ascii="Arial" w:hAnsi="Arial" w:cs="Arial"/>
          <w:b/>
        </w:rPr>
        <w:t>2</w:t>
      </w:r>
      <w:r w:rsidR="00CE1A5D" w:rsidRPr="00460A85">
        <w:rPr>
          <w:rFonts w:ascii="Arial" w:hAnsi="Arial" w:cs="Arial"/>
          <w:b/>
        </w:rPr>
        <w:t xml:space="preserve"> </w:t>
      </w:r>
      <w:r w:rsidRPr="00460A85">
        <w:rPr>
          <w:rFonts w:ascii="Arial" w:hAnsi="Arial" w:cs="Arial"/>
          <w:b/>
          <w:bCs/>
        </w:rPr>
        <w:t xml:space="preserve">de </w:t>
      </w:r>
      <w:r w:rsidR="003C2C56" w:rsidRPr="00460A85">
        <w:rPr>
          <w:rFonts w:ascii="Arial" w:hAnsi="Arial" w:cs="Arial"/>
          <w:b/>
          <w:bCs/>
        </w:rPr>
        <w:t>septiembre</w:t>
      </w:r>
      <w:r w:rsidR="00FB1750" w:rsidRPr="00460A85">
        <w:rPr>
          <w:rFonts w:ascii="Arial" w:hAnsi="Arial" w:cs="Arial"/>
          <w:b/>
          <w:bCs/>
        </w:rPr>
        <w:t xml:space="preserve"> </w:t>
      </w:r>
      <w:r w:rsidRPr="00460A85">
        <w:rPr>
          <w:rFonts w:ascii="Arial" w:hAnsi="Arial" w:cs="Arial"/>
          <w:b/>
          <w:bCs/>
        </w:rPr>
        <w:t>201</w:t>
      </w:r>
      <w:r w:rsidR="00FB1750" w:rsidRPr="00460A85">
        <w:rPr>
          <w:rFonts w:ascii="Arial" w:hAnsi="Arial" w:cs="Arial"/>
          <w:b/>
          <w:bCs/>
        </w:rPr>
        <w:t>6</w:t>
      </w:r>
      <w:r w:rsidRPr="00460A85">
        <w:rPr>
          <w:rFonts w:ascii="Arial" w:hAnsi="Arial" w:cs="Arial"/>
        </w:rPr>
        <w:br/>
        <w:t>Ministerio de Cultura de Colombia - Dirección de Cinematografía</w:t>
      </w:r>
      <w:r w:rsidRPr="00460A85">
        <w:rPr>
          <w:rFonts w:ascii="Arial" w:hAnsi="Arial" w:cs="Arial"/>
        </w:rPr>
        <w:br/>
      </w:r>
      <w:r w:rsidR="00F31AC5" w:rsidRPr="00460A85">
        <w:rPr>
          <w:rFonts w:ascii="Arial" w:hAnsi="Arial" w:cs="Arial"/>
        </w:rPr>
        <w:br/>
      </w:r>
      <w:r w:rsidR="00F31AC5" w:rsidRPr="00460A85">
        <w:rPr>
          <w:rFonts w:ascii="Arial" w:hAnsi="Arial" w:cs="Arial"/>
          <w:b/>
        </w:rPr>
        <w:t>Si desea comunicarse con el Boletín Claqueta escriba a cine@mincultura.gov.co</w:t>
      </w:r>
      <w:r w:rsidR="00F31AC5" w:rsidRPr="00460A85">
        <w:rPr>
          <w:rFonts w:ascii="Arial" w:hAnsi="Arial" w:cs="Arial"/>
        </w:rPr>
        <w:br/>
      </w:r>
      <w:r w:rsidR="004B43BA" w:rsidRPr="00460A85">
        <w:rPr>
          <w:rFonts w:ascii="Arial" w:hAnsi="Arial" w:cs="Arial"/>
        </w:rPr>
        <w:br/>
      </w:r>
      <w:hyperlink r:id="rId8" w:history="1">
        <w:r w:rsidR="00F31AC5" w:rsidRPr="00460A85">
          <w:rPr>
            <w:rStyle w:val="Hipervnculo"/>
            <w:rFonts w:ascii="Arial" w:hAnsi="Arial" w:cs="Arial"/>
            <w:lang w:val="es-ES"/>
          </w:rPr>
          <w:t xml:space="preserve">Síganos en twitter: @mejorveamonos </w:t>
        </w:r>
      </w:hyperlink>
      <w:r w:rsidRPr="00460A85">
        <w:rPr>
          <w:rFonts w:ascii="Arial" w:hAnsi="Arial" w:cs="Arial"/>
        </w:rPr>
        <w:br/>
      </w:r>
      <w:r w:rsidR="005165BB" w:rsidRPr="00460A85">
        <w:rPr>
          <w:rFonts w:ascii="Arial" w:hAnsi="Arial" w:cs="Arial"/>
          <w:color w:val="800000"/>
        </w:rPr>
        <w:br/>
      </w:r>
      <w:r w:rsidR="00CE1A5D" w:rsidRPr="00460A85">
        <w:rPr>
          <w:rFonts w:ascii="Arial" w:hAnsi="Arial" w:cs="Arial"/>
          <w:color w:val="800000"/>
        </w:rPr>
        <w:t>________________________________________________________</w:t>
      </w:r>
      <w:r w:rsidRPr="00460A85">
        <w:rPr>
          <w:rFonts w:ascii="Arial" w:hAnsi="Arial" w:cs="Arial"/>
          <w:sz w:val="20"/>
          <w:szCs w:val="20"/>
        </w:rPr>
        <w:br/>
      </w:r>
      <w:r w:rsidRPr="00460A85">
        <w:rPr>
          <w:rFonts w:ascii="Arial" w:hAnsi="Arial" w:cs="Arial"/>
          <w:color w:val="800000"/>
          <w:sz w:val="48"/>
          <w:szCs w:val="48"/>
        </w:rPr>
        <w:t>En acción</w:t>
      </w:r>
      <w:r w:rsidRPr="00460A85">
        <w:rPr>
          <w:rFonts w:ascii="Arial" w:hAnsi="Arial" w:cs="Arial"/>
          <w:color w:val="800000"/>
        </w:rPr>
        <w:br/>
      </w:r>
      <w:r w:rsidR="00D55D54" w:rsidRPr="00D55D54">
        <w:rPr>
          <w:rFonts w:ascii="Arial" w:eastAsia="Times New Roman" w:hAnsi="Arial" w:cs="Arial"/>
          <w:color w:val="000080"/>
          <w:sz w:val="28"/>
          <w:szCs w:val="28"/>
          <w:lang w:eastAsia="es-CO"/>
        </w:rPr>
        <w:t>EL XIII ENCUENTRO NACIONAL DE ARCHIVOS AUDIOVISUALES ABRE INSCRIPCIONES</w:t>
      </w:r>
      <w:r w:rsidR="00730E5D">
        <w:rPr>
          <w:rFonts w:ascii="Arial" w:hAnsi="Arial" w:cs="Arial"/>
        </w:rPr>
        <w:br/>
      </w:r>
      <w:r w:rsidR="00D55D54" w:rsidRPr="00D55D54">
        <w:rPr>
          <w:rFonts w:ascii="Arial" w:hAnsi="Arial" w:cs="Arial"/>
        </w:rPr>
        <w:t xml:space="preserve">Entre el 24 y 28 de octubre se realizará en Bogotá el Encuentro Nacional de Archivos Audiovisuales ENAA, que tendrá como tema central El patrimonio audiovisual de la radio y la televisión públicas. Esta XIII versión es organizada por la Dirección de Cinematografía del Ministerio de Cultura, la Fundación Patrimonio Fílmico Colombiano, el Archivo General de la Nación, Señal Memoria - Radio Televisión Nacional de Colombia, la Biblioteca Luis Ángel Arango y la Red de Bibliotecas del Banco de la República. </w:t>
      </w:r>
      <w:r w:rsidR="00D55D54" w:rsidRPr="00D55D54">
        <w:rPr>
          <w:rFonts w:ascii="Arial" w:hAnsi="Arial" w:cs="Arial"/>
        </w:rPr>
        <w:br/>
        <w:t>De la agenda del encuentro hacen parte conferencias y conversatorios con invitados nacionales e internacionales, proyecci</w:t>
      </w:r>
      <w:r w:rsidR="00D55D54">
        <w:rPr>
          <w:rFonts w:ascii="Arial" w:hAnsi="Arial" w:cs="Arial"/>
        </w:rPr>
        <w:t>ó</w:t>
      </w:r>
      <w:r w:rsidR="00D55D54" w:rsidRPr="00D55D54">
        <w:rPr>
          <w:rFonts w:ascii="Arial" w:hAnsi="Arial" w:cs="Arial"/>
        </w:rPr>
        <w:t>n de documentales realizados con archivo, cine restaurado y cine patrimonial en 35mm, asímismo se propone hacer un balance y perspectivas de la gestión de los archivos audiovisuales televisivos y sonoros de los medios públicos en Colombia. Se celebrará</w:t>
      </w:r>
      <w:r w:rsidR="00D55D54">
        <w:rPr>
          <w:rFonts w:ascii="Arial" w:hAnsi="Arial" w:cs="Arial"/>
        </w:rPr>
        <w:t>n</w:t>
      </w:r>
      <w:r w:rsidR="00D55D54" w:rsidRPr="00D55D54">
        <w:rPr>
          <w:rFonts w:ascii="Arial" w:hAnsi="Arial" w:cs="Arial"/>
        </w:rPr>
        <w:t xml:space="preserve"> además el Día Mundial del Patrimonio Audiovisual declarado por la UNESCO y los 30 años de la Fundación Patrimonio Fílmico Colombiano.</w:t>
      </w:r>
      <w:r w:rsidR="00730E5D" w:rsidRPr="00730E5D">
        <w:rPr>
          <w:rFonts w:ascii="Arial" w:hAnsi="Arial" w:cs="Arial"/>
        </w:rPr>
        <w:t xml:space="preserve"> </w:t>
      </w:r>
      <w:r w:rsidR="00730E5D" w:rsidRPr="00D55D54">
        <w:rPr>
          <w:rFonts w:ascii="Arial" w:hAnsi="Arial" w:cs="Arial"/>
        </w:rPr>
        <w:br/>
      </w:r>
      <w:r w:rsidR="00D55D54" w:rsidRPr="00D55D54">
        <w:rPr>
          <w:rFonts w:ascii="Arial" w:hAnsi="Arial" w:cs="Arial"/>
        </w:rPr>
        <w:t xml:space="preserve">Inscripciones </w:t>
      </w:r>
      <w:hyperlink r:id="rId9" w:history="1">
        <w:r w:rsidR="00D55D54" w:rsidRPr="00D55D54">
          <w:rPr>
            <w:rStyle w:val="Hipervnculo"/>
            <w:rFonts w:ascii="Arial" w:hAnsi="Arial" w:cs="Arial"/>
          </w:rPr>
          <w:t>aquí</w:t>
        </w:r>
      </w:hyperlink>
      <w:r w:rsidR="00D55D54" w:rsidRPr="00D55D54">
        <w:rPr>
          <w:rFonts w:ascii="Arial" w:hAnsi="Arial" w:cs="Arial"/>
        </w:rPr>
        <w:t xml:space="preserve">  </w:t>
      </w:r>
      <w:r w:rsidR="00730E5D" w:rsidRPr="00D55D54">
        <w:rPr>
          <w:rFonts w:ascii="Arial" w:hAnsi="Arial" w:cs="Arial"/>
        </w:rPr>
        <w:br/>
      </w:r>
      <w:r w:rsidR="00D55D54">
        <w:rPr>
          <w:rFonts w:ascii="Arial" w:hAnsi="Arial" w:cs="Arial"/>
        </w:rPr>
        <w:t xml:space="preserve">Consulte la </w:t>
      </w:r>
      <w:hyperlink r:id="rId10" w:history="1">
        <w:r w:rsidR="00D55D54" w:rsidRPr="00D55D54">
          <w:rPr>
            <w:rStyle w:val="Hipervnculo"/>
            <w:rFonts w:ascii="Arial" w:hAnsi="Arial" w:cs="Arial"/>
          </w:rPr>
          <w:t>agenda</w:t>
        </w:r>
      </w:hyperlink>
      <w:r w:rsidR="00D55D54" w:rsidRPr="00D55D54">
        <w:rPr>
          <w:rFonts w:ascii="Arial" w:hAnsi="Arial" w:cs="Arial"/>
        </w:rPr>
        <w:t xml:space="preserve"> preliminar</w:t>
      </w:r>
      <w:r w:rsidR="00D55D54">
        <w:rPr>
          <w:rFonts w:ascii="Arial" w:hAnsi="Arial" w:cs="Arial"/>
        </w:rPr>
        <w:t>.</w:t>
      </w:r>
      <w:r w:rsidR="00D55D54" w:rsidRPr="00D55D54">
        <w:rPr>
          <w:rFonts w:ascii="Arial" w:hAnsi="Arial" w:cs="Arial"/>
        </w:rPr>
        <w:t xml:space="preserve"> </w:t>
      </w:r>
      <w:r w:rsidR="00730E5D" w:rsidRPr="00D55D54">
        <w:rPr>
          <w:rFonts w:ascii="Arial" w:hAnsi="Arial" w:cs="Arial"/>
        </w:rPr>
        <w:br/>
      </w:r>
      <w:r w:rsidR="00D55D54" w:rsidRPr="00D55D54">
        <w:rPr>
          <w:rFonts w:ascii="Arial" w:hAnsi="Arial" w:cs="Arial"/>
          <w:b/>
          <w:color w:val="000080"/>
        </w:rPr>
        <w:br/>
      </w:r>
      <w:r w:rsidR="00D55D54" w:rsidRPr="00D55D54">
        <w:rPr>
          <w:rFonts w:ascii="Arial" w:hAnsi="Arial" w:cs="Arial"/>
          <w:b/>
          <w:color w:val="000080"/>
        </w:rPr>
        <w:br/>
      </w:r>
      <w:r w:rsidR="001A2075" w:rsidRPr="00460A85">
        <w:rPr>
          <w:rFonts w:ascii="Arial" w:hAnsi="Arial" w:cs="Arial"/>
          <w:b/>
          <w:color w:val="000080"/>
          <w:sz w:val="28"/>
          <w:szCs w:val="28"/>
        </w:rPr>
        <w:t>DESTINOS</w:t>
      </w:r>
      <w:r w:rsidR="001A2075" w:rsidRPr="00460A85">
        <w:rPr>
          <w:rFonts w:ascii="Arial" w:hAnsi="Arial" w:cs="Arial"/>
          <w:color w:val="000080"/>
          <w:sz w:val="28"/>
          <w:szCs w:val="28"/>
        </w:rPr>
        <w:t xml:space="preserve">, </w:t>
      </w:r>
      <w:r w:rsidR="001A2075" w:rsidRPr="00460A85">
        <w:rPr>
          <w:rFonts w:ascii="Arial" w:hAnsi="Arial" w:cs="Arial"/>
          <w:b/>
          <w:color w:val="000080"/>
          <w:sz w:val="28"/>
          <w:szCs w:val="28"/>
        </w:rPr>
        <w:t>EL LAMENTO</w:t>
      </w:r>
      <w:r w:rsidR="001A2075" w:rsidRPr="00460A85">
        <w:rPr>
          <w:rFonts w:ascii="Arial" w:hAnsi="Arial" w:cs="Arial"/>
          <w:color w:val="000080"/>
          <w:sz w:val="28"/>
          <w:szCs w:val="28"/>
        </w:rPr>
        <w:t xml:space="preserve"> Y </w:t>
      </w:r>
      <w:r w:rsidR="001A2075" w:rsidRPr="00460A85">
        <w:rPr>
          <w:rFonts w:ascii="Arial" w:hAnsi="Arial" w:cs="Arial"/>
          <w:b/>
          <w:color w:val="000080"/>
          <w:sz w:val="28"/>
          <w:szCs w:val="28"/>
        </w:rPr>
        <w:t>CIUDAD SIN SOMBRA</w:t>
      </w:r>
      <w:r w:rsidR="001A2075" w:rsidRPr="00460A85">
        <w:rPr>
          <w:rFonts w:ascii="Arial" w:hAnsi="Arial" w:cs="Arial"/>
          <w:color w:val="000080"/>
          <w:sz w:val="28"/>
          <w:szCs w:val="28"/>
        </w:rPr>
        <w:t>, MÁS CINE COLOMBIANO A LA PANTALLA</w:t>
      </w:r>
      <w:r w:rsidR="00730E5D" w:rsidRPr="00D55D54">
        <w:rPr>
          <w:rFonts w:ascii="Arial" w:hAnsi="Arial" w:cs="Arial"/>
        </w:rPr>
        <w:br/>
      </w:r>
      <w:r w:rsidR="001A2075" w:rsidRPr="00730E5D">
        <w:rPr>
          <w:rFonts w:ascii="Arial" w:hAnsi="Arial" w:cs="Arial"/>
          <w:bCs/>
          <w:lang w:val="es-ES_tradnl"/>
        </w:rPr>
        <w:t xml:space="preserve">Tres nuevas películas colombianas se estrenaron ayer en salas del país:  </w:t>
      </w:r>
      <w:r w:rsidR="00730E5D" w:rsidRPr="00730E5D">
        <w:rPr>
          <w:rFonts w:ascii="Arial" w:hAnsi="Arial" w:cs="Arial"/>
        </w:rPr>
        <w:br/>
      </w:r>
      <w:hyperlink r:id="rId11" w:history="1">
        <w:r w:rsidR="001A2075" w:rsidRPr="00730E5D">
          <w:rPr>
            <w:rStyle w:val="Hipervnculo"/>
            <w:rFonts w:ascii="Arial" w:hAnsi="Arial" w:cs="Arial"/>
            <w:b/>
          </w:rPr>
          <w:t>El lamento</w:t>
        </w:r>
      </w:hyperlink>
      <w:r w:rsidR="001A2075" w:rsidRPr="00730E5D">
        <w:rPr>
          <w:rFonts w:ascii="Arial" w:hAnsi="Arial" w:cs="Arial"/>
        </w:rPr>
        <w:t xml:space="preserve">, primera película de terror de Dago García Producciones, dirigida por Juan Camilo Pinzón. Protagonizada por el actor mexicano Humberto Zurita, con la participación de Marcela Carvajal, Isabel Burr, Ricardo Vesga, Ana María Cuéllar, Ricardo Vélez, Julio Casado y Jairo Camargo. </w:t>
      </w:r>
      <w:r w:rsidR="001A2075" w:rsidRPr="00730E5D">
        <w:rPr>
          <w:rFonts w:ascii="Arial" w:hAnsi="Arial" w:cs="Arial"/>
        </w:rPr>
        <w:br/>
        <w:t xml:space="preserve">Sinopsis: Un camino, un accidente, una decisión fatal son suficientes para que Carlos Luna cambie el rumbo de su vida. Ahora </w:t>
      </w:r>
      <w:r w:rsidR="001E1C54">
        <w:rPr>
          <w:rFonts w:ascii="Arial" w:hAnsi="Arial" w:cs="Arial"/>
        </w:rPr>
        <w:t>é</w:t>
      </w:r>
      <w:r w:rsidR="001A2075" w:rsidRPr="00730E5D">
        <w:rPr>
          <w:rFonts w:ascii="Arial" w:hAnsi="Arial" w:cs="Arial"/>
        </w:rPr>
        <w:t>l tiene un secreto que empieza a revelarse a través de extraños acontecimientos que convierten su vida en una ruleta, se volverá el juguete de su propio destino. Extrañas apariciones lo acechan día y noche. Su vida feliz se acabó.</w:t>
      </w:r>
      <w:r w:rsidR="00730E5D" w:rsidRPr="00730E5D">
        <w:rPr>
          <w:rFonts w:ascii="Arial" w:hAnsi="Arial" w:cs="Arial"/>
        </w:rPr>
        <w:t xml:space="preserve"> </w:t>
      </w:r>
      <w:r w:rsidR="00730E5D" w:rsidRPr="00730E5D">
        <w:rPr>
          <w:rFonts w:ascii="Arial" w:hAnsi="Arial" w:cs="Arial"/>
        </w:rPr>
        <w:br/>
      </w:r>
      <w:hyperlink r:id="rId12" w:history="1">
        <w:r w:rsidR="001A2075" w:rsidRPr="00730E5D">
          <w:rPr>
            <w:rStyle w:val="Hipervnculo"/>
            <w:rFonts w:ascii="Arial" w:hAnsi="Arial" w:cs="Arial"/>
            <w:b/>
            <w:lang w:val="es-ES_tradnl"/>
          </w:rPr>
          <w:t>Destinos</w:t>
        </w:r>
      </w:hyperlink>
      <w:r w:rsidR="001A2075" w:rsidRPr="00730E5D">
        <w:rPr>
          <w:rFonts w:ascii="Arial" w:hAnsi="Arial" w:cs="Arial"/>
          <w:lang w:val="es-ES_tradnl"/>
        </w:rPr>
        <w:t xml:space="preserve"> de</w:t>
      </w:r>
      <w:r w:rsidR="001A2075" w:rsidRPr="00730E5D">
        <w:rPr>
          <w:rStyle w:val="apple-converted-space"/>
          <w:rFonts w:ascii="Arial" w:hAnsi="Arial" w:cs="Arial"/>
          <w:lang w:val="es-ES_tradnl"/>
        </w:rPr>
        <w:t> </w:t>
      </w:r>
      <w:r w:rsidR="001A2075" w:rsidRPr="00730E5D">
        <w:rPr>
          <w:rFonts w:ascii="Arial" w:hAnsi="Arial" w:cs="Arial"/>
          <w:bCs/>
          <w:lang w:val="es-ES_tradnl"/>
        </w:rPr>
        <w:t>Alexander Giraldo</w:t>
      </w:r>
      <w:r w:rsidR="001A2075" w:rsidRPr="00730E5D">
        <w:rPr>
          <w:rStyle w:val="apple-converted-space"/>
          <w:rFonts w:ascii="Arial" w:hAnsi="Arial" w:cs="Arial"/>
          <w:lang w:val="es-ES_tradnl"/>
        </w:rPr>
        <w:t> </w:t>
      </w:r>
      <w:r w:rsidR="001A2075" w:rsidRPr="00730E5D">
        <w:rPr>
          <w:rFonts w:ascii="Arial" w:hAnsi="Arial" w:cs="Arial"/>
          <w:lang w:val="es-ES_tradnl"/>
        </w:rPr>
        <w:t xml:space="preserve">retrata la vida simple de cinco personas con ilusiones y sueños que coinciden en preguntarse si son infelices </w:t>
      </w:r>
      <w:r w:rsidR="000438F2">
        <w:rPr>
          <w:rFonts w:ascii="Arial" w:hAnsi="Arial" w:cs="Arial"/>
          <w:lang w:val="es-ES_tradnl"/>
        </w:rPr>
        <w:t>por</w:t>
      </w:r>
      <w:r w:rsidR="00676F32" w:rsidRPr="00730E5D">
        <w:rPr>
          <w:rFonts w:ascii="Arial" w:hAnsi="Arial" w:cs="Arial"/>
          <w:lang w:val="es-ES_tradnl"/>
        </w:rPr>
        <w:t xml:space="preserve"> </w:t>
      </w:r>
      <w:r w:rsidR="001A2075" w:rsidRPr="00730E5D">
        <w:rPr>
          <w:rFonts w:ascii="Arial" w:hAnsi="Arial" w:cs="Arial"/>
          <w:lang w:val="es-ES_tradnl"/>
        </w:rPr>
        <w:t xml:space="preserve">haber desperdiciado el tiempo en el pasado. Un boxeador quiere algo más que un triunfo. Un ex presidiario necesita </w:t>
      </w:r>
      <w:r w:rsidR="001A2075" w:rsidRPr="00730E5D">
        <w:rPr>
          <w:rFonts w:ascii="Arial" w:hAnsi="Arial" w:cs="Arial"/>
          <w:lang w:val="es-ES_tradnl"/>
        </w:rPr>
        <w:lastRenderedPageBreak/>
        <w:t>retomar el rumbo tras 30 años. Un barrendero que tiene un único sueño. Un ayudante de construcción dedicado a otros. Una mujer que renuncia a la música por culpa del dolor.</w:t>
      </w:r>
      <w:r w:rsidR="001A2075" w:rsidRPr="00730E5D">
        <w:rPr>
          <w:rStyle w:val="apple-converted-space"/>
          <w:rFonts w:ascii="Arial" w:hAnsi="Arial" w:cs="Arial"/>
          <w:i/>
          <w:iCs/>
          <w:lang w:val="es-ES_tradnl"/>
        </w:rPr>
        <w:t> </w:t>
      </w:r>
      <w:r w:rsidR="00730E5D" w:rsidRPr="00730E5D">
        <w:rPr>
          <w:rFonts w:ascii="Arial" w:hAnsi="Arial" w:cs="Arial"/>
        </w:rPr>
        <w:br/>
      </w:r>
      <w:r w:rsidR="001A2075" w:rsidRPr="00730E5D">
        <w:rPr>
          <w:rFonts w:ascii="Arial" w:eastAsia="Times New Roman" w:hAnsi="Arial" w:cs="Arial"/>
          <w:bCs/>
        </w:rPr>
        <w:t xml:space="preserve">Por su parte </w:t>
      </w:r>
      <w:hyperlink r:id="rId13" w:history="1">
        <w:r w:rsidR="001A2075" w:rsidRPr="00730E5D">
          <w:rPr>
            <w:rStyle w:val="Hipervnculo"/>
            <w:rFonts w:ascii="Arial" w:eastAsia="Times New Roman" w:hAnsi="Arial" w:cs="Arial"/>
            <w:b/>
            <w:bCs/>
          </w:rPr>
          <w:t>Ciudad sin sombra</w:t>
        </w:r>
      </w:hyperlink>
      <w:r w:rsidR="001A2075" w:rsidRPr="00730E5D">
        <w:rPr>
          <w:rFonts w:ascii="Arial" w:eastAsia="Times New Roman" w:hAnsi="Arial" w:cs="Arial"/>
          <w:bCs/>
        </w:rPr>
        <w:t>, u</w:t>
      </w:r>
      <w:r w:rsidR="00676F32" w:rsidRPr="00730E5D">
        <w:rPr>
          <w:rFonts w:ascii="Arial" w:eastAsia="Times New Roman" w:hAnsi="Arial" w:cs="Arial"/>
          <w:bCs/>
        </w:rPr>
        <w:t>n</w:t>
      </w:r>
      <w:r w:rsidR="001A2075" w:rsidRPr="00730E5D">
        <w:rPr>
          <w:rFonts w:ascii="Arial" w:eastAsia="Times New Roman" w:hAnsi="Arial" w:cs="Arial"/>
          <w:bCs/>
        </w:rPr>
        <w:t xml:space="preserve">a coproducción colombo ecuatoriana, se estrenó en la Cinemateca del Caribe </w:t>
      </w:r>
      <w:r w:rsidR="001A2075" w:rsidRPr="00730E5D">
        <w:rPr>
          <w:rFonts w:ascii="Arial" w:eastAsia="Times New Roman" w:hAnsi="Arial" w:cs="Arial"/>
        </w:rPr>
        <w:t xml:space="preserve">de </w:t>
      </w:r>
      <w:r w:rsidR="001A2075" w:rsidRPr="00730E5D">
        <w:rPr>
          <w:rFonts w:ascii="Arial" w:eastAsia="Times New Roman" w:hAnsi="Arial" w:cs="Arial"/>
          <w:bCs/>
        </w:rPr>
        <w:t xml:space="preserve">Barranquilla. La película </w:t>
      </w:r>
      <w:r w:rsidR="001A2075" w:rsidRPr="00730E5D">
        <w:rPr>
          <w:rFonts w:ascii="Arial" w:eastAsia="Times New Roman" w:hAnsi="Arial" w:cs="Arial"/>
        </w:rPr>
        <w:t>es protagonizada por Carolina Piechestein, Alejandro Buenaventura y Juan Ricardo Gómez</w:t>
      </w:r>
      <w:r w:rsidR="00676F32" w:rsidRPr="00730E5D">
        <w:rPr>
          <w:rFonts w:ascii="Arial" w:eastAsia="Times New Roman" w:hAnsi="Arial" w:cs="Arial"/>
        </w:rPr>
        <w:t xml:space="preserve">. Es </w:t>
      </w:r>
      <w:r w:rsidR="001A2075" w:rsidRPr="00730E5D">
        <w:rPr>
          <w:rFonts w:ascii="Arial" w:eastAsia="Times New Roman" w:hAnsi="Arial" w:cs="Arial"/>
        </w:rPr>
        <w:t xml:space="preserve">dirigida por el cineasta ecuatoriano Bernardo Cañizares. </w:t>
      </w:r>
      <w:r w:rsidR="00676F32" w:rsidRPr="00730E5D">
        <w:rPr>
          <w:rFonts w:ascii="Arial" w:eastAsia="Times New Roman" w:hAnsi="Arial" w:cs="Arial"/>
        </w:rPr>
        <w:br/>
        <w:t xml:space="preserve">Sinopsis: </w:t>
      </w:r>
      <w:r w:rsidR="001A2075" w:rsidRPr="00730E5D">
        <w:rPr>
          <w:rFonts w:ascii="Arial" w:eastAsia="Times New Roman" w:hAnsi="Arial" w:cs="Arial"/>
        </w:rPr>
        <w:t>En el marco de montañas y playas de los Andes se desarrollan jornadas de suspenso y crimen, de la mano de Ana, una joven temeraria que busca salvar a su abuelo expuesto a pruebas farmacéuticas ilegales.</w:t>
      </w:r>
      <w:r w:rsidR="001A2075" w:rsidRPr="00730E5D">
        <w:rPr>
          <w:rFonts w:ascii="Arial" w:eastAsia="Times New Roman" w:hAnsi="Arial" w:cs="Arial"/>
        </w:rPr>
        <w:br/>
      </w:r>
      <w:r w:rsidR="00730E5D" w:rsidRPr="00730E5D">
        <w:rPr>
          <w:rFonts w:ascii="Arial" w:hAnsi="Arial" w:cs="Arial"/>
        </w:rPr>
        <w:br/>
      </w:r>
      <w:r w:rsidR="00730E5D" w:rsidRPr="00730E5D">
        <w:rPr>
          <w:rFonts w:ascii="Arial" w:hAnsi="Arial" w:cs="Arial"/>
        </w:rPr>
        <w:br/>
      </w:r>
      <w:r w:rsidR="00CE1A5D" w:rsidRPr="00730E5D">
        <w:rPr>
          <w:rFonts w:ascii="Arial" w:hAnsi="Arial" w:cs="Arial"/>
          <w:color w:val="800000"/>
        </w:rPr>
        <w:t>_____________</w:t>
      </w:r>
      <w:r w:rsidR="00CE1A5D" w:rsidRPr="00460A85">
        <w:rPr>
          <w:rFonts w:ascii="Arial" w:hAnsi="Arial" w:cs="Arial"/>
          <w:color w:val="800000"/>
        </w:rPr>
        <w:t>_________________________________________</w:t>
      </w:r>
      <w:r w:rsidR="00144772" w:rsidRPr="00460A85">
        <w:rPr>
          <w:rFonts w:ascii="Arial" w:hAnsi="Arial" w:cs="Arial"/>
        </w:rPr>
        <w:br/>
      </w:r>
      <w:r w:rsidR="00144772" w:rsidRPr="00460A85">
        <w:rPr>
          <w:rFonts w:ascii="Arial" w:hAnsi="Arial" w:cs="Arial"/>
          <w:color w:val="800000"/>
          <w:sz w:val="48"/>
          <w:szCs w:val="48"/>
        </w:rPr>
        <w:t>Nos están viendo</w:t>
      </w:r>
      <w:r w:rsidR="00E44C89" w:rsidRPr="00460A85">
        <w:rPr>
          <w:rFonts w:ascii="Arial" w:hAnsi="Arial" w:cs="Arial"/>
          <w:color w:val="800000"/>
          <w:sz w:val="48"/>
          <w:szCs w:val="48"/>
        </w:rPr>
        <w:br/>
      </w:r>
      <w:r w:rsidR="00460A85" w:rsidRPr="00460A85">
        <w:rPr>
          <w:rFonts w:ascii="Arial" w:hAnsi="Arial" w:cs="Arial"/>
          <w:color w:val="000080"/>
          <w:sz w:val="28"/>
          <w:szCs w:val="28"/>
        </w:rPr>
        <w:t>EN SANFIC</w:t>
      </w:r>
      <w:r w:rsidR="00460A85" w:rsidRPr="00460A85">
        <w:rPr>
          <w:rFonts w:ascii="Arial" w:hAnsi="Arial" w:cs="Arial"/>
          <w:color w:val="000080"/>
          <w:sz w:val="28"/>
          <w:szCs w:val="28"/>
        </w:rPr>
        <w:br/>
      </w:r>
      <w:r w:rsidR="00460A85" w:rsidRPr="00730E5D">
        <w:rPr>
          <w:rFonts w:ascii="Arial" w:hAnsi="Arial" w:cs="Arial"/>
        </w:rPr>
        <w:t xml:space="preserve">La película colombiana </w:t>
      </w:r>
      <w:r w:rsidR="00460A85" w:rsidRPr="00730E5D">
        <w:rPr>
          <w:rFonts w:ascii="Arial" w:hAnsi="Arial" w:cs="Arial"/>
          <w:b/>
        </w:rPr>
        <w:t>El abrazo de la serpiente</w:t>
      </w:r>
      <w:r w:rsidR="00460A85" w:rsidRPr="00730E5D">
        <w:rPr>
          <w:rFonts w:ascii="Arial" w:hAnsi="Arial" w:cs="Arial"/>
        </w:rPr>
        <w:t xml:space="preserve"> de Ciro Guerra, fue galardonada con el premio a la mejor película de la competencia internacional en el SANFIC 12 - Santiago Festival Internacional de Cine, que concluyó esta semana.</w:t>
      </w:r>
      <w:r w:rsidR="00460A85" w:rsidRPr="00730E5D">
        <w:rPr>
          <w:rFonts w:ascii="Arial" w:hAnsi="Arial" w:cs="Arial"/>
        </w:rPr>
        <w:br/>
      </w:r>
      <w:hyperlink r:id="rId14" w:history="1">
        <w:r w:rsidR="00460A85" w:rsidRPr="00730E5D">
          <w:rPr>
            <w:rStyle w:val="Hipervnculo"/>
            <w:rFonts w:ascii="Arial" w:hAnsi="Arial" w:cs="Arial"/>
          </w:rPr>
          <w:t>Vea más</w:t>
        </w:r>
      </w:hyperlink>
      <w:r w:rsidR="00460A85" w:rsidRPr="00730E5D">
        <w:rPr>
          <w:rFonts w:ascii="Arial" w:hAnsi="Arial" w:cs="Arial"/>
        </w:rPr>
        <w:br/>
      </w:r>
      <w:r w:rsidR="00730E5D" w:rsidRPr="00730E5D">
        <w:rPr>
          <w:rFonts w:ascii="Arial" w:hAnsi="Arial" w:cs="Arial"/>
        </w:rPr>
        <w:br/>
      </w:r>
      <w:r w:rsidR="00460A85" w:rsidRPr="00730E5D">
        <w:rPr>
          <w:rFonts w:ascii="Arial" w:eastAsia="Times New Roman" w:hAnsi="Arial" w:cs="Arial"/>
          <w:lang w:eastAsia="es-CO"/>
        </w:rPr>
        <w:br/>
      </w:r>
      <w:r w:rsidR="001A2075" w:rsidRPr="00460A85">
        <w:rPr>
          <w:rFonts w:ascii="Arial" w:eastAsia="Times New Roman" w:hAnsi="Arial" w:cs="Arial"/>
          <w:color w:val="000080"/>
          <w:sz w:val="28"/>
          <w:szCs w:val="28"/>
          <w:lang w:eastAsia="es-CO"/>
        </w:rPr>
        <w:t>EN VANCOUVER</w:t>
      </w:r>
      <w:r w:rsidR="001A2075" w:rsidRPr="00460A85">
        <w:rPr>
          <w:rFonts w:ascii="Arial" w:eastAsia="Times New Roman" w:hAnsi="Arial" w:cs="Arial"/>
          <w:color w:val="000080"/>
          <w:sz w:val="28"/>
          <w:szCs w:val="28"/>
          <w:lang w:eastAsia="es-CO"/>
        </w:rPr>
        <w:br/>
      </w:r>
      <w:r w:rsidR="001A2075" w:rsidRPr="00730E5D">
        <w:rPr>
          <w:rFonts w:ascii="Arial" w:eastAsia="Times New Roman" w:hAnsi="Arial" w:cs="Arial"/>
          <w:lang w:eastAsia="es-CO"/>
        </w:rPr>
        <w:t>Cinco películas,</w:t>
      </w:r>
      <w:r w:rsidR="001A2075" w:rsidRPr="00730E5D">
        <w:rPr>
          <w:rFonts w:ascii="Arial" w:hAnsi="Arial" w:cs="Arial"/>
        </w:rPr>
        <w:t xml:space="preserve"> entre producciones y coproducciones, representan a Colombia en el Festival de Cine Latinoamericano de Vancouver –VLAFF- que se viene realizando desde</w:t>
      </w:r>
      <w:r w:rsidR="00676F32" w:rsidRPr="00730E5D">
        <w:rPr>
          <w:rFonts w:ascii="Arial" w:hAnsi="Arial" w:cs="Arial"/>
        </w:rPr>
        <w:t xml:space="preserve"> el </w:t>
      </w:r>
      <w:r w:rsidR="001A2075" w:rsidRPr="00730E5D">
        <w:rPr>
          <w:rFonts w:ascii="Arial" w:hAnsi="Arial" w:cs="Arial"/>
        </w:rPr>
        <w:t>25 de agosto e irá hasta el 4 de septiembre.</w:t>
      </w:r>
      <w:r w:rsidR="001A2075" w:rsidRPr="00730E5D">
        <w:rPr>
          <w:rFonts w:ascii="Arial" w:hAnsi="Arial" w:cs="Arial"/>
        </w:rPr>
        <w:br/>
        <w:t xml:space="preserve">En la sección International Hits: </w:t>
      </w:r>
      <w:hyperlink r:id="rId15" w:history="1">
        <w:r w:rsidR="001A2075" w:rsidRPr="00730E5D">
          <w:rPr>
            <w:rStyle w:val="Hipervnculo"/>
            <w:rFonts w:ascii="Arial" w:hAnsi="Arial" w:cs="Arial"/>
            <w:b/>
          </w:rPr>
          <w:t>El abrazo de la serpiente</w:t>
        </w:r>
      </w:hyperlink>
      <w:r w:rsidR="001A2075" w:rsidRPr="00730E5D">
        <w:rPr>
          <w:rFonts w:ascii="Arial" w:hAnsi="Arial" w:cs="Arial"/>
        </w:rPr>
        <w:t xml:space="preserve">, de Ciro Guerra, coproducción entre Colombia, Venezuela y Argentina; </w:t>
      </w:r>
      <w:hyperlink r:id="rId16" w:history="1">
        <w:r w:rsidR="001A2075" w:rsidRPr="00730E5D">
          <w:rPr>
            <w:rStyle w:val="Hipervnculo"/>
            <w:rFonts w:ascii="Arial" w:hAnsi="Arial" w:cs="Arial"/>
            <w:b/>
            <w:bCs/>
          </w:rPr>
          <w:t>Que viva la música</w:t>
        </w:r>
      </w:hyperlink>
      <w:r w:rsidR="001A2075" w:rsidRPr="00730E5D">
        <w:rPr>
          <w:rFonts w:ascii="Arial" w:hAnsi="Arial" w:cs="Arial"/>
        </w:rPr>
        <w:t xml:space="preserve"> de Carlos Moreno, coproducción colombo-mexicana, y </w:t>
      </w:r>
      <w:hyperlink r:id="rId17" w:history="1">
        <w:r w:rsidR="001A2075" w:rsidRPr="00730E5D">
          <w:rPr>
            <w:rStyle w:val="Hipervnculo"/>
            <w:rFonts w:ascii="Arial" w:hAnsi="Arial" w:cs="Arial"/>
            <w:b/>
          </w:rPr>
          <w:t>Magallanes</w:t>
        </w:r>
      </w:hyperlink>
      <w:r w:rsidR="001A2075" w:rsidRPr="00730E5D">
        <w:rPr>
          <w:rFonts w:ascii="Arial" w:hAnsi="Arial" w:cs="Arial"/>
        </w:rPr>
        <w:t xml:space="preserve"> de Salvador Del Solar, coproducción entre Colombia – Perú – España y Argentina.</w:t>
      </w:r>
      <w:r w:rsidR="001A2075" w:rsidRPr="00730E5D">
        <w:rPr>
          <w:rFonts w:ascii="Arial" w:hAnsi="Arial" w:cs="Arial"/>
        </w:rPr>
        <w:br/>
        <w:t xml:space="preserve">En la sección Nuevos Directores está la película </w:t>
      </w:r>
      <w:hyperlink r:id="rId18" w:history="1">
        <w:r w:rsidR="001A2075" w:rsidRPr="00730E5D">
          <w:rPr>
            <w:rStyle w:val="Hipervnculo"/>
            <w:rFonts w:ascii="Arial" w:hAnsi="Arial" w:cs="Arial"/>
            <w:b/>
          </w:rPr>
          <w:t>Violencia</w:t>
        </w:r>
      </w:hyperlink>
      <w:r w:rsidR="001A2075" w:rsidRPr="00730E5D">
        <w:rPr>
          <w:rFonts w:ascii="Arial" w:hAnsi="Arial" w:cs="Arial"/>
        </w:rPr>
        <w:t xml:space="preserve"> de Jorge Forero y en la sección </w:t>
      </w:r>
      <w:r w:rsidR="00676F32" w:rsidRPr="00730E5D">
        <w:rPr>
          <w:rFonts w:ascii="Arial" w:hAnsi="Arial" w:cs="Arial"/>
        </w:rPr>
        <w:t>Canadá</w:t>
      </w:r>
      <w:r w:rsidR="001A2075" w:rsidRPr="00730E5D">
        <w:rPr>
          <w:rFonts w:ascii="Arial" w:hAnsi="Arial" w:cs="Arial"/>
        </w:rPr>
        <w:t xml:space="preserve"> mira al Sur se encuentra el documental </w:t>
      </w:r>
      <w:hyperlink r:id="rId19" w:history="1">
        <w:r w:rsidR="001A2075" w:rsidRPr="00730E5D">
          <w:rPr>
            <w:rStyle w:val="Hipervnculo"/>
            <w:rFonts w:ascii="Arial" w:hAnsi="Arial" w:cs="Arial"/>
            <w:b/>
          </w:rPr>
          <w:t xml:space="preserve">Nuestro </w:t>
        </w:r>
        <w:r w:rsidR="00676F32" w:rsidRPr="00730E5D">
          <w:rPr>
            <w:rStyle w:val="Hipervnculo"/>
            <w:rFonts w:ascii="Arial" w:hAnsi="Arial" w:cs="Arial"/>
            <w:b/>
          </w:rPr>
          <w:t>m</w:t>
        </w:r>
        <w:r w:rsidR="001A2075" w:rsidRPr="00730E5D">
          <w:rPr>
            <w:rStyle w:val="Hipervnculo"/>
            <w:rFonts w:ascii="Arial" w:hAnsi="Arial" w:cs="Arial"/>
            <w:b/>
          </w:rPr>
          <w:t xml:space="preserve">onte </w:t>
        </w:r>
        <w:r w:rsidR="00676F32" w:rsidRPr="00730E5D">
          <w:rPr>
            <w:rStyle w:val="Hipervnculo"/>
            <w:rFonts w:ascii="Arial" w:hAnsi="Arial" w:cs="Arial"/>
            <w:b/>
          </w:rPr>
          <w:t>l</w:t>
        </w:r>
        <w:r w:rsidR="001A2075" w:rsidRPr="00730E5D">
          <w:rPr>
            <w:rStyle w:val="Hipervnculo"/>
            <w:rFonts w:ascii="Arial" w:hAnsi="Arial" w:cs="Arial"/>
            <w:b/>
          </w:rPr>
          <w:t>una</w:t>
        </w:r>
      </w:hyperlink>
      <w:r w:rsidR="001A2075" w:rsidRPr="00730E5D">
        <w:rPr>
          <w:rFonts w:ascii="Arial" w:hAnsi="Arial" w:cs="Arial"/>
        </w:rPr>
        <w:t xml:space="preserve"> de Pablo Álvarez-Mesa, coproducción </w:t>
      </w:r>
      <w:r w:rsidR="00676F32" w:rsidRPr="00730E5D">
        <w:rPr>
          <w:rFonts w:ascii="Arial" w:hAnsi="Arial" w:cs="Arial"/>
        </w:rPr>
        <w:t xml:space="preserve">entre </w:t>
      </w:r>
      <w:r w:rsidR="001A2075" w:rsidRPr="00730E5D">
        <w:rPr>
          <w:rFonts w:ascii="Arial" w:hAnsi="Arial" w:cs="Arial"/>
        </w:rPr>
        <w:t>Colombia</w:t>
      </w:r>
      <w:r w:rsidR="00676F32" w:rsidRPr="00730E5D">
        <w:rPr>
          <w:rFonts w:ascii="Arial" w:hAnsi="Arial" w:cs="Arial"/>
        </w:rPr>
        <w:t xml:space="preserve"> y</w:t>
      </w:r>
      <w:r w:rsidR="001A2075" w:rsidRPr="00730E5D">
        <w:rPr>
          <w:rFonts w:ascii="Arial" w:hAnsi="Arial" w:cs="Arial"/>
        </w:rPr>
        <w:t xml:space="preserve"> Canadá</w:t>
      </w:r>
      <w:r w:rsidR="00676F32" w:rsidRPr="00730E5D">
        <w:rPr>
          <w:rFonts w:ascii="Arial" w:hAnsi="Arial" w:cs="Arial"/>
        </w:rPr>
        <w:t>.</w:t>
      </w:r>
    </w:p>
    <w:p w:rsidR="00676F32" w:rsidRPr="00676F32" w:rsidRDefault="00C729DA" w:rsidP="00F237B9">
      <w:pPr>
        <w:rPr>
          <w:rFonts w:ascii="Arial" w:hAnsi="Arial" w:cs="Arial"/>
          <w:color w:val="000080"/>
        </w:rPr>
      </w:pPr>
      <w:hyperlink r:id="rId20" w:history="1">
        <w:r w:rsidR="001A2075" w:rsidRPr="00730E5D">
          <w:rPr>
            <w:rStyle w:val="Hipervnculo"/>
            <w:rFonts w:ascii="Arial" w:hAnsi="Arial" w:cs="Arial"/>
          </w:rPr>
          <w:t>Vea más</w:t>
        </w:r>
      </w:hyperlink>
      <w:r w:rsidR="00730E5D" w:rsidRPr="00730E5D">
        <w:rPr>
          <w:rFonts w:ascii="Arial" w:hAnsi="Arial" w:cs="Arial"/>
        </w:rPr>
        <w:br/>
      </w:r>
      <w:r w:rsidR="00730E5D" w:rsidRPr="00730E5D">
        <w:rPr>
          <w:rFonts w:ascii="Arial" w:hAnsi="Arial" w:cs="Arial"/>
        </w:rPr>
        <w:br/>
      </w:r>
      <w:r w:rsidR="001A2075" w:rsidRPr="00730E5D">
        <w:rPr>
          <w:rFonts w:ascii="Arial" w:hAnsi="Arial" w:cs="Arial"/>
          <w:color w:val="000080"/>
        </w:rPr>
        <w:br/>
      </w:r>
      <w:r w:rsidR="00CE1A5D" w:rsidRPr="00730E5D">
        <w:rPr>
          <w:rFonts w:ascii="Arial" w:hAnsi="Arial" w:cs="Arial"/>
        </w:rPr>
        <w:t>__</w:t>
      </w:r>
      <w:r w:rsidR="00CE1A5D" w:rsidRPr="00730E5D">
        <w:rPr>
          <w:rFonts w:ascii="Arial" w:hAnsi="Arial" w:cs="Arial"/>
          <w:color w:val="800000"/>
        </w:rPr>
        <w:t>___________</w:t>
      </w:r>
      <w:r w:rsidR="00CE1A5D" w:rsidRPr="00460A85">
        <w:rPr>
          <w:rFonts w:ascii="Arial" w:hAnsi="Arial" w:cs="Arial"/>
          <w:color w:val="800000"/>
        </w:rPr>
        <w:t>_________________________________________</w:t>
      </w:r>
      <w:r w:rsidR="003D09BC" w:rsidRPr="00460A85">
        <w:rPr>
          <w:rFonts w:ascii="Arial" w:hAnsi="Arial" w:cs="Arial"/>
        </w:rPr>
        <w:br/>
      </w:r>
      <w:r w:rsidR="003D09BC" w:rsidRPr="00460A85">
        <w:rPr>
          <w:rFonts w:ascii="Arial" w:hAnsi="Arial" w:cs="Arial"/>
          <w:color w:val="800000"/>
          <w:sz w:val="48"/>
          <w:szCs w:val="48"/>
        </w:rPr>
        <w:t>Adónde van las películas</w:t>
      </w:r>
      <w:r w:rsidR="00E44C89" w:rsidRPr="00460A85">
        <w:rPr>
          <w:rFonts w:ascii="Arial" w:hAnsi="Arial" w:cs="Arial"/>
          <w:color w:val="800000"/>
          <w:sz w:val="48"/>
          <w:szCs w:val="48"/>
        </w:rPr>
        <w:br/>
      </w:r>
      <w:r w:rsidR="001A2075" w:rsidRPr="00460A85">
        <w:rPr>
          <w:rFonts w:ascii="Arial" w:hAnsi="Arial" w:cs="Arial"/>
          <w:color w:val="000080"/>
          <w:sz w:val="28"/>
          <w:szCs w:val="28"/>
        </w:rPr>
        <w:t>APOYO A LA INDUSTRIA</w:t>
      </w:r>
      <w:r w:rsidR="001A2075" w:rsidRPr="00460A85">
        <w:rPr>
          <w:rFonts w:ascii="Arial" w:hAnsi="Arial" w:cs="Arial"/>
        </w:rPr>
        <w:br/>
      </w:r>
      <w:r w:rsidR="001A2075" w:rsidRPr="00730E5D">
        <w:rPr>
          <w:rFonts w:ascii="Arial" w:hAnsi="Arial" w:cs="Arial"/>
        </w:rPr>
        <w:t xml:space="preserve">Hasta el próximo 15 de septiembre estarán abiertas las convocatorias al Docs for Sale, para documentales finalizados. La actividad se </w:t>
      </w:r>
      <w:r w:rsidR="00460A85" w:rsidRPr="00730E5D">
        <w:rPr>
          <w:rFonts w:ascii="Arial" w:hAnsi="Arial" w:cs="Arial"/>
        </w:rPr>
        <w:t>desarrollará del</w:t>
      </w:r>
      <w:r w:rsidR="001A2075" w:rsidRPr="00730E5D">
        <w:rPr>
          <w:rFonts w:ascii="Arial" w:hAnsi="Arial" w:cs="Arial"/>
        </w:rPr>
        <w:t xml:space="preserve"> 18 al 24 de noviembre en el marco del Festival Internacional de Cine Documental de Ámsterdam (IDFA). Las producciones que se inscriban serán presentadas a compradores de televisión, agentes de ventas, distribuidores y programadores de festivales.</w:t>
      </w:r>
      <w:r w:rsidR="00730E5D" w:rsidRPr="00730E5D">
        <w:rPr>
          <w:rFonts w:ascii="Arial" w:hAnsi="Arial" w:cs="Arial"/>
        </w:rPr>
        <w:t xml:space="preserve"> </w:t>
      </w:r>
      <w:r w:rsidR="00730E5D" w:rsidRPr="00730E5D">
        <w:rPr>
          <w:rFonts w:ascii="Arial" w:hAnsi="Arial" w:cs="Arial"/>
        </w:rPr>
        <w:br/>
      </w:r>
      <w:hyperlink r:id="rId21" w:history="1">
        <w:r w:rsidR="00460A85" w:rsidRPr="00730E5D">
          <w:rPr>
            <w:rStyle w:val="Hipervnculo"/>
            <w:rFonts w:ascii="Arial" w:hAnsi="Arial" w:cs="Arial"/>
          </w:rPr>
          <w:t>Vea más</w:t>
        </w:r>
      </w:hyperlink>
      <w:r w:rsidR="00730E5D" w:rsidRPr="00730E5D">
        <w:rPr>
          <w:rFonts w:ascii="Arial" w:hAnsi="Arial" w:cs="Arial"/>
        </w:rPr>
        <w:br/>
      </w:r>
      <w:r w:rsidR="00730E5D" w:rsidRPr="00730E5D">
        <w:rPr>
          <w:rFonts w:ascii="Arial" w:hAnsi="Arial" w:cs="Arial"/>
        </w:rPr>
        <w:br/>
      </w:r>
      <w:r w:rsidR="00730E5D" w:rsidRPr="00730E5D">
        <w:rPr>
          <w:rFonts w:ascii="Arial" w:hAnsi="Arial" w:cs="Arial"/>
        </w:rPr>
        <w:br/>
      </w:r>
      <w:r w:rsidR="001A2075" w:rsidRPr="00460A85">
        <w:rPr>
          <w:rFonts w:ascii="Arial" w:hAnsi="Arial" w:cs="Arial"/>
          <w:color w:val="000080"/>
          <w:sz w:val="28"/>
          <w:szCs w:val="28"/>
        </w:rPr>
        <w:t xml:space="preserve">MUESTRA AUDIOVISUAL CINESINÚ </w:t>
      </w:r>
      <w:r w:rsidR="00730E5D" w:rsidRPr="00D55D54">
        <w:rPr>
          <w:rFonts w:ascii="Arial" w:hAnsi="Arial" w:cs="Arial"/>
        </w:rPr>
        <w:br/>
      </w:r>
      <w:r w:rsidR="00460A85" w:rsidRPr="00730E5D">
        <w:rPr>
          <w:rFonts w:ascii="Arial" w:hAnsi="Arial" w:cs="Arial"/>
          <w:color w:val="000000"/>
        </w:rPr>
        <w:t>Están</w:t>
      </w:r>
      <w:r w:rsidR="001A2075" w:rsidRPr="00730E5D">
        <w:rPr>
          <w:rFonts w:ascii="Arial" w:hAnsi="Arial" w:cs="Arial"/>
          <w:color w:val="000000"/>
        </w:rPr>
        <w:t xml:space="preserve"> abiertas las </w:t>
      </w:r>
      <w:r w:rsidR="00460A85" w:rsidRPr="00730E5D">
        <w:rPr>
          <w:rFonts w:ascii="Arial" w:hAnsi="Arial" w:cs="Arial"/>
          <w:color w:val="000000"/>
        </w:rPr>
        <w:t>inscripciones</w:t>
      </w:r>
      <w:r w:rsidR="001A2075" w:rsidRPr="00730E5D">
        <w:rPr>
          <w:rFonts w:ascii="Arial" w:hAnsi="Arial" w:cs="Arial"/>
          <w:color w:val="000000"/>
        </w:rPr>
        <w:t xml:space="preserve"> para la séptima edición de la muestra audiovisual </w:t>
      </w:r>
      <w:r w:rsidR="001A2075" w:rsidRPr="00730E5D">
        <w:rPr>
          <w:rFonts w:ascii="Arial" w:hAnsi="Arial" w:cs="Arial"/>
          <w:color w:val="000000"/>
        </w:rPr>
        <w:lastRenderedPageBreak/>
        <w:t>CINESINÚ. El evento busca crear espacios para que realizadores del departamento de Montería y la región Caribe exhiban sus trabajos audiovisuales.</w:t>
      </w:r>
      <w:r w:rsidR="00460A85" w:rsidRPr="00730E5D">
        <w:rPr>
          <w:rFonts w:ascii="Arial" w:hAnsi="Arial" w:cs="Arial"/>
          <w:color w:val="000000"/>
        </w:rPr>
        <w:br/>
        <w:t>El plazo para inscribirse vence el 15 de septiembre.</w:t>
      </w:r>
      <w:r w:rsidR="00730E5D" w:rsidRPr="00730E5D">
        <w:rPr>
          <w:rFonts w:ascii="Arial" w:hAnsi="Arial" w:cs="Arial"/>
        </w:rPr>
        <w:t xml:space="preserve"> </w:t>
      </w:r>
      <w:r w:rsidR="00730E5D" w:rsidRPr="00730E5D">
        <w:rPr>
          <w:rFonts w:ascii="Arial" w:hAnsi="Arial" w:cs="Arial"/>
        </w:rPr>
        <w:br/>
      </w:r>
      <w:hyperlink r:id="rId22" w:history="1">
        <w:r w:rsidR="001A2075" w:rsidRPr="00730E5D">
          <w:rPr>
            <w:rStyle w:val="Hipervnculo"/>
            <w:rFonts w:ascii="Arial" w:hAnsi="Arial" w:cs="Arial"/>
            <w:bCs/>
            <w:iCs/>
          </w:rPr>
          <w:t>Vea más</w:t>
        </w:r>
      </w:hyperlink>
      <w:r w:rsidR="00730E5D" w:rsidRPr="00730E5D">
        <w:rPr>
          <w:rFonts w:ascii="Arial" w:hAnsi="Arial" w:cs="Arial"/>
        </w:rPr>
        <w:br/>
      </w:r>
      <w:r w:rsidR="00730E5D" w:rsidRPr="00730E5D">
        <w:rPr>
          <w:rFonts w:ascii="Arial" w:hAnsi="Arial" w:cs="Arial"/>
        </w:rPr>
        <w:br/>
      </w:r>
      <w:r w:rsidR="00730E5D" w:rsidRPr="00730E5D">
        <w:rPr>
          <w:rFonts w:ascii="Arial" w:hAnsi="Arial" w:cs="Arial"/>
        </w:rPr>
        <w:br/>
      </w:r>
      <w:r w:rsidR="001A2075" w:rsidRPr="00460A85">
        <w:rPr>
          <w:rFonts w:ascii="Arial" w:hAnsi="Arial" w:cs="Arial"/>
          <w:color w:val="000080"/>
          <w:sz w:val="28"/>
          <w:szCs w:val="28"/>
        </w:rPr>
        <w:t xml:space="preserve">CONVOCATORIA VIDEODANZA COLOMBIA VIDEOMOVIMIENTO </w:t>
      </w:r>
      <w:r w:rsidR="00730E5D" w:rsidRPr="00D55D54">
        <w:rPr>
          <w:rFonts w:ascii="Arial" w:hAnsi="Arial" w:cs="Arial"/>
        </w:rPr>
        <w:br/>
      </w:r>
      <w:r w:rsidR="001A2075" w:rsidRPr="00730E5D">
        <w:rPr>
          <w:rFonts w:ascii="Arial" w:hAnsi="Arial" w:cs="Arial"/>
        </w:rPr>
        <w:t>El Videodanza, es la creación de un montaje coreográfico realizado especialmente para la cámara, en donde se encuentra la relación directa entre cuerpo, movimiento, coreografía e imagen. Podrán participar en este certamen, personas naturales, jurídicas, compañías, grupos, organizaciones, consorcios, academias y escuelas de cualquier lugar del mundo. La recepción de los videos sigue abierta hasta el 5 de septiembre.</w:t>
      </w:r>
      <w:r w:rsidR="001A2075" w:rsidRPr="00730E5D">
        <w:rPr>
          <w:rFonts w:ascii="Arial" w:hAnsi="Arial" w:cs="Arial"/>
        </w:rPr>
        <w:br/>
      </w:r>
      <w:hyperlink r:id="rId23" w:history="1">
        <w:r w:rsidR="00460A85" w:rsidRPr="00730E5D">
          <w:rPr>
            <w:rStyle w:val="Hipervnculo"/>
            <w:rFonts w:ascii="Arial" w:hAnsi="Arial" w:cs="Arial"/>
          </w:rPr>
          <w:t>Vea más</w:t>
        </w:r>
      </w:hyperlink>
      <w:r w:rsidR="00730E5D" w:rsidRPr="00730E5D">
        <w:rPr>
          <w:rFonts w:ascii="Arial" w:hAnsi="Arial" w:cs="Arial"/>
        </w:rPr>
        <w:br/>
      </w:r>
      <w:r w:rsidR="00730E5D" w:rsidRPr="00730E5D">
        <w:rPr>
          <w:rFonts w:ascii="Arial" w:hAnsi="Arial" w:cs="Arial"/>
        </w:rPr>
        <w:br/>
      </w:r>
      <w:r w:rsidR="00730E5D" w:rsidRPr="00730E5D">
        <w:rPr>
          <w:rFonts w:ascii="Arial" w:hAnsi="Arial" w:cs="Arial"/>
        </w:rPr>
        <w:br/>
      </w:r>
      <w:r w:rsidR="001A2075" w:rsidRPr="00460A85">
        <w:rPr>
          <w:rFonts w:ascii="Arial" w:hAnsi="Arial" w:cs="Arial"/>
          <w:color w:val="000080"/>
          <w:sz w:val="28"/>
          <w:szCs w:val="28"/>
        </w:rPr>
        <w:t>CONVOCAN CORTOS</w:t>
      </w:r>
      <w:r w:rsidR="001A2075" w:rsidRPr="00460A85">
        <w:rPr>
          <w:rFonts w:ascii="Arial" w:hAnsi="Arial" w:cs="Arial"/>
          <w:color w:val="000080"/>
        </w:rPr>
        <w:br/>
      </w:r>
      <w:r w:rsidR="001A2075" w:rsidRPr="00730E5D">
        <w:rPr>
          <w:rFonts w:ascii="Arial" w:hAnsi="Arial" w:cs="Arial"/>
        </w:rPr>
        <w:t>Se abrió la convocatoria del Festival de Cine del Sur - Eje 16, dirigida a realizadores nacionales o extranjeros</w:t>
      </w:r>
      <w:r w:rsidR="00460A85" w:rsidRPr="00730E5D">
        <w:rPr>
          <w:rFonts w:ascii="Arial" w:hAnsi="Arial" w:cs="Arial"/>
        </w:rPr>
        <w:t xml:space="preserve"> </w:t>
      </w:r>
      <w:r w:rsidR="001A2075" w:rsidRPr="00730E5D">
        <w:rPr>
          <w:rFonts w:ascii="Arial" w:hAnsi="Arial" w:cs="Arial"/>
        </w:rPr>
        <w:t>que deseen inscribir cortometrajes en las categorías de animación, ficción o documental, cuya duración esté entre los 7 y 15 minutos</w:t>
      </w:r>
      <w:r w:rsidR="00460A85" w:rsidRPr="00730E5D">
        <w:rPr>
          <w:rFonts w:ascii="Arial" w:hAnsi="Arial" w:cs="Arial"/>
        </w:rPr>
        <w:t>,</w:t>
      </w:r>
      <w:r w:rsidR="001A2075" w:rsidRPr="00730E5D">
        <w:rPr>
          <w:rFonts w:ascii="Arial" w:hAnsi="Arial" w:cs="Arial"/>
        </w:rPr>
        <w:t xml:space="preserve"> y hayan sido producidos a partir del 2014.</w:t>
      </w:r>
      <w:r w:rsidR="00730E5D" w:rsidRPr="00730E5D">
        <w:rPr>
          <w:rFonts w:ascii="Arial" w:hAnsi="Arial" w:cs="Arial"/>
        </w:rPr>
        <w:t xml:space="preserve"> </w:t>
      </w:r>
      <w:r w:rsidR="00730E5D" w:rsidRPr="00730E5D">
        <w:rPr>
          <w:rFonts w:ascii="Arial" w:hAnsi="Arial" w:cs="Arial"/>
        </w:rPr>
        <w:br/>
      </w:r>
      <w:hyperlink r:id="rId24" w:history="1">
        <w:r w:rsidR="001A2075" w:rsidRPr="00730E5D">
          <w:rPr>
            <w:rStyle w:val="Hipervnculo"/>
            <w:rFonts w:ascii="Arial" w:hAnsi="Arial" w:cs="Arial"/>
          </w:rPr>
          <w:t>Vea más</w:t>
        </w:r>
      </w:hyperlink>
      <w:r w:rsidR="001A2075" w:rsidRPr="00730E5D">
        <w:rPr>
          <w:rFonts w:ascii="Arial" w:hAnsi="Arial" w:cs="Arial"/>
        </w:rPr>
        <w:t>.</w:t>
      </w:r>
      <w:r w:rsidR="00730E5D" w:rsidRPr="00730E5D">
        <w:rPr>
          <w:rFonts w:ascii="Arial" w:hAnsi="Arial" w:cs="Arial"/>
        </w:rPr>
        <w:t xml:space="preserve"> </w:t>
      </w:r>
      <w:r w:rsidR="00730E5D" w:rsidRPr="00730E5D">
        <w:rPr>
          <w:rFonts w:ascii="Arial" w:hAnsi="Arial" w:cs="Arial"/>
        </w:rPr>
        <w:br/>
      </w:r>
      <w:r w:rsidR="00730E5D" w:rsidRPr="00730E5D">
        <w:rPr>
          <w:rFonts w:ascii="Arial" w:hAnsi="Arial" w:cs="Arial"/>
        </w:rPr>
        <w:br/>
      </w:r>
      <w:r w:rsidR="00730E5D" w:rsidRPr="00730E5D">
        <w:rPr>
          <w:rFonts w:ascii="Arial" w:hAnsi="Arial" w:cs="Arial"/>
        </w:rPr>
        <w:br/>
      </w:r>
      <w:r w:rsidR="006E75E9" w:rsidRPr="00730E5D">
        <w:rPr>
          <w:rFonts w:ascii="Arial" w:hAnsi="Arial" w:cs="Arial"/>
          <w:color w:val="800000"/>
        </w:rPr>
        <w:t>________________________________________________________</w:t>
      </w:r>
      <w:r w:rsidR="006E75E9" w:rsidRPr="00730E5D">
        <w:rPr>
          <w:rFonts w:ascii="Arial" w:hAnsi="Arial" w:cs="Arial"/>
        </w:rPr>
        <w:br/>
      </w:r>
      <w:r w:rsidR="006E75E9" w:rsidRPr="00730E5D">
        <w:rPr>
          <w:rFonts w:ascii="Arial" w:hAnsi="Arial" w:cs="Arial"/>
          <w:color w:val="800000"/>
          <w:sz w:val="48"/>
          <w:szCs w:val="48"/>
        </w:rPr>
        <w:t>Pizarrón</w:t>
      </w:r>
      <w:r w:rsidR="00E44C89" w:rsidRPr="00460A85">
        <w:rPr>
          <w:rFonts w:ascii="Arial" w:hAnsi="Arial" w:cs="Arial"/>
          <w:color w:val="800000"/>
          <w:sz w:val="48"/>
          <w:szCs w:val="48"/>
        </w:rPr>
        <w:br/>
      </w:r>
      <w:r w:rsidR="001A2075" w:rsidRPr="00460A85">
        <w:rPr>
          <w:rFonts w:ascii="Arial" w:hAnsi="Arial" w:cs="Arial"/>
          <w:color w:val="000080"/>
          <w:sz w:val="28"/>
          <w:szCs w:val="28"/>
        </w:rPr>
        <w:t>FUTURO DE</w:t>
      </w:r>
      <w:r w:rsidR="00460A85">
        <w:rPr>
          <w:rFonts w:ascii="Arial" w:hAnsi="Arial" w:cs="Arial"/>
          <w:color w:val="000080"/>
          <w:sz w:val="28"/>
          <w:szCs w:val="28"/>
        </w:rPr>
        <w:t>L</w:t>
      </w:r>
      <w:r w:rsidR="001A2075" w:rsidRPr="00460A85">
        <w:rPr>
          <w:rFonts w:ascii="Arial" w:hAnsi="Arial" w:cs="Arial"/>
          <w:color w:val="000080"/>
          <w:sz w:val="28"/>
          <w:szCs w:val="28"/>
        </w:rPr>
        <w:t xml:space="preserve"> ARCHIVO AUDIOVISUAL DIGITAL</w:t>
      </w:r>
      <w:r w:rsidR="001A2075" w:rsidRPr="00460A85">
        <w:rPr>
          <w:rFonts w:ascii="Arial" w:hAnsi="Arial" w:cs="Arial"/>
        </w:rPr>
        <w:br/>
        <w:t xml:space="preserve">La Cinemateca Distrital realizará la charla magistral: </w:t>
      </w:r>
      <w:r w:rsidR="001A2075" w:rsidRPr="00460A85">
        <w:rPr>
          <w:rFonts w:ascii="Arial" w:hAnsi="Arial" w:cs="Arial"/>
          <w:bCs/>
          <w:iCs/>
        </w:rPr>
        <w:t>"El devenir del archivo audiovisual digital, su mantenimiento, valorización y nuevas perspectivas",</w:t>
      </w:r>
      <w:r w:rsidR="001A2075" w:rsidRPr="00460A85">
        <w:rPr>
          <w:rFonts w:ascii="Arial" w:hAnsi="Arial" w:cs="Arial"/>
          <w:b/>
          <w:bCs/>
          <w:iCs/>
        </w:rPr>
        <w:t xml:space="preserve"> </w:t>
      </w:r>
      <w:r w:rsidR="001A2075" w:rsidRPr="00460A85">
        <w:rPr>
          <w:rFonts w:ascii="Arial" w:hAnsi="Arial" w:cs="Arial"/>
          <w:bCs/>
          <w:iCs/>
        </w:rPr>
        <w:t>c</w:t>
      </w:r>
      <w:r w:rsidR="001A2075" w:rsidRPr="00460A85">
        <w:rPr>
          <w:rFonts w:ascii="Arial" w:hAnsi="Arial" w:cs="Arial"/>
        </w:rPr>
        <w:t>on Daniel Teruggi</w:t>
      </w:r>
      <w:r w:rsidR="00460A85">
        <w:rPr>
          <w:rFonts w:ascii="Arial" w:hAnsi="Arial" w:cs="Arial"/>
        </w:rPr>
        <w:t>,</w:t>
      </w:r>
      <w:r w:rsidR="001A2075" w:rsidRPr="00460A85">
        <w:rPr>
          <w:rFonts w:ascii="Arial" w:hAnsi="Arial" w:cs="Arial"/>
        </w:rPr>
        <w:t xml:space="preserve"> del Instituto Nacional Audiovisual de Francia</w:t>
      </w:r>
      <w:r w:rsidR="00460A85">
        <w:rPr>
          <w:rFonts w:ascii="Arial" w:hAnsi="Arial" w:cs="Arial"/>
        </w:rPr>
        <w:t xml:space="preserve">. La charla se realizará </w:t>
      </w:r>
      <w:r w:rsidR="001A2075" w:rsidRPr="00460A85">
        <w:rPr>
          <w:rFonts w:ascii="Arial" w:hAnsi="Arial" w:cs="Arial"/>
        </w:rPr>
        <w:t>en el marco del Primer Laboratorio de Patrimonio Audiovisual: Gestión de Colecciones</w:t>
      </w:r>
      <w:r w:rsidR="00460A85">
        <w:rPr>
          <w:rFonts w:ascii="Arial" w:hAnsi="Arial" w:cs="Arial"/>
        </w:rPr>
        <w:t xml:space="preserve">, y </w:t>
      </w:r>
      <w:r w:rsidR="001A2075" w:rsidRPr="00460A85">
        <w:rPr>
          <w:rFonts w:ascii="Arial" w:hAnsi="Arial" w:cs="Arial"/>
        </w:rPr>
        <w:t>presentará las grandes líneas de cómo digitalizar, mantener y valorizar una colección audiovisual así como los nuevos caminos que se vislumbran</w:t>
      </w:r>
      <w:r w:rsidR="00855BCC">
        <w:rPr>
          <w:rFonts w:ascii="Arial" w:hAnsi="Arial" w:cs="Arial"/>
        </w:rPr>
        <w:t xml:space="preserve"> en esta materia</w:t>
      </w:r>
      <w:r w:rsidR="001A2075" w:rsidRPr="00460A85">
        <w:rPr>
          <w:rFonts w:ascii="Arial" w:hAnsi="Arial" w:cs="Arial"/>
        </w:rPr>
        <w:t>. </w:t>
      </w:r>
      <w:r w:rsidR="001A2075" w:rsidRPr="00460A85">
        <w:rPr>
          <w:rFonts w:ascii="Arial" w:hAnsi="Arial" w:cs="Arial"/>
        </w:rPr>
        <w:br/>
        <w:t>Martes 6 de septiembre a las 7:00 pm., Cinemateca Distrital cra</w:t>
      </w:r>
      <w:r w:rsidR="00855BCC">
        <w:rPr>
          <w:rFonts w:ascii="Arial" w:hAnsi="Arial" w:cs="Arial"/>
        </w:rPr>
        <w:t>.</w:t>
      </w:r>
      <w:r w:rsidR="001A2075" w:rsidRPr="00460A85">
        <w:rPr>
          <w:rFonts w:ascii="Arial" w:hAnsi="Arial" w:cs="Arial"/>
        </w:rPr>
        <w:t xml:space="preserve"> 7 No. 22-79.</w:t>
      </w:r>
      <w:r w:rsidR="001A2075" w:rsidRPr="00460A85">
        <w:rPr>
          <w:rFonts w:ascii="Arial" w:hAnsi="Arial" w:cs="Arial"/>
          <w:sz w:val="19"/>
          <w:szCs w:val="19"/>
        </w:rPr>
        <w:t xml:space="preserve"> </w:t>
      </w:r>
      <w:r w:rsidR="00855BCC">
        <w:rPr>
          <w:rFonts w:ascii="Arial" w:hAnsi="Arial" w:cs="Arial"/>
          <w:sz w:val="19"/>
          <w:szCs w:val="19"/>
        </w:rPr>
        <w:br/>
      </w:r>
      <w:r w:rsidR="00855BCC">
        <w:rPr>
          <w:rFonts w:ascii="Arial" w:hAnsi="Arial" w:cs="Arial"/>
          <w:sz w:val="19"/>
          <w:szCs w:val="19"/>
        </w:rPr>
        <w:br/>
      </w:r>
      <w:r w:rsidR="001A2075" w:rsidRPr="00460A85">
        <w:rPr>
          <w:rFonts w:ascii="Arial" w:hAnsi="Arial" w:cs="Arial"/>
          <w:sz w:val="19"/>
          <w:szCs w:val="19"/>
        </w:rPr>
        <w:br/>
      </w:r>
      <w:r w:rsidR="001A2075" w:rsidRPr="00460A85">
        <w:rPr>
          <w:rFonts w:ascii="Arial" w:hAnsi="Arial" w:cs="Arial"/>
          <w:color w:val="000080"/>
          <w:sz w:val="28"/>
          <w:szCs w:val="28"/>
        </w:rPr>
        <w:t>CURSOS Y TALLERES PARA CINE Y MEDIOS AUDIOVISUALES</w:t>
      </w:r>
      <w:r w:rsidR="001A2075" w:rsidRPr="00460A85">
        <w:rPr>
          <w:rFonts w:ascii="Arial" w:hAnsi="Arial" w:cs="Arial"/>
          <w:color w:val="212121"/>
          <w:sz w:val="23"/>
          <w:szCs w:val="23"/>
        </w:rPr>
        <w:br/>
      </w:r>
      <w:r w:rsidR="001A2075" w:rsidRPr="00730E5D">
        <w:rPr>
          <w:rFonts w:ascii="Arial" w:hAnsi="Arial" w:cs="Arial"/>
          <w:color w:val="212121"/>
          <w:shd w:val="clear" w:color="auto" w:fill="FFFFFF"/>
        </w:rPr>
        <w:t>La Escuela de Cine y Fotografía Zona Cinco abre inscripciones para sus próximos cursos y talleres: Producción ejecutiva para cine y medios digitales, Dirección de arte en productos audiovisuales y Taller de video con cámaras DSLR</w:t>
      </w:r>
      <w:r w:rsidR="001E1C54">
        <w:rPr>
          <w:rFonts w:ascii="Arial" w:hAnsi="Arial" w:cs="Arial"/>
          <w:color w:val="212121"/>
          <w:shd w:val="clear" w:color="auto" w:fill="FFFFFF"/>
        </w:rPr>
        <w:t>.</w:t>
      </w:r>
      <w:r w:rsidR="001A2075" w:rsidRPr="00730E5D">
        <w:rPr>
          <w:rFonts w:ascii="Arial" w:hAnsi="Arial" w:cs="Arial"/>
          <w:color w:val="212121"/>
        </w:rPr>
        <w:br/>
      </w:r>
      <w:hyperlink r:id="rId25" w:history="1">
        <w:r w:rsidR="001A2075" w:rsidRPr="00730E5D">
          <w:rPr>
            <w:rStyle w:val="Hipervnculo"/>
            <w:rFonts w:ascii="Arial" w:hAnsi="Arial" w:cs="Arial"/>
            <w:shd w:val="clear" w:color="auto" w:fill="FFFFFF"/>
          </w:rPr>
          <w:t>Vea más</w:t>
        </w:r>
        <w:r w:rsidR="00730E5D" w:rsidRPr="00730E5D">
          <w:rPr>
            <w:rFonts w:ascii="Arial" w:hAnsi="Arial" w:cs="Arial"/>
          </w:rPr>
          <w:br/>
        </w:r>
      </w:hyperlink>
      <w:r w:rsidR="00855BCC" w:rsidRPr="00730E5D">
        <w:rPr>
          <w:rFonts w:ascii="Arial" w:hAnsi="Arial" w:cs="Arial"/>
          <w:color w:val="212121"/>
          <w:shd w:val="clear" w:color="auto" w:fill="FFFFFF"/>
        </w:rPr>
        <w:br/>
      </w:r>
      <w:r w:rsidR="00855BCC" w:rsidRPr="00730E5D">
        <w:rPr>
          <w:rFonts w:ascii="Arial" w:eastAsiaTheme="majorEastAsia" w:hAnsi="Arial" w:cs="Arial"/>
          <w:shd w:val="clear" w:color="auto" w:fill="FFFFFF"/>
        </w:rPr>
        <w:br/>
      </w:r>
      <w:r w:rsidR="006C4871" w:rsidRPr="00460A85">
        <w:rPr>
          <w:rFonts w:ascii="Arial" w:hAnsi="Arial" w:cs="Arial"/>
          <w:color w:val="800000"/>
        </w:rPr>
        <w:t>________________________________________________________</w:t>
      </w:r>
      <w:r w:rsidR="006C4871" w:rsidRPr="00460A85">
        <w:rPr>
          <w:rFonts w:ascii="Arial" w:hAnsi="Arial" w:cs="Arial"/>
          <w:color w:val="800000"/>
        </w:rPr>
        <w:br/>
      </w:r>
      <w:r w:rsidR="006C4871" w:rsidRPr="00460A85">
        <w:rPr>
          <w:rFonts w:ascii="Arial" w:hAnsi="Arial" w:cs="Arial"/>
          <w:color w:val="800000"/>
          <w:sz w:val="48"/>
          <w:szCs w:val="48"/>
        </w:rPr>
        <w:t>Memoria revelada</w:t>
      </w:r>
      <w:r w:rsidR="006C4871" w:rsidRPr="00460A85">
        <w:rPr>
          <w:rFonts w:ascii="Arial" w:hAnsi="Arial" w:cs="Arial"/>
          <w:color w:val="212121"/>
        </w:rPr>
        <w:br/>
      </w:r>
      <w:r w:rsidR="001A2075" w:rsidRPr="00C729DA">
        <w:rPr>
          <w:rFonts w:ascii="Arial" w:eastAsia="Times New Roman" w:hAnsi="Arial" w:cs="Arial"/>
          <w:b/>
          <w:color w:val="000080"/>
          <w:sz w:val="28"/>
          <w:szCs w:val="28"/>
        </w:rPr>
        <w:t>GARRAS DE ORO</w:t>
      </w:r>
      <w:r w:rsidR="001A2075" w:rsidRPr="00460A85">
        <w:rPr>
          <w:rFonts w:ascii="Arial" w:eastAsia="Times New Roman" w:hAnsi="Arial" w:cs="Arial"/>
          <w:color w:val="000080"/>
          <w:sz w:val="28"/>
          <w:szCs w:val="28"/>
        </w:rPr>
        <w:t xml:space="preserve"> EN PATRIMONIO FÍLMICO COLOMBIANO</w:t>
      </w:r>
      <w:r w:rsidR="001A2075" w:rsidRPr="00460A85">
        <w:rPr>
          <w:rFonts w:ascii="Arial" w:hAnsi="Arial" w:cs="Arial"/>
          <w:color w:val="1D2129"/>
          <w:sz w:val="21"/>
          <w:szCs w:val="21"/>
        </w:rPr>
        <w:br/>
      </w:r>
      <w:r w:rsidR="001A2075" w:rsidRPr="00730E5D">
        <w:rPr>
          <w:rFonts w:ascii="Arial" w:hAnsi="Arial" w:cs="Arial"/>
          <w:color w:val="1D2129"/>
        </w:rPr>
        <w:t>En el marco de la celebración del 30º aniversario de la Fundación Patrimonio Fílmico Colombiano, se presenta el Ciclo de cine colombiano res</w:t>
      </w:r>
      <w:bookmarkStart w:id="0" w:name="_GoBack"/>
      <w:bookmarkEnd w:id="0"/>
      <w:r w:rsidR="001A2075" w:rsidRPr="00730E5D">
        <w:rPr>
          <w:rFonts w:ascii="Arial" w:hAnsi="Arial" w:cs="Arial"/>
          <w:color w:val="1D2129"/>
        </w:rPr>
        <w:t xml:space="preserve">taurado memoria activa 2016, </w:t>
      </w:r>
      <w:r w:rsidR="001A2075" w:rsidRPr="00730E5D">
        <w:rPr>
          <w:rFonts w:ascii="Arial" w:hAnsi="Arial" w:cs="Arial"/>
          <w:color w:val="1D2129"/>
        </w:rPr>
        <w:lastRenderedPageBreak/>
        <w:t xml:space="preserve">cine al aire libre, con el apoyo del Ministerio de Cultura, Uniagustiana y Canal Zoom. </w:t>
      </w:r>
      <w:r w:rsidR="00855BCC" w:rsidRPr="00730E5D">
        <w:rPr>
          <w:rFonts w:ascii="Arial" w:hAnsi="Arial" w:cs="Arial"/>
          <w:color w:val="1D2129"/>
        </w:rPr>
        <w:br/>
      </w:r>
      <w:r w:rsidR="001A2075" w:rsidRPr="00730E5D">
        <w:rPr>
          <w:rFonts w:ascii="Arial" w:hAnsi="Arial" w:cs="Arial"/>
          <w:color w:val="1D2129"/>
        </w:rPr>
        <w:t xml:space="preserve">El </w:t>
      </w:r>
      <w:r w:rsidR="001A2075" w:rsidRPr="00730E5D">
        <w:rPr>
          <w:rStyle w:val="textexposedshow"/>
          <w:rFonts w:ascii="Arial" w:hAnsi="Arial" w:cs="Arial"/>
          <w:color w:val="1D2129"/>
        </w:rPr>
        <w:t xml:space="preserve">jueves 8 de septiembre </w:t>
      </w:r>
      <w:r w:rsidR="00855BCC" w:rsidRPr="00730E5D">
        <w:rPr>
          <w:rStyle w:val="textexposedshow"/>
          <w:rFonts w:ascii="Arial" w:hAnsi="Arial" w:cs="Arial"/>
          <w:color w:val="1D2129"/>
        </w:rPr>
        <w:t>a las</w:t>
      </w:r>
      <w:r w:rsidR="001A2075" w:rsidRPr="00730E5D">
        <w:rPr>
          <w:rStyle w:val="textexposedshow"/>
          <w:rFonts w:ascii="Arial" w:hAnsi="Arial" w:cs="Arial"/>
          <w:color w:val="1D2129"/>
        </w:rPr>
        <w:t xml:space="preserve"> 6:30 p.m. se exhibe </w:t>
      </w:r>
      <w:r w:rsidR="001A2075" w:rsidRPr="00730E5D">
        <w:rPr>
          <w:rStyle w:val="textexposedshow"/>
          <w:rFonts w:ascii="Arial" w:hAnsi="Arial" w:cs="Arial"/>
          <w:b/>
          <w:color w:val="1D2129"/>
        </w:rPr>
        <w:t>Garras de oro</w:t>
      </w:r>
      <w:r w:rsidR="001A2075" w:rsidRPr="00730E5D">
        <w:rPr>
          <w:rStyle w:val="textexposedshow"/>
          <w:rFonts w:ascii="Arial" w:hAnsi="Arial" w:cs="Arial"/>
          <w:color w:val="1D2129"/>
        </w:rPr>
        <w:t xml:space="preserve">, The dawn of justice (Alborada de justicia), de </w:t>
      </w:r>
      <w:r w:rsidR="001A2075" w:rsidRPr="00730E5D">
        <w:rPr>
          <w:rFonts w:ascii="Arial" w:hAnsi="Arial" w:cs="Arial"/>
          <w:color w:val="1D2129"/>
        </w:rPr>
        <w:t>P.P. Jambrina (seudónimo de Alfonso Martínez Velasco)</w:t>
      </w:r>
      <w:r w:rsidR="00855BCC" w:rsidRPr="00730E5D">
        <w:rPr>
          <w:rFonts w:ascii="Arial" w:hAnsi="Arial" w:cs="Arial"/>
          <w:color w:val="1D2129"/>
        </w:rPr>
        <w:t xml:space="preserve">, </w:t>
      </w:r>
      <w:r w:rsidR="00855BCC" w:rsidRPr="00730E5D">
        <w:rPr>
          <w:rStyle w:val="apple-converted-space"/>
          <w:rFonts w:ascii="Arial" w:hAnsi="Arial" w:cs="Arial"/>
          <w:color w:val="1D2129"/>
        </w:rPr>
        <w:t>producida</w:t>
      </w:r>
      <w:r w:rsidR="001A2075" w:rsidRPr="00730E5D">
        <w:rPr>
          <w:rStyle w:val="apple-converted-space"/>
          <w:rFonts w:ascii="Arial" w:hAnsi="Arial" w:cs="Arial"/>
          <w:color w:val="1D2129"/>
        </w:rPr>
        <w:t xml:space="preserve"> por </w:t>
      </w:r>
      <w:r w:rsidR="001A2075" w:rsidRPr="00730E5D">
        <w:rPr>
          <w:rFonts w:ascii="Arial" w:hAnsi="Arial" w:cs="Arial"/>
          <w:color w:val="1D2129"/>
        </w:rPr>
        <w:t>Cali Films, 1926. Esta película fue prohibida luego de su estreno, para impedir su presentación en varios departamentos del centro del país.</w:t>
      </w:r>
      <w:r w:rsidR="001A2075" w:rsidRPr="00730E5D">
        <w:rPr>
          <w:rFonts w:ascii="Arial" w:hAnsi="Arial" w:cs="Arial"/>
          <w:color w:val="1D2129"/>
        </w:rPr>
        <w:br/>
      </w:r>
      <w:r w:rsidR="001A2075" w:rsidRPr="00730E5D">
        <w:rPr>
          <w:rStyle w:val="textexposedshow"/>
          <w:rFonts w:ascii="Arial" w:hAnsi="Arial" w:cs="Arial"/>
          <w:color w:val="1D2129"/>
        </w:rPr>
        <w:t xml:space="preserve">Lugar: Fundación Patrimonio </w:t>
      </w:r>
      <w:r w:rsidR="00855BCC" w:rsidRPr="00730E5D">
        <w:rPr>
          <w:rStyle w:val="textexposedshow"/>
          <w:rFonts w:ascii="Arial" w:hAnsi="Arial" w:cs="Arial"/>
          <w:color w:val="1D2129"/>
        </w:rPr>
        <w:t>Fílmico</w:t>
      </w:r>
      <w:r w:rsidR="001A2075" w:rsidRPr="00730E5D">
        <w:rPr>
          <w:rStyle w:val="textexposedshow"/>
          <w:rFonts w:ascii="Arial" w:hAnsi="Arial" w:cs="Arial"/>
          <w:color w:val="1D2129"/>
        </w:rPr>
        <w:t xml:space="preserve"> Colombiano, carrera 45 Nº 26-49, CAN.</w:t>
      </w:r>
      <w:r w:rsidR="001A2075" w:rsidRPr="00730E5D">
        <w:rPr>
          <w:rStyle w:val="apple-converted-space"/>
          <w:rFonts w:ascii="Arial" w:hAnsi="Arial" w:cs="Arial"/>
          <w:color w:val="1D2129"/>
        </w:rPr>
        <w:t> </w:t>
      </w:r>
      <w:r w:rsidR="00855BCC" w:rsidRPr="00730E5D">
        <w:rPr>
          <w:rStyle w:val="apple-converted-space"/>
          <w:rFonts w:ascii="Arial" w:hAnsi="Arial" w:cs="Arial"/>
          <w:color w:val="1D2129"/>
        </w:rPr>
        <w:br/>
      </w:r>
      <w:r w:rsidR="001A2075" w:rsidRPr="00730E5D">
        <w:rPr>
          <w:rStyle w:val="textexposedshow"/>
          <w:rFonts w:ascii="Arial" w:hAnsi="Arial" w:cs="Arial"/>
          <w:color w:val="1D2129"/>
        </w:rPr>
        <w:t xml:space="preserve">Entrada Libre, previa inscripción </w:t>
      </w:r>
      <w:hyperlink r:id="rId26" w:history="1">
        <w:r w:rsidR="001A2075" w:rsidRPr="00730E5D">
          <w:rPr>
            <w:rStyle w:val="Hipervnculo"/>
            <w:rFonts w:ascii="Arial" w:hAnsi="Arial" w:cs="Arial"/>
          </w:rPr>
          <w:t>aquí</w:t>
        </w:r>
      </w:hyperlink>
      <w:r w:rsidR="00855BCC" w:rsidRPr="00730E5D">
        <w:rPr>
          <w:rStyle w:val="textexposedshow"/>
          <w:rFonts w:ascii="Arial" w:hAnsi="Arial" w:cs="Arial"/>
          <w:color w:val="1D2129"/>
        </w:rPr>
        <w:t>.</w:t>
      </w:r>
      <w:r w:rsidR="00730E5D" w:rsidRPr="00730E5D">
        <w:rPr>
          <w:rFonts w:ascii="Arial" w:hAnsi="Arial" w:cs="Arial"/>
        </w:rPr>
        <w:t xml:space="preserve"> </w:t>
      </w:r>
      <w:r w:rsidR="00730E5D" w:rsidRPr="00730E5D">
        <w:rPr>
          <w:rFonts w:ascii="Arial" w:hAnsi="Arial" w:cs="Arial"/>
        </w:rPr>
        <w:br/>
      </w:r>
      <w:r w:rsidR="00730E5D" w:rsidRPr="00730E5D">
        <w:rPr>
          <w:rFonts w:ascii="Arial" w:hAnsi="Arial" w:cs="Arial"/>
        </w:rPr>
        <w:br/>
      </w:r>
      <w:r w:rsidR="00730E5D" w:rsidRPr="00730E5D">
        <w:rPr>
          <w:rFonts w:ascii="Arial" w:hAnsi="Arial" w:cs="Arial"/>
        </w:rPr>
        <w:br/>
      </w:r>
      <w:r w:rsidR="008525A9" w:rsidRPr="00730E5D">
        <w:rPr>
          <w:rFonts w:ascii="Arial" w:hAnsi="Arial" w:cs="Arial"/>
          <w:color w:val="800000"/>
        </w:rPr>
        <w:t>________</w:t>
      </w:r>
      <w:r w:rsidR="008525A9" w:rsidRPr="00460A85">
        <w:rPr>
          <w:rFonts w:ascii="Arial" w:hAnsi="Arial" w:cs="Arial"/>
          <w:color w:val="800000"/>
        </w:rPr>
        <w:t>________________________________________________</w:t>
      </w:r>
      <w:r w:rsidR="008525A9" w:rsidRPr="00460A85">
        <w:rPr>
          <w:rFonts w:ascii="Arial" w:hAnsi="Arial" w:cs="Arial"/>
        </w:rPr>
        <w:br/>
      </w:r>
      <w:r w:rsidR="008525A9" w:rsidRPr="00460A85">
        <w:rPr>
          <w:rFonts w:ascii="Arial" w:hAnsi="Arial" w:cs="Arial"/>
          <w:color w:val="800000"/>
          <w:sz w:val="48"/>
          <w:szCs w:val="48"/>
        </w:rPr>
        <w:t>En cartelera</w:t>
      </w:r>
      <w:r w:rsidR="00E44C89" w:rsidRPr="00460A85">
        <w:rPr>
          <w:rFonts w:ascii="Arial" w:hAnsi="Arial" w:cs="Arial"/>
          <w:color w:val="800000"/>
          <w:sz w:val="48"/>
          <w:szCs w:val="48"/>
        </w:rPr>
        <w:br/>
      </w:r>
      <w:r w:rsidR="001A2075" w:rsidRPr="00460A85">
        <w:rPr>
          <w:rFonts w:ascii="Arial" w:hAnsi="Arial" w:cs="Arial"/>
          <w:color w:val="000080"/>
          <w:sz w:val="28"/>
          <w:szCs w:val="28"/>
        </w:rPr>
        <w:t>FESTIVAL EQUINOXIO</w:t>
      </w:r>
      <w:r w:rsidR="001A2075" w:rsidRPr="00460A85">
        <w:rPr>
          <w:rFonts w:ascii="Arial" w:hAnsi="Arial" w:cs="Arial"/>
          <w:bCs/>
          <w:color w:val="FF0000"/>
        </w:rPr>
        <w:t xml:space="preserve"> </w:t>
      </w:r>
      <w:r w:rsidR="001A2075" w:rsidRPr="00460A85">
        <w:rPr>
          <w:rFonts w:ascii="Arial" w:hAnsi="Arial" w:cs="Arial"/>
          <w:b/>
          <w:bCs/>
          <w:color w:val="FF0000"/>
          <w:u w:val="single"/>
        </w:rPr>
        <w:br/>
      </w:r>
      <w:r w:rsidR="001A2075" w:rsidRPr="00730E5D">
        <w:rPr>
          <w:rFonts w:ascii="Arial" w:hAnsi="Arial" w:cs="Arial"/>
          <w:bCs/>
        </w:rPr>
        <w:t>Entre el 2 y el 9 de septiembre se realiza en el</w:t>
      </w:r>
      <w:r w:rsidR="001A2075" w:rsidRPr="00730E5D">
        <w:rPr>
          <w:rFonts w:ascii="Arial" w:hAnsi="Arial" w:cs="Arial"/>
          <w:b/>
          <w:bCs/>
        </w:rPr>
        <w:t xml:space="preserve"> </w:t>
      </w:r>
      <w:r w:rsidR="001A2075" w:rsidRPr="00730E5D">
        <w:rPr>
          <w:rFonts w:ascii="Arial" w:hAnsi="Arial" w:cs="Arial"/>
        </w:rPr>
        <w:t>Paraninfo de la U. Nacional, la Cinemateca Distrital, el Planetario de Bogotá, Cine Tonal</w:t>
      </w:r>
      <w:r w:rsidR="001E1C54">
        <w:rPr>
          <w:rFonts w:ascii="Arial" w:hAnsi="Arial" w:cs="Arial"/>
        </w:rPr>
        <w:t>á</w:t>
      </w:r>
      <w:r w:rsidR="001A2075" w:rsidRPr="00730E5D">
        <w:rPr>
          <w:rFonts w:ascii="Arial" w:hAnsi="Arial" w:cs="Arial"/>
        </w:rPr>
        <w:t xml:space="preserve"> y la U</w:t>
      </w:r>
      <w:r w:rsidR="00855BCC" w:rsidRPr="00730E5D">
        <w:rPr>
          <w:rFonts w:ascii="Arial" w:hAnsi="Arial" w:cs="Arial"/>
        </w:rPr>
        <w:t>niversidad</w:t>
      </w:r>
      <w:r w:rsidR="001A2075" w:rsidRPr="00730E5D">
        <w:rPr>
          <w:rFonts w:ascii="Arial" w:hAnsi="Arial" w:cs="Arial"/>
        </w:rPr>
        <w:t xml:space="preserve"> Jorge Tadeo Lozano, el Festival Equinoxio, un espacio creado por la Escuela de Cine y Televisión de la Universidad Nacional de Colombia y la Fundación Festival Equinoxio</w:t>
      </w:r>
      <w:r w:rsidR="00855BCC" w:rsidRPr="00730E5D">
        <w:rPr>
          <w:rFonts w:ascii="Arial" w:hAnsi="Arial" w:cs="Arial"/>
        </w:rPr>
        <w:t>, “</w:t>
      </w:r>
      <w:r w:rsidR="001A2075" w:rsidRPr="00730E5D">
        <w:rPr>
          <w:rFonts w:ascii="Arial" w:hAnsi="Arial" w:cs="Arial"/>
        </w:rPr>
        <w:t>para darle un lugar al futuro del cine</w:t>
      </w:r>
      <w:r w:rsidR="00855BCC" w:rsidRPr="00730E5D">
        <w:rPr>
          <w:rFonts w:ascii="Arial" w:hAnsi="Arial" w:cs="Arial"/>
        </w:rPr>
        <w:t>”</w:t>
      </w:r>
      <w:r w:rsidR="001A2075" w:rsidRPr="00730E5D">
        <w:rPr>
          <w:rFonts w:ascii="Arial" w:hAnsi="Arial" w:cs="Arial"/>
        </w:rPr>
        <w:t>. La competencia oficial está compuesta por 40 cortometrajes de 15 países, repartidas en cuatro categorías: Ficción, Documental, Animación y Cine Colombiano.</w:t>
      </w:r>
      <w:r w:rsidR="001A2075" w:rsidRPr="00730E5D">
        <w:rPr>
          <w:rFonts w:ascii="Arial" w:hAnsi="Arial" w:cs="Arial"/>
        </w:rPr>
        <w:br/>
      </w:r>
      <w:hyperlink r:id="rId27" w:history="1">
        <w:r w:rsidR="00855BCC" w:rsidRPr="00730E5D">
          <w:rPr>
            <w:rStyle w:val="Hipervnculo"/>
            <w:rFonts w:ascii="Arial" w:hAnsi="Arial" w:cs="Arial"/>
          </w:rPr>
          <w:t>Vea más</w:t>
        </w:r>
      </w:hyperlink>
      <w:r w:rsidR="00855BCC" w:rsidRPr="00730E5D">
        <w:rPr>
          <w:rFonts w:ascii="Arial" w:hAnsi="Arial" w:cs="Arial"/>
        </w:rPr>
        <w:br/>
      </w:r>
      <w:r w:rsidR="00855BCC" w:rsidRPr="00730E5D">
        <w:rPr>
          <w:rFonts w:ascii="Arial" w:hAnsi="Arial" w:cs="Arial"/>
        </w:rPr>
        <w:br/>
      </w:r>
      <w:r w:rsidR="001A2075" w:rsidRPr="00730E5D">
        <w:rPr>
          <w:rFonts w:ascii="Arial" w:hAnsi="Arial" w:cs="Arial"/>
          <w:color w:val="000080"/>
          <w:sz w:val="28"/>
          <w:szCs w:val="28"/>
        </w:rPr>
        <w:br/>
      </w:r>
      <w:r w:rsidR="001A2075" w:rsidRPr="00460A85">
        <w:rPr>
          <w:rFonts w:ascii="Arial" w:hAnsi="Arial" w:cs="Arial"/>
          <w:color w:val="000080"/>
          <w:sz w:val="28"/>
          <w:szCs w:val="28"/>
        </w:rPr>
        <w:t>MUJER, TERRITORIO DE PAZ</w:t>
      </w:r>
      <w:r w:rsidR="00730E5D" w:rsidRPr="00D55D54">
        <w:rPr>
          <w:rFonts w:ascii="Arial" w:hAnsi="Arial" w:cs="Arial"/>
        </w:rPr>
        <w:br/>
      </w:r>
      <w:r w:rsidR="001A2075" w:rsidRPr="00730E5D">
        <w:rPr>
          <w:rFonts w:ascii="Arial" w:hAnsi="Arial" w:cs="Arial"/>
        </w:rPr>
        <w:t>Mañana, 3 de septiembre, finalizará la tercera edición del Festival Internacional de Cine de Fusagasugá, FICFUSA 2016, que se realiza bajo el lema “Mujer, territorio de paz”, y que tiene como país invitado a México. Se exhiben películas de Israel, Bangladesh, Afganistan, Venezuela, Argentina, Bolivia, España y Colombia.</w:t>
      </w:r>
      <w:r w:rsidR="001A2075" w:rsidRPr="00730E5D">
        <w:rPr>
          <w:rFonts w:ascii="Arial" w:hAnsi="Arial" w:cs="Arial"/>
        </w:rPr>
        <w:br/>
      </w:r>
      <w:hyperlink r:id="rId28" w:history="1">
        <w:r w:rsidR="00855BCC" w:rsidRPr="00730E5D">
          <w:rPr>
            <w:rStyle w:val="Hipervnculo"/>
            <w:rFonts w:ascii="Arial" w:hAnsi="Arial" w:cs="Arial"/>
          </w:rPr>
          <w:t>Vea más</w:t>
        </w:r>
      </w:hyperlink>
      <w:r w:rsidR="00730E5D" w:rsidRPr="00730E5D">
        <w:rPr>
          <w:rFonts w:ascii="Arial" w:hAnsi="Arial" w:cs="Arial"/>
        </w:rPr>
        <w:br/>
      </w:r>
      <w:r w:rsidR="00730E5D" w:rsidRPr="00730E5D">
        <w:rPr>
          <w:rFonts w:ascii="Arial" w:hAnsi="Arial" w:cs="Arial"/>
        </w:rPr>
        <w:br/>
      </w:r>
      <w:r w:rsidR="00730E5D" w:rsidRPr="00730E5D">
        <w:rPr>
          <w:rFonts w:ascii="Arial" w:hAnsi="Arial" w:cs="Arial"/>
        </w:rPr>
        <w:br/>
      </w:r>
      <w:r w:rsidR="001A2075" w:rsidRPr="00460A85">
        <w:rPr>
          <w:rFonts w:ascii="Arial" w:hAnsi="Arial" w:cs="Arial"/>
          <w:color w:val="000080"/>
          <w:sz w:val="28"/>
          <w:szCs w:val="28"/>
        </w:rPr>
        <w:t>CINE POR LOS DERECHOS HUMANOS BOGOTÁ</w:t>
      </w:r>
      <w:r w:rsidR="001A2075" w:rsidRPr="00460A85">
        <w:rPr>
          <w:rFonts w:ascii="Arial" w:hAnsi="Arial" w:cs="Arial"/>
          <w:color w:val="000000"/>
          <w:lang w:val="es-ES_tradnl"/>
        </w:rPr>
        <w:br/>
      </w:r>
      <w:r w:rsidR="001A2075" w:rsidRPr="00730E5D">
        <w:rPr>
          <w:rFonts w:ascii="Arial" w:hAnsi="Arial" w:cs="Arial"/>
          <w:iCs/>
          <w:color w:val="000000"/>
          <w:lang w:val="es-ES_tradnl"/>
        </w:rPr>
        <w:t>Barranquilla, Buenaventura, Cúcuta e Ibagué, son algunas de las ciudades sedes de la circulación de la selección oficial de</w:t>
      </w:r>
      <w:r w:rsidR="00855BCC" w:rsidRPr="00730E5D">
        <w:rPr>
          <w:rFonts w:ascii="Arial" w:hAnsi="Arial" w:cs="Arial"/>
          <w:iCs/>
          <w:color w:val="000000"/>
          <w:lang w:val="es-ES_tradnl"/>
        </w:rPr>
        <w:t xml:space="preserve">l </w:t>
      </w:r>
      <w:r w:rsidR="001A2075" w:rsidRPr="00730E5D">
        <w:rPr>
          <w:rFonts w:ascii="Arial" w:hAnsi="Arial" w:cs="Arial"/>
          <w:iCs/>
          <w:color w:val="000000"/>
          <w:lang w:val="es-ES_tradnl"/>
        </w:rPr>
        <w:t xml:space="preserve">Festival Internacional de Cine por los Derechos Humanos Bogotá, que este año incluye un componente de formación. Desde </w:t>
      </w:r>
      <w:r w:rsidR="00855BCC" w:rsidRPr="00730E5D">
        <w:rPr>
          <w:rFonts w:ascii="Arial" w:hAnsi="Arial" w:cs="Arial"/>
          <w:iCs/>
          <w:color w:val="000000"/>
          <w:lang w:val="es-ES_tradnl"/>
        </w:rPr>
        <w:t xml:space="preserve">el </w:t>
      </w:r>
      <w:r w:rsidR="001A2075" w:rsidRPr="00730E5D">
        <w:rPr>
          <w:rFonts w:ascii="Arial" w:hAnsi="Arial" w:cs="Arial"/>
          <w:color w:val="000000"/>
          <w:lang w:val="es-ES"/>
        </w:rPr>
        <w:t xml:space="preserve">29 de agosto y hasta el de 10 de diciembre se realizará esta muestra audiovisual </w:t>
      </w:r>
      <w:r w:rsidR="001A2075" w:rsidRPr="00730E5D">
        <w:rPr>
          <w:rFonts w:ascii="Arial" w:hAnsi="Arial" w:cs="Arial"/>
          <w:lang w:val="es-ES_tradnl"/>
        </w:rPr>
        <w:t>organizada por la Fundación Impulsos Films</w:t>
      </w:r>
      <w:r w:rsidR="00855BCC" w:rsidRPr="00730E5D">
        <w:rPr>
          <w:rFonts w:ascii="Arial" w:hAnsi="Arial" w:cs="Arial"/>
          <w:lang w:val="es-ES_tradnl"/>
        </w:rPr>
        <w:t xml:space="preserve"> </w:t>
      </w:r>
      <w:r w:rsidR="001A2075" w:rsidRPr="00730E5D">
        <w:rPr>
          <w:rFonts w:ascii="Arial" w:hAnsi="Arial" w:cs="Arial"/>
          <w:color w:val="000000"/>
          <w:lang w:val="es-ES"/>
        </w:rPr>
        <w:t>y que reúne 80 películas de 27 países</w:t>
      </w:r>
      <w:r w:rsidR="00855BCC" w:rsidRPr="00730E5D">
        <w:rPr>
          <w:rFonts w:ascii="Arial" w:hAnsi="Arial" w:cs="Arial"/>
          <w:color w:val="000000"/>
          <w:lang w:val="es-ES"/>
        </w:rPr>
        <w:t>,</w:t>
      </w:r>
      <w:r w:rsidR="001A2075" w:rsidRPr="00730E5D">
        <w:rPr>
          <w:rFonts w:ascii="Arial" w:hAnsi="Arial" w:cs="Arial"/>
          <w:color w:val="000000"/>
          <w:lang w:val="es-ES"/>
        </w:rPr>
        <w:t xml:space="preserve"> en torno a </w:t>
      </w:r>
      <w:r w:rsidR="001A2075" w:rsidRPr="00730E5D">
        <w:rPr>
          <w:rFonts w:ascii="Arial" w:hAnsi="Arial" w:cs="Arial"/>
          <w:color w:val="000000"/>
          <w:lang w:val="es-ES_tradnl"/>
        </w:rPr>
        <w:t>la temática de derechos humanos, su promoción, defensa y protección</w:t>
      </w:r>
      <w:r w:rsidR="001A2075" w:rsidRPr="00730E5D">
        <w:rPr>
          <w:rFonts w:ascii="Arial" w:hAnsi="Arial" w:cs="Arial"/>
          <w:color w:val="000000"/>
          <w:lang w:val="es-ES"/>
        </w:rPr>
        <w:t>.</w:t>
      </w:r>
      <w:r w:rsidR="00730E5D" w:rsidRPr="00730E5D">
        <w:rPr>
          <w:rFonts w:ascii="Arial" w:hAnsi="Arial" w:cs="Arial"/>
        </w:rPr>
        <w:t xml:space="preserve"> </w:t>
      </w:r>
      <w:r w:rsidR="00730E5D" w:rsidRPr="00730E5D">
        <w:rPr>
          <w:rFonts w:ascii="Arial" w:hAnsi="Arial" w:cs="Arial"/>
        </w:rPr>
        <w:br/>
      </w:r>
      <w:hyperlink r:id="rId29" w:history="1">
        <w:r w:rsidR="00855BCC" w:rsidRPr="00730E5D">
          <w:rPr>
            <w:rStyle w:val="Hipervnculo"/>
            <w:rFonts w:ascii="Arial" w:hAnsi="Arial" w:cs="Arial"/>
          </w:rPr>
          <w:t>Vea más</w:t>
        </w:r>
      </w:hyperlink>
      <w:r w:rsidR="00730E5D" w:rsidRPr="00730E5D">
        <w:rPr>
          <w:rFonts w:ascii="Arial" w:hAnsi="Arial" w:cs="Arial"/>
        </w:rPr>
        <w:br/>
      </w:r>
      <w:r w:rsidR="00730E5D" w:rsidRPr="00730E5D">
        <w:rPr>
          <w:rFonts w:ascii="Arial" w:hAnsi="Arial" w:cs="Arial"/>
        </w:rPr>
        <w:br/>
      </w:r>
      <w:r w:rsidR="00730E5D" w:rsidRPr="00730E5D">
        <w:rPr>
          <w:rFonts w:ascii="Arial" w:hAnsi="Arial" w:cs="Arial"/>
        </w:rPr>
        <w:br/>
      </w:r>
      <w:r w:rsidR="008525A9" w:rsidRPr="00730E5D">
        <w:rPr>
          <w:rFonts w:ascii="Arial" w:hAnsi="Arial" w:cs="Arial"/>
          <w:color w:val="800000"/>
        </w:rPr>
        <w:t>_</w:t>
      </w:r>
      <w:r w:rsidR="008525A9" w:rsidRPr="00460A85">
        <w:rPr>
          <w:rFonts w:ascii="Arial" w:hAnsi="Arial" w:cs="Arial"/>
          <w:color w:val="800000"/>
        </w:rPr>
        <w:t>_______________________________________________________</w:t>
      </w:r>
      <w:r w:rsidR="00274B77" w:rsidRPr="00460A85">
        <w:rPr>
          <w:rFonts w:ascii="Arial" w:hAnsi="Arial" w:cs="Arial"/>
        </w:rPr>
        <w:br/>
      </w:r>
      <w:r w:rsidR="008525A9" w:rsidRPr="00460A85">
        <w:rPr>
          <w:rFonts w:ascii="Arial" w:hAnsi="Arial" w:cs="Arial"/>
          <w:color w:val="800000"/>
          <w:sz w:val="48"/>
          <w:szCs w:val="48"/>
        </w:rPr>
        <w:t>Inserto</w:t>
      </w:r>
      <w:r w:rsidR="00E44C89" w:rsidRPr="00460A85">
        <w:rPr>
          <w:rFonts w:ascii="Arial" w:hAnsi="Arial" w:cs="Arial"/>
          <w:color w:val="800000"/>
          <w:sz w:val="48"/>
          <w:szCs w:val="48"/>
        </w:rPr>
        <w:br/>
      </w:r>
      <w:r w:rsidR="00730E5D" w:rsidRPr="00EB7D51">
        <w:rPr>
          <w:rFonts w:ascii="Arial" w:hAnsi="Arial" w:cs="Arial"/>
          <w:color w:val="000080"/>
          <w:sz w:val="28"/>
          <w:szCs w:val="28"/>
        </w:rPr>
        <w:t>PELÍCULAS RECONOCIDAS COMO OBRAS CINEMATOGRÁFICAS COLOMBIANAS</w:t>
      </w:r>
      <w:r w:rsidR="00730E5D" w:rsidRPr="00EB7D51">
        <w:rPr>
          <w:rFonts w:ascii="Arial" w:hAnsi="Arial" w:cs="Arial"/>
        </w:rPr>
        <w:br/>
      </w:r>
      <w:r w:rsidR="00730E5D" w:rsidRPr="00F237B9">
        <w:rPr>
          <w:rFonts w:ascii="Arial" w:hAnsi="Arial" w:cs="Arial"/>
        </w:rPr>
        <w:t>En agosto de 2016 la Dirección de Cinematografía del Ministerio de Cultura otorgó el reconocimiento de carácter de producto nacional a los siguientes largometrajes:</w:t>
      </w:r>
      <w:r w:rsidR="00730E5D" w:rsidRPr="00F237B9">
        <w:rPr>
          <w:rFonts w:ascii="Arial" w:hAnsi="Arial" w:cs="Arial"/>
        </w:rPr>
        <w:br/>
      </w:r>
      <w:r w:rsidR="00730E5D" w:rsidRPr="00F237B9">
        <w:rPr>
          <w:rFonts w:ascii="Arial" w:hAnsi="Arial" w:cs="Arial"/>
        </w:rPr>
        <w:br/>
      </w:r>
      <w:r w:rsidR="00730E5D" w:rsidRPr="00F237B9">
        <w:rPr>
          <w:rFonts w:ascii="Arial" w:hAnsi="Arial" w:cs="Arial"/>
          <w:b/>
        </w:rPr>
        <w:lastRenderedPageBreak/>
        <w:t>JERICÓ: EL INFINITO VUELO DE LOS DÍAS</w:t>
      </w:r>
      <w:r w:rsidR="00730E5D" w:rsidRPr="00F237B9">
        <w:rPr>
          <w:rFonts w:ascii="Arial" w:hAnsi="Arial" w:cs="Arial"/>
        </w:rPr>
        <w:br/>
        <w:t>Documental</w:t>
      </w:r>
      <w:r w:rsidR="00730E5D" w:rsidRPr="00F237B9">
        <w:rPr>
          <w:rFonts w:ascii="Arial" w:hAnsi="Arial" w:cs="Arial"/>
        </w:rPr>
        <w:br/>
        <w:t>Coproductores: Saviadulce y De Mirabilibus Mundi</w:t>
      </w:r>
      <w:r w:rsidR="00730E5D" w:rsidRPr="00F237B9">
        <w:rPr>
          <w:rFonts w:ascii="Arial" w:hAnsi="Arial" w:cs="Arial"/>
        </w:rPr>
        <w:br/>
        <w:t>Directora: Catalina Mesa</w:t>
      </w:r>
      <w:r w:rsidR="00730E5D" w:rsidRPr="00F237B9">
        <w:rPr>
          <w:rFonts w:ascii="Arial" w:hAnsi="Arial" w:cs="Arial"/>
        </w:rPr>
        <w:br/>
      </w:r>
      <w:r w:rsidR="00730E5D" w:rsidRPr="00F237B9">
        <w:rPr>
          <w:rFonts w:ascii="Arial" w:hAnsi="Arial" w:cs="Arial"/>
        </w:rPr>
        <w:br/>
      </w:r>
      <w:r w:rsidR="00730E5D" w:rsidRPr="00F237B9">
        <w:rPr>
          <w:rFonts w:ascii="Arial" w:hAnsi="Arial" w:cs="Arial"/>
          <w:b/>
        </w:rPr>
        <w:t>PARIENTE</w:t>
      </w:r>
      <w:r w:rsidR="00730E5D" w:rsidRPr="00F237B9">
        <w:rPr>
          <w:rFonts w:ascii="Arial" w:hAnsi="Arial" w:cs="Arial"/>
        </w:rPr>
        <w:br/>
        <w:t>Ficción</w:t>
      </w:r>
      <w:r w:rsidR="00730E5D" w:rsidRPr="00F237B9">
        <w:rPr>
          <w:rFonts w:ascii="Arial" w:hAnsi="Arial" w:cs="Arial"/>
        </w:rPr>
        <w:br/>
        <w:t>Coproductores: La Banda Del Carro Rojo Producciones, Sonata Films, HD Cinema Colombia y 2.35 Digital</w:t>
      </w:r>
      <w:r w:rsidR="00F237B9" w:rsidRPr="00F237B9">
        <w:rPr>
          <w:rFonts w:ascii="Arial" w:hAnsi="Arial" w:cs="Arial"/>
        </w:rPr>
        <w:br/>
      </w:r>
      <w:r w:rsidR="00730E5D" w:rsidRPr="00F237B9">
        <w:rPr>
          <w:rFonts w:ascii="Arial" w:hAnsi="Arial" w:cs="Arial"/>
        </w:rPr>
        <w:t>Director: Iván Gaona</w:t>
      </w:r>
      <w:r w:rsidR="00F237B9" w:rsidRPr="00F237B9">
        <w:rPr>
          <w:rFonts w:ascii="Arial" w:hAnsi="Arial" w:cs="Arial"/>
        </w:rPr>
        <w:br/>
      </w:r>
      <w:r w:rsidR="00F237B9" w:rsidRPr="00F237B9">
        <w:rPr>
          <w:rFonts w:ascii="Arial" w:hAnsi="Arial" w:cs="Arial"/>
        </w:rPr>
        <w:br/>
      </w:r>
      <w:r w:rsidR="00730E5D" w:rsidRPr="00F237B9">
        <w:rPr>
          <w:rFonts w:ascii="Arial" w:hAnsi="Arial" w:cs="Arial"/>
          <w:b/>
        </w:rPr>
        <w:t>DESTINOS</w:t>
      </w:r>
      <w:r w:rsidR="00F237B9" w:rsidRPr="00F237B9">
        <w:rPr>
          <w:rFonts w:ascii="Arial" w:hAnsi="Arial" w:cs="Arial"/>
        </w:rPr>
        <w:br/>
      </w:r>
      <w:r w:rsidR="00730E5D" w:rsidRPr="00F237B9">
        <w:rPr>
          <w:rFonts w:ascii="Arial" w:hAnsi="Arial" w:cs="Arial"/>
        </w:rPr>
        <w:t>Ficción</w:t>
      </w:r>
      <w:r w:rsidR="00F237B9" w:rsidRPr="00F237B9">
        <w:rPr>
          <w:rFonts w:ascii="Arial" w:hAnsi="Arial" w:cs="Arial"/>
        </w:rPr>
        <w:br/>
      </w:r>
      <w:r w:rsidR="00730E5D" w:rsidRPr="00F237B9">
        <w:rPr>
          <w:rFonts w:ascii="Arial" w:hAnsi="Arial" w:cs="Arial"/>
        </w:rPr>
        <w:t>Productor: Cine de Amigos</w:t>
      </w:r>
      <w:r w:rsidR="00F237B9" w:rsidRPr="00F237B9">
        <w:rPr>
          <w:rFonts w:ascii="Arial" w:hAnsi="Arial" w:cs="Arial"/>
        </w:rPr>
        <w:br/>
      </w:r>
      <w:r w:rsidR="00730E5D" w:rsidRPr="00F237B9">
        <w:rPr>
          <w:rFonts w:ascii="Arial" w:hAnsi="Arial" w:cs="Arial"/>
        </w:rPr>
        <w:t>Director: Alexander Giraldo</w:t>
      </w:r>
      <w:r w:rsidR="00F237B9" w:rsidRPr="00F237B9">
        <w:rPr>
          <w:rFonts w:ascii="Arial" w:hAnsi="Arial" w:cs="Arial"/>
        </w:rPr>
        <w:br/>
      </w:r>
      <w:r w:rsidR="00F237B9" w:rsidRPr="00F237B9">
        <w:rPr>
          <w:rFonts w:ascii="Arial" w:hAnsi="Arial" w:cs="Arial"/>
        </w:rPr>
        <w:br/>
      </w:r>
      <w:r w:rsidR="00730E5D" w:rsidRPr="00F237B9">
        <w:rPr>
          <w:rFonts w:ascii="Arial" w:hAnsi="Arial" w:cs="Arial"/>
          <w:b/>
        </w:rPr>
        <w:t>EL LAMENTO</w:t>
      </w:r>
      <w:r w:rsidR="00F237B9" w:rsidRPr="00F237B9">
        <w:rPr>
          <w:rFonts w:ascii="Arial" w:hAnsi="Arial" w:cs="Arial"/>
        </w:rPr>
        <w:br/>
      </w:r>
      <w:r w:rsidR="00730E5D" w:rsidRPr="00F237B9">
        <w:rPr>
          <w:rFonts w:ascii="Arial" w:hAnsi="Arial" w:cs="Arial"/>
        </w:rPr>
        <w:t>Ficción</w:t>
      </w:r>
      <w:r w:rsidR="00F237B9" w:rsidRPr="00F237B9">
        <w:rPr>
          <w:rFonts w:ascii="Arial" w:hAnsi="Arial" w:cs="Arial"/>
        </w:rPr>
        <w:br/>
      </w:r>
      <w:r w:rsidR="00730E5D" w:rsidRPr="00F237B9">
        <w:rPr>
          <w:rFonts w:ascii="Arial" w:hAnsi="Arial" w:cs="Arial"/>
        </w:rPr>
        <w:t>Productor: Dago García Producciones</w:t>
      </w:r>
      <w:r w:rsidR="00F237B9" w:rsidRPr="00F237B9">
        <w:rPr>
          <w:rFonts w:ascii="Arial" w:hAnsi="Arial" w:cs="Arial"/>
        </w:rPr>
        <w:br/>
      </w:r>
      <w:r w:rsidR="00730E5D" w:rsidRPr="00F237B9">
        <w:rPr>
          <w:rFonts w:ascii="Arial" w:hAnsi="Arial" w:cs="Arial"/>
        </w:rPr>
        <w:t>Director: Juan Camilo Pinzón</w:t>
      </w:r>
      <w:r w:rsidR="00F237B9" w:rsidRPr="00F237B9">
        <w:rPr>
          <w:rFonts w:ascii="Arial" w:hAnsi="Arial" w:cs="Arial"/>
        </w:rPr>
        <w:br/>
      </w:r>
      <w:r w:rsidR="00F237B9" w:rsidRPr="00F237B9">
        <w:rPr>
          <w:rFonts w:ascii="Arial" w:hAnsi="Arial" w:cs="Arial"/>
        </w:rPr>
        <w:br/>
      </w:r>
      <w:r w:rsidR="00730E5D" w:rsidRPr="00F237B9">
        <w:rPr>
          <w:rFonts w:ascii="Arial" w:hAnsi="Arial" w:cs="Arial"/>
          <w:b/>
        </w:rPr>
        <w:t>FRAGMENTOS DE AMOR</w:t>
      </w:r>
      <w:r w:rsidR="00F237B9" w:rsidRPr="00F237B9">
        <w:rPr>
          <w:rFonts w:ascii="Arial" w:hAnsi="Arial" w:cs="Arial"/>
        </w:rPr>
        <w:br/>
      </w:r>
      <w:r w:rsidR="00730E5D" w:rsidRPr="00F237B9">
        <w:rPr>
          <w:rFonts w:ascii="Arial" w:hAnsi="Arial" w:cs="Arial"/>
        </w:rPr>
        <w:t>Ficción</w:t>
      </w:r>
      <w:r w:rsidR="00F237B9" w:rsidRPr="00F237B9">
        <w:rPr>
          <w:rFonts w:ascii="Arial" w:hAnsi="Arial" w:cs="Arial"/>
        </w:rPr>
        <w:br/>
      </w:r>
      <w:r w:rsidR="00730E5D" w:rsidRPr="00F237B9">
        <w:rPr>
          <w:rFonts w:ascii="Arial" w:hAnsi="Arial" w:cs="Arial"/>
        </w:rPr>
        <w:t>Coproductores: 64-A- Films y One Film Corporation</w:t>
      </w:r>
      <w:r w:rsidR="00F237B9" w:rsidRPr="00F237B9">
        <w:rPr>
          <w:rFonts w:ascii="Arial" w:hAnsi="Arial" w:cs="Arial"/>
        </w:rPr>
        <w:br/>
      </w:r>
      <w:r w:rsidR="00730E5D" w:rsidRPr="00F237B9">
        <w:rPr>
          <w:rFonts w:ascii="Arial" w:hAnsi="Arial" w:cs="Arial"/>
        </w:rPr>
        <w:t>Director: Fernando Vallejo</w:t>
      </w:r>
      <w:r w:rsidR="00F237B9" w:rsidRPr="00F237B9">
        <w:rPr>
          <w:rFonts w:ascii="Arial" w:hAnsi="Arial" w:cs="Arial"/>
        </w:rPr>
        <w:br/>
      </w:r>
      <w:r w:rsidR="00F237B9" w:rsidRPr="00F237B9">
        <w:rPr>
          <w:rFonts w:ascii="Arial" w:hAnsi="Arial" w:cs="Arial"/>
        </w:rPr>
        <w:br/>
      </w:r>
      <w:r w:rsidR="00730E5D" w:rsidRPr="00F237B9">
        <w:rPr>
          <w:rFonts w:ascii="Arial" w:hAnsi="Arial" w:cs="Arial"/>
          <w:color w:val="000080"/>
          <w:sz w:val="28"/>
          <w:szCs w:val="28"/>
        </w:rPr>
        <w:br/>
      </w:r>
      <w:r w:rsidR="001A2075" w:rsidRPr="00460A85">
        <w:rPr>
          <w:rFonts w:ascii="Arial" w:hAnsi="Arial" w:cs="Arial"/>
          <w:color w:val="000080"/>
          <w:sz w:val="28"/>
          <w:szCs w:val="28"/>
        </w:rPr>
        <w:t>CINE Y LITERATURA</w:t>
      </w:r>
      <w:r w:rsidR="001A2075" w:rsidRPr="00460A85">
        <w:rPr>
          <w:rFonts w:ascii="Arial" w:hAnsi="Arial" w:cs="Arial"/>
          <w:color w:val="212121"/>
          <w:sz w:val="23"/>
          <w:szCs w:val="23"/>
        </w:rPr>
        <w:br/>
      </w:r>
      <w:r w:rsidR="001A2075" w:rsidRPr="00730E5D">
        <w:rPr>
          <w:rFonts w:ascii="Arial" w:hAnsi="Arial" w:cs="Arial"/>
        </w:rPr>
        <w:t>Para su número 54, correspondiente al mes de septiembre de 2016, l</w:t>
      </w:r>
      <w:r w:rsidR="001A2075" w:rsidRPr="00730E5D">
        <w:rPr>
          <w:rFonts w:ascii="Arial" w:hAnsi="Arial" w:cs="Arial"/>
          <w:shd w:val="clear" w:color="auto" w:fill="FFFFFF"/>
        </w:rPr>
        <w:t xml:space="preserve">a Revista Digital Letraceluloide, </w:t>
      </w:r>
      <w:r w:rsidR="001A2075" w:rsidRPr="00730E5D">
        <w:rPr>
          <w:rFonts w:ascii="Arial" w:hAnsi="Arial" w:cs="Arial"/>
        </w:rPr>
        <w:t>dedicada a la publicación de reseñas de filmes basados en textos literarios,</w:t>
      </w:r>
      <w:r w:rsidR="001A2075" w:rsidRPr="00730E5D">
        <w:rPr>
          <w:rFonts w:ascii="Arial" w:hAnsi="Arial" w:cs="Arial"/>
          <w:shd w:val="clear" w:color="auto" w:fill="FFFFFF"/>
        </w:rPr>
        <w:t xml:space="preserve"> invita a los investigadores que deseen hacer parte de esta edición a enviar sus colaboraciones. </w:t>
      </w:r>
      <w:r w:rsidR="001A2075" w:rsidRPr="00730E5D">
        <w:rPr>
          <w:rFonts w:ascii="Arial" w:hAnsi="Arial" w:cs="Arial"/>
        </w:rPr>
        <w:t>Las reseñas (entre 400 y 1000 palabras) serán recibidas hasta el 20 de septiembre de 2016.</w:t>
      </w:r>
      <w:r w:rsidR="001A2075" w:rsidRPr="00730E5D">
        <w:rPr>
          <w:rFonts w:ascii="Arial" w:hAnsi="Arial" w:cs="Arial"/>
        </w:rPr>
        <w:br/>
        <w:t>Contacto</w:t>
      </w:r>
      <w:r w:rsidR="00C77806" w:rsidRPr="00730E5D">
        <w:rPr>
          <w:rFonts w:ascii="Arial" w:hAnsi="Arial" w:cs="Arial"/>
        </w:rPr>
        <w:t>: letraceluloide.referato@gmail.com</w:t>
      </w:r>
      <w:r w:rsidR="00730E5D" w:rsidRPr="00730E5D">
        <w:rPr>
          <w:rFonts w:ascii="Arial" w:hAnsi="Arial" w:cs="Arial"/>
        </w:rPr>
        <w:br/>
      </w:r>
      <w:r w:rsidR="001A2075" w:rsidRPr="00730E5D">
        <w:rPr>
          <w:rFonts w:ascii="Arial" w:hAnsi="Arial" w:cs="Arial"/>
        </w:rPr>
        <w:t xml:space="preserve">Vea </w:t>
      </w:r>
      <w:hyperlink r:id="rId30" w:history="1">
        <w:r w:rsidR="001A2075" w:rsidRPr="00730E5D">
          <w:rPr>
            <w:rStyle w:val="Hipervnculo"/>
            <w:rFonts w:ascii="Arial" w:hAnsi="Arial" w:cs="Arial"/>
            <w:color w:val="auto"/>
          </w:rPr>
          <w:t>aquí</w:t>
        </w:r>
      </w:hyperlink>
      <w:r w:rsidR="001A2075" w:rsidRPr="00730E5D">
        <w:rPr>
          <w:rFonts w:ascii="Arial" w:hAnsi="Arial" w:cs="Arial"/>
        </w:rPr>
        <w:t xml:space="preserve"> la revista</w:t>
      </w:r>
      <w:r w:rsidR="00730E5D" w:rsidRPr="00730E5D">
        <w:rPr>
          <w:rFonts w:ascii="Arial" w:hAnsi="Arial" w:cs="Arial"/>
        </w:rPr>
        <w:br/>
      </w:r>
      <w:r w:rsidR="00730E5D" w:rsidRPr="00730E5D">
        <w:rPr>
          <w:rFonts w:ascii="Arial" w:hAnsi="Arial" w:cs="Arial"/>
        </w:rPr>
        <w:br/>
      </w:r>
      <w:r w:rsidR="00730E5D" w:rsidRPr="00730E5D">
        <w:rPr>
          <w:rFonts w:ascii="Arial" w:hAnsi="Arial" w:cs="Arial"/>
        </w:rPr>
        <w:br/>
      </w:r>
      <w:r w:rsidR="006A0D5C" w:rsidRPr="00730E5D">
        <w:rPr>
          <w:rFonts w:ascii="Arial" w:hAnsi="Arial" w:cs="Arial"/>
          <w:color w:val="800000"/>
        </w:rPr>
        <w:t>____</w:t>
      </w:r>
      <w:r w:rsidR="006A0D5C" w:rsidRPr="00460A85">
        <w:rPr>
          <w:rFonts w:ascii="Arial" w:hAnsi="Arial" w:cs="Arial"/>
          <w:color w:val="800000"/>
        </w:rPr>
        <w:t>____________________________________________________</w:t>
      </w:r>
      <w:r w:rsidR="006A0D5C" w:rsidRPr="00460A85">
        <w:rPr>
          <w:rFonts w:ascii="Arial" w:hAnsi="Arial" w:cs="Arial"/>
          <w:color w:val="800000"/>
        </w:rPr>
        <w:br/>
      </w:r>
      <w:r w:rsidR="003D09BC" w:rsidRPr="00460A85">
        <w:rPr>
          <w:rFonts w:ascii="Arial" w:hAnsi="Arial" w:cs="Arial"/>
          <w:b/>
        </w:rPr>
        <w:t>República de Colombia</w:t>
      </w:r>
      <w:r w:rsidR="003D09BC" w:rsidRPr="00460A85">
        <w:rPr>
          <w:rFonts w:ascii="Arial" w:hAnsi="Arial" w:cs="Arial"/>
          <w:b/>
        </w:rPr>
        <w:br/>
        <w:t>Ministerio de Cultura</w:t>
      </w:r>
      <w:r w:rsidR="003D09BC" w:rsidRPr="00460A85">
        <w:rPr>
          <w:rFonts w:ascii="Arial" w:hAnsi="Arial" w:cs="Arial"/>
          <w:b/>
        </w:rPr>
        <w:br/>
        <w:t>Dirección de Cinematografía</w:t>
      </w:r>
      <w:r w:rsidR="003D09BC" w:rsidRPr="00460A85">
        <w:rPr>
          <w:rFonts w:ascii="Arial" w:hAnsi="Arial" w:cs="Arial"/>
        </w:rPr>
        <w:br/>
        <w:t>Cra.0 8 No 8-43, Bogotá DC, Colombia</w:t>
      </w:r>
      <w:r w:rsidR="003D09BC" w:rsidRPr="00460A85">
        <w:rPr>
          <w:rFonts w:ascii="Arial" w:hAnsi="Arial" w:cs="Arial"/>
        </w:rPr>
        <w:br/>
        <w:t>(571) 3424100,</w:t>
      </w:r>
      <w:r w:rsidR="003D09BC" w:rsidRPr="00460A85">
        <w:rPr>
          <w:rFonts w:ascii="Arial" w:hAnsi="Arial" w:cs="Arial"/>
        </w:rPr>
        <w:br/>
      </w:r>
      <w:hyperlink r:id="rId31" w:history="1">
        <w:r w:rsidR="003D09BC" w:rsidRPr="00460A85">
          <w:rPr>
            <w:rStyle w:val="Hipervnculo"/>
            <w:rFonts w:ascii="Arial" w:hAnsi="Arial" w:cs="Arial"/>
            <w:color w:val="auto"/>
          </w:rPr>
          <w:t>cine@mincultura.gov.co</w:t>
        </w:r>
      </w:hyperlink>
      <w:r w:rsidR="003D09BC" w:rsidRPr="00460A85">
        <w:rPr>
          <w:rFonts w:ascii="Arial" w:hAnsi="Arial" w:cs="Arial"/>
        </w:rPr>
        <w:br/>
      </w:r>
      <w:hyperlink r:id="rId32" w:history="1">
        <w:r w:rsidR="003D09BC" w:rsidRPr="00460A85">
          <w:rPr>
            <w:rStyle w:val="Hipervnculo"/>
            <w:rFonts w:ascii="Arial" w:hAnsi="Arial" w:cs="Arial"/>
            <w:color w:val="auto"/>
          </w:rPr>
          <w:t>www.mincultura.gov.co</w:t>
        </w:r>
      </w:hyperlink>
      <w:r w:rsidR="003D09BC" w:rsidRPr="00460A85">
        <w:rPr>
          <w:rFonts w:ascii="Arial" w:hAnsi="Arial" w:cs="Arial"/>
        </w:rPr>
        <w:br/>
      </w:r>
      <w:r w:rsidR="003D09BC" w:rsidRPr="00460A85">
        <w:rPr>
          <w:rFonts w:ascii="Arial" w:hAnsi="Arial" w:cs="Arial"/>
        </w:rPr>
        <w:br/>
      </w:r>
      <w:r w:rsidR="003D09BC" w:rsidRPr="00460A85">
        <w:rPr>
          <w:rFonts w:ascii="Arial" w:hAnsi="Arial" w:cs="Arial"/>
          <w:b/>
          <w:bCs/>
        </w:rPr>
        <w:t>______________________________________________________</w:t>
      </w:r>
      <w:r w:rsidR="003D09BC" w:rsidRPr="00460A85">
        <w:rPr>
          <w:rFonts w:ascii="Arial" w:hAnsi="Arial" w:cs="Arial"/>
        </w:rPr>
        <w:br/>
        <w:t>Este correo informativo de la Dirección de Cinematografía del Ministerio de Cultura de Colombia, no es SPAM, y va dirigido a su dirección electrónica a través de su suscripción.</w:t>
      </w:r>
      <w:r w:rsidR="003D09BC" w:rsidRPr="00676F32">
        <w:rPr>
          <w:rFonts w:ascii="Arial" w:hAnsi="Arial" w:cs="Arial"/>
        </w:rPr>
        <w:t xml:space="preserve"> </w:t>
      </w:r>
    </w:p>
    <w:sectPr w:rsidR="00676F32" w:rsidRPr="00676F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7F0" w:rsidRDefault="003237F0" w:rsidP="006A0D5C">
      <w:r>
        <w:separator/>
      </w:r>
    </w:p>
  </w:endnote>
  <w:endnote w:type="continuationSeparator" w:id="0">
    <w:p w:rsidR="003237F0" w:rsidRDefault="003237F0"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7F0" w:rsidRDefault="003237F0" w:rsidP="006A0D5C">
      <w:r>
        <w:separator/>
      </w:r>
    </w:p>
  </w:footnote>
  <w:footnote w:type="continuationSeparator" w:id="0">
    <w:p w:rsidR="003237F0" w:rsidRDefault="003237F0"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BC"/>
    <w:rsid w:val="00006DC1"/>
    <w:rsid w:val="00011E18"/>
    <w:rsid w:val="0003215D"/>
    <w:rsid w:val="000438F2"/>
    <w:rsid w:val="000448E0"/>
    <w:rsid w:val="00051442"/>
    <w:rsid w:val="0007016F"/>
    <w:rsid w:val="00075F7D"/>
    <w:rsid w:val="00090F91"/>
    <w:rsid w:val="00091F73"/>
    <w:rsid w:val="000A2B52"/>
    <w:rsid w:val="000B375D"/>
    <w:rsid w:val="000E503C"/>
    <w:rsid w:val="000F1E6D"/>
    <w:rsid w:val="00100BC4"/>
    <w:rsid w:val="00105AE1"/>
    <w:rsid w:val="001143F6"/>
    <w:rsid w:val="001164BD"/>
    <w:rsid w:val="00120AAD"/>
    <w:rsid w:val="00120F01"/>
    <w:rsid w:val="00127B63"/>
    <w:rsid w:val="00133DA8"/>
    <w:rsid w:val="001428D1"/>
    <w:rsid w:val="00144772"/>
    <w:rsid w:val="0015260A"/>
    <w:rsid w:val="001608E3"/>
    <w:rsid w:val="001609FB"/>
    <w:rsid w:val="00163FA5"/>
    <w:rsid w:val="00165F1B"/>
    <w:rsid w:val="00171A73"/>
    <w:rsid w:val="00184B94"/>
    <w:rsid w:val="001904DC"/>
    <w:rsid w:val="00192EF8"/>
    <w:rsid w:val="00193D9A"/>
    <w:rsid w:val="00195F0E"/>
    <w:rsid w:val="001A2075"/>
    <w:rsid w:val="001A4286"/>
    <w:rsid w:val="001A4CB7"/>
    <w:rsid w:val="001B0841"/>
    <w:rsid w:val="001C2102"/>
    <w:rsid w:val="001C3F80"/>
    <w:rsid w:val="001D2612"/>
    <w:rsid w:val="001E1C54"/>
    <w:rsid w:val="00201FD1"/>
    <w:rsid w:val="00204B89"/>
    <w:rsid w:val="00223660"/>
    <w:rsid w:val="00223D79"/>
    <w:rsid w:val="002309C7"/>
    <w:rsid w:val="002356D4"/>
    <w:rsid w:val="0023723D"/>
    <w:rsid w:val="00237CC7"/>
    <w:rsid w:val="002404EA"/>
    <w:rsid w:val="00243330"/>
    <w:rsid w:val="00245874"/>
    <w:rsid w:val="00261E27"/>
    <w:rsid w:val="00264C98"/>
    <w:rsid w:val="002720FE"/>
    <w:rsid w:val="00272FE0"/>
    <w:rsid w:val="00274B77"/>
    <w:rsid w:val="00292434"/>
    <w:rsid w:val="00293947"/>
    <w:rsid w:val="002960D4"/>
    <w:rsid w:val="002D7435"/>
    <w:rsid w:val="002F4C40"/>
    <w:rsid w:val="003026A7"/>
    <w:rsid w:val="0030517E"/>
    <w:rsid w:val="00312443"/>
    <w:rsid w:val="00313FEB"/>
    <w:rsid w:val="00316C83"/>
    <w:rsid w:val="003237F0"/>
    <w:rsid w:val="003348AB"/>
    <w:rsid w:val="00343609"/>
    <w:rsid w:val="00367774"/>
    <w:rsid w:val="00392748"/>
    <w:rsid w:val="00393CBE"/>
    <w:rsid w:val="0039770C"/>
    <w:rsid w:val="003A6AB1"/>
    <w:rsid w:val="003B5BCE"/>
    <w:rsid w:val="003C2C56"/>
    <w:rsid w:val="003C5FBC"/>
    <w:rsid w:val="003D09BC"/>
    <w:rsid w:val="003D59E2"/>
    <w:rsid w:val="003D6CA9"/>
    <w:rsid w:val="003D7445"/>
    <w:rsid w:val="003E77F1"/>
    <w:rsid w:val="00401120"/>
    <w:rsid w:val="00401FE1"/>
    <w:rsid w:val="004105DD"/>
    <w:rsid w:val="004141B7"/>
    <w:rsid w:val="00420C4E"/>
    <w:rsid w:val="004265D7"/>
    <w:rsid w:val="00441E16"/>
    <w:rsid w:val="00460A85"/>
    <w:rsid w:val="004615CE"/>
    <w:rsid w:val="00467A23"/>
    <w:rsid w:val="004702C9"/>
    <w:rsid w:val="004704C0"/>
    <w:rsid w:val="004707E4"/>
    <w:rsid w:val="004829CC"/>
    <w:rsid w:val="00494FF6"/>
    <w:rsid w:val="0049708D"/>
    <w:rsid w:val="004A07CA"/>
    <w:rsid w:val="004B43BA"/>
    <w:rsid w:val="004C0573"/>
    <w:rsid w:val="004C0E90"/>
    <w:rsid w:val="004C324A"/>
    <w:rsid w:val="004C4F9F"/>
    <w:rsid w:val="004D1FDA"/>
    <w:rsid w:val="004E5447"/>
    <w:rsid w:val="004F1A80"/>
    <w:rsid w:val="004F4819"/>
    <w:rsid w:val="005165BB"/>
    <w:rsid w:val="00524A58"/>
    <w:rsid w:val="0054068F"/>
    <w:rsid w:val="00544048"/>
    <w:rsid w:val="00555625"/>
    <w:rsid w:val="005632A2"/>
    <w:rsid w:val="0056484C"/>
    <w:rsid w:val="00595205"/>
    <w:rsid w:val="005A2B1A"/>
    <w:rsid w:val="005A5C7A"/>
    <w:rsid w:val="005B4098"/>
    <w:rsid w:val="005C3AD1"/>
    <w:rsid w:val="005C7EB8"/>
    <w:rsid w:val="005E2DF1"/>
    <w:rsid w:val="005E4E0A"/>
    <w:rsid w:val="005E6CE0"/>
    <w:rsid w:val="005E7C54"/>
    <w:rsid w:val="00614926"/>
    <w:rsid w:val="006155D0"/>
    <w:rsid w:val="0061584C"/>
    <w:rsid w:val="00616126"/>
    <w:rsid w:val="00635302"/>
    <w:rsid w:val="00641588"/>
    <w:rsid w:val="00645687"/>
    <w:rsid w:val="00650777"/>
    <w:rsid w:val="00655781"/>
    <w:rsid w:val="006659C7"/>
    <w:rsid w:val="00670CEA"/>
    <w:rsid w:val="006736F1"/>
    <w:rsid w:val="00676F32"/>
    <w:rsid w:val="006874E9"/>
    <w:rsid w:val="006958D5"/>
    <w:rsid w:val="006A0D5C"/>
    <w:rsid w:val="006A0ECA"/>
    <w:rsid w:val="006A5617"/>
    <w:rsid w:val="006B0F69"/>
    <w:rsid w:val="006B1E53"/>
    <w:rsid w:val="006C289C"/>
    <w:rsid w:val="006C4871"/>
    <w:rsid w:val="006C51C2"/>
    <w:rsid w:val="006D2294"/>
    <w:rsid w:val="006D7F50"/>
    <w:rsid w:val="006E75E9"/>
    <w:rsid w:val="006E7C79"/>
    <w:rsid w:val="006F7B39"/>
    <w:rsid w:val="00716FA5"/>
    <w:rsid w:val="0072083B"/>
    <w:rsid w:val="00722BF4"/>
    <w:rsid w:val="00722D48"/>
    <w:rsid w:val="00724ACB"/>
    <w:rsid w:val="00725473"/>
    <w:rsid w:val="00730E5D"/>
    <w:rsid w:val="00736A30"/>
    <w:rsid w:val="00747441"/>
    <w:rsid w:val="007520A8"/>
    <w:rsid w:val="00757D99"/>
    <w:rsid w:val="00764AA2"/>
    <w:rsid w:val="00765BC5"/>
    <w:rsid w:val="00777C82"/>
    <w:rsid w:val="00791216"/>
    <w:rsid w:val="00791C76"/>
    <w:rsid w:val="00797DFE"/>
    <w:rsid w:val="007A1EE6"/>
    <w:rsid w:val="007A2206"/>
    <w:rsid w:val="007B03AA"/>
    <w:rsid w:val="007B0E6A"/>
    <w:rsid w:val="007B6142"/>
    <w:rsid w:val="007C3392"/>
    <w:rsid w:val="007C623E"/>
    <w:rsid w:val="007D035B"/>
    <w:rsid w:val="007D30DF"/>
    <w:rsid w:val="007D5C61"/>
    <w:rsid w:val="007D731A"/>
    <w:rsid w:val="007E21F5"/>
    <w:rsid w:val="007F350F"/>
    <w:rsid w:val="007F53FE"/>
    <w:rsid w:val="008034B5"/>
    <w:rsid w:val="0080434F"/>
    <w:rsid w:val="00812073"/>
    <w:rsid w:val="00814EE0"/>
    <w:rsid w:val="00816C98"/>
    <w:rsid w:val="008274CD"/>
    <w:rsid w:val="00842C18"/>
    <w:rsid w:val="00842DB9"/>
    <w:rsid w:val="008523B9"/>
    <w:rsid w:val="008525A9"/>
    <w:rsid w:val="00855BCC"/>
    <w:rsid w:val="00857A57"/>
    <w:rsid w:val="00897086"/>
    <w:rsid w:val="00897111"/>
    <w:rsid w:val="008A6CC7"/>
    <w:rsid w:val="008B121E"/>
    <w:rsid w:val="008D11FE"/>
    <w:rsid w:val="008D5546"/>
    <w:rsid w:val="008E4BE6"/>
    <w:rsid w:val="008F2E28"/>
    <w:rsid w:val="00903B41"/>
    <w:rsid w:val="00905395"/>
    <w:rsid w:val="0091433D"/>
    <w:rsid w:val="00941D21"/>
    <w:rsid w:val="00944D9C"/>
    <w:rsid w:val="00954CFF"/>
    <w:rsid w:val="00960583"/>
    <w:rsid w:val="00973191"/>
    <w:rsid w:val="00980D87"/>
    <w:rsid w:val="009867B5"/>
    <w:rsid w:val="00986BDA"/>
    <w:rsid w:val="00995E89"/>
    <w:rsid w:val="009969DF"/>
    <w:rsid w:val="009A4A40"/>
    <w:rsid w:val="009A7109"/>
    <w:rsid w:val="009B4904"/>
    <w:rsid w:val="009C6C5A"/>
    <w:rsid w:val="009D1206"/>
    <w:rsid w:val="009E25F6"/>
    <w:rsid w:val="00A06EC1"/>
    <w:rsid w:val="00A210FB"/>
    <w:rsid w:val="00A214F6"/>
    <w:rsid w:val="00A21D6F"/>
    <w:rsid w:val="00A238B4"/>
    <w:rsid w:val="00A264E6"/>
    <w:rsid w:val="00A31FB3"/>
    <w:rsid w:val="00A32B75"/>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B3662"/>
    <w:rsid w:val="00AE624C"/>
    <w:rsid w:val="00B151CE"/>
    <w:rsid w:val="00B25C06"/>
    <w:rsid w:val="00B403CB"/>
    <w:rsid w:val="00B417C5"/>
    <w:rsid w:val="00B44BF1"/>
    <w:rsid w:val="00B55F42"/>
    <w:rsid w:val="00B62880"/>
    <w:rsid w:val="00B64E63"/>
    <w:rsid w:val="00B660CA"/>
    <w:rsid w:val="00B70686"/>
    <w:rsid w:val="00B748E5"/>
    <w:rsid w:val="00B77756"/>
    <w:rsid w:val="00B92858"/>
    <w:rsid w:val="00B939A5"/>
    <w:rsid w:val="00B97597"/>
    <w:rsid w:val="00BE3B55"/>
    <w:rsid w:val="00BE3BE1"/>
    <w:rsid w:val="00BF762D"/>
    <w:rsid w:val="00BF7ED8"/>
    <w:rsid w:val="00C03C9E"/>
    <w:rsid w:val="00C146C3"/>
    <w:rsid w:val="00C54E9E"/>
    <w:rsid w:val="00C729DA"/>
    <w:rsid w:val="00C77806"/>
    <w:rsid w:val="00C8035B"/>
    <w:rsid w:val="00C91632"/>
    <w:rsid w:val="00CA344D"/>
    <w:rsid w:val="00CA550E"/>
    <w:rsid w:val="00CA5A7F"/>
    <w:rsid w:val="00CB2BDE"/>
    <w:rsid w:val="00CD46E1"/>
    <w:rsid w:val="00CE1A5D"/>
    <w:rsid w:val="00CE1FAE"/>
    <w:rsid w:val="00CF1E01"/>
    <w:rsid w:val="00CF4F9F"/>
    <w:rsid w:val="00CF7BB1"/>
    <w:rsid w:val="00D130E8"/>
    <w:rsid w:val="00D259B7"/>
    <w:rsid w:val="00D303C4"/>
    <w:rsid w:val="00D324D9"/>
    <w:rsid w:val="00D355BE"/>
    <w:rsid w:val="00D41435"/>
    <w:rsid w:val="00D4384B"/>
    <w:rsid w:val="00D5071E"/>
    <w:rsid w:val="00D55D54"/>
    <w:rsid w:val="00D5608E"/>
    <w:rsid w:val="00D63B87"/>
    <w:rsid w:val="00D71F49"/>
    <w:rsid w:val="00D7343A"/>
    <w:rsid w:val="00D75336"/>
    <w:rsid w:val="00D85E1D"/>
    <w:rsid w:val="00D977B6"/>
    <w:rsid w:val="00DA1FF8"/>
    <w:rsid w:val="00DA3EAC"/>
    <w:rsid w:val="00DA6B81"/>
    <w:rsid w:val="00DA7AF7"/>
    <w:rsid w:val="00DD752F"/>
    <w:rsid w:val="00DE03B2"/>
    <w:rsid w:val="00DE1C1D"/>
    <w:rsid w:val="00DE29A7"/>
    <w:rsid w:val="00DE3A29"/>
    <w:rsid w:val="00E02A06"/>
    <w:rsid w:val="00E03D8D"/>
    <w:rsid w:val="00E06997"/>
    <w:rsid w:val="00E12C0D"/>
    <w:rsid w:val="00E15EFA"/>
    <w:rsid w:val="00E2218C"/>
    <w:rsid w:val="00E30A9A"/>
    <w:rsid w:val="00E4472A"/>
    <w:rsid w:val="00E44A98"/>
    <w:rsid w:val="00E44C89"/>
    <w:rsid w:val="00E464A4"/>
    <w:rsid w:val="00E52AC2"/>
    <w:rsid w:val="00E74DC9"/>
    <w:rsid w:val="00E80CE5"/>
    <w:rsid w:val="00E93915"/>
    <w:rsid w:val="00E9739F"/>
    <w:rsid w:val="00EA62DA"/>
    <w:rsid w:val="00EB7112"/>
    <w:rsid w:val="00EB7D51"/>
    <w:rsid w:val="00ED0785"/>
    <w:rsid w:val="00ED0887"/>
    <w:rsid w:val="00EE164E"/>
    <w:rsid w:val="00EE1780"/>
    <w:rsid w:val="00EE2733"/>
    <w:rsid w:val="00EF0847"/>
    <w:rsid w:val="00EF244D"/>
    <w:rsid w:val="00F05570"/>
    <w:rsid w:val="00F21AF3"/>
    <w:rsid w:val="00F237B9"/>
    <w:rsid w:val="00F31AC5"/>
    <w:rsid w:val="00F402D3"/>
    <w:rsid w:val="00F43D10"/>
    <w:rsid w:val="00F51FB5"/>
    <w:rsid w:val="00F82527"/>
    <w:rsid w:val="00FB1750"/>
    <w:rsid w:val="00FB5D32"/>
    <w:rsid w:val="00FC55FD"/>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A1863-646D-44CC-868D-9C17967F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character" w:customStyle="1" w:styleId="gmail-textexposedshow">
    <w:name w:val="gmail-text_exposed_show"/>
    <w:basedOn w:val="Fuentedeprrafopredeter"/>
    <w:rsid w:val="00CB2BDE"/>
  </w:style>
  <w:style w:type="paragraph" w:customStyle="1" w:styleId="Default">
    <w:name w:val="Default"/>
    <w:rsid w:val="003C2C56"/>
    <w:pPr>
      <w:autoSpaceDE w:val="0"/>
      <w:autoSpaceDN w:val="0"/>
      <w:adjustRightInd w:val="0"/>
      <w:spacing w:after="0" w:line="240" w:lineRule="auto"/>
    </w:pPr>
    <w:rPr>
      <w:rFonts w:ascii="Cambria" w:hAnsi="Cambria" w:cs="Cambria"/>
      <w:color w:val="000000"/>
      <w:sz w:val="24"/>
      <w:szCs w:val="24"/>
    </w:rPr>
  </w:style>
  <w:style w:type="character" w:customStyle="1" w:styleId="textexposedshow">
    <w:name w:val="text_exposed_show"/>
    <w:basedOn w:val="Fuentedeprrafopredeter"/>
    <w:rsid w:val="003C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8341164">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K9RGu8aENPc&amp;feature=youtu.be" TargetMode="External"/><Relationship Id="rId18" Type="http://schemas.openxmlformats.org/officeDocument/2006/relationships/hyperlink" Target="http://vlaff.org/violencia" TargetMode="External"/><Relationship Id="rId26" Type="http://schemas.openxmlformats.org/officeDocument/2006/relationships/hyperlink" Target="https://www.facebook.com/patrimoniofilmico/" TargetMode="External"/><Relationship Id="rId21" Type="http://schemas.openxmlformats.org/officeDocument/2006/relationships/hyperlink" Target="https://www.idfa.nl/industry.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12QFuAe4oSg&amp;list=PLDK4YmadNAD5uD9XgvkUAc2-JwcVfhl_9" TargetMode="External"/><Relationship Id="rId17" Type="http://schemas.openxmlformats.org/officeDocument/2006/relationships/hyperlink" Target="http://vlaff.org/magallanes" TargetMode="External"/><Relationship Id="rId25" Type="http://schemas.openxmlformats.org/officeDocument/2006/relationships/hyperlink" Target="http://www.zona-cinco.com"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vlaff.org/liveforever" TargetMode="External"/><Relationship Id="rId20" Type="http://schemas.openxmlformats.org/officeDocument/2006/relationships/hyperlink" Target="http://vlaff.org/film-selection-2016" TargetMode="External"/><Relationship Id="rId29" Type="http://schemas.openxmlformats.org/officeDocument/2006/relationships/hyperlink" Target="http://cineporlosderechoshumanos.co/noticias/el-festival-internacional-de-cine-por-los-derechos-humanos-presenta-la-seleccion-oficial-de-su-tercera-edic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gogarciaproducciones.co/el-lamento-primera-pelicula-de-terror-de-dago-garcia-producciones/" TargetMode="External"/><Relationship Id="rId24" Type="http://schemas.openxmlformats.org/officeDocument/2006/relationships/hyperlink" Target="https://www.clickforfestivals.com/festival-de-cine-del-sur" TargetMode="External"/><Relationship Id="rId32" Type="http://schemas.openxmlformats.org/officeDocument/2006/relationships/hyperlink" Target="https://mng.mincultura.gov.co/"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vlaff.org/embrace-of-the-serpent" TargetMode="External"/><Relationship Id="rId23" Type="http://schemas.openxmlformats.org/officeDocument/2006/relationships/hyperlink" Target="http://videomovimiento.com/wp-content/uploads/2016/05/Convocatoria-Internacional-Videomovimiento-2016.pdf" TargetMode="External"/><Relationship Id="rId28" Type="http://schemas.openxmlformats.org/officeDocument/2006/relationships/hyperlink" Target="http://ficfusa.com/" TargetMode="External"/><Relationship Id="rId36" Type="http://schemas.openxmlformats.org/officeDocument/2006/relationships/customXml" Target="../customXml/item3.xml"/><Relationship Id="rId10" Type="http://schemas.openxmlformats.org/officeDocument/2006/relationships/hyperlink" Target="http://goo.gl/XClGbK" TargetMode="External"/><Relationship Id="rId19" Type="http://schemas.openxmlformats.org/officeDocument/2006/relationships/hyperlink" Target="http://vlaff.org/our-forest-moon" TargetMode="External"/><Relationship Id="rId31"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goo.gl/forms/6PvSnwSXaKj7kHSv2" TargetMode="External"/><Relationship Id="rId14" Type="http://schemas.openxmlformats.org/officeDocument/2006/relationships/hyperlink" Target="http://www.sanfic.com/noticias/sanfic-12-cierra-una-semana-de-estrenos-encuentros-y-actividades-con-la-premiacion-de-sus-3-competencias/" TargetMode="External"/><Relationship Id="rId22" Type="http://schemas.openxmlformats.org/officeDocument/2006/relationships/hyperlink" Target="http://www.cinesinu.org" TargetMode="External"/><Relationship Id="rId27" Type="http://schemas.openxmlformats.org/officeDocument/2006/relationships/hyperlink" Target="http://festivalequinoxio.org/competencia-oficial" TargetMode="External"/><Relationship Id="rId30" Type="http://schemas.openxmlformats.org/officeDocument/2006/relationships/hyperlink" Target="http://letraceluloide.blogspot.com" TargetMode="External"/><Relationship Id="rId35" Type="http://schemas.openxmlformats.org/officeDocument/2006/relationships/customXml" Target="../customXml/item2.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H7EN5MXTHQNV-1299-153</_dlc_DocId>
    <_dlc_DocIdUrl xmlns="ae9388c0-b1e2-40ea-b6a8-c51c7913cbd2">
      <Url>https://mng.mincultura.gov.co/areas/cinematografia/_layouts/15/DocIdRedir.aspx?ID=H7EN5MXTHQNV-1299-153</Url>
      <Description>H7EN5MXTHQNV-1299-153</Description>
    </_dlc_DocIdUrl>
  </documentManagement>
</p:properties>
</file>

<file path=customXml/itemProps1.xml><?xml version="1.0" encoding="utf-8"?>
<ds:datastoreItem xmlns:ds="http://schemas.openxmlformats.org/officeDocument/2006/customXml" ds:itemID="{41F4FEBE-7A49-40D5-BE70-BED9DFA140DD}"/>
</file>

<file path=customXml/itemProps2.xml><?xml version="1.0" encoding="utf-8"?>
<ds:datastoreItem xmlns:ds="http://schemas.openxmlformats.org/officeDocument/2006/customXml" ds:itemID="{FB62F48D-318F-4EF3-9AE8-5F9AF4D605FC}"/>
</file>

<file path=customXml/itemProps3.xml><?xml version="1.0" encoding="utf-8"?>
<ds:datastoreItem xmlns:ds="http://schemas.openxmlformats.org/officeDocument/2006/customXml" ds:itemID="{8437827E-4C31-494C-B7C0-77BC3D3A9B34}"/>
</file>

<file path=customXml/itemProps4.xml><?xml version="1.0" encoding="utf-8"?>
<ds:datastoreItem xmlns:ds="http://schemas.openxmlformats.org/officeDocument/2006/customXml" ds:itemID="{697CA9B2-6D31-4E10-BE6E-C415D7E62C10}"/>
</file>

<file path=customXml/itemProps5.xml><?xml version="1.0" encoding="utf-8"?>
<ds:datastoreItem xmlns:ds="http://schemas.openxmlformats.org/officeDocument/2006/customXml" ds:itemID="{14D8B8D1-AB29-4106-A2A0-952F0F6E856E}"/>
</file>

<file path=docProps/app.xml><?xml version="1.0" encoding="utf-8"?>
<Properties xmlns="http://schemas.openxmlformats.org/officeDocument/2006/extended-properties" xmlns:vt="http://schemas.openxmlformats.org/officeDocument/2006/docPropsVTypes">
  <Template>Normal.dotm</Template>
  <TotalTime>222</TotalTime>
  <Pages>5</Pages>
  <Words>1959</Words>
  <Characters>10779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7</cp:revision>
  <cp:lastPrinted>2016-09-02T19:05:00Z</cp:lastPrinted>
  <dcterms:created xsi:type="dcterms:W3CDTF">2016-09-02T16:23:00Z</dcterms:created>
  <dcterms:modified xsi:type="dcterms:W3CDTF">2016-09-02T21:09:00Z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416fe6f1-450a-47f2-a6bf-cc045a08cce0</vt:lpwstr>
  </property>
</Properties>
</file>