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625" w:rsidRPr="00F000E9" w:rsidRDefault="003D09BC" w:rsidP="00637205">
      <w:pPr>
        <w:pStyle w:val="xmsonormal"/>
        <w:shd w:val="clear" w:color="auto" w:fill="FFFFFF"/>
        <w:spacing w:before="0" w:beforeAutospacing="0" w:after="0" w:afterAutospacing="0"/>
        <w:rPr>
          <w:rFonts w:ascii="Arial" w:hAnsi="Arial" w:cs="Arial"/>
        </w:rPr>
      </w:pPr>
      <w:r w:rsidRPr="00637205">
        <w:rPr>
          <w:rFonts w:ascii="Arial" w:hAnsi="Arial" w:cs="Arial"/>
          <w:color w:val="800000"/>
          <w:sz w:val="48"/>
          <w:szCs w:val="48"/>
        </w:rPr>
        <w:t>Ministerio de Cultura</w:t>
      </w:r>
      <w:r w:rsidRPr="00637205">
        <w:rPr>
          <w:rFonts w:ascii="Arial" w:hAnsi="Arial" w:cs="Arial"/>
          <w:color w:val="800000"/>
          <w:sz w:val="48"/>
          <w:szCs w:val="48"/>
        </w:rPr>
        <w:br/>
      </w:r>
      <w:r w:rsidR="00CE1A5D" w:rsidRPr="00637205">
        <w:rPr>
          <w:rFonts w:ascii="Arial" w:hAnsi="Arial" w:cs="Arial"/>
          <w:color w:val="800000"/>
        </w:rPr>
        <w:t>________________________________________________________</w:t>
      </w:r>
      <w:r w:rsidRPr="00637205">
        <w:rPr>
          <w:rFonts w:ascii="Arial" w:hAnsi="Arial" w:cs="Arial"/>
          <w:sz w:val="20"/>
          <w:szCs w:val="20"/>
        </w:rPr>
        <w:br/>
      </w:r>
      <w:r w:rsidRPr="00637205">
        <w:rPr>
          <w:rFonts w:ascii="Arial" w:hAnsi="Arial" w:cs="Arial"/>
          <w:color w:val="800000"/>
          <w:sz w:val="48"/>
          <w:szCs w:val="48"/>
        </w:rPr>
        <w:t xml:space="preserve">Claqueta / toma </w:t>
      </w:r>
      <w:r w:rsidR="00243330" w:rsidRPr="00637205">
        <w:rPr>
          <w:rFonts w:ascii="Arial" w:hAnsi="Arial" w:cs="Arial"/>
          <w:color w:val="800000"/>
          <w:sz w:val="48"/>
          <w:szCs w:val="48"/>
        </w:rPr>
        <w:t>7</w:t>
      </w:r>
      <w:r w:rsidR="008525A9" w:rsidRPr="00637205">
        <w:rPr>
          <w:rFonts w:ascii="Arial" w:hAnsi="Arial" w:cs="Arial"/>
          <w:color w:val="800000"/>
          <w:sz w:val="48"/>
          <w:szCs w:val="48"/>
        </w:rPr>
        <w:t>3</w:t>
      </w:r>
      <w:r w:rsidR="00991F3C">
        <w:rPr>
          <w:rFonts w:ascii="Arial" w:hAnsi="Arial" w:cs="Arial"/>
          <w:color w:val="800000"/>
          <w:sz w:val="48"/>
          <w:szCs w:val="48"/>
        </w:rPr>
        <w:t>6</w:t>
      </w:r>
      <w:r w:rsidRPr="00637205">
        <w:rPr>
          <w:rFonts w:ascii="Arial" w:hAnsi="Arial" w:cs="Arial"/>
          <w:color w:val="800000"/>
          <w:sz w:val="48"/>
          <w:szCs w:val="48"/>
        </w:rPr>
        <w:br/>
      </w:r>
      <w:r w:rsidRPr="00637205">
        <w:rPr>
          <w:rFonts w:ascii="Arial" w:hAnsi="Arial" w:cs="Arial"/>
        </w:rPr>
        <w:t xml:space="preserve">Boletín electrónico semanal para el sector cinematográfico, </w:t>
      </w:r>
      <w:r w:rsidR="00E44C89" w:rsidRPr="00637205">
        <w:rPr>
          <w:rFonts w:ascii="Arial" w:hAnsi="Arial" w:cs="Arial"/>
          <w:b/>
        </w:rPr>
        <w:t>1</w:t>
      </w:r>
      <w:r w:rsidR="00991F3C">
        <w:rPr>
          <w:rFonts w:ascii="Arial" w:hAnsi="Arial" w:cs="Arial"/>
          <w:b/>
        </w:rPr>
        <w:t>9</w:t>
      </w:r>
      <w:r w:rsidR="00CE1A5D" w:rsidRPr="00637205">
        <w:rPr>
          <w:rFonts w:ascii="Arial" w:hAnsi="Arial" w:cs="Arial"/>
          <w:b/>
        </w:rPr>
        <w:t xml:space="preserve"> </w:t>
      </w:r>
      <w:r w:rsidRPr="00637205">
        <w:rPr>
          <w:rFonts w:ascii="Arial" w:hAnsi="Arial" w:cs="Arial"/>
          <w:b/>
          <w:bCs/>
        </w:rPr>
        <w:t xml:space="preserve">de </w:t>
      </w:r>
      <w:r w:rsidR="00CB2BDE" w:rsidRPr="00637205">
        <w:rPr>
          <w:rFonts w:ascii="Arial" w:hAnsi="Arial" w:cs="Arial"/>
          <w:b/>
          <w:bCs/>
        </w:rPr>
        <w:t>agosto</w:t>
      </w:r>
      <w:r w:rsidR="00FB1750" w:rsidRPr="00637205">
        <w:rPr>
          <w:rFonts w:ascii="Arial" w:hAnsi="Arial" w:cs="Arial"/>
          <w:b/>
          <w:bCs/>
        </w:rPr>
        <w:t xml:space="preserve"> </w:t>
      </w:r>
      <w:r w:rsidRPr="00637205">
        <w:rPr>
          <w:rFonts w:ascii="Arial" w:hAnsi="Arial" w:cs="Arial"/>
          <w:b/>
          <w:bCs/>
        </w:rPr>
        <w:t>201</w:t>
      </w:r>
      <w:r w:rsidR="00FB1750" w:rsidRPr="00637205">
        <w:rPr>
          <w:rFonts w:ascii="Arial" w:hAnsi="Arial" w:cs="Arial"/>
          <w:b/>
          <w:bCs/>
        </w:rPr>
        <w:t>6</w:t>
      </w:r>
      <w:r w:rsidRPr="00637205">
        <w:rPr>
          <w:rFonts w:ascii="Arial" w:hAnsi="Arial" w:cs="Arial"/>
        </w:rPr>
        <w:br/>
        <w:t>Ministerio de Cultura de Colombia - Dirección de Cinematografía</w:t>
      </w:r>
      <w:r w:rsidRPr="00637205">
        <w:rPr>
          <w:rFonts w:ascii="Arial" w:hAnsi="Arial" w:cs="Arial"/>
        </w:rPr>
        <w:br/>
      </w:r>
      <w:r w:rsidR="00F31AC5" w:rsidRPr="00637205">
        <w:rPr>
          <w:rFonts w:ascii="Arial" w:hAnsi="Arial" w:cs="Arial"/>
        </w:rPr>
        <w:br/>
      </w:r>
      <w:r w:rsidR="00F31AC5" w:rsidRPr="00637205">
        <w:rPr>
          <w:rFonts w:ascii="Arial" w:hAnsi="Arial" w:cs="Arial"/>
          <w:b/>
        </w:rPr>
        <w:t>Si desea comunicarse con el Boletín Claqueta escriba a cine@mincultura.gov.co</w:t>
      </w:r>
      <w:r w:rsidR="00F31AC5" w:rsidRPr="00637205">
        <w:rPr>
          <w:rFonts w:ascii="Arial" w:hAnsi="Arial" w:cs="Arial"/>
        </w:rPr>
        <w:br/>
      </w:r>
      <w:r w:rsidR="004B43BA" w:rsidRPr="00637205">
        <w:rPr>
          <w:rFonts w:ascii="Arial" w:hAnsi="Arial" w:cs="Arial"/>
        </w:rPr>
        <w:br/>
      </w:r>
      <w:hyperlink r:id="rId8" w:history="1">
        <w:r w:rsidR="00F31AC5" w:rsidRPr="00637205">
          <w:rPr>
            <w:rStyle w:val="Hipervnculo"/>
            <w:rFonts w:ascii="Arial" w:hAnsi="Arial" w:cs="Arial"/>
            <w:lang w:val="es-ES"/>
          </w:rPr>
          <w:t xml:space="preserve">Síganos en twitter: @mejorveamonos </w:t>
        </w:r>
      </w:hyperlink>
      <w:r w:rsidRPr="00637205">
        <w:rPr>
          <w:rFonts w:ascii="Arial" w:hAnsi="Arial" w:cs="Arial"/>
        </w:rPr>
        <w:br/>
      </w:r>
      <w:r w:rsidR="005165BB" w:rsidRPr="00637205">
        <w:rPr>
          <w:rFonts w:ascii="Arial" w:hAnsi="Arial" w:cs="Arial"/>
          <w:color w:val="800000"/>
        </w:rPr>
        <w:br/>
      </w:r>
      <w:r w:rsidR="00CE1A5D" w:rsidRPr="00637205">
        <w:rPr>
          <w:rFonts w:ascii="Arial" w:hAnsi="Arial" w:cs="Arial"/>
          <w:color w:val="800000"/>
        </w:rPr>
        <w:t>________________________________________________________</w:t>
      </w:r>
      <w:r w:rsidRPr="00637205">
        <w:rPr>
          <w:rFonts w:ascii="Arial" w:hAnsi="Arial" w:cs="Arial"/>
          <w:sz w:val="20"/>
          <w:szCs w:val="20"/>
        </w:rPr>
        <w:br/>
      </w:r>
      <w:r w:rsidRPr="00637205">
        <w:rPr>
          <w:rFonts w:ascii="Arial" w:hAnsi="Arial" w:cs="Arial"/>
          <w:color w:val="800000"/>
          <w:sz w:val="48"/>
          <w:szCs w:val="48"/>
        </w:rPr>
        <w:t>En acción</w:t>
      </w:r>
      <w:r w:rsidRPr="00637205">
        <w:rPr>
          <w:rFonts w:ascii="Arial" w:hAnsi="Arial" w:cs="Arial"/>
          <w:color w:val="800000"/>
        </w:rPr>
        <w:br/>
      </w:r>
      <w:r w:rsidR="006A0ECA" w:rsidRPr="00637205">
        <w:rPr>
          <w:rFonts w:ascii="Arial" w:hAnsi="Arial" w:cs="Arial"/>
          <w:color w:val="000080"/>
          <w:sz w:val="28"/>
          <w:szCs w:val="28"/>
        </w:rPr>
        <w:t>EL CINE QUE SOMOS</w:t>
      </w:r>
      <w:r w:rsidR="006A0ECA" w:rsidRPr="00637205">
        <w:rPr>
          <w:rFonts w:ascii="Arial" w:hAnsi="Arial" w:cs="Arial"/>
        </w:rPr>
        <w:br/>
      </w:r>
      <w:r w:rsidR="00F000E9" w:rsidRPr="00637205">
        <w:rPr>
          <w:rFonts w:ascii="Arial" w:hAnsi="Arial" w:cs="Arial"/>
          <w:sz w:val="22"/>
          <w:szCs w:val="22"/>
        </w:rPr>
        <w:t xml:space="preserve">Se inauguró ayer la sexta edición de la Semana del Cine Colombiano, que irá hasta el 24 de agosto en 197 municipios de los 32 departamentos del país con una programación que incluye 55 películas colombianas.  Adicionalmente, se tendrá un especial con 5 películas nacionales online, que estarán disponibles de manera gratuita hasta el 16 de septiembre en la plataforma de cine latinoamericano </w:t>
      </w:r>
      <w:hyperlink r:id="rId9" w:history="1">
        <w:r w:rsidR="00F000E9" w:rsidRPr="00637205">
          <w:rPr>
            <w:rStyle w:val="Hipervnculo"/>
            <w:rFonts w:ascii="Arial" w:hAnsi="Arial" w:cs="Arial"/>
            <w:sz w:val="22"/>
            <w:szCs w:val="22"/>
          </w:rPr>
          <w:t>Retina Latina</w:t>
        </w:r>
      </w:hyperlink>
      <w:r w:rsidR="00F000E9" w:rsidRPr="00637205">
        <w:rPr>
          <w:rFonts w:ascii="Arial" w:hAnsi="Arial" w:cs="Arial"/>
          <w:sz w:val="22"/>
          <w:szCs w:val="22"/>
        </w:rPr>
        <w:t xml:space="preserve">. </w:t>
      </w:r>
      <w:r w:rsidR="00F000E9" w:rsidRPr="00637205">
        <w:rPr>
          <w:rFonts w:ascii="Arial" w:hAnsi="Arial" w:cs="Arial"/>
          <w:sz w:val="22"/>
          <w:szCs w:val="22"/>
        </w:rPr>
        <w:br/>
        <w:t xml:space="preserve">El certamen, organizado por la Dirección de Cinematografía del Ministerio de Cultura y Proimágenes Colombia, incluye la exposición "Nereo y el Cine": 39 fotografías en blanco y negro en las que se aprecia la participación del fotógrafo Nereo López en diferentes roles de la realización cinematográfica. La biblioteca pública departamental, Jorge Garcés Borrero, en Cali, será la sede de esta muestra. </w:t>
      </w:r>
      <w:r w:rsidR="00F000E9" w:rsidRPr="00637205">
        <w:rPr>
          <w:rFonts w:ascii="Arial" w:hAnsi="Arial" w:cs="Arial"/>
          <w:sz w:val="22"/>
          <w:szCs w:val="22"/>
        </w:rPr>
        <w:br/>
        <w:t xml:space="preserve">Asimismo se realizarán circuitos de exhibición en varios municipios de los departamentos de Guaviare, Sucre y Chocó. </w:t>
      </w:r>
      <w:r w:rsidR="00F000E9" w:rsidRPr="00637205">
        <w:rPr>
          <w:rFonts w:ascii="Arial" w:hAnsi="Arial" w:cs="Arial"/>
          <w:sz w:val="22"/>
          <w:szCs w:val="22"/>
        </w:rPr>
        <w:br/>
        <w:t xml:space="preserve">Los documentales </w:t>
      </w:r>
      <w:r w:rsidR="00F000E9" w:rsidRPr="00637205">
        <w:rPr>
          <w:rFonts w:ascii="Arial" w:hAnsi="Arial" w:cs="Arial"/>
          <w:b/>
          <w:sz w:val="22"/>
          <w:szCs w:val="22"/>
        </w:rPr>
        <w:t>Yuruparí</w:t>
      </w:r>
      <w:r w:rsidR="00F000E9" w:rsidRPr="00637205">
        <w:rPr>
          <w:rFonts w:ascii="Arial" w:hAnsi="Arial" w:cs="Arial"/>
          <w:sz w:val="22"/>
          <w:szCs w:val="22"/>
        </w:rPr>
        <w:t xml:space="preserve"> serán proyectados el domingo 21 de agosto en San Jacinto Bolívar y el 24 de agosto en la sala Germán Arciniegas de la Biblioteca Nacional en Bogotá. </w:t>
      </w:r>
      <w:r w:rsidR="00F000E9" w:rsidRPr="00637205">
        <w:rPr>
          <w:rFonts w:ascii="Arial" w:hAnsi="Arial" w:cs="Arial"/>
          <w:sz w:val="22"/>
          <w:szCs w:val="22"/>
        </w:rPr>
        <w:br/>
        <w:t xml:space="preserve">El Consejo Nacional de las Artes y la Cultura en Cinematografía -CNACC- , también se hace presente con la realización en Villavicencio y Tunja del taller #Tengounapelícula, cuya misión es integrar los nuevos talentos regionales a la cinematografía nacional. </w:t>
      </w:r>
      <w:r w:rsidR="00F000E9" w:rsidRPr="00637205">
        <w:rPr>
          <w:rFonts w:ascii="Arial" w:hAnsi="Arial" w:cs="Arial"/>
          <w:sz w:val="22"/>
          <w:szCs w:val="22"/>
        </w:rPr>
        <w:br/>
        <w:t xml:space="preserve">Consulte </w:t>
      </w:r>
      <w:hyperlink r:id="rId10" w:history="1">
        <w:r w:rsidR="00F000E9" w:rsidRPr="00637205">
          <w:rPr>
            <w:rStyle w:val="Hipervnculo"/>
            <w:rFonts w:ascii="Arial" w:hAnsi="Arial" w:cs="Arial"/>
            <w:color w:val="auto"/>
            <w:sz w:val="22"/>
            <w:szCs w:val="22"/>
          </w:rPr>
          <w:t>aquí</w:t>
        </w:r>
      </w:hyperlink>
      <w:r w:rsidR="00F000E9" w:rsidRPr="00637205">
        <w:rPr>
          <w:rFonts w:ascii="Arial" w:hAnsi="Arial" w:cs="Arial"/>
          <w:sz w:val="22"/>
          <w:szCs w:val="22"/>
        </w:rPr>
        <w:t xml:space="preserve"> la programación.</w:t>
      </w:r>
      <w:r w:rsidR="00F000E9" w:rsidRPr="00637205">
        <w:rPr>
          <w:rFonts w:ascii="Arial" w:hAnsi="Arial" w:cs="Arial"/>
          <w:sz w:val="22"/>
          <w:szCs w:val="22"/>
        </w:rPr>
        <w:br/>
      </w:r>
      <w:r w:rsidR="00F000E9" w:rsidRPr="00637205">
        <w:rPr>
          <w:rFonts w:ascii="Arial" w:hAnsi="Arial" w:cs="Arial"/>
          <w:sz w:val="22"/>
          <w:szCs w:val="22"/>
        </w:rPr>
        <w:br/>
      </w:r>
      <w:r w:rsidR="00F000E9" w:rsidRPr="00637205">
        <w:rPr>
          <w:rFonts w:ascii="Arial" w:hAnsi="Arial" w:cs="Arial"/>
          <w:sz w:val="22"/>
          <w:szCs w:val="22"/>
        </w:rPr>
        <w:br/>
      </w:r>
      <w:r w:rsidR="00F000E9" w:rsidRPr="00637205">
        <w:rPr>
          <w:rFonts w:ascii="Arial" w:hAnsi="Arial" w:cs="Arial"/>
          <w:color w:val="000080"/>
          <w:sz w:val="28"/>
          <w:szCs w:val="28"/>
        </w:rPr>
        <w:t>FRAGMENTOS DE AMOR Y EL PAÍS DE LA ILUSIÓN</w:t>
      </w:r>
      <w:r w:rsidR="00F000E9" w:rsidRPr="00637205">
        <w:rPr>
          <w:rFonts w:ascii="Arial" w:hAnsi="Arial" w:cs="Arial"/>
          <w:color w:val="000080"/>
        </w:rPr>
        <w:br/>
      </w:r>
      <w:r w:rsidR="00F000E9" w:rsidRPr="00637205">
        <w:rPr>
          <w:rFonts w:ascii="Arial" w:hAnsi="Arial" w:cs="Arial"/>
          <w:sz w:val="22"/>
          <w:szCs w:val="22"/>
        </w:rPr>
        <w:t>Dos nuevos estrenos del cine nacional tuvieron lugar ayer 18 de agosto en salas de cine de Colombia:</w:t>
      </w:r>
      <w:r w:rsidR="00F000E9" w:rsidRPr="00637205">
        <w:rPr>
          <w:rFonts w:ascii="Arial" w:hAnsi="Arial" w:cs="Arial"/>
          <w:sz w:val="22"/>
          <w:szCs w:val="22"/>
        </w:rPr>
        <w:br/>
      </w:r>
      <w:hyperlink r:id="rId11" w:history="1">
        <w:r w:rsidR="00F000E9" w:rsidRPr="00637205">
          <w:rPr>
            <w:rStyle w:val="Hipervnculo"/>
            <w:rFonts w:ascii="Arial" w:hAnsi="Arial" w:cs="Arial"/>
            <w:b/>
            <w:sz w:val="22"/>
            <w:szCs w:val="22"/>
          </w:rPr>
          <w:t>Fragmentos de amor</w:t>
        </w:r>
      </w:hyperlink>
      <w:r w:rsidR="00F000E9" w:rsidRPr="00637205">
        <w:rPr>
          <w:rFonts w:ascii="Arial" w:hAnsi="Arial" w:cs="Arial"/>
          <w:sz w:val="22"/>
          <w:szCs w:val="22"/>
        </w:rPr>
        <w:t xml:space="preserve"> de Fernando Vallejo, basada en el libro Fragmentos de amor furtivo del escritor colombiano Héctor Abad Faciolince, es una coproducción entre Colombia y Puerto Rico. Recibió los estímulos para las etapas de desarrollo y producción del Programa Ibermedia y cuenta con el apoyo de la Corporación de Cine de Puerto Rico.</w:t>
      </w:r>
      <w:r w:rsidR="00F000E9" w:rsidRPr="00637205">
        <w:rPr>
          <w:rFonts w:ascii="Arial" w:hAnsi="Arial" w:cs="Arial"/>
          <w:sz w:val="22"/>
          <w:szCs w:val="22"/>
        </w:rPr>
        <w:br/>
        <w:t xml:space="preserve">Sinpsis: Un afinador de pianos, en el pasado un brillante compositor, se enamora de Susana, una sensual profesora de natación y escultora que guarda un oscuro secreto en el sótano de su casa. La pasión que siente por Susana y por las historias de sus amantes pasados que noche a noche ella le cuenta, lo inspiran a volver a componer, pero ahora al </w:t>
      </w:r>
      <w:r w:rsidR="00F000E9" w:rsidRPr="00637205">
        <w:rPr>
          <w:rFonts w:ascii="Arial" w:hAnsi="Arial" w:cs="Arial"/>
          <w:sz w:val="22"/>
          <w:szCs w:val="22"/>
        </w:rPr>
        <w:lastRenderedPageBreak/>
        <w:t>borde de la paranoia, celos obsesivos y un miedo latente de convertirse en una más de sus historias.</w:t>
      </w:r>
      <w:r w:rsidR="00F000E9" w:rsidRPr="00637205">
        <w:rPr>
          <w:rFonts w:ascii="Arial" w:hAnsi="Arial" w:cs="Arial"/>
          <w:color w:val="000080"/>
          <w:sz w:val="22"/>
          <w:szCs w:val="22"/>
        </w:rPr>
        <w:t xml:space="preserve"> </w:t>
      </w:r>
      <w:r w:rsidR="00F000E9" w:rsidRPr="00637205">
        <w:rPr>
          <w:rFonts w:ascii="Arial" w:hAnsi="Arial" w:cs="Arial"/>
          <w:color w:val="000080"/>
          <w:sz w:val="22"/>
          <w:szCs w:val="22"/>
        </w:rPr>
        <w:br/>
      </w:r>
      <w:hyperlink r:id="rId12" w:history="1">
        <w:r w:rsidR="00F000E9" w:rsidRPr="00637205">
          <w:rPr>
            <w:rStyle w:val="Hipervnculo"/>
            <w:rFonts w:ascii="Arial" w:hAnsi="Arial" w:cs="Arial"/>
            <w:b/>
            <w:sz w:val="22"/>
            <w:szCs w:val="22"/>
          </w:rPr>
          <w:t>Home, El país de la ilusión</w:t>
        </w:r>
      </w:hyperlink>
      <w:r w:rsidR="00F000E9" w:rsidRPr="00637205">
        <w:rPr>
          <w:rFonts w:ascii="Arial" w:hAnsi="Arial" w:cs="Arial"/>
          <w:sz w:val="22"/>
          <w:szCs w:val="22"/>
        </w:rPr>
        <w:t xml:space="preserve"> de Josephine Landertinger Forero. El documental es protagonizado por Lilia, una colombiana de 67 años, quien ha vivido en ocho países diferentes y ahora envejece en Portugal. En 40 años no ha regresado a Colombia, y ahora Josephine, su hija, con su cámara, la acompaña en sus rutinas tratando de saber por qué se resiste volver al país natal.</w:t>
      </w:r>
      <w:r w:rsidR="00F000E9" w:rsidRPr="00637205">
        <w:rPr>
          <w:rFonts w:ascii="Arial" w:hAnsi="Arial" w:cs="Arial"/>
          <w:sz w:val="22"/>
          <w:szCs w:val="22"/>
        </w:rPr>
        <w:br/>
      </w:r>
      <w:r w:rsidR="00F000E9" w:rsidRPr="00637205">
        <w:rPr>
          <w:rFonts w:ascii="Arial" w:hAnsi="Arial" w:cs="Arial"/>
          <w:color w:val="800000"/>
          <w:sz w:val="22"/>
          <w:szCs w:val="22"/>
        </w:rPr>
        <w:br/>
      </w:r>
      <w:r w:rsidR="00F000E9" w:rsidRPr="00637205">
        <w:rPr>
          <w:rFonts w:ascii="Arial" w:hAnsi="Arial" w:cs="Arial"/>
          <w:color w:val="800000"/>
          <w:sz w:val="22"/>
          <w:szCs w:val="22"/>
        </w:rPr>
        <w:br/>
      </w:r>
      <w:r w:rsidR="00CE1A5D" w:rsidRPr="00637205">
        <w:rPr>
          <w:rFonts w:ascii="Arial" w:hAnsi="Arial" w:cs="Arial"/>
          <w:sz w:val="22"/>
          <w:szCs w:val="22"/>
        </w:rPr>
        <w:t>__</w:t>
      </w:r>
      <w:r w:rsidR="00CE1A5D" w:rsidRPr="00637205">
        <w:rPr>
          <w:rFonts w:ascii="Arial" w:hAnsi="Arial" w:cs="Arial"/>
          <w:color w:val="800000"/>
          <w:sz w:val="22"/>
          <w:szCs w:val="22"/>
        </w:rPr>
        <w:t>______________________________________________________</w:t>
      </w:r>
      <w:r w:rsidR="00144772" w:rsidRPr="00637205">
        <w:rPr>
          <w:rFonts w:ascii="Arial" w:hAnsi="Arial" w:cs="Arial"/>
          <w:sz w:val="22"/>
          <w:szCs w:val="22"/>
        </w:rPr>
        <w:br/>
      </w:r>
      <w:r w:rsidR="00144772" w:rsidRPr="00637205">
        <w:rPr>
          <w:rFonts w:ascii="Arial" w:hAnsi="Arial" w:cs="Arial"/>
          <w:color w:val="800000"/>
          <w:sz w:val="48"/>
          <w:szCs w:val="48"/>
        </w:rPr>
        <w:t>Nos están viendo</w:t>
      </w:r>
      <w:r w:rsidR="00F000E9" w:rsidRPr="00637205">
        <w:rPr>
          <w:rFonts w:ascii="Arial" w:hAnsi="Arial" w:cs="Arial"/>
          <w:color w:val="800000"/>
          <w:sz w:val="48"/>
          <w:szCs w:val="48"/>
        </w:rPr>
        <w:br/>
      </w:r>
      <w:r w:rsidR="00F000E9" w:rsidRPr="00637205">
        <w:rPr>
          <w:rFonts w:ascii="Arial" w:hAnsi="Arial" w:cs="Arial"/>
          <w:color w:val="000080"/>
          <w:sz w:val="28"/>
          <w:szCs w:val="28"/>
        </w:rPr>
        <w:t>EN HORIZONTES LATINOS</w:t>
      </w:r>
      <w:r w:rsidR="00F000E9" w:rsidRPr="00637205">
        <w:rPr>
          <w:rFonts w:ascii="Arial" w:hAnsi="Arial" w:cs="Arial"/>
        </w:rPr>
        <w:br/>
      </w:r>
      <w:r w:rsidR="00F000E9" w:rsidRPr="00637205">
        <w:rPr>
          <w:rFonts w:ascii="Arial" w:hAnsi="Arial" w:cs="Arial"/>
          <w:sz w:val="22"/>
          <w:szCs w:val="22"/>
        </w:rPr>
        <w:t>Tres coproducciones en las que participa Colombia, hacen parte de la selección de Horizontes Latinos del Festival de San Sebastián:</w:t>
      </w:r>
      <w:r w:rsidR="00F000E9" w:rsidRPr="00637205">
        <w:rPr>
          <w:rFonts w:ascii="Arial" w:hAnsi="Arial" w:cs="Arial"/>
          <w:sz w:val="22"/>
          <w:szCs w:val="22"/>
        </w:rPr>
        <w:br/>
      </w:r>
      <w:r w:rsidR="00F000E9" w:rsidRPr="004A47B6">
        <w:rPr>
          <w:rFonts w:ascii="Arial" w:hAnsi="Arial" w:cs="Arial"/>
          <w:b/>
          <w:sz w:val="22"/>
          <w:szCs w:val="22"/>
        </w:rPr>
        <w:t>El Amparo</w:t>
      </w:r>
      <w:r w:rsidR="00F000E9" w:rsidRPr="00637205">
        <w:rPr>
          <w:rFonts w:ascii="Arial" w:hAnsi="Arial" w:cs="Arial"/>
          <w:sz w:val="22"/>
          <w:szCs w:val="22"/>
        </w:rPr>
        <w:t xml:space="preserve"> de Rober Calzadilla, (Venezuela - Colombia). Se desarrolla en la frontera entre Venezuela y Colombia, allí dos hombres sobreviven a un ataque armado. Son acusados de ser guerrilleros, mientras ellos afirman ser pescadores. Las presiones para ceder ante la versión oficial aumentan a cada momento.</w:t>
      </w:r>
      <w:r w:rsidR="00F000E9" w:rsidRPr="00637205">
        <w:rPr>
          <w:rFonts w:ascii="Arial" w:hAnsi="Arial" w:cs="Arial"/>
          <w:sz w:val="22"/>
          <w:szCs w:val="22"/>
        </w:rPr>
        <w:br/>
      </w:r>
      <w:r w:rsidR="00F000E9" w:rsidRPr="004A47B6">
        <w:rPr>
          <w:rFonts w:ascii="Arial" w:hAnsi="Arial" w:cs="Arial"/>
          <w:b/>
          <w:sz w:val="22"/>
          <w:szCs w:val="22"/>
        </w:rPr>
        <w:t>Santa y Andrés</w:t>
      </w:r>
      <w:r w:rsidR="00F000E9" w:rsidRPr="00637205">
        <w:rPr>
          <w:rFonts w:ascii="Arial" w:hAnsi="Arial" w:cs="Arial"/>
          <w:sz w:val="22"/>
          <w:szCs w:val="22"/>
        </w:rPr>
        <w:t xml:space="preserve"> de Carlos Lechuga (Cuba - Francia - Colombia). En Cuba una particular relación se genera entre un escritor gay, aislado por el régimen, y una campesina encargada de vigilarlo.</w:t>
      </w:r>
      <w:r w:rsidR="00F000E9" w:rsidRPr="00637205">
        <w:rPr>
          <w:rFonts w:ascii="Arial" w:hAnsi="Arial" w:cs="Arial"/>
          <w:sz w:val="22"/>
          <w:szCs w:val="22"/>
        </w:rPr>
        <w:br/>
      </w:r>
      <w:r w:rsidR="00F000E9" w:rsidRPr="00637205">
        <w:rPr>
          <w:rFonts w:ascii="Arial" w:hAnsi="Arial" w:cs="Arial"/>
          <w:b/>
          <w:sz w:val="22"/>
          <w:szCs w:val="22"/>
        </w:rPr>
        <w:t>X Quinientos</w:t>
      </w:r>
      <w:r w:rsidR="00F000E9" w:rsidRPr="00637205">
        <w:rPr>
          <w:rFonts w:ascii="Arial" w:hAnsi="Arial" w:cs="Arial"/>
          <w:sz w:val="22"/>
          <w:szCs w:val="22"/>
        </w:rPr>
        <w:t xml:space="preserve"> de Juan Andrés Arango (Canadá - Colombia - México). Cuenta la historia de Alex, David y María, tres personajes que viven en puntos opuestos del continente americano, pero que están ligados por su dificultad para aceptar el duelo y su necesidad de transformarse para seguir adelante.</w:t>
      </w:r>
      <w:r w:rsidR="00F000E9" w:rsidRPr="00637205">
        <w:rPr>
          <w:rFonts w:ascii="Arial" w:hAnsi="Arial" w:cs="Arial"/>
          <w:color w:val="800000"/>
          <w:sz w:val="22"/>
          <w:szCs w:val="22"/>
        </w:rPr>
        <w:t xml:space="preserve"> </w:t>
      </w:r>
      <w:r w:rsidR="00F000E9" w:rsidRPr="00637205">
        <w:rPr>
          <w:rFonts w:ascii="Arial" w:hAnsi="Arial" w:cs="Arial"/>
          <w:color w:val="800000"/>
          <w:sz w:val="22"/>
          <w:szCs w:val="22"/>
        </w:rPr>
        <w:br/>
      </w:r>
      <w:r w:rsidR="00F000E9" w:rsidRPr="00637205">
        <w:rPr>
          <w:rFonts w:ascii="Arial" w:hAnsi="Arial" w:cs="Arial"/>
          <w:sz w:val="22"/>
          <w:szCs w:val="22"/>
        </w:rPr>
        <w:t>La selección de Horizontes Latinos está conformada por largometrajes inéditos en España, producidos total o parcialmente en América Latina.</w:t>
      </w:r>
      <w:r w:rsidR="00F000E9" w:rsidRPr="00637205">
        <w:rPr>
          <w:rFonts w:ascii="Arial" w:hAnsi="Arial" w:cs="Arial"/>
          <w:color w:val="800000"/>
          <w:sz w:val="22"/>
          <w:szCs w:val="22"/>
        </w:rPr>
        <w:t xml:space="preserve"> </w:t>
      </w:r>
      <w:r w:rsidR="00F000E9" w:rsidRPr="00637205">
        <w:rPr>
          <w:rFonts w:ascii="Arial" w:hAnsi="Arial" w:cs="Arial"/>
          <w:color w:val="800000"/>
          <w:sz w:val="22"/>
          <w:szCs w:val="22"/>
        </w:rPr>
        <w:br/>
      </w:r>
      <w:hyperlink r:id="rId13" w:history="1">
        <w:r w:rsidR="00F000E9" w:rsidRPr="00637205">
          <w:rPr>
            <w:rStyle w:val="Hipervnculo"/>
            <w:rFonts w:ascii="Arial" w:hAnsi="Arial" w:cs="Arial"/>
            <w:sz w:val="22"/>
            <w:szCs w:val="22"/>
          </w:rPr>
          <w:t>Vea más</w:t>
        </w:r>
      </w:hyperlink>
      <w:r w:rsidR="00F000E9" w:rsidRPr="00637205">
        <w:rPr>
          <w:rFonts w:ascii="Arial" w:hAnsi="Arial" w:cs="Arial"/>
          <w:color w:val="000080"/>
          <w:sz w:val="22"/>
          <w:szCs w:val="22"/>
        </w:rPr>
        <w:br/>
      </w:r>
      <w:r w:rsidR="00F000E9" w:rsidRPr="00637205">
        <w:rPr>
          <w:rFonts w:ascii="Arial" w:eastAsiaTheme="minorHAnsi" w:hAnsi="Arial" w:cs="Arial"/>
          <w:color w:val="000080"/>
          <w:sz w:val="22"/>
          <w:szCs w:val="22"/>
        </w:rPr>
        <w:br/>
      </w:r>
      <w:r w:rsidR="00F000E9" w:rsidRPr="00637205">
        <w:rPr>
          <w:rFonts w:ascii="Arial" w:eastAsiaTheme="minorHAnsi" w:hAnsi="Arial" w:cs="Arial"/>
          <w:color w:val="000080"/>
          <w:sz w:val="22"/>
          <w:szCs w:val="22"/>
        </w:rPr>
        <w:br/>
      </w:r>
      <w:r w:rsidR="00F000E9" w:rsidRPr="00637205">
        <w:rPr>
          <w:rFonts w:ascii="Arial" w:eastAsiaTheme="minorHAnsi" w:hAnsi="Arial" w:cs="Arial"/>
          <w:color w:val="000080"/>
          <w:sz w:val="28"/>
          <w:szCs w:val="28"/>
        </w:rPr>
        <w:t>EN BUENOS AIRES</w:t>
      </w:r>
      <w:r w:rsidR="00F000E9" w:rsidRPr="00637205">
        <w:rPr>
          <w:rFonts w:ascii="Arial" w:eastAsiaTheme="minorHAnsi" w:hAnsi="Arial" w:cs="Arial"/>
          <w:color w:val="000080"/>
          <w:sz w:val="28"/>
          <w:szCs w:val="28"/>
        </w:rPr>
        <w:br/>
      </w:r>
      <w:r w:rsidR="00F000E9" w:rsidRPr="004A47B6">
        <w:rPr>
          <w:rFonts w:ascii="Arial" w:hAnsi="Arial" w:cs="Arial"/>
          <w:b/>
          <w:sz w:val="22"/>
          <w:szCs w:val="22"/>
        </w:rPr>
        <w:t>El baile de la Iguana</w:t>
      </w:r>
      <w:r w:rsidR="00F000E9" w:rsidRPr="00637205">
        <w:rPr>
          <w:rFonts w:ascii="Arial" w:hAnsi="Arial" w:cs="Arial"/>
          <w:sz w:val="22"/>
          <w:szCs w:val="22"/>
        </w:rPr>
        <w:t xml:space="preserve"> de Samuel Moreno Álvarez (Colombia) es uno de los proyectos premiados en el espacio de formación e industria Work in Progress de la tercera edición del Festival internacional de Cine Documental de Buenos Aires (FIDBA) </w:t>
      </w:r>
      <w:r w:rsidR="00F000E9" w:rsidRPr="00637205">
        <w:rPr>
          <w:rFonts w:ascii="Arial" w:hAnsi="Arial" w:cs="Arial"/>
          <w:sz w:val="22"/>
          <w:szCs w:val="22"/>
        </w:rPr>
        <w:br/>
      </w:r>
      <w:hyperlink r:id="rId14" w:history="1">
        <w:r w:rsidR="00CC0D43" w:rsidRPr="00637205">
          <w:rPr>
            <w:rStyle w:val="Hipervnculo"/>
            <w:rFonts w:ascii="Arial" w:hAnsi="Arial" w:cs="Arial"/>
            <w:sz w:val="22"/>
            <w:szCs w:val="22"/>
          </w:rPr>
          <w:t>Vea más</w:t>
        </w:r>
      </w:hyperlink>
      <w:r w:rsidR="00CC0D43" w:rsidRPr="00637205">
        <w:rPr>
          <w:rFonts w:ascii="Arial" w:hAnsi="Arial" w:cs="Arial"/>
          <w:sz w:val="22"/>
          <w:szCs w:val="22"/>
        </w:rPr>
        <w:br/>
      </w:r>
      <w:r w:rsidR="00F000E9" w:rsidRPr="00637205">
        <w:rPr>
          <w:rFonts w:ascii="Arial" w:hAnsi="Arial" w:cs="Arial"/>
          <w:color w:val="800000"/>
        </w:rPr>
        <w:br/>
      </w:r>
      <w:r w:rsidR="00F000E9" w:rsidRPr="00637205">
        <w:rPr>
          <w:rFonts w:ascii="Arial" w:hAnsi="Arial" w:cs="Arial"/>
          <w:color w:val="800000"/>
        </w:rPr>
        <w:br/>
      </w:r>
      <w:r w:rsidR="00F000E9" w:rsidRPr="00637205">
        <w:rPr>
          <w:rFonts w:ascii="Arial" w:eastAsiaTheme="minorHAnsi" w:hAnsi="Arial" w:cs="Arial"/>
          <w:color w:val="000080"/>
          <w:sz w:val="28"/>
          <w:szCs w:val="28"/>
        </w:rPr>
        <w:t>EN LIMA</w:t>
      </w:r>
      <w:r w:rsidR="00CC0D43" w:rsidRPr="00637205">
        <w:rPr>
          <w:rFonts w:ascii="Arial" w:hAnsi="Arial" w:cs="Arial"/>
          <w:color w:val="000080"/>
          <w:sz w:val="28"/>
          <w:szCs w:val="28"/>
        </w:rPr>
        <w:br/>
      </w:r>
      <w:r w:rsidR="00F000E9" w:rsidRPr="00637205">
        <w:rPr>
          <w:rFonts w:ascii="Arial" w:hAnsi="Arial" w:cs="Arial"/>
          <w:color w:val="212121"/>
          <w:sz w:val="22"/>
          <w:szCs w:val="22"/>
        </w:rPr>
        <w:t xml:space="preserve">En la edición 20° del Festival de Cine de Lima, </w:t>
      </w:r>
      <w:r w:rsidR="00F000E9" w:rsidRPr="004A47B6">
        <w:rPr>
          <w:rFonts w:ascii="Arial" w:hAnsi="Arial" w:cs="Arial"/>
          <w:b/>
          <w:color w:val="212121"/>
          <w:sz w:val="22"/>
          <w:szCs w:val="22"/>
        </w:rPr>
        <w:t>Oscuro animal</w:t>
      </w:r>
      <w:r w:rsidR="00F000E9" w:rsidRPr="00637205">
        <w:rPr>
          <w:rFonts w:ascii="Arial" w:hAnsi="Arial" w:cs="Arial"/>
          <w:color w:val="212121"/>
          <w:sz w:val="22"/>
          <w:szCs w:val="22"/>
        </w:rPr>
        <w:t xml:space="preserve">, ópera prima de Felipe Guerrero, ganó los </w:t>
      </w:r>
      <w:r w:rsidR="00F000E9" w:rsidRPr="00637205">
        <w:rPr>
          <w:rFonts w:ascii="Arial" w:hAnsi="Arial" w:cs="Arial"/>
          <w:bCs/>
          <w:color w:val="212121"/>
          <w:sz w:val="22"/>
          <w:szCs w:val="22"/>
        </w:rPr>
        <w:t>Premios: Del Jurado a la Mejor Película</w:t>
      </w:r>
      <w:r w:rsidR="00F000E9" w:rsidRPr="00637205">
        <w:rPr>
          <w:rStyle w:val="apple-converted-space"/>
          <w:rFonts w:ascii="Arial" w:hAnsi="Arial" w:cs="Arial"/>
          <w:color w:val="212121"/>
          <w:sz w:val="22"/>
          <w:szCs w:val="22"/>
        </w:rPr>
        <w:t> </w:t>
      </w:r>
      <w:r w:rsidR="00F000E9" w:rsidRPr="00637205">
        <w:rPr>
          <w:rFonts w:ascii="Arial" w:hAnsi="Arial" w:cs="Arial"/>
          <w:color w:val="212121"/>
          <w:sz w:val="22"/>
          <w:szCs w:val="22"/>
        </w:rPr>
        <w:t>y D</w:t>
      </w:r>
      <w:r w:rsidR="00F000E9" w:rsidRPr="00637205">
        <w:rPr>
          <w:rFonts w:ascii="Arial" w:hAnsi="Arial" w:cs="Arial"/>
          <w:bCs/>
          <w:color w:val="212121"/>
          <w:sz w:val="22"/>
          <w:szCs w:val="22"/>
        </w:rPr>
        <w:t>el Jurado de la Crítica Internacional.</w:t>
      </w:r>
      <w:r w:rsidR="00F000E9" w:rsidRPr="00637205">
        <w:rPr>
          <w:rFonts w:ascii="Arial" w:hAnsi="Arial" w:cs="Arial"/>
          <w:bCs/>
          <w:color w:val="212121"/>
          <w:sz w:val="22"/>
          <w:szCs w:val="22"/>
        </w:rPr>
        <w:br/>
      </w:r>
      <w:r w:rsidR="00F000E9" w:rsidRPr="00637205">
        <w:rPr>
          <w:rFonts w:ascii="Arial" w:hAnsi="Arial" w:cs="Arial"/>
          <w:color w:val="212121"/>
          <w:sz w:val="22"/>
          <w:szCs w:val="22"/>
        </w:rPr>
        <w:t>La película cuenta las historias de tres mujeres que escapan del acoso de la guerra. Cada una por su cuenta, emprenden un viaje en búsqueda de sosiego. Una vez llegan a Bogotá, toman un respiro para enfrentar el nuevo curso de sus extraviadas vidas.</w:t>
      </w:r>
      <w:r w:rsidR="00CC0D43" w:rsidRPr="00637205">
        <w:rPr>
          <w:rFonts w:ascii="Arial" w:hAnsi="Arial" w:cs="Arial"/>
          <w:bCs/>
          <w:color w:val="212121"/>
        </w:rPr>
        <w:t xml:space="preserve"> </w:t>
      </w:r>
      <w:r w:rsidR="00CC0D43" w:rsidRPr="00637205">
        <w:rPr>
          <w:rFonts w:ascii="Arial" w:hAnsi="Arial" w:cs="Arial"/>
          <w:bCs/>
          <w:color w:val="212121"/>
          <w:sz w:val="22"/>
          <w:szCs w:val="22"/>
        </w:rPr>
        <w:br/>
      </w:r>
      <w:hyperlink r:id="rId15" w:history="1">
        <w:r w:rsidR="00CC0D43" w:rsidRPr="00637205">
          <w:rPr>
            <w:rStyle w:val="Hipervnculo"/>
            <w:rFonts w:ascii="Arial" w:hAnsi="Arial" w:cs="Arial"/>
            <w:sz w:val="22"/>
            <w:szCs w:val="22"/>
          </w:rPr>
          <w:t>Vea más</w:t>
        </w:r>
      </w:hyperlink>
      <w:r w:rsidR="00CC0D43" w:rsidRPr="00637205">
        <w:rPr>
          <w:rFonts w:ascii="Arial" w:hAnsi="Arial" w:cs="Arial"/>
          <w:color w:val="212121"/>
          <w:sz w:val="22"/>
          <w:szCs w:val="22"/>
        </w:rPr>
        <w:br/>
      </w:r>
      <w:r w:rsidR="00CC0D43" w:rsidRPr="00637205">
        <w:rPr>
          <w:rFonts w:ascii="Arial" w:hAnsi="Arial" w:cs="Arial"/>
          <w:bCs/>
          <w:color w:val="212121"/>
          <w:sz w:val="22"/>
          <w:szCs w:val="22"/>
        </w:rPr>
        <w:br/>
      </w:r>
      <w:r w:rsidR="00F000E9" w:rsidRPr="00637205">
        <w:rPr>
          <w:rFonts w:ascii="Arial" w:hAnsi="Arial" w:cs="Arial"/>
          <w:color w:val="000080"/>
          <w:sz w:val="22"/>
          <w:szCs w:val="22"/>
        </w:rPr>
        <w:br/>
      </w:r>
      <w:r w:rsidR="00F000E9" w:rsidRPr="004A47B6">
        <w:rPr>
          <w:rFonts w:ascii="Arial" w:eastAsiaTheme="minorHAnsi" w:hAnsi="Arial" w:cs="Arial"/>
          <w:b/>
          <w:color w:val="000080"/>
          <w:sz w:val="28"/>
          <w:szCs w:val="28"/>
          <w:lang w:eastAsia="en-US"/>
        </w:rPr>
        <w:t>SIN TÍTULO</w:t>
      </w:r>
      <w:r w:rsidR="00F000E9" w:rsidRPr="00637205">
        <w:rPr>
          <w:rFonts w:ascii="Arial" w:eastAsiaTheme="minorHAnsi" w:hAnsi="Arial" w:cs="Arial"/>
          <w:color w:val="000080"/>
          <w:sz w:val="28"/>
          <w:szCs w:val="28"/>
          <w:lang w:eastAsia="en-US"/>
        </w:rPr>
        <w:t xml:space="preserve"> INTERNACIONAL</w:t>
      </w:r>
      <w:r w:rsidR="00CC0D43" w:rsidRPr="00637205">
        <w:rPr>
          <w:rFonts w:ascii="Arial" w:hAnsi="Arial" w:cs="Arial"/>
          <w:bCs/>
          <w:color w:val="212121"/>
          <w:sz w:val="22"/>
          <w:szCs w:val="22"/>
        </w:rPr>
        <w:br/>
      </w:r>
      <w:r w:rsidR="00F000E9" w:rsidRPr="00637205">
        <w:rPr>
          <w:rFonts w:ascii="Arial" w:hAnsi="Arial" w:cs="Arial"/>
          <w:sz w:val="22"/>
          <w:szCs w:val="22"/>
        </w:rPr>
        <w:lastRenderedPageBreak/>
        <w:t xml:space="preserve">El corto colombiano </w:t>
      </w:r>
      <w:r w:rsidR="00F000E9" w:rsidRPr="004A47B6">
        <w:rPr>
          <w:rFonts w:ascii="Arial" w:hAnsi="Arial" w:cs="Arial"/>
          <w:b/>
          <w:sz w:val="22"/>
          <w:szCs w:val="22"/>
        </w:rPr>
        <w:t>Sin título</w:t>
      </w:r>
      <w:r w:rsidR="00F000E9" w:rsidRPr="00637205">
        <w:rPr>
          <w:rFonts w:ascii="Arial" w:hAnsi="Arial" w:cs="Arial"/>
          <w:sz w:val="22"/>
          <w:szCs w:val="22"/>
        </w:rPr>
        <w:t xml:space="preserve"> de Ricardo Perea y Julio Lamaña, rodado en la montaña de Monserrate</w:t>
      </w:r>
      <w:r w:rsidR="004A47B6">
        <w:rPr>
          <w:rFonts w:ascii="Arial" w:hAnsi="Arial" w:cs="Arial"/>
          <w:sz w:val="22"/>
          <w:szCs w:val="22"/>
        </w:rPr>
        <w:t>, en Bogotá,</w:t>
      </w:r>
      <w:r w:rsidR="00F000E9" w:rsidRPr="00637205">
        <w:rPr>
          <w:rFonts w:ascii="Arial" w:hAnsi="Arial" w:cs="Arial"/>
          <w:sz w:val="22"/>
          <w:szCs w:val="22"/>
        </w:rPr>
        <w:t xml:space="preserve"> ha sido seleccionado en los festivales Documental Alcances en Cádiz y el de Cinema de Girona, ambos en España. También participará en el Festival Internacional du cinéma amateur de Kelibia (Túnez). </w:t>
      </w:r>
      <w:r w:rsidR="00CC0D43" w:rsidRPr="00637205">
        <w:rPr>
          <w:rFonts w:ascii="Arial" w:hAnsi="Arial" w:cs="Arial"/>
          <w:bCs/>
          <w:sz w:val="22"/>
          <w:szCs w:val="22"/>
        </w:rPr>
        <w:br/>
      </w:r>
      <w:hyperlink r:id="rId16" w:history="1">
        <w:r w:rsidR="00F000E9" w:rsidRPr="00637205">
          <w:rPr>
            <w:rStyle w:val="Hipervnculo"/>
            <w:rFonts w:ascii="Arial" w:hAnsi="Arial" w:cs="Arial"/>
            <w:color w:val="auto"/>
            <w:sz w:val="22"/>
            <w:szCs w:val="22"/>
          </w:rPr>
          <w:t>Vea más</w:t>
        </w:r>
      </w:hyperlink>
      <w:r w:rsidR="00CC0D43" w:rsidRPr="00637205">
        <w:rPr>
          <w:rFonts w:ascii="Arial" w:hAnsi="Arial" w:cs="Arial"/>
          <w:bCs/>
          <w:sz w:val="22"/>
          <w:szCs w:val="22"/>
        </w:rPr>
        <w:br/>
      </w:r>
      <w:r w:rsidR="00CC0D43" w:rsidRPr="00637205">
        <w:rPr>
          <w:rFonts w:ascii="Arial" w:hAnsi="Arial" w:cs="Arial"/>
          <w:bCs/>
          <w:sz w:val="22"/>
          <w:szCs w:val="22"/>
        </w:rPr>
        <w:br/>
      </w:r>
      <w:r w:rsidR="00CC0D43" w:rsidRPr="00637205">
        <w:rPr>
          <w:rFonts w:ascii="Arial" w:hAnsi="Arial" w:cs="Arial"/>
          <w:bCs/>
          <w:sz w:val="22"/>
          <w:szCs w:val="22"/>
        </w:rPr>
        <w:br/>
      </w:r>
      <w:r w:rsidR="00CE1A5D" w:rsidRPr="00637205">
        <w:rPr>
          <w:rFonts w:ascii="Arial" w:hAnsi="Arial" w:cs="Arial"/>
          <w:sz w:val="22"/>
          <w:szCs w:val="22"/>
        </w:rPr>
        <w:t>______________________________________________________</w:t>
      </w:r>
      <w:r w:rsidRPr="00637205">
        <w:rPr>
          <w:rFonts w:ascii="Arial" w:hAnsi="Arial" w:cs="Arial"/>
          <w:sz w:val="22"/>
          <w:szCs w:val="22"/>
        </w:rPr>
        <w:br/>
      </w:r>
      <w:r w:rsidRPr="00637205">
        <w:rPr>
          <w:rFonts w:ascii="Arial" w:hAnsi="Arial" w:cs="Arial"/>
          <w:color w:val="800000"/>
          <w:sz w:val="48"/>
          <w:szCs w:val="48"/>
        </w:rPr>
        <w:t>Adónde van las películas</w:t>
      </w:r>
      <w:r w:rsidR="00F000E9" w:rsidRPr="00637205">
        <w:rPr>
          <w:rFonts w:ascii="Arial" w:hAnsi="Arial" w:cs="Arial"/>
          <w:color w:val="800000"/>
          <w:sz w:val="48"/>
          <w:szCs w:val="48"/>
        </w:rPr>
        <w:br/>
      </w:r>
      <w:r w:rsidR="00F000E9" w:rsidRPr="00637205">
        <w:rPr>
          <w:rFonts w:ascii="Arial" w:hAnsi="Arial" w:cs="Arial"/>
          <w:color w:val="000080"/>
          <w:sz w:val="28"/>
          <w:szCs w:val="28"/>
        </w:rPr>
        <w:t>PARA NUEVAS TENDENCIAS AUDIOVISUALES</w:t>
      </w:r>
      <w:r w:rsidR="00CC0D43" w:rsidRPr="00637205">
        <w:rPr>
          <w:rFonts w:ascii="Arial" w:hAnsi="Arial" w:cs="Arial"/>
          <w:bCs/>
          <w:color w:val="212121"/>
          <w:sz w:val="22"/>
          <w:szCs w:val="22"/>
        </w:rPr>
        <w:br/>
      </w:r>
      <w:r w:rsidR="00F000E9" w:rsidRPr="00637205">
        <w:rPr>
          <w:rFonts w:ascii="Arial" w:hAnsi="Arial" w:cs="Arial"/>
          <w:sz w:val="22"/>
          <w:szCs w:val="22"/>
        </w:rPr>
        <w:t>Márgenes, un festival de cine dedicado a las nuevas tendencias audiovisuales en España, Latinoamérica y Portugal, convoca a realizadores de películas en cualquier género para que las inscriban a su sexta edición, que se celebrará entre el 1 y el 31 de diciembre de 2016. Las exhibiciones se harán a través de la plataforma online www.margenes.org, y en sedes físicas de España, Uruguay, México y Chile.</w:t>
      </w:r>
      <w:r w:rsidR="00CC0D43" w:rsidRPr="00637205">
        <w:rPr>
          <w:rFonts w:ascii="Arial" w:hAnsi="Arial" w:cs="Arial"/>
          <w:bCs/>
          <w:color w:val="212121"/>
          <w:sz w:val="22"/>
          <w:szCs w:val="22"/>
        </w:rPr>
        <w:t xml:space="preserve"> </w:t>
      </w:r>
      <w:r w:rsidR="00CC0D43" w:rsidRPr="00637205">
        <w:rPr>
          <w:rFonts w:ascii="Arial" w:hAnsi="Arial" w:cs="Arial"/>
          <w:bCs/>
          <w:color w:val="212121"/>
          <w:sz w:val="22"/>
          <w:szCs w:val="22"/>
        </w:rPr>
        <w:br/>
      </w:r>
      <w:r w:rsidR="00F000E9" w:rsidRPr="00637205">
        <w:rPr>
          <w:rFonts w:ascii="Arial" w:hAnsi="Arial" w:cs="Arial"/>
          <w:sz w:val="22"/>
          <w:szCs w:val="22"/>
        </w:rPr>
        <w:t>El Festival que está expresamente dedicado a películas que proponen nuevos planteamientos estéticos y formales, y experimentación con el lenguaje fílmico y la narrativa cinematográfica, entregará los Premio: Del Jurado a la Mejor Película, Mención especial del Jurado, Premio Exhibición Numax: estreno de la película en la Sala Numax de Santiago de Compostela y el Premio de la Crítica.</w:t>
      </w:r>
      <w:r w:rsidR="00F000E9" w:rsidRPr="00637205">
        <w:rPr>
          <w:rFonts w:ascii="Arial" w:hAnsi="Arial" w:cs="Arial"/>
          <w:sz w:val="22"/>
          <w:szCs w:val="22"/>
        </w:rPr>
        <w:br/>
        <w:t>El plazo de inscripción vence el 20 de septiembre.</w:t>
      </w:r>
      <w:r w:rsidR="00F000E9" w:rsidRPr="00637205">
        <w:rPr>
          <w:rFonts w:ascii="Arial" w:hAnsi="Arial" w:cs="Arial"/>
          <w:sz w:val="22"/>
          <w:szCs w:val="22"/>
        </w:rPr>
        <w:br/>
      </w:r>
      <w:hyperlink r:id="rId17" w:history="1">
        <w:r w:rsidR="00CC0D43" w:rsidRPr="00637205">
          <w:rPr>
            <w:rStyle w:val="Hipervnculo"/>
            <w:rFonts w:ascii="Arial" w:hAnsi="Arial" w:cs="Arial"/>
            <w:sz w:val="22"/>
            <w:szCs w:val="22"/>
          </w:rPr>
          <w:t>Vea más</w:t>
        </w:r>
      </w:hyperlink>
      <w:r w:rsidR="00CC0D43" w:rsidRPr="00637205">
        <w:rPr>
          <w:rFonts w:ascii="Arial" w:hAnsi="Arial" w:cs="Arial"/>
          <w:sz w:val="22"/>
          <w:szCs w:val="22"/>
        </w:rPr>
        <w:br/>
      </w:r>
      <w:r w:rsidR="00CC0D43" w:rsidRPr="00637205">
        <w:rPr>
          <w:rFonts w:ascii="Arial" w:hAnsi="Arial" w:cs="Arial"/>
          <w:bCs/>
          <w:color w:val="212121"/>
          <w:sz w:val="22"/>
          <w:szCs w:val="22"/>
        </w:rPr>
        <w:br/>
      </w:r>
      <w:r w:rsidR="00CC0D43" w:rsidRPr="00637205">
        <w:rPr>
          <w:rFonts w:ascii="Arial" w:hAnsi="Arial" w:cs="Arial"/>
          <w:bCs/>
          <w:color w:val="212121"/>
          <w:sz w:val="22"/>
          <w:szCs w:val="22"/>
        </w:rPr>
        <w:br/>
      </w:r>
      <w:r w:rsidR="00F000E9" w:rsidRPr="00637205">
        <w:rPr>
          <w:rFonts w:ascii="Arial" w:hAnsi="Arial" w:cs="Arial"/>
          <w:color w:val="000080"/>
          <w:sz w:val="28"/>
          <w:szCs w:val="28"/>
        </w:rPr>
        <w:t>LOS ESCOGIDOS DEL CINE VERDE</w:t>
      </w:r>
      <w:r w:rsidR="00F000E9" w:rsidRPr="00637205">
        <w:rPr>
          <w:rFonts w:ascii="Arial" w:hAnsi="Arial" w:cs="Arial"/>
        </w:rPr>
        <w:br/>
      </w:r>
      <w:r w:rsidR="00F000E9" w:rsidRPr="00637205">
        <w:rPr>
          <w:rFonts w:ascii="Arial" w:hAnsi="Arial" w:cs="Arial"/>
          <w:sz w:val="22"/>
          <w:szCs w:val="22"/>
        </w:rPr>
        <w:t>Se anunció la Selección Oficial de las películas que harán parte del 6to Festival de Cine Verde de Barichara. Entre los largometrajes se encuentran películas de España, Francia, Argentina, Chile y Colombia. La cuota de cortometrajes está compuesta por películas de México, Irán, Italia, Brasil y Cuba, entre otros. Este año se inscribieron a Festiver más de 300 películas y se destaca una numerosa participación de obras audiovisuales colombianas.</w:t>
      </w:r>
      <w:r w:rsidR="00F000E9" w:rsidRPr="00637205">
        <w:rPr>
          <w:rFonts w:ascii="Arial" w:hAnsi="Arial" w:cs="Arial"/>
          <w:sz w:val="22"/>
          <w:szCs w:val="22"/>
        </w:rPr>
        <w:br/>
        <w:t xml:space="preserve">Consulte </w:t>
      </w:r>
      <w:hyperlink r:id="rId18" w:history="1">
        <w:r w:rsidR="00637205" w:rsidRPr="00637205">
          <w:rPr>
            <w:rStyle w:val="Hipervnculo"/>
            <w:rFonts w:ascii="Arial" w:hAnsi="Arial" w:cs="Arial"/>
            <w:sz w:val="22"/>
            <w:szCs w:val="22"/>
          </w:rPr>
          <w:t>aquí</w:t>
        </w:r>
      </w:hyperlink>
      <w:r w:rsidR="00637205" w:rsidRPr="00637205">
        <w:rPr>
          <w:rFonts w:ascii="Arial" w:hAnsi="Arial" w:cs="Arial"/>
          <w:sz w:val="22"/>
          <w:szCs w:val="22"/>
        </w:rPr>
        <w:t xml:space="preserve"> </w:t>
      </w:r>
      <w:r w:rsidR="00F000E9" w:rsidRPr="00637205">
        <w:rPr>
          <w:rFonts w:ascii="Arial" w:hAnsi="Arial" w:cs="Arial"/>
          <w:sz w:val="22"/>
          <w:szCs w:val="22"/>
        </w:rPr>
        <w:t>la Selección Oficial</w:t>
      </w:r>
      <w:r w:rsidR="00F000E9" w:rsidRPr="00637205">
        <w:rPr>
          <w:rFonts w:ascii="Arial" w:hAnsi="Arial" w:cs="Arial"/>
          <w:sz w:val="22"/>
          <w:szCs w:val="22"/>
        </w:rPr>
        <w:br/>
      </w:r>
      <w:r w:rsidR="00CC0D43" w:rsidRPr="00637205">
        <w:rPr>
          <w:rFonts w:ascii="Arial" w:hAnsi="Arial" w:cs="Arial"/>
          <w:bCs/>
          <w:color w:val="212121"/>
          <w:sz w:val="22"/>
          <w:szCs w:val="22"/>
        </w:rPr>
        <w:br/>
      </w:r>
      <w:r w:rsidR="00CC0D43" w:rsidRPr="00637205">
        <w:rPr>
          <w:rFonts w:ascii="Arial" w:hAnsi="Arial" w:cs="Arial"/>
          <w:bCs/>
          <w:color w:val="212121"/>
          <w:sz w:val="22"/>
          <w:szCs w:val="22"/>
        </w:rPr>
        <w:br/>
      </w:r>
      <w:r w:rsidR="00F000E9" w:rsidRPr="00637205">
        <w:rPr>
          <w:rFonts w:ascii="Arial" w:hAnsi="Arial" w:cs="Arial"/>
          <w:color w:val="800000"/>
          <w:sz w:val="22"/>
          <w:szCs w:val="22"/>
        </w:rPr>
        <w:t>_____________________________________________________</w:t>
      </w:r>
      <w:r w:rsidR="00F000E9" w:rsidRPr="00637205">
        <w:rPr>
          <w:rFonts w:ascii="Arial" w:hAnsi="Arial" w:cs="Arial"/>
          <w:color w:val="800000"/>
          <w:sz w:val="22"/>
          <w:szCs w:val="22"/>
        </w:rPr>
        <w:br/>
      </w:r>
      <w:r w:rsidR="00F000E9" w:rsidRPr="00637205">
        <w:rPr>
          <w:rFonts w:ascii="Arial" w:hAnsi="Arial" w:cs="Arial"/>
          <w:color w:val="800000"/>
          <w:sz w:val="48"/>
          <w:szCs w:val="48"/>
        </w:rPr>
        <w:t>En simultánea</w:t>
      </w:r>
      <w:r w:rsidR="00F000E9" w:rsidRPr="00637205">
        <w:rPr>
          <w:rFonts w:ascii="Arial" w:hAnsi="Arial" w:cs="Arial"/>
          <w:color w:val="800000"/>
          <w:sz w:val="48"/>
          <w:szCs w:val="48"/>
        </w:rPr>
        <w:br/>
      </w:r>
      <w:r w:rsidR="00F000E9" w:rsidRPr="00637205">
        <w:rPr>
          <w:rFonts w:ascii="Arial" w:hAnsi="Arial" w:cs="Arial"/>
          <w:color w:val="000080"/>
          <w:sz w:val="28"/>
          <w:szCs w:val="28"/>
        </w:rPr>
        <w:t>ON LINE</w:t>
      </w:r>
      <w:r w:rsidR="00F000E9" w:rsidRPr="00637205">
        <w:rPr>
          <w:rFonts w:ascii="Arial" w:hAnsi="Arial" w:cs="Arial"/>
        </w:rPr>
        <w:br/>
      </w:r>
      <w:r w:rsidR="00F000E9" w:rsidRPr="00637205">
        <w:rPr>
          <w:rFonts w:ascii="Arial" w:hAnsi="Arial" w:cs="Arial"/>
          <w:sz w:val="22"/>
          <w:szCs w:val="22"/>
        </w:rPr>
        <w:t xml:space="preserve">CineCorto.org, una plataforma de cortometrajes, con acceso libre y gratuito, convoca a directores latinoamericanos o residentes en algún país de Latinoamérica para que suban al sitio en internet sus producciones y opten por dos premios en efectivo. Los cortos en Ficción, Animación, Documental y Arte (Experimental, Videoclip), serán publicados en la web para su visualización online abierta y gratuita, y harán parte del catálogo permanente de la plataforma pudiendo ser incluidos en proyecciones organizadas por CineCorto en asociación con otros espacios y festivales. </w:t>
      </w:r>
      <w:r w:rsidR="00F000E9" w:rsidRPr="00637205">
        <w:rPr>
          <w:rFonts w:ascii="Arial" w:hAnsi="Arial" w:cs="Arial"/>
          <w:sz w:val="22"/>
          <w:szCs w:val="22"/>
        </w:rPr>
        <w:br/>
      </w:r>
      <w:hyperlink r:id="rId19" w:history="1">
        <w:r w:rsidR="00F000E9" w:rsidRPr="00637205">
          <w:rPr>
            <w:rStyle w:val="Hipervnculo"/>
            <w:rFonts w:ascii="Arial" w:eastAsiaTheme="majorEastAsia" w:hAnsi="Arial" w:cs="Arial"/>
            <w:sz w:val="22"/>
            <w:szCs w:val="22"/>
          </w:rPr>
          <w:t>Vea más</w:t>
        </w:r>
      </w:hyperlink>
      <w:r w:rsidR="00637205" w:rsidRPr="00637205">
        <w:rPr>
          <w:rStyle w:val="Hipervnculo"/>
          <w:rFonts w:ascii="Arial" w:eastAsiaTheme="majorEastAsia" w:hAnsi="Arial" w:cs="Arial"/>
          <w:sz w:val="22"/>
          <w:szCs w:val="22"/>
        </w:rPr>
        <w:br/>
      </w:r>
      <w:r w:rsidR="008369C9">
        <w:rPr>
          <w:rStyle w:val="Hipervnculo"/>
          <w:rFonts w:ascii="Arial" w:eastAsiaTheme="majorEastAsia" w:hAnsi="Arial" w:cs="Arial"/>
          <w:sz w:val="22"/>
          <w:szCs w:val="22"/>
        </w:rPr>
        <w:br/>
      </w:r>
      <w:r w:rsidR="00637205" w:rsidRPr="00637205">
        <w:rPr>
          <w:rStyle w:val="Hipervnculo"/>
          <w:rFonts w:ascii="Arial" w:eastAsiaTheme="majorEastAsia" w:hAnsi="Arial" w:cs="Arial"/>
          <w:sz w:val="22"/>
          <w:szCs w:val="22"/>
        </w:rPr>
        <w:br/>
      </w:r>
      <w:r w:rsidR="008369C9" w:rsidRPr="00637205">
        <w:rPr>
          <w:rFonts w:ascii="Arial" w:hAnsi="Arial" w:cs="Arial"/>
          <w:color w:val="000080"/>
          <w:sz w:val="28"/>
          <w:szCs w:val="28"/>
        </w:rPr>
        <w:lastRenderedPageBreak/>
        <w:t>CORTOS RESULTADOS DE UN TALLER</w:t>
      </w:r>
      <w:r w:rsidR="008369C9" w:rsidRPr="00637205">
        <w:rPr>
          <w:rFonts w:ascii="Arial" w:hAnsi="Arial" w:cs="Arial"/>
          <w:color w:val="000080"/>
          <w:sz w:val="28"/>
          <w:szCs w:val="28"/>
        </w:rPr>
        <w:br/>
      </w:r>
      <w:r w:rsidR="008369C9" w:rsidRPr="00637205">
        <w:rPr>
          <w:rFonts w:ascii="Arial" w:hAnsi="Arial" w:cs="Arial"/>
          <w:sz w:val="22"/>
          <w:szCs w:val="22"/>
        </w:rPr>
        <w:t xml:space="preserve">A través de Internet se pueden ver los cortometrajes </w:t>
      </w:r>
      <w:hyperlink r:id="rId20" w:history="1">
        <w:r w:rsidR="008369C9" w:rsidRPr="00637205">
          <w:rPr>
            <w:rStyle w:val="Hipervnculo"/>
            <w:rFonts w:ascii="Arial" w:hAnsi="Arial" w:cs="Arial"/>
            <w:b/>
            <w:sz w:val="22"/>
            <w:szCs w:val="22"/>
          </w:rPr>
          <w:t>El Dorado</w:t>
        </w:r>
      </w:hyperlink>
      <w:r w:rsidR="008369C9" w:rsidRPr="00637205">
        <w:rPr>
          <w:rFonts w:ascii="Arial" w:hAnsi="Arial" w:cs="Arial"/>
          <w:sz w:val="22"/>
          <w:szCs w:val="22"/>
        </w:rPr>
        <w:t xml:space="preserve"> y </w:t>
      </w:r>
      <w:hyperlink r:id="rId21" w:history="1">
        <w:r w:rsidR="008369C9" w:rsidRPr="00637205">
          <w:rPr>
            <w:rStyle w:val="Hipervnculo"/>
            <w:rFonts w:ascii="Arial" w:hAnsi="Arial" w:cs="Arial"/>
            <w:b/>
            <w:sz w:val="22"/>
            <w:szCs w:val="22"/>
          </w:rPr>
          <w:t xml:space="preserve">Madre </w:t>
        </w:r>
        <w:bookmarkStart w:id="0" w:name="_GoBack"/>
        <w:bookmarkEnd w:id="0"/>
        <w:r w:rsidR="008369C9" w:rsidRPr="00637205">
          <w:rPr>
            <w:rStyle w:val="Hipervnculo"/>
            <w:rFonts w:ascii="Arial" w:hAnsi="Arial" w:cs="Arial"/>
            <w:b/>
            <w:sz w:val="22"/>
            <w:szCs w:val="22"/>
          </w:rPr>
          <w:t>monte</w:t>
        </w:r>
      </w:hyperlink>
      <w:r w:rsidR="008369C9" w:rsidRPr="00637205">
        <w:rPr>
          <w:rFonts w:ascii="Arial" w:hAnsi="Arial" w:cs="Arial"/>
          <w:sz w:val="22"/>
          <w:szCs w:val="22"/>
        </w:rPr>
        <w:t>, productos del “Taller intensivo de stop motion Medellín se Anima” con la directora belga Valérie Pirson, que tuvo lugar en el marco del El Medellín International Film Festival MIFF-2016.</w:t>
      </w:r>
      <w:r w:rsidR="008369C9" w:rsidRPr="00637205">
        <w:rPr>
          <w:rFonts w:ascii="Arial" w:hAnsi="Arial" w:cs="Arial"/>
          <w:color w:val="000080"/>
          <w:sz w:val="22"/>
          <w:szCs w:val="22"/>
        </w:rPr>
        <w:br/>
      </w:r>
      <w:hyperlink r:id="rId22" w:history="1">
        <w:r w:rsidR="008369C9" w:rsidRPr="00637205">
          <w:rPr>
            <w:rStyle w:val="Hipervnculo"/>
            <w:rFonts w:ascii="Arial" w:hAnsi="Arial" w:cs="Arial"/>
            <w:sz w:val="22"/>
            <w:szCs w:val="22"/>
          </w:rPr>
          <w:t>Vea más</w:t>
        </w:r>
      </w:hyperlink>
      <w:r w:rsidR="008369C9" w:rsidRPr="00637205">
        <w:rPr>
          <w:rFonts w:ascii="Arial" w:hAnsi="Arial" w:cs="Arial"/>
          <w:sz w:val="22"/>
          <w:szCs w:val="22"/>
        </w:rPr>
        <w:br/>
      </w:r>
      <w:r w:rsidR="008369C9" w:rsidRPr="00637205">
        <w:rPr>
          <w:rFonts w:ascii="Arial" w:hAnsi="Arial" w:cs="Arial"/>
          <w:sz w:val="22"/>
          <w:szCs w:val="22"/>
        </w:rPr>
        <w:br/>
      </w:r>
      <w:r w:rsidR="00E44C89" w:rsidRPr="00637205">
        <w:rPr>
          <w:rFonts w:ascii="Arial" w:hAnsi="Arial" w:cs="Arial"/>
          <w:color w:val="800000"/>
          <w:sz w:val="22"/>
          <w:szCs w:val="22"/>
        </w:rPr>
        <w:br/>
      </w:r>
      <w:r w:rsidR="006E75E9" w:rsidRPr="00637205">
        <w:rPr>
          <w:rFonts w:ascii="Arial" w:hAnsi="Arial" w:cs="Arial"/>
          <w:color w:val="800000"/>
          <w:sz w:val="22"/>
          <w:szCs w:val="22"/>
        </w:rPr>
        <w:t>________________________________________________________</w:t>
      </w:r>
      <w:r w:rsidR="006E75E9" w:rsidRPr="00637205">
        <w:rPr>
          <w:rFonts w:ascii="Arial" w:hAnsi="Arial" w:cs="Arial"/>
        </w:rPr>
        <w:br/>
      </w:r>
      <w:r w:rsidR="006E75E9" w:rsidRPr="00637205">
        <w:rPr>
          <w:rFonts w:ascii="Arial" w:hAnsi="Arial" w:cs="Arial"/>
          <w:color w:val="800000"/>
          <w:sz w:val="48"/>
          <w:szCs w:val="48"/>
        </w:rPr>
        <w:t>Pizarrón</w:t>
      </w:r>
      <w:r w:rsidR="00CC0D43" w:rsidRPr="00637205">
        <w:rPr>
          <w:rFonts w:ascii="Arial" w:hAnsi="Arial" w:cs="Arial"/>
          <w:bCs/>
          <w:color w:val="212121"/>
          <w:sz w:val="22"/>
          <w:szCs w:val="22"/>
        </w:rPr>
        <w:br/>
      </w:r>
      <w:r w:rsidR="00F000E9" w:rsidRPr="00637205">
        <w:rPr>
          <w:rFonts w:ascii="Arial" w:hAnsi="Arial" w:cs="Arial"/>
          <w:color w:val="000080"/>
          <w:sz w:val="28"/>
          <w:szCs w:val="28"/>
        </w:rPr>
        <w:t>ACTIVIDADES ACADÉMICAS</w:t>
      </w:r>
      <w:r w:rsidR="00F000E9" w:rsidRPr="00637205">
        <w:rPr>
          <w:rFonts w:ascii="Arial" w:hAnsi="Arial" w:cs="Arial"/>
          <w:color w:val="000080"/>
          <w:sz w:val="28"/>
          <w:szCs w:val="28"/>
        </w:rPr>
        <w:br/>
      </w:r>
      <w:r w:rsidR="00F000E9" w:rsidRPr="00637205">
        <w:rPr>
          <w:rFonts w:ascii="Arial" w:hAnsi="Arial" w:cs="Arial"/>
          <w:sz w:val="22"/>
          <w:szCs w:val="22"/>
        </w:rPr>
        <w:t xml:space="preserve">Están abiertas las inscripciones para participar en las actividades académicas del VII Festival de Cine: Infancia y Adolescencia "Ciudad de Bogotá": Taller de educomunicación ¡yo soy un nativo digital!, Taller: animando yo un mundo de ideas, posibilidades  y herramientas, Conferencia cine y modernidad en Colombia, Seminario pantallas y pantallitas: expresiones audiovisuales lúdicas, Seminario la mediación familiar en el proceso de formación de valores y </w:t>
      </w:r>
      <w:r w:rsidR="00637205" w:rsidRPr="00637205">
        <w:rPr>
          <w:rFonts w:ascii="Arial" w:hAnsi="Arial" w:cs="Arial"/>
          <w:sz w:val="22"/>
          <w:szCs w:val="22"/>
        </w:rPr>
        <w:t>garantía</w:t>
      </w:r>
      <w:r w:rsidR="00F000E9" w:rsidRPr="00637205">
        <w:rPr>
          <w:rFonts w:ascii="Arial" w:hAnsi="Arial" w:cs="Arial"/>
          <w:sz w:val="22"/>
          <w:szCs w:val="22"/>
        </w:rPr>
        <w:t xml:space="preserve"> de derechos y deberes.</w:t>
      </w:r>
      <w:r w:rsidR="00CC0D43" w:rsidRPr="00637205">
        <w:rPr>
          <w:rFonts w:ascii="Arial" w:hAnsi="Arial" w:cs="Arial"/>
          <w:bCs/>
        </w:rPr>
        <w:t xml:space="preserve"> </w:t>
      </w:r>
      <w:r w:rsidR="00CC0D43" w:rsidRPr="00637205">
        <w:rPr>
          <w:rFonts w:ascii="Arial" w:hAnsi="Arial" w:cs="Arial"/>
          <w:bCs/>
          <w:sz w:val="22"/>
          <w:szCs w:val="22"/>
        </w:rPr>
        <w:br/>
      </w:r>
      <w:r w:rsidR="00F000E9" w:rsidRPr="00637205">
        <w:rPr>
          <w:rFonts w:ascii="Arial" w:hAnsi="Arial" w:cs="Arial"/>
          <w:sz w:val="22"/>
          <w:szCs w:val="22"/>
        </w:rPr>
        <w:t>El certamen se realizará del 12 al 16 de septiembre</w:t>
      </w:r>
      <w:r w:rsidR="00F000E9" w:rsidRPr="00637205">
        <w:rPr>
          <w:rFonts w:ascii="Arial" w:hAnsi="Arial" w:cs="Arial"/>
          <w:sz w:val="22"/>
          <w:szCs w:val="22"/>
        </w:rPr>
        <w:br/>
      </w:r>
      <w:hyperlink r:id="rId23" w:history="1">
        <w:r w:rsidR="00F000E9" w:rsidRPr="00637205">
          <w:rPr>
            <w:rStyle w:val="Hipervnculo"/>
            <w:rFonts w:ascii="Arial" w:hAnsi="Arial" w:cs="Arial"/>
            <w:color w:val="auto"/>
            <w:sz w:val="22"/>
            <w:szCs w:val="22"/>
          </w:rPr>
          <w:t>Vea más</w:t>
        </w:r>
      </w:hyperlink>
      <w:r w:rsidR="00F000E9" w:rsidRPr="00637205">
        <w:rPr>
          <w:rFonts w:ascii="Arial" w:hAnsi="Arial" w:cs="Arial"/>
          <w:sz w:val="22"/>
          <w:szCs w:val="22"/>
        </w:rPr>
        <w:br/>
      </w:r>
      <w:r w:rsidR="00CC0D43" w:rsidRPr="00637205">
        <w:rPr>
          <w:rFonts w:ascii="Arial" w:hAnsi="Arial" w:cs="Arial"/>
          <w:bCs/>
          <w:sz w:val="22"/>
          <w:szCs w:val="22"/>
        </w:rPr>
        <w:br/>
      </w:r>
      <w:r w:rsidR="00CC0D43" w:rsidRPr="00637205">
        <w:rPr>
          <w:rFonts w:ascii="Arial" w:hAnsi="Arial" w:cs="Arial"/>
          <w:bCs/>
          <w:sz w:val="22"/>
          <w:szCs w:val="22"/>
        </w:rPr>
        <w:br/>
      </w:r>
      <w:r w:rsidR="00F000E9" w:rsidRPr="00637205">
        <w:rPr>
          <w:rFonts w:ascii="Arial" w:hAnsi="Arial" w:cs="Arial"/>
          <w:color w:val="000080"/>
          <w:sz w:val="28"/>
          <w:szCs w:val="28"/>
        </w:rPr>
        <w:t xml:space="preserve">PATRIMONIO AUDIOVISUAL Y GESTIÓN DE COLECCIONES </w:t>
      </w:r>
      <w:r w:rsidR="00CC0D43" w:rsidRPr="00637205">
        <w:rPr>
          <w:rFonts w:ascii="Arial" w:hAnsi="Arial" w:cs="Arial"/>
          <w:bCs/>
          <w:color w:val="212121"/>
          <w:sz w:val="22"/>
          <w:szCs w:val="22"/>
        </w:rPr>
        <w:br/>
      </w:r>
      <w:r w:rsidR="00F000E9" w:rsidRPr="00637205">
        <w:rPr>
          <w:rFonts w:ascii="Arial" w:hAnsi="Arial" w:cs="Arial"/>
          <w:sz w:val="22"/>
          <w:szCs w:val="22"/>
        </w:rPr>
        <w:t>La Cinemateca Distrital - Gerencia de Artes Audiovisuales del Idartes, en asocio con Señal Memoria- RTVC, el Archivo General de la Nación, la Universidad Jorge Tadeo Lozano convocan a participar en el Laboratorio para el fortalecimiento y la modelación de proyectos sobre patrimonio audiovisual, que se realizará en Bogotá del 5 al 9 de septiembre.</w:t>
      </w:r>
      <w:r w:rsidR="00CC0D43" w:rsidRPr="00637205">
        <w:rPr>
          <w:rFonts w:ascii="Arial" w:hAnsi="Arial" w:cs="Arial"/>
          <w:bCs/>
          <w:color w:val="212121"/>
        </w:rPr>
        <w:t xml:space="preserve"> </w:t>
      </w:r>
      <w:r w:rsidR="00CC0D43" w:rsidRPr="00637205">
        <w:rPr>
          <w:rFonts w:ascii="Arial" w:hAnsi="Arial" w:cs="Arial"/>
          <w:bCs/>
          <w:color w:val="212121"/>
          <w:sz w:val="22"/>
          <w:szCs w:val="22"/>
        </w:rPr>
        <w:br/>
      </w:r>
      <w:r w:rsidR="00F000E9" w:rsidRPr="00637205">
        <w:rPr>
          <w:rFonts w:ascii="Arial" w:hAnsi="Arial" w:cs="Arial"/>
          <w:sz w:val="22"/>
          <w:szCs w:val="22"/>
        </w:rPr>
        <w:t>Inscripciones abiertas hasta el 21 de agosto.</w:t>
      </w:r>
      <w:r w:rsidR="00CC0D43" w:rsidRPr="00637205">
        <w:rPr>
          <w:rFonts w:ascii="Arial" w:hAnsi="Arial" w:cs="Arial"/>
          <w:bCs/>
          <w:color w:val="212121"/>
        </w:rPr>
        <w:t xml:space="preserve"> </w:t>
      </w:r>
      <w:r w:rsidR="00CC0D43" w:rsidRPr="00637205">
        <w:rPr>
          <w:rFonts w:ascii="Arial" w:hAnsi="Arial" w:cs="Arial"/>
          <w:bCs/>
          <w:color w:val="212121"/>
          <w:sz w:val="22"/>
          <w:szCs w:val="22"/>
        </w:rPr>
        <w:br/>
      </w:r>
      <w:hyperlink r:id="rId24" w:history="1">
        <w:r w:rsidR="00F000E9" w:rsidRPr="00637205">
          <w:rPr>
            <w:rStyle w:val="Hipervnculo"/>
            <w:rFonts w:ascii="Arial" w:hAnsi="Arial" w:cs="Arial"/>
            <w:sz w:val="22"/>
            <w:szCs w:val="22"/>
          </w:rPr>
          <w:t>Vea más</w:t>
        </w:r>
      </w:hyperlink>
      <w:r w:rsidR="00CC0D43" w:rsidRPr="00637205">
        <w:rPr>
          <w:rFonts w:ascii="Arial" w:hAnsi="Arial" w:cs="Arial"/>
          <w:bCs/>
          <w:color w:val="212121"/>
          <w:sz w:val="22"/>
          <w:szCs w:val="22"/>
        </w:rPr>
        <w:br/>
      </w:r>
      <w:r w:rsidR="00CC0D43" w:rsidRPr="00637205">
        <w:rPr>
          <w:rFonts w:ascii="Arial" w:hAnsi="Arial" w:cs="Arial"/>
          <w:bCs/>
          <w:color w:val="212121"/>
          <w:sz w:val="22"/>
          <w:szCs w:val="22"/>
        </w:rPr>
        <w:br/>
      </w:r>
      <w:r w:rsidR="00CC0D43" w:rsidRPr="00637205">
        <w:rPr>
          <w:rFonts w:ascii="Arial" w:hAnsi="Arial" w:cs="Arial"/>
          <w:bCs/>
          <w:color w:val="212121"/>
          <w:sz w:val="22"/>
          <w:szCs w:val="22"/>
        </w:rPr>
        <w:br/>
      </w:r>
      <w:r w:rsidR="00F000E9" w:rsidRPr="00637205">
        <w:rPr>
          <w:rFonts w:ascii="Arial" w:hAnsi="Arial" w:cs="Arial"/>
          <w:color w:val="000080"/>
          <w:sz w:val="28"/>
          <w:szCs w:val="28"/>
        </w:rPr>
        <w:t>LABORATORIO AUDIOVISUAL INTERACTIVO</w:t>
      </w:r>
      <w:r w:rsidR="00F000E9" w:rsidRPr="00637205">
        <w:rPr>
          <w:rFonts w:ascii="Arial" w:hAnsi="Arial" w:cs="Arial"/>
        </w:rPr>
        <w:br/>
      </w:r>
      <w:r w:rsidR="00F000E9" w:rsidRPr="00637205">
        <w:rPr>
          <w:rFonts w:ascii="Arial" w:hAnsi="Arial" w:cs="Arial"/>
          <w:bCs/>
          <w:sz w:val="22"/>
          <w:szCs w:val="22"/>
        </w:rPr>
        <w:t>Entre el 12 y el 17 de septiembre se realizará en Cali el Laboratorio Audiovisual Interactivo - LAB A.I., que en esta segunda edición tiene como</w:t>
      </w:r>
      <w:r w:rsidR="00F000E9" w:rsidRPr="00637205">
        <w:rPr>
          <w:rFonts w:ascii="Arial" w:hAnsi="Arial" w:cs="Arial"/>
          <w:b/>
          <w:bCs/>
          <w:sz w:val="22"/>
          <w:szCs w:val="22"/>
        </w:rPr>
        <w:t xml:space="preserve"> </w:t>
      </w:r>
      <w:r w:rsidR="00F000E9" w:rsidRPr="00637205">
        <w:rPr>
          <w:rFonts w:ascii="Arial" w:hAnsi="Arial" w:cs="Arial"/>
          <w:sz w:val="22"/>
          <w:szCs w:val="22"/>
        </w:rPr>
        <w:t xml:space="preserve">tema central las nuevas formas de narrar historias a partir de las nuevas tecnologías. Mediante clases magistrales y talleres especializados se busca fortalecer proyectos transmedia e interactivos. </w:t>
      </w:r>
      <w:r w:rsidR="00F000E9" w:rsidRPr="00637205">
        <w:rPr>
          <w:rFonts w:ascii="Arial" w:hAnsi="Arial" w:cs="Arial"/>
          <w:sz w:val="22"/>
          <w:szCs w:val="22"/>
        </w:rPr>
        <w:br/>
        <w:t>Como muestra final los participantes desarrollarán dos prototipos en el software Korsakow (aplicación para crear producciones multimedia, películas interactivas y no lineales).</w:t>
      </w:r>
      <w:r w:rsidR="00F000E9" w:rsidRPr="00637205">
        <w:rPr>
          <w:rFonts w:ascii="Arial" w:hAnsi="Arial" w:cs="Arial"/>
          <w:sz w:val="22"/>
          <w:szCs w:val="22"/>
        </w:rPr>
        <w:br/>
      </w:r>
      <w:r w:rsidR="00F000E9" w:rsidRPr="00637205">
        <w:rPr>
          <w:rFonts w:ascii="Arial" w:hAnsi="Arial" w:cs="Arial"/>
          <w:bCs/>
          <w:sz w:val="22"/>
          <w:szCs w:val="22"/>
        </w:rPr>
        <w:t>Evento organizado por VOLART</w:t>
      </w:r>
      <w:r w:rsidR="00F000E9" w:rsidRPr="00637205">
        <w:rPr>
          <w:rFonts w:ascii="Arial" w:hAnsi="Arial" w:cs="Arial"/>
          <w:sz w:val="22"/>
          <w:szCs w:val="22"/>
        </w:rPr>
        <w:t xml:space="preserve"> (Productora audiovisual interactiva) en alianza con </w:t>
      </w:r>
      <w:r w:rsidR="00F000E9" w:rsidRPr="00637205">
        <w:rPr>
          <w:rFonts w:ascii="Arial" w:hAnsi="Arial" w:cs="Arial"/>
          <w:bCs/>
          <w:sz w:val="22"/>
          <w:szCs w:val="22"/>
        </w:rPr>
        <w:t>InterDOC</w:t>
      </w:r>
      <w:r w:rsidR="00F000E9" w:rsidRPr="00637205">
        <w:rPr>
          <w:rFonts w:ascii="Arial" w:hAnsi="Arial" w:cs="Arial"/>
          <w:b/>
          <w:bCs/>
          <w:sz w:val="22"/>
          <w:szCs w:val="22"/>
        </w:rPr>
        <w:t xml:space="preserve"> </w:t>
      </w:r>
      <w:r w:rsidR="00F000E9" w:rsidRPr="00637205">
        <w:rPr>
          <w:rFonts w:ascii="Arial" w:hAnsi="Arial" w:cs="Arial"/>
          <w:sz w:val="22"/>
          <w:szCs w:val="22"/>
        </w:rPr>
        <w:t xml:space="preserve">(plataforma de investigación y difusión de la no ficción interactiva de Barcelona, España) </w:t>
      </w:r>
      <w:r w:rsidR="00F000E9" w:rsidRPr="00637205">
        <w:rPr>
          <w:rFonts w:ascii="Arial" w:hAnsi="Arial" w:cs="Arial"/>
          <w:sz w:val="22"/>
          <w:szCs w:val="22"/>
        </w:rPr>
        <w:br/>
        <w:t xml:space="preserve">Inscripciones abiertas hasta el 21 de agosto. </w:t>
      </w:r>
      <w:r w:rsidR="00F000E9" w:rsidRPr="00637205">
        <w:rPr>
          <w:rFonts w:ascii="Arial" w:hAnsi="Arial" w:cs="Arial"/>
          <w:sz w:val="22"/>
          <w:szCs w:val="22"/>
        </w:rPr>
        <w:br/>
      </w:r>
      <w:hyperlink r:id="rId25" w:history="1">
        <w:r w:rsidR="00F000E9" w:rsidRPr="00637205">
          <w:rPr>
            <w:rStyle w:val="Hipervnculo"/>
            <w:rFonts w:ascii="Arial" w:eastAsiaTheme="majorEastAsia" w:hAnsi="Arial" w:cs="Arial"/>
            <w:sz w:val="22"/>
            <w:szCs w:val="22"/>
          </w:rPr>
          <w:t>Vea más</w:t>
        </w:r>
      </w:hyperlink>
      <w:r w:rsidR="00CC0D43" w:rsidRPr="00637205">
        <w:rPr>
          <w:rFonts w:ascii="Arial" w:hAnsi="Arial" w:cs="Arial"/>
          <w:bCs/>
          <w:color w:val="212121"/>
          <w:sz w:val="22"/>
          <w:szCs w:val="22"/>
        </w:rPr>
        <w:br/>
      </w:r>
      <w:r w:rsidR="00CC0D43" w:rsidRPr="00637205">
        <w:rPr>
          <w:rFonts w:ascii="Arial" w:hAnsi="Arial" w:cs="Arial"/>
          <w:bCs/>
          <w:color w:val="212121"/>
          <w:sz w:val="22"/>
          <w:szCs w:val="22"/>
        </w:rPr>
        <w:br/>
      </w:r>
      <w:r w:rsidR="00CC0D43" w:rsidRPr="00637205">
        <w:rPr>
          <w:rFonts w:ascii="Arial" w:hAnsi="Arial" w:cs="Arial"/>
          <w:bCs/>
          <w:color w:val="212121"/>
          <w:sz w:val="22"/>
          <w:szCs w:val="22"/>
        </w:rPr>
        <w:br/>
      </w:r>
      <w:r w:rsidR="00F000E9" w:rsidRPr="00637205">
        <w:rPr>
          <w:rFonts w:ascii="Arial" w:hAnsi="Arial" w:cs="Arial"/>
          <w:color w:val="000080"/>
          <w:sz w:val="28"/>
          <w:szCs w:val="28"/>
        </w:rPr>
        <w:t>CURSOS Y TALLERES</w:t>
      </w:r>
      <w:r w:rsidR="00F000E9" w:rsidRPr="00637205">
        <w:rPr>
          <w:rFonts w:ascii="Arial" w:hAnsi="Arial" w:cs="Arial"/>
          <w:color w:val="000080"/>
          <w:sz w:val="28"/>
          <w:szCs w:val="28"/>
        </w:rPr>
        <w:br/>
      </w:r>
      <w:r w:rsidR="00F000E9" w:rsidRPr="00637205">
        <w:rPr>
          <w:rFonts w:ascii="Arial" w:hAnsi="Arial" w:cs="Arial"/>
          <w:sz w:val="22"/>
          <w:szCs w:val="22"/>
        </w:rPr>
        <w:t xml:space="preserve">La Corporación Cinefilia anuncia la apertura de inscripciones para los cursos del segundo semestre en: Guion I, Guion avanzado, Taller de documental y un curso de apreciación </w:t>
      </w:r>
      <w:r w:rsidR="00F000E9" w:rsidRPr="00637205">
        <w:rPr>
          <w:rFonts w:ascii="Arial" w:hAnsi="Arial" w:cs="Arial"/>
          <w:sz w:val="22"/>
          <w:szCs w:val="22"/>
        </w:rPr>
        <w:lastRenderedPageBreak/>
        <w:t>cinematográfica sobre La nueva ola francesa, tendrán lugar en Medellín.</w:t>
      </w:r>
      <w:r w:rsidR="00F000E9" w:rsidRPr="00637205">
        <w:rPr>
          <w:rFonts w:ascii="Arial" w:hAnsi="Arial" w:cs="Arial"/>
          <w:sz w:val="22"/>
          <w:szCs w:val="22"/>
        </w:rPr>
        <w:br/>
      </w:r>
      <w:hyperlink r:id="rId26" w:history="1">
        <w:r w:rsidR="00F000E9" w:rsidRPr="00637205">
          <w:rPr>
            <w:rStyle w:val="Hipervnculo"/>
            <w:rFonts w:ascii="Arial" w:hAnsi="Arial" w:cs="Arial"/>
            <w:sz w:val="22"/>
            <w:szCs w:val="22"/>
          </w:rPr>
          <w:t>Vea más</w:t>
        </w:r>
      </w:hyperlink>
      <w:r w:rsidR="00CC0D43" w:rsidRPr="00637205">
        <w:rPr>
          <w:rFonts w:ascii="Arial" w:hAnsi="Arial" w:cs="Arial"/>
          <w:sz w:val="22"/>
          <w:szCs w:val="22"/>
        </w:rPr>
        <w:br/>
      </w:r>
      <w:r w:rsidR="002E12B7">
        <w:rPr>
          <w:rFonts w:ascii="Arial" w:hAnsi="Arial" w:cs="Arial"/>
          <w:color w:val="800000"/>
          <w:sz w:val="22"/>
          <w:szCs w:val="22"/>
        </w:rPr>
        <w:br/>
      </w:r>
      <w:r w:rsidR="002E12B7">
        <w:rPr>
          <w:rFonts w:ascii="Arial" w:hAnsi="Arial" w:cs="Arial"/>
          <w:color w:val="800000"/>
          <w:sz w:val="22"/>
          <w:szCs w:val="22"/>
        </w:rPr>
        <w:br/>
      </w:r>
      <w:r w:rsidR="008525A9" w:rsidRPr="00637205">
        <w:rPr>
          <w:rFonts w:ascii="Arial" w:hAnsi="Arial" w:cs="Arial"/>
          <w:color w:val="800000"/>
        </w:rPr>
        <w:t>________________________________________________________</w:t>
      </w:r>
      <w:r w:rsidR="008525A9" w:rsidRPr="00637205">
        <w:rPr>
          <w:rFonts w:ascii="Arial" w:hAnsi="Arial" w:cs="Arial"/>
        </w:rPr>
        <w:br/>
      </w:r>
      <w:r w:rsidR="008525A9" w:rsidRPr="00637205">
        <w:rPr>
          <w:rFonts w:ascii="Arial" w:hAnsi="Arial" w:cs="Arial"/>
          <w:color w:val="800000"/>
          <w:sz w:val="48"/>
          <w:szCs w:val="48"/>
        </w:rPr>
        <w:t>En cartelera</w:t>
      </w:r>
      <w:r w:rsidR="00F000E9" w:rsidRPr="00637205">
        <w:rPr>
          <w:rFonts w:ascii="Arial" w:hAnsi="Arial" w:cs="Arial"/>
          <w:color w:val="800000"/>
          <w:sz w:val="48"/>
          <w:szCs w:val="48"/>
        </w:rPr>
        <w:br/>
      </w:r>
      <w:r w:rsidR="00F000E9" w:rsidRPr="00637205">
        <w:rPr>
          <w:rFonts w:ascii="Arial" w:hAnsi="Arial" w:cs="Arial"/>
          <w:color w:val="000080"/>
          <w:sz w:val="28"/>
          <w:szCs w:val="28"/>
        </w:rPr>
        <w:t>GIRA DE DOCUMENTALES</w:t>
      </w:r>
      <w:r w:rsidR="00F000E9" w:rsidRPr="00637205">
        <w:rPr>
          <w:rFonts w:ascii="Arial" w:hAnsi="Arial" w:cs="Arial"/>
          <w:color w:val="000080"/>
          <w:sz w:val="28"/>
          <w:szCs w:val="28"/>
        </w:rPr>
        <w:br/>
      </w:r>
      <w:r w:rsidR="00F000E9" w:rsidRPr="00637205">
        <w:rPr>
          <w:rFonts w:ascii="Arial" w:hAnsi="Arial" w:cs="Arial"/>
          <w:sz w:val="22"/>
          <w:szCs w:val="22"/>
        </w:rPr>
        <w:t xml:space="preserve">Conozca </w:t>
      </w:r>
      <w:hyperlink r:id="rId27" w:history="1">
        <w:r w:rsidR="00F000E9" w:rsidRPr="004A47B6">
          <w:rPr>
            <w:rStyle w:val="Hipervnculo"/>
            <w:rFonts w:ascii="Arial" w:hAnsi="Arial" w:cs="Arial"/>
            <w:sz w:val="22"/>
            <w:szCs w:val="22"/>
          </w:rPr>
          <w:t>aquí</w:t>
        </w:r>
      </w:hyperlink>
      <w:r w:rsidR="00F000E9" w:rsidRPr="00637205">
        <w:rPr>
          <w:rFonts w:ascii="Arial" w:hAnsi="Arial" w:cs="Arial"/>
          <w:sz w:val="22"/>
          <w:szCs w:val="22"/>
        </w:rPr>
        <w:t xml:space="preserve"> la programación que Ambulante Colombia tendrá en Bogotá </w:t>
      </w:r>
      <w:r w:rsidR="00F000E9" w:rsidRPr="00637205">
        <w:rPr>
          <w:rFonts w:ascii="Arial" w:hAnsi="Arial" w:cs="Arial"/>
          <w:bCs/>
          <w:sz w:val="22"/>
          <w:szCs w:val="22"/>
        </w:rPr>
        <w:t>del 23 al 28 de agosto. La muestra “tiene como objetivo difundir el cine documental como elemento generador de conciencia y velar por una democratización de la cultura”</w:t>
      </w:r>
      <w:r w:rsidR="00CC0D43" w:rsidRPr="00637205">
        <w:rPr>
          <w:rFonts w:ascii="Arial" w:hAnsi="Arial" w:cs="Arial"/>
          <w:color w:val="000080"/>
          <w:sz w:val="22"/>
          <w:szCs w:val="22"/>
        </w:rPr>
        <w:br/>
      </w:r>
      <w:r w:rsidR="00F000E9" w:rsidRPr="00637205">
        <w:rPr>
          <w:rStyle w:val="Hipervnculo"/>
          <w:rFonts w:ascii="Arial" w:hAnsi="Arial" w:cs="Arial"/>
          <w:color w:val="1155CC"/>
          <w:sz w:val="22"/>
          <w:szCs w:val="22"/>
        </w:rPr>
        <w:br/>
      </w:r>
      <w:r w:rsidR="00F000E9" w:rsidRPr="00637205">
        <w:rPr>
          <w:rFonts w:ascii="Arial" w:hAnsi="Arial" w:cs="Arial"/>
          <w:color w:val="000080"/>
          <w:sz w:val="22"/>
          <w:szCs w:val="22"/>
        </w:rPr>
        <w:br/>
      </w:r>
      <w:r w:rsidR="00F000E9" w:rsidRPr="00637205">
        <w:rPr>
          <w:rFonts w:ascii="Arial" w:hAnsi="Arial" w:cs="Arial"/>
          <w:color w:val="000080"/>
          <w:sz w:val="28"/>
          <w:szCs w:val="28"/>
        </w:rPr>
        <w:t>LAS COPRODUCCIONES</w:t>
      </w:r>
      <w:r w:rsidR="00F000E9" w:rsidRPr="00637205">
        <w:rPr>
          <w:rFonts w:ascii="Arial" w:hAnsi="Arial" w:cs="Arial"/>
          <w:color w:val="000080"/>
          <w:sz w:val="28"/>
          <w:szCs w:val="28"/>
        </w:rPr>
        <w:br/>
      </w:r>
      <w:r w:rsidR="00F000E9" w:rsidRPr="00637205">
        <w:rPr>
          <w:rFonts w:ascii="Arial" w:hAnsi="Arial" w:cs="Arial"/>
          <w:sz w:val="22"/>
          <w:szCs w:val="22"/>
        </w:rPr>
        <w:t>Desde el 22 y hasta el 26 de agosto se realizará en la capital antioqueña el 14° Festival de Cine Colombiano de Medellín, que tendrá a las Coproducciones como protagonistas.</w:t>
      </w:r>
      <w:r w:rsidR="00CC0D43" w:rsidRPr="00637205">
        <w:rPr>
          <w:rFonts w:ascii="Arial" w:hAnsi="Arial" w:cs="Arial"/>
          <w:color w:val="000080"/>
          <w:sz w:val="22"/>
          <w:szCs w:val="22"/>
        </w:rPr>
        <w:br/>
      </w:r>
      <w:r w:rsidR="00F000E9" w:rsidRPr="00637205">
        <w:rPr>
          <w:rFonts w:ascii="Arial" w:hAnsi="Arial" w:cs="Arial"/>
          <w:sz w:val="22"/>
          <w:szCs w:val="22"/>
        </w:rPr>
        <w:t>Se realizarán funciones especiales de estrenos nacionales, conversatorio con actores, directores y productores, taller de talentos cinematográficos, seminario académico, y un homenaje a la vida artística de Carlos “El Gordo” Benjumea.</w:t>
      </w:r>
      <w:r w:rsidR="00CC0D43" w:rsidRPr="00637205">
        <w:rPr>
          <w:rFonts w:ascii="Arial" w:hAnsi="Arial" w:cs="Arial"/>
          <w:color w:val="000080"/>
          <w:sz w:val="22"/>
          <w:szCs w:val="22"/>
        </w:rPr>
        <w:br/>
      </w:r>
      <w:hyperlink r:id="rId28" w:history="1">
        <w:r w:rsidR="00F000E9" w:rsidRPr="00637205">
          <w:rPr>
            <w:rStyle w:val="Hipervnculo"/>
            <w:rFonts w:ascii="Arial" w:hAnsi="Arial" w:cs="Arial"/>
            <w:sz w:val="22"/>
            <w:szCs w:val="22"/>
          </w:rPr>
          <w:t>Vea más</w:t>
        </w:r>
      </w:hyperlink>
      <w:r w:rsidR="00CC0D43" w:rsidRPr="00637205">
        <w:rPr>
          <w:rFonts w:ascii="Arial" w:hAnsi="Arial" w:cs="Arial"/>
          <w:color w:val="000080"/>
          <w:sz w:val="22"/>
          <w:szCs w:val="22"/>
        </w:rPr>
        <w:br/>
      </w:r>
      <w:r w:rsidR="00CC0D43" w:rsidRPr="00637205">
        <w:rPr>
          <w:rFonts w:ascii="Arial" w:hAnsi="Arial" w:cs="Arial"/>
          <w:color w:val="000080"/>
          <w:sz w:val="22"/>
          <w:szCs w:val="22"/>
        </w:rPr>
        <w:br/>
      </w:r>
      <w:r w:rsidR="00637205" w:rsidRPr="00637205">
        <w:rPr>
          <w:rFonts w:ascii="Arial" w:hAnsi="Arial" w:cs="Arial"/>
          <w:sz w:val="22"/>
          <w:szCs w:val="22"/>
        </w:rPr>
        <w:br/>
      </w:r>
      <w:r w:rsidR="006A0D5C" w:rsidRPr="00637205">
        <w:rPr>
          <w:rFonts w:ascii="Arial" w:hAnsi="Arial" w:cs="Arial"/>
          <w:color w:val="800000"/>
          <w:sz w:val="22"/>
          <w:szCs w:val="22"/>
        </w:rPr>
        <w:t>________________________________________________________</w:t>
      </w:r>
      <w:r w:rsidR="006A0D5C" w:rsidRPr="00637205">
        <w:rPr>
          <w:rFonts w:ascii="Arial" w:hAnsi="Arial" w:cs="Arial"/>
          <w:color w:val="800000"/>
        </w:rPr>
        <w:br/>
      </w:r>
      <w:r w:rsidRPr="00637205">
        <w:rPr>
          <w:rFonts w:ascii="Arial" w:hAnsi="Arial" w:cs="Arial"/>
          <w:b/>
        </w:rPr>
        <w:t>República de Colombia</w:t>
      </w:r>
      <w:r w:rsidRPr="00637205">
        <w:rPr>
          <w:rFonts w:ascii="Arial" w:hAnsi="Arial" w:cs="Arial"/>
          <w:b/>
        </w:rPr>
        <w:br/>
        <w:t>Ministerio de Cultura</w:t>
      </w:r>
      <w:r w:rsidRPr="00637205">
        <w:rPr>
          <w:rFonts w:ascii="Arial" w:hAnsi="Arial" w:cs="Arial"/>
          <w:b/>
        </w:rPr>
        <w:br/>
        <w:t>Dirección de Cinematografía</w:t>
      </w:r>
      <w:r w:rsidRPr="00637205">
        <w:rPr>
          <w:rFonts w:ascii="Arial" w:hAnsi="Arial" w:cs="Arial"/>
        </w:rPr>
        <w:br/>
        <w:t>Cra.0 8 No 8-43, Bogotá DC, Colombia</w:t>
      </w:r>
      <w:r w:rsidRPr="00637205">
        <w:rPr>
          <w:rFonts w:ascii="Arial" w:hAnsi="Arial" w:cs="Arial"/>
        </w:rPr>
        <w:br/>
        <w:t>(571) 3424100,</w:t>
      </w:r>
      <w:r w:rsidRPr="00637205">
        <w:rPr>
          <w:rFonts w:ascii="Arial" w:hAnsi="Arial" w:cs="Arial"/>
        </w:rPr>
        <w:br/>
      </w:r>
      <w:hyperlink r:id="rId29" w:history="1">
        <w:r w:rsidRPr="00637205">
          <w:rPr>
            <w:rStyle w:val="Hipervnculo"/>
            <w:rFonts w:ascii="Arial" w:hAnsi="Arial" w:cs="Arial"/>
            <w:color w:val="auto"/>
          </w:rPr>
          <w:t>cine@mincultura.gov.co</w:t>
        </w:r>
      </w:hyperlink>
      <w:r w:rsidRPr="00637205">
        <w:rPr>
          <w:rFonts w:ascii="Arial" w:hAnsi="Arial" w:cs="Arial"/>
        </w:rPr>
        <w:br/>
      </w:r>
      <w:hyperlink r:id="rId30" w:history="1">
        <w:r w:rsidRPr="00637205">
          <w:rPr>
            <w:rStyle w:val="Hipervnculo"/>
            <w:rFonts w:ascii="Arial" w:hAnsi="Arial" w:cs="Arial"/>
            <w:color w:val="auto"/>
          </w:rPr>
          <w:t>www.mincultura.gov.co</w:t>
        </w:r>
      </w:hyperlink>
      <w:r w:rsidRPr="00637205">
        <w:rPr>
          <w:rFonts w:ascii="Arial" w:hAnsi="Arial" w:cs="Arial"/>
        </w:rPr>
        <w:br/>
      </w:r>
      <w:r w:rsidRPr="00637205">
        <w:rPr>
          <w:rFonts w:ascii="Arial" w:hAnsi="Arial" w:cs="Arial"/>
        </w:rPr>
        <w:br/>
      </w:r>
      <w:r w:rsidRPr="00637205">
        <w:rPr>
          <w:rFonts w:ascii="Arial" w:hAnsi="Arial" w:cs="Arial"/>
          <w:b/>
          <w:bCs/>
        </w:rPr>
        <w:t>______________________________________________________</w:t>
      </w:r>
      <w:r w:rsidRPr="00637205">
        <w:rPr>
          <w:rFonts w:ascii="Arial" w:hAnsi="Arial" w:cs="Arial"/>
        </w:rPr>
        <w:br/>
        <w:t>Este correo informativo de la Dirección de Cinematografía del Ministerio de Cultura de Colombia, no es SPAM, y va dirigido a su dirección electrónica a través de su suscripción.</w:t>
      </w:r>
    </w:p>
    <w:sectPr w:rsidR="00555625" w:rsidRPr="00F000E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FEB" w:rsidRDefault="00313FEB" w:rsidP="006A0D5C">
      <w:r>
        <w:separator/>
      </w:r>
    </w:p>
  </w:endnote>
  <w:endnote w:type="continuationSeparator" w:id="0">
    <w:p w:rsidR="00313FEB" w:rsidRDefault="00313FEB"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FEB" w:rsidRDefault="00313FEB" w:rsidP="006A0D5C">
      <w:r>
        <w:separator/>
      </w:r>
    </w:p>
  </w:footnote>
  <w:footnote w:type="continuationSeparator" w:id="0">
    <w:p w:rsidR="00313FEB" w:rsidRDefault="00313FEB"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6DC1"/>
    <w:rsid w:val="00011E18"/>
    <w:rsid w:val="0003215D"/>
    <w:rsid w:val="00035950"/>
    <w:rsid w:val="000448E0"/>
    <w:rsid w:val="00051442"/>
    <w:rsid w:val="0007016F"/>
    <w:rsid w:val="00075F7D"/>
    <w:rsid w:val="00090F91"/>
    <w:rsid w:val="00091F73"/>
    <w:rsid w:val="000A2B52"/>
    <w:rsid w:val="000B375D"/>
    <w:rsid w:val="000E503C"/>
    <w:rsid w:val="000F1E6D"/>
    <w:rsid w:val="00100BC4"/>
    <w:rsid w:val="00105AE1"/>
    <w:rsid w:val="001143F6"/>
    <w:rsid w:val="001164BD"/>
    <w:rsid w:val="00120AAD"/>
    <w:rsid w:val="00120F01"/>
    <w:rsid w:val="00127B63"/>
    <w:rsid w:val="00133DA8"/>
    <w:rsid w:val="001428D1"/>
    <w:rsid w:val="00144772"/>
    <w:rsid w:val="0015260A"/>
    <w:rsid w:val="001608E3"/>
    <w:rsid w:val="001609FB"/>
    <w:rsid w:val="00163FA5"/>
    <w:rsid w:val="00165F1B"/>
    <w:rsid w:val="00171A73"/>
    <w:rsid w:val="00184B94"/>
    <w:rsid w:val="001904DC"/>
    <w:rsid w:val="00192EF8"/>
    <w:rsid w:val="00193D9A"/>
    <w:rsid w:val="00195F0E"/>
    <w:rsid w:val="001A4286"/>
    <w:rsid w:val="001A4CB7"/>
    <w:rsid w:val="001B0841"/>
    <w:rsid w:val="001C2102"/>
    <w:rsid w:val="001C3F80"/>
    <w:rsid w:val="001D2612"/>
    <w:rsid w:val="00201FD1"/>
    <w:rsid w:val="00204B89"/>
    <w:rsid w:val="00223660"/>
    <w:rsid w:val="00223D79"/>
    <w:rsid w:val="002309C7"/>
    <w:rsid w:val="002356D4"/>
    <w:rsid w:val="0023723D"/>
    <w:rsid w:val="00237CC7"/>
    <w:rsid w:val="002404EA"/>
    <w:rsid w:val="00243330"/>
    <w:rsid w:val="00245874"/>
    <w:rsid w:val="00261E27"/>
    <w:rsid w:val="00264C98"/>
    <w:rsid w:val="002720FE"/>
    <w:rsid w:val="00272FE0"/>
    <w:rsid w:val="00274B77"/>
    <w:rsid w:val="00292434"/>
    <w:rsid w:val="00293947"/>
    <w:rsid w:val="002960D4"/>
    <w:rsid w:val="002D7435"/>
    <w:rsid w:val="002E12B7"/>
    <w:rsid w:val="002F4C40"/>
    <w:rsid w:val="003026A7"/>
    <w:rsid w:val="0030517E"/>
    <w:rsid w:val="00312443"/>
    <w:rsid w:val="00313FEB"/>
    <w:rsid w:val="00316C83"/>
    <w:rsid w:val="00343609"/>
    <w:rsid w:val="00367774"/>
    <w:rsid w:val="00392748"/>
    <w:rsid w:val="00393CBE"/>
    <w:rsid w:val="0039770C"/>
    <w:rsid w:val="003A6AB1"/>
    <w:rsid w:val="003B5BCE"/>
    <w:rsid w:val="003C5FBC"/>
    <w:rsid w:val="003D09BC"/>
    <w:rsid w:val="003D59E2"/>
    <w:rsid w:val="003D6CA9"/>
    <w:rsid w:val="003D7445"/>
    <w:rsid w:val="003E77F1"/>
    <w:rsid w:val="00401120"/>
    <w:rsid w:val="00401FE1"/>
    <w:rsid w:val="004105DD"/>
    <w:rsid w:val="004141B7"/>
    <w:rsid w:val="00420C4E"/>
    <w:rsid w:val="004265D7"/>
    <w:rsid w:val="00441E16"/>
    <w:rsid w:val="004615CE"/>
    <w:rsid w:val="00467A23"/>
    <w:rsid w:val="004702C9"/>
    <w:rsid w:val="004704C0"/>
    <w:rsid w:val="004707E4"/>
    <w:rsid w:val="00494FF6"/>
    <w:rsid w:val="0049708D"/>
    <w:rsid w:val="004A07CA"/>
    <w:rsid w:val="004A47B6"/>
    <w:rsid w:val="004B43BA"/>
    <w:rsid w:val="004C0573"/>
    <w:rsid w:val="004C0E90"/>
    <w:rsid w:val="004C324A"/>
    <w:rsid w:val="004C4F9F"/>
    <w:rsid w:val="004D1FDA"/>
    <w:rsid w:val="004E5447"/>
    <w:rsid w:val="004F1A80"/>
    <w:rsid w:val="004F4819"/>
    <w:rsid w:val="005165BB"/>
    <w:rsid w:val="00524A58"/>
    <w:rsid w:val="0054068F"/>
    <w:rsid w:val="00544048"/>
    <w:rsid w:val="00555625"/>
    <w:rsid w:val="005632A2"/>
    <w:rsid w:val="0056484C"/>
    <w:rsid w:val="00595205"/>
    <w:rsid w:val="005A2B1A"/>
    <w:rsid w:val="005A5C7A"/>
    <w:rsid w:val="005B4098"/>
    <w:rsid w:val="005C7EB8"/>
    <w:rsid w:val="005E2DF1"/>
    <w:rsid w:val="005E4E0A"/>
    <w:rsid w:val="005E6CE0"/>
    <w:rsid w:val="005E7C54"/>
    <w:rsid w:val="00614926"/>
    <w:rsid w:val="006155D0"/>
    <w:rsid w:val="0061584C"/>
    <w:rsid w:val="00616126"/>
    <w:rsid w:val="00635302"/>
    <w:rsid w:val="00637205"/>
    <w:rsid w:val="00641588"/>
    <w:rsid w:val="00645687"/>
    <w:rsid w:val="00650777"/>
    <w:rsid w:val="00655781"/>
    <w:rsid w:val="006659C7"/>
    <w:rsid w:val="00670CEA"/>
    <w:rsid w:val="006736F1"/>
    <w:rsid w:val="006874E9"/>
    <w:rsid w:val="006958D5"/>
    <w:rsid w:val="006A0D5C"/>
    <w:rsid w:val="006A0ECA"/>
    <w:rsid w:val="006A5617"/>
    <w:rsid w:val="006B0F69"/>
    <w:rsid w:val="006B1E53"/>
    <w:rsid w:val="006C289C"/>
    <w:rsid w:val="006C4871"/>
    <w:rsid w:val="006C51C2"/>
    <w:rsid w:val="006D2294"/>
    <w:rsid w:val="006D7F50"/>
    <w:rsid w:val="006E75E9"/>
    <w:rsid w:val="006E7C79"/>
    <w:rsid w:val="006F7B39"/>
    <w:rsid w:val="00716FA5"/>
    <w:rsid w:val="0072083B"/>
    <w:rsid w:val="00722BF4"/>
    <w:rsid w:val="00722D48"/>
    <w:rsid w:val="00724ACB"/>
    <w:rsid w:val="00725473"/>
    <w:rsid w:val="00736A30"/>
    <w:rsid w:val="00747441"/>
    <w:rsid w:val="007520A8"/>
    <w:rsid w:val="00757D99"/>
    <w:rsid w:val="00764AA2"/>
    <w:rsid w:val="00765BC5"/>
    <w:rsid w:val="00777C82"/>
    <w:rsid w:val="00791216"/>
    <w:rsid w:val="00791C76"/>
    <w:rsid w:val="00797DFE"/>
    <w:rsid w:val="007A1EE6"/>
    <w:rsid w:val="007A2206"/>
    <w:rsid w:val="007B03AA"/>
    <w:rsid w:val="007B0E6A"/>
    <w:rsid w:val="007B6142"/>
    <w:rsid w:val="007C3392"/>
    <w:rsid w:val="007C623E"/>
    <w:rsid w:val="007D035B"/>
    <w:rsid w:val="007D30DF"/>
    <w:rsid w:val="007D5C61"/>
    <w:rsid w:val="007D731A"/>
    <w:rsid w:val="007E21F5"/>
    <w:rsid w:val="007F350F"/>
    <w:rsid w:val="007F53FE"/>
    <w:rsid w:val="0080434F"/>
    <w:rsid w:val="00812073"/>
    <w:rsid w:val="00816C98"/>
    <w:rsid w:val="008274CD"/>
    <w:rsid w:val="008369C9"/>
    <w:rsid w:val="00842C18"/>
    <w:rsid w:val="00842DB9"/>
    <w:rsid w:val="008523B9"/>
    <w:rsid w:val="008525A9"/>
    <w:rsid w:val="00857A57"/>
    <w:rsid w:val="00897086"/>
    <w:rsid w:val="00897111"/>
    <w:rsid w:val="008A6CC7"/>
    <w:rsid w:val="008B121E"/>
    <w:rsid w:val="008D11FE"/>
    <w:rsid w:val="008D5546"/>
    <w:rsid w:val="008E4BE6"/>
    <w:rsid w:val="008F2E28"/>
    <w:rsid w:val="00903B41"/>
    <w:rsid w:val="00905395"/>
    <w:rsid w:val="0091433D"/>
    <w:rsid w:val="00941D21"/>
    <w:rsid w:val="00944D9C"/>
    <w:rsid w:val="00954CFF"/>
    <w:rsid w:val="00960583"/>
    <w:rsid w:val="00973191"/>
    <w:rsid w:val="00980D87"/>
    <w:rsid w:val="009867B5"/>
    <w:rsid w:val="00986BDA"/>
    <w:rsid w:val="00991F3C"/>
    <w:rsid w:val="00995E89"/>
    <w:rsid w:val="009969DF"/>
    <w:rsid w:val="009A4A40"/>
    <w:rsid w:val="009A7109"/>
    <w:rsid w:val="009B4904"/>
    <w:rsid w:val="009C6C5A"/>
    <w:rsid w:val="009D1206"/>
    <w:rsid w:val="009E25F6"/>
    <w:rsid w:val="00A06EC1"/>
    <w:rsid w:val="00A210FB"/>
    <w:rsid w:val="00A214F6"/>
    <w:rsid w:val="00A21D6F"/>
    <w:rsid w:val="00A238B4"/>
    <w:rsid w:val="00A264E6"/>
    <w:rsid w:val="00A31FB3"/>
    <w:rsid w:val="00A32B75"/>
    <w:rsid w:val="00A525D4"/>
    <w:rsid w:val="00A563E3"/>
    <w:rsid w:val="00A65B18"/>
    <w:rsid w:val="00A6748D"/>
    <w:rsid w:val="00A67AC2"/>
    <w:rsid w:val="00A71996"/>
    <w:rsid w:val="00A729E2"/>
    <w:rsid w:val="00A81FCF"/>
    <w:rsid w:val="00A820BC"/>
    <w:rsid w:val="00A8391B"/>
    <w:rsid w:val="00A85223"/>
    <w:rsid w:val="00A86BD2"/>
    <w:rsid w:val="00A94B78"/>
    <w:rsid w:val="00AA122E"/>
    <w:rsid w:val="00AA2BED"/>
    <w:rsid w:val="00AB3662"/>
    <w:rsid w:val="00AE624C"/>
    <w:rsid w:val="00B151CE"/>
    <w:rsid w:val="00B25C06"/>
    <w:rsid w:val="00B403CB"/>
    <w:rsid w:val="00B417C5"/>
    <w:rsid w:val="00B44BF1"/>
    <w:rsid w:val="00B62880"/>
    <w:rsid w:val="00B64E63"/>
    <w:rsid w:val="00B660CA"/>
    <w:rsid w:val="00B70686"/>
    <w:rsid w:val="00B748E5"/>
    <w:rsid w:val="00B77756"/>
    <w:rsid w:val="00B92858"/>
    <w:rsid w:val="00B939A5"/>
    <w:rsid w:val="00B97597"/>
    <w:rsid w:val="00BE3B55"/>
    <w:rsid w:val="00BE3BE1"/>
    <w:rsid w:val="00BF762D"/>
    <w:rsid w:val="00BF7ED8"/>
    <w:rsid w:val="00C03C9E"/>
    <w:rsid w:val="00C146C3"/>
    <w:rsid w:val="00C54E9E"/>
    <w:rsid w:val="00C8035B"/>
    <w:rsid w:val="00C91632"/>
    <w:rsid w:val="00CA344D"/>
    <w:rsid w:val="00CA550E"/>
    <w:rsid w:val="00CA5A7F"/>
    <w:rsid w:val="00CB2BDE"/>
    <w:rsid w:val="00CC0D43"/>
    <w:rsid w:val="00CD46E1"/>
    <w:rsid w:val="00CE1A5D"/>
    <w:rsid w:val="00CE1FAE"/>
    <w:rsid w:val="00CF1E01"/>
    <w:rsid w:val="00CF4F9F"/>
    <w:rsid w:val="00CF7BB1"/>
    <w:rsid w:val="00D130E8"/>
    <w:rsid w:val="00D259B7"/>
    <w:rsid w:val="00D303C4"/>
    <w:rsid w:val="00D324D9"/>
    <w:rsid w:val="00D355BE"/>
    <w:rsid w:val="00D41435"/>
    <w:rsid w:val="00D4384B"/>
    <w:rsid w:val="00D5071E"/>
    <w:rsid w:val="00D5608E"/>
    <w:rsid w:val="00D63B87"/>
    <w:rsid w:val="00D71F49"/>
    <w:rsid w:val="00D7343A"/>
    <w:rsid w:val="00D75336"/>
    <w:rsid w:val="00D85E1D"/>
    <w:rsid w:val="00D977B6"/>
    <w:rsid w:val="00DA1FF8"/>
    <w:rsid w:val="00DA3EAC"/>
    <w:rsid w:val="00DA6B81"/>
    <w:rsid w:val="00DA7AF7"/>
    <w:rsid w:val="00DD752F"/>
    <w:rsid w:val="00DE03B2"/>
    <w:rsid w:val="00DE1C1D"/>
    <w:rsid w:val="00DE29A7"/>
    <w:rsid w:val="00DE3A29"/>
    <w:rsid w:val="00E02A06"/>
    <w:rsid w:val="00E03D8D"/>
    <w:rsid w:val="00E06997"/>
    <w:rsid w:val="00E12C0D"/>
    <w:rsid w:val="00E15EFA"/>
    <w:rsid w:val="00E2218C"/>
    <w:rsid w:val="00E30A9A"/>
    <w:rsid w:val="00E4472A"/>
    <w:rsid w:val="00E44A98"/>
    <w:rsid w:val="00E44C89"/>
    <w:rsid w:val="00E464A4"/>
    <w:rsid w:val="00E52AC2"/>
    <w:rsid w:val="00E74DC9"/>
    <w:rsid w:val="00E80CE5"/>
    <w:rsid w:val="00E93915"/>
    <w:rsid w:val="00E9739F"/>
    <w:rsid w:val="00EA62DA"/>
    <w:rsid w:val="00EB7112"/>
    <w:rsid w:val="00EB7D51"/>
    <w:rsid w:val="00ED0785"/>
    <w:rsid w:val="00ED0887"/>
    <w:rsid w:val="00EE164E"/>
    <w:rsid w:val="00EE1780"/>
    <w:rsid w:val="00EE2733"/>
    <w:rsid w:val="00EF0847"/>
    <w:rsid w:val="00EF244D"/>
    <w:rsid w:val="00F000E9"/>
    <w:rsid w:val="00F05570"/>
    <w:rsid w:val="00F21AF3"/>
    <w:rsid w:val="00F31AC5"/>
    <w:rsid w:val="00F402D3"/>
    <w:rsid w:val="00F43D10"/>
    <w:rsid w:val="00F51FB5"/>
    <w:rsid w:val="00F82527"/>
    <w:rsid w:val="00FB1750"/>
    <w:rsid w:val="00FB5D32"/>
    <w:rsid w:val="00FC55FD"/>
    <w:rsid w:val="00FD0A59"/>
    <w:rsid w:val="00FD3C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6A1863-646D-44CC-868D-9C17967F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character" w:customStyle="1" w:styleId="gmail-textexposedshow">
    <w:name w:val="gmail-text_exposed_show"/>
    <w:basedOn w:val="Fuentedeprrafopredeter"/>
    <w:rsid w:val="00CB2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48341164">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nsebastianfestival.com/2016/noticias/1/5823/es" TargetMode="External"/><Relationship Id="rId18" Type="http://schemas.openxmlformats.org/officeDocument/2006/relationships/hyperlink" Target="http://festiver.org/seleccion-oficial/?utm_source=Festiver+-+Festival+de+Cine+Verde+de+Barichara&amp;utm_campaign=cf6774cd9f-Selecci_n_Oficial_Festiver_20168_17_2016&amp;utm_medium=email&amp;utm_term=0_237639695c-cf6774cd9f-68009149" TargetMode="External"/><Relationship Id="rId26" Type="http://schemas.openxmlformats.org/officeDocument/2006/relationships/hyperlink" Target="http://www.cinefilia.org.co/" TargetMode="External"/><Relationship Id="rId3" Type="http://schemas.openxmlformats.org/officeDocument/2006/relationships/styles" Target="styles.xml"/><Relationship Id="rId21" Type="http://schemas.openxmlformats.org/officeDocument/2006/relationships/hyperlink" Target="https://vimeo.com/172981961"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vimeo.com/152821090" TargetMode="External"/><Relationship Id="rId17" Type="http://schemas.openxmlformats.org/officeDocument/2006/relationships/hyperlink" Target="http://margenes.org/bases-margenes-vi.html" TargetMode="External"/><Relationship Id="rId25" Type="http://schemas.openxmlformats.org/officeDocument/2006/relationships/hyperlink" Target="https://goo.gl/uPWEUl"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filmsintitulo.wordpress.com/2015/07/13/sinopsis/" TargetMode="External"/><Relationship Id="rId20" Type="http://schemas.openxmlformats.org/officeDocument/2006/relationships/hyperlink" Target="https://vimeo.com/172983984" TargetMode="External"/><Relationship Id="rId29" Type="http://schemas.openxmlformats.org/officeDocument/2006/relationships/hyperlink" Target="mailto:cine@mincultura.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rezzo.co/hola-mundo/" TargetMode="External"/><Relationship Id="rId24" Type="http://schemas.openxmlformats.org/officeDocument/2006/relationships/hyperlink" Target="https://goo.gl/forms/QKyE7I6QjscKoUUt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estivaldelima.com/2016/ganadores-del-20-festival-de-cine-de-lima-pucp/" TargetMode="External"/><Relationship Id="rId23" Type="http://schemas.openxmlformats.org/officeDocument/2006/relationships/hyperlink" Target="http://fcicbogota.com/sitio/" TargetMode="External"/><Relationship Id="rId28" Type="http://schemas.openxmlformats.org/officeDocument/2006/relationships/hyperlink" Target="http://www.festicineantioquia.com/index.php/festicine-colombiano/14-version2016-fest-col" TargetMode="External"/><Relationship Id="rId36" Type="http://schemas.openxmlformats.org/officeDocument/2006/relationships/customXml" Target="../customXml/item5.xml"/><Relationship Id="rId10" Type="http://schemas.openxmlformats.org/officeDocument/2006/relationships/hyperlink" Target="https://mng.mincultura.gov.co/areas/cinematografia/semana-del-cine-colombiano/SiteAssets/Paginas/default/Programaci%C3%B3n.pdf" TargetMode="External"/><Relationship Id="rId19" Type="http://schemas.openxmlformats.org/officeDocument/2006/relationships/hyperlink" Target="http://www.cinecorto.or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tinalatina.org" TargetMode="External"/><Relationship Id="rId14" Type="http://schemas.openxmlformats.org/officeDocument/2006/relationships/hyperlink" Target="http://www.fidba.com.ar/2016/" TargetMode="External"/><Relationship Id="rId22" Type="http://schemas.openxmlformats.org/officeDocument/2006/relationships/hyperlink" Target="http://www.medelliniff.com/" TargetMode="External"/><Relationship Id="rId27" Type="http://schemas.openxmlformats.org/officeDocument/2006/relationships/hyperlink" Target="http://www.ambulante.com.co/" TargetMode="External"/><Relationship Id="rId30" Type="http://schemas.openxmlformats.org/officeDocument/2006/relationships/hyperlink" Target="https://mng.mincultura.gov.co/" TargetMode="External"/><Relationship Id="rId35" Type="http://schemas.openxmlformats.org/officeDocument/2006/relationships/customXml" Target="../customXml/item4.xml"/><Relationship Id="rId8" Type="http://schemas.openxmlformats.org/officeDocument/2006/relationships/hyperlink" Target="https://twitter.com/MejorVeamon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H7EN5MXTHQNV-1299-155</_dlc_DocId>
    <_dlc_DocIdUrl xmlns="ae9388c0-b1e2-40ea-b6a8-c51c7913cbd2">
      <Url>https://mng.mincultura.gov.co/areas/cinematografia/_layouts/15/DocIdRedir.aspx?ID=H7EN5MXTHQNV-1299-155</Url>
      <Description>H7EN5MXTHQNV-1299-155</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63D316-CE6B-4BCA-8F76-7398909BFE3F}"/>
</file>

<file path=customXml/itemProps2.xml><?xml version="1.0" encoding="utf-8"?>
<ds:datastoreItem xmlns:ds="http://schemas.openxmlformats.org/officeDocument/2006/customXml" ds:itemID="{961CE0E2-9B9A-4490-B489-CC017BD04460}"/>
</file>

<file path=customXml/itemProps3.xml><?xml version="1.0" encoding="utf-8"?>
<ds:datastoreItem xmlns:ds="http://schemas.openxmlformats.org/officeDocument/2006/customXml" ds:itemID="{D4343A15-4619-4C40-86CB-5A0CF606F259}"/>
</file>

<file path=customXml/itemProps4.xml><?xml version="1.0" encoding="utf-8"?>
<ds:datastoreItem xmlns:ds="http://schemas.openxmlformats.org/officeDocument/2006/customXml" ds:itemID="{00192A0F-C4C2-457E-A2F0-567408451DC2}"/>
</file>

<file path=customXml/itemProps5.xml><?xml version="1.0" encoding="utf-8"?>
<ds:datastoreItem xmlns:ds="http://schemas.openxmlformats.org/officeDocument/2006/customXml" ds:itemID="{F98FDAB3-B047-4D7F-B40D-7D9EA26FEA6C}"/>
</file>

<file path=docProps/app.xml><?xml version="1.0" encoding="utf-8"?>
<Properties xmlns="http://schemas.openxmlformats.org/officeDocument/2006/extended-properties" xmlns:vt="http://schemas.openxmlformats.org/officeDocument/2006/docPropsVTypes">
  <Template>Normal.dotm</Template>
  <TotalTime>4095</TotalTime>
  <Pages>5</Pages>
  <Words>1961</Words>
  <Characters>10786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147</cp:revision>
  <cp:lastPrinted>2016-08-19T18:24:00Z</cp:lastPrinted>
  <dcterms:created xsi:type="dcterms:W3CDTF">2015-12-16T22:24:00Z</dcterms:created>
  <dcterms:modified xsi:type="dcterms:W3CDTF">2016-08-19T20:45:00Z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654531ec-672b-4d4a-b818-f99a9b71a5e7</vt:lpwstr>
  </property>
</Properties>
</file>