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25" w:rsidRPr="00006DC1" w:rsidRDefault="003D09BC" w:rsidP="008F2E28">
      <w:pPr>
        <w:spacing w:after="240"/>
        <w:rPr>
          <w:rFonts w:ascii="Arial" w:hAnsi="Arial" w:cs="Arial"/>
        </w:rPr>
      </w:pPr>
      <w:r w:rsidRPr="00006DC1">
        <w:rPr>
          <w:rFonts w:ascii="Arial" w:hAnsi="Arial" w:cs="Arial"/>
          <w:color w:val="800000"/>
          <w:sz w:val="48"/>
          <w:szCs w:val="48"/>
        </w:rPr>
        <w:t>Ministerio de Cultura</w:t>
      </w:r>
      <w:r w:rsidRPr="00006DC1">
        <w:rPr>
          <w:rFonts w:ascii="Arial" w:hAnsi="Arial" w:cs="Arial"/>
          <w:color w:val="800000"/>
          <w:sz w:val="48"/>
          <w:szCs w:val="48"/>
        </w:rPr>
        <w:br/>
      </w:r>
      <w:r w:rsidR="00CE1A5D" w:rsidRPr="00006DC1">
        <w:rPr>
          <w:rFonts w:ascii="Arial" w:hAnsi="Arial" w:cs="Arial"/>
          <w:color w:val="800000"/>
        </w:rPr>
        <w:t>________________________________________________________</w:t>
      </w:r>
      <w:r w:rsidRPr="00006DC1">
        <w:rPr>
          <w:rFonts w:ascii="Arial" w:hAnsi="Arial" w:cs="Arial"/>
          <w:sz w:val="20"/>
          <w:szCs w:val="20"/>
        </w:rPr>
        <w:br/>
      </w:r>
      <w:r w:rsidRPr="00006DC1">
        <w:rPr>
          <w:rFonts w:ascii="Arial" w:hAnsi="Arial" w:cs="Arial"/>
          <w:color w:val="800000"/>
          <w:sz w:val="48"/>
          <w:szCs w:val="48"/>
        </w:rPr>
        <w:t xml:space="preserve">Claqueta / toma </w:t>
      </w:r>
      <w:r w:rsidR="00243330" w:rsidRPr="00006DC1">
        <w:rPr>
          <w:rFonts w:ascii="Arial" w:hAnsi="Arial" w:cs="Arial"/>
          <w:color w:val="800000"/>
          <w:sz w:val="48"/>
          <w:szCs w:val="48"/>
        </w:rPr>
        <w:t>7</w:t>
      </w:r>
      <w:r w:rsidR="008525A9" w:rsidRPr="00006DC1">
        <w:rPr>
          <w:rFonts w:ascii="Arial" w:hAnsi="Arial" w:cs="Arial"/>
          <w:color w:val="800000"/>
          <w:sz w:val="48"/>
          <w:szCs w:val="48"/>
        </w:rPr>
        <w:t>3</w:t>
      </w:r>
      <w:r w:rsidR="00E44C89" w:rsidRPr="00006DC1">
        <w:rPr>
          <w:rFonts w:ascii="Arial" w:hAnsi="Arial" w:cs="Arial"/>
          <w:color w:val="800000"/>
          <w:sz w:val="48"/>
          <w:szCs w:val="48"/>
        </w:rPr>
        <w:t>5</w:t>
      </w:r>
      <w:r w:rsidRPr="00006DC1">
        <w:rPr>
          <w:rFonts w:ascii="Arial" w:hAnsi="Arial" w:cs="Arial"/>
          <w:color w:val="800000"/>
          <w:sz w:val="48"/>
          <w:szCs w:val="48"/>
        </w:rPr>
        <w:br/>
      </w:r>
      <w:r w:rsidRPr="00006DC1">
        <w:rPr>
          <w:rFonts w:ascii="Arial" w:hAnsi="Arial" w:cs="Arial"/>
        </w:rPr>
        <w:t xml:space="preserve">Boletín electrónico semanal para el sector cinematográfico, </w:t>
      </w:r>
      <w:r w:rsidR="00E44C89" w:rsidRPr="00006DC1">
        <w:rPr>
          <w:rFonts w:ascii="Arial" w:hAnsi="Arial" w:cs="Arial"/>
          <w:b/>
        </w:rPr>
        <w:t>12</w:t>
      </w:r>
      <w:r w:rsidR="00CE1A5D" w:rsidRPr="00006DC1">
        <w:rPr>
          <w:rFonts w:ascii="Arial" w:hAnsi="Arial" w:cs="Arial"/>
          <w:b/>
        </w:rPr>
        <w:t xml:space="preserve"> </w:t>
      </w:r>
      <w:r w:rsidRPr="00006DC1">
        <w:rPr>
          <w:rFonts w:ascii="Arial" w:hAnsi="Arial" w:cs="Arial"/>
          <w:b/>
          <w:bCs/>
        </w:rPr>
        <w:t xml:space="preserve">de </w:t>
      </w:r>
      <w:r w:rsidR="00CB2BDE" w:rsidRPr="00006DC1">
        <w:rPr>
          <w:rFonts w:ascii="Arial" w:hAnsi="Arial" w:cs="Arial"/>
          <w:b/>
          <w:bCs/>
        </w:rPr>
        <w:t>agosto</w:t>
      </w:r>
      <w:r w:rsidR="00FB1750" w:rsidRPr="00006DC1">
        <w:rPr>
          <w:rFonts w:ascii="Arial" w:hAnsi="Arial" w:cs="Arial"/>
          <w:b/>
          <w:bCs/>
        </w:rPr>
        <w:t xml:space="preserve"> </w:t>
      </w:r>
      <w:r w:rsidRPr="00006DC1">
        <w:rPr>
          <w:rFonts w:ascii="Arial" w:hAnsi="Arial" w:cs="Arial"/>
          <w:b/>
          <w:bCs/>
        </w:rPr>
        <w:t>201</w:t>
      </w:r>
      <w:r w:rsidR="00FB1750" w:rsidRPr="00006DC1">
        <w:rPr>
          <w:rFonts w:ascii="Arial" w:hAnsi="Arial" w:cs="Arial"/>
          <w:b/>
          <w:bCs/>
        </w:rPr>
        <w:t>6</w:t>
      </w:r>
      <w:r w:rsidRPr="00006DC1">
        <w:rPr>
          <w:rFonts w:ascii="Arial" w:hAnsi="Arial" w:cs="Arial"/>
        </w:rPr>
        <w:br/>
        <w:t>Ministerio de Cultura de Colombia - Dirección de Cinematografía</w:t>
      </w:r>
      <w:r w:rsidRPr="00006DC1">
        <w:rPr>
          <w:rFonts w:ascii="Arial" w:hAnsi="Arial" w:cs="Arial"/>
        </w:rPr>
        <w:br/>
      </w:r>
      <w:r w:rsidR="00F31AC5" w:rsidRPr="00006DC1">
        <w:rPr>
          <w:rFonts w:ascii="Arial" w:hAnsi="Arial" w:cs="Arial"/>
        </w:rPr>
        <w:br/>
      </w:r>
      <w:r w:rsidR="00F31AC5" w:rsidRPr="00006DC1">
        <w:rPr>
          <w:rFonts w:ascii="Arial" w:hAnsi="Arial" w:cs="Arial"/>
          <w:b/>
        </w:rPr>
        <w:t>Si desea comunicarse con el Boletín Claqueta escriba a cine@mincultura.gov.co</w:t>
      </w:r>
      <w:r w:rsidR="00F31AC5" w:rsidRPr="00006DC1">
        <w:rPr>
          <w:rFonts w:ascii="Arial" w:hAnsi="Arial" w:cs="Arial"/>
        </w:rPr>
        <w:br/>
      </w:r>
      <w:r w:rsidR="004B43BA" w:rsidRPr="00006DC1">
        <w:rPr>
          <w:rFonts w:ascii="Arial" w:hAnsi="Arial" w:cs="Arial"/>
        </w:rPr>
        <w:br/>
      </w:r>
      <w:hyperlink r:id="rId8" w:history="1">
        <w:r w:rsidR="00F31AC5" w:rsidRPr="00006DC1">
          <w:rPr>
            <w:rStyle w:val="Hipervnculo"/>
            <w:rFonts w:ascii="Arial" w:hAnsi="Arial" w:cs="Arial"/>
            <w:lang w:val="es-ES"/>
          </w:rPr>
          <w:t xml:space="preserve">Síganos en twitter: @mejorveamonos </w:t>
        </w:r>
      </w:hyperlink>
      <w:r w:rsidRPr="00006DC1">
        <w:rPr>
          <w:rFonts w:ascii="Arial" w:hAnsi="Arial" w:cs="Arial"/>
        </w:rPr>
        <w:br/>
      </w:r>
      <w:r w:rsidR="005165BB" w:rsidRPr="00006DC1">
        <w:rPr>
          <w:rFonts w:ascii="Arial" w:hAnsi="Arial" w:cs="Arial"/>
          <w:color w:val="800000"/>
        </w:rPr>
        <w:br/>
      </w:r>
      <w:r w:rsidR="00CE1A5D" w:rsidRPr="00006DC1">
        <w:rPr>
          <w:rFonts w:ascii="Arial" w:hAnsi="Arial" w:cs="Arial"/>
          <w:color w:val="800000"/>
        </w:rPr>
        <w:t>________________________________________________________</w:t>
      </w:r>
      <w:r w:rsidRPr="00006DC1">
        <w:rPr>
          <w:rFonts w:ascii="Arial" w:hAnsi="Arial" w:cs="Arial"/>
          <w:sz w:val="20"/>
          <w:szCs w:val="20"/>
        </w:rPr>
        <w:br/>
      </w:r>
      <w:r w:rsidRPr="00006DC1">
        <w:rPr>
          <w:rFonts w:ascii="Arial" w:hAnsi="Arial" w:cs="Arial"/>
          <w:color w:val="800000"/>
          <w:sz w:val="48"/>
          <w:szCs w:val="48"/>
        </w:rPr>
        <w:t>En acción</w:t>
      </w:r>
      <w:r w:rsidRPr="00006DC1">
        <w:rPr>
          <w:rFonts w:ascii="Arial" w:hAnsi="Arial" w:cs="Arial"/>
          <w:color w:val="800000"/>
        </w:rPr>
        <w:br/>
      </w:r>
      <w:r w:rsidR="006A0ECA">
        <w:rPr>
          <w:rFonts w:ascii="Arial" w:hAnsi="Arial" w:cs="Arial"/>
          <w:color w:val="000080"/>
          <w:sz w:val="28"/>
          <w:szCs w:val="28"/>
          <w:lang w:eastAsia="es-CO"/>
        </w:rPr>
        <w:t>LLEGA UNA SEMANA PARA CELEBRAR EL CINE QUE SOMOS</w:t>
      </w:r>
      <w:r w:rsidR="006A0ECA">
        <w:rPr>
          <w:rFonts w:ascii="Arial" w:hAnsi="Arial" w:cs="Arial"/>
        </w:rPr>
        <w:br/>
      </w:r>
      <w:r w:rsidR="006A0ECA">
        <w:rPr>
          <w:rFonts w:ascii="Arial" w:hAnsi="Arial" w:cs="Arial"/>
          <w:lang w:eastAsia="es-CO"/>
        </w:rPr>
        <w:t>55 películas colombianas hacen parte de la sexta edición de la Semana del Cine Colombiano, que se realizará del 18 al 24 de agosto en 197 municipios de los 32 departamentos del país. Estas producciones, que fueron estrenadas entre 2014 y 2016, le permitirán al espectador acercarse a todo tipo de historias a través del drama, la comedia, la música, la acción, la animación, los paisajes y desde luego la gente de diferentes regiones del país.</w:t>
      </w:r>
      <w:r w:rsidR="006A0ECA">
        <w:rPr>
          <w:rFonts w:ascii="Arial" w:hAnsi="Arial" w:cs="Arial"/>
        </w:rPr>
        <w:t xml:space="preserve"> </w:t>
      </w:r>
      <w:r w:rsidR="006A0ECA">
        <w:rPr>
          <w:rFonts w:ascii="Arial" w:hAnsi="Arial" w:cs="Arial"/>
          <w:lang w:eastAsia="es-CO"/>
        </w:rPr>
        <w:t xml:space="preserve">Adicionalmente, se tendrá un especial con 5 películas colombianas online, que estarán disponibles para los usuarios de manera gratuita en la plataforma de cine latinoamericano Retina Latina </w:t>
      </w:r>
      <w:hyperlink r:id="rId9" w:history="1">
        <w:r w:rsidR="006A0ECA">
          <w:rPr>
            <w:rStyle w:val="Hipervnculo"/>
            <w:rFonts w:ascii="Arial" w:hAnsi="Arial" w:cs="Arial"/>
            <w:lang w:eastAsia="es-CO"/>
          </w:rPr>
          <w:t>www.retinalatina.org</w:t>
        </w:r>
      </w:hyperlink>
      <w:r w:rsidR="006A0ECA">
        <w:rPr>
          <w:rFonts w:ascii="Arial" w:hAnsi="Arial" w:cs="Arial"/>
          <w:lang w:eastAsia="es-CO"/>
        </w:rPr>
        <w:t xml:space="preserve"> entre el 18 de agosto y el 16 de septiembre. </w:t>
      </w:r>
      <w:r w:rsidR="006A0ECA">
        <w:rPr>
          <w:rFonts w:ascii="Arial" w:hAnsi="Arial" w:cs="Arial"/>
        </w:rPr>
        <w:br/>
      </w:r>
      <w:r w:rsidR="006A0ECA">
        <w:rPr>
          <w:rFonts w:ascii="Arial" w:hAnsi="Arial" w:cs="Arial"/>
          <w:lang w:eastAsia="es-CO"/>
        </w:rPr>
        <w:t>Además de las proyecciones la programación del certamen, organizado por la Dirección de Cinematografía del Ministerio de Cultura y Proimágenes Colombia, incluye la exposición "Nereo y el Cine": 39 fotografías en blanco y negro en las que se aprecia la participación del fotógrafo Nereo López en diferentes roles de la realización cinematográfica. La biblioteca pública departamental, Jorge Garcés Borrero, en Cali, será la sede de esta muestra.</w:t>
      </w:r>
      <w:r w:rsidR="006A0ECA">
        <w:rPr>
          <w:rFonts w:ascii="Arial" w:hAnsi="Arial" w:cs="Arial"/>
        </w:rPr>
        <w:t xml:space="preserve"> </w:t>
      </w:r>
      <w:r w:rsidR="006A0ECA">
        <w:rPr>
          <w:rFonts w:ascii="Arial" w:hAnsi="Arial" w:cs="Arial"/>
        </w:rPr>
        <w:br/>
      </w:r>
      <w:r w:rsidR="006A0ECA">
        <w:rPr>
          <w:rFonts w:ascii="Arial" w:hAnsi="Arial" w:cs="Arial"/>
          <w:lang w:eastAsia="es-CO"/>
        </w:rPr>
        <w:t xml:space="preserve">De otra parte en Bogotá, el 19 de agosto se llevará a cabo en el Auditorio Centro Ático de la Universidad Javeriana, la charla “Los retos de las academias de cine en Colombia frente a la formación”. </w:t>
      </w:r>
      <w:r w:rsidR="006A0ECA">
        <w:rPr>
          <w:rFonts w:ascii="Arial" w:hAnsi="Arial" w:cs="Arial"/>
        </w:rPr>
        <w:br/>
      </w:r>
      <w:r w:rsidR="006A0ECA">
        <w:rPr>
          <w:rFonts w:ascii="Arial" w:hAnsi="Arial" w:cs="Arial"/>
          <w:lang w:eastAsia="es-CO"/>
        </w:rPr>
        <w:t xml:space="preserve">Asimismo se realizarán tres itinerancias (circuitos de exhibición en varios municipios de un mismo departamento) en Guaviare, Sucre y Chocó. </w:t>
      </w:r>
      <w:r w:rsidR="006A0ECA">
        <w:rPr>
          <w:rFonts w:ascii="Arial" w:hAnsi="Arial" w:cs="Arial"/>
        </w:rPr>
        <w:br/>
      </w:r>
      <w:r w:rsidR="006A0ECA">
        <w:rPr>
          <w:rFonts w:ascii="Arial" w:hAnsi="Arial" w:cs="Arial"/>
          <w:lang w:eastAsia="es-CO"/>
        </w:rPr>
        <w:t xml:space="preserve">Los documentales Yuruparí serán proyectados el domingo 21 de agosto en San Jacinto Bolívar y el 24 de agosto en la sala Germán Arciniegas de la Biblioteca Nacional en Bogotá. Esta serie documental, producida entre 1983 y 1986, es uno de los registros audiovisuales más importantes que se han hecho sobre fiestas, tradiciones y costumbres populares de Colombia. Durante la Semana del Cine Colombiano el Consejo Nacional de las Artes y la Cultura en Cinematografía -CNACC- , también se hace presente con la realización en Villavicencio y Tunja del taller #Tengounapelícula, cuya misión es integrar los nuevos talentos regionales a la cinematografía nacional. </w:t>
      </w:r>
      <w:r w:rsidR="006A0ECA">
        <w:rPr>
          <w:rFonts w:ascii="Arial" w:hAnsi="Arial" w:cs="Arial"/>
          <w:lang w:eastAsia="es-CO"/>
        </w:rPr>
        <w:br/>
        <w:t>Los colombianos tendrán la oportunidad de elegir su película favorita, que será programada en la clausura de la Semana del Cine, votando</w:t>
      </w:r>
      <w:r w:rsidR="00747441">
        <w:rPr>
          <w:rFonts w:ascii="Arial" w:hAnsi="Arial" w:cs="Arial"/>
          <w:lang w:eastAsia="es-CO"/>
        </w:rPr>
        <w:t xml:space="preserve">, hasta el </w:t>
      </w:r>
      <w:r w:rsidR="00747441" w:rsidRPr="00747441">
        <w:rPr>
          <w:rFonts w:ascii="Arial" w:hAnsi="Arial" w:cs="Arial"/>
          <w:lang w:eastAsia="es-CO"/>
        </w:rPr>
        <w:t>18 de agosto</w:t>
      </w:r>
      <w:r w:rsidR="00747441">
        <w:rPr>
          <w:rFonts w:ascii="Arial" w:hAnsi="Arial" w:cs="Arial"/>
          <w:lang w:eastAsia="es-CO"/>
        </w:rPr>
        <w:t>,</w:t>
      </w:r>
      <w:r w:rsidR="006A0ECA">
        <w:rPr>
          <w:rFonts w:ascii="Arial" w:hAnsi="Arial" w:cs="Arial"/>
          <w:lang w:eastAsia="es-CO"/>
        </w:rPr>
        <w:t xml:space="preserve"> a través de la plataforma que </w:t>
      </w:r>
      <w:hyperlink r:id="rId10" w:history="1">
        <w:r w:rsidR="006A0ECA" w:rsidRPr="006A0ECA">
          <w:rPr>
            <w:rStyle w:val="Hipervnculo"/>
            <w:rFonts w:ascii="Arial" w:hAnsi="Arial" w:cs="Arial"/>
            <w:lang w:eastAsia="es-CO"/>
          </w:rPr>
          <w:t>El Tiempo</w:t>
        </w:r>
      </w:hyperlink>
      <w:r w:rsidR="006A0ECA">
        <w:rPr>
          <w:rFonts w:ascii="Arial" w:hAnsi="Arial" w:cs="Arial"/>
          <w:lang w:eastAsia="es-CO"/>
        </w:rPr>
        <w:t xml:space="preserve"> tiene dispuesta para ello. </w:t>
      </w:r>
      <w:r w:rsidR="006A0ECA">
        <w:rPr>
          <w:rFonts w:ascii="Arial" w:hAnsi="Arial" w:cs="Arial"/>
          <w:lang w:eastAsia="es-CO"/>
        </w:rPr>
        <w:br/>
      </w:r>
      <w:hyperlink r:id="rId11" w:history="1">
        <w:r w:rsidR="006A0ECA">
          <w:rPr>
            <w:rStyle w:val="Hipervnculo"/>
            <w:rFonts w:ascii="Arial" w:hAnsi="Arial" w:cs="Arial"/>
            <w:lang w:eastAsia="es-CO"/>
          </w:rPr>
          <w:t>Vea más</w:t>
        </w:r>
      </w:hyperlink>
      <w:r w:rsidR="006A0ECA">
        <w:rPr>
          <w:rFonts w:ascii="Arial" w:hAnsi="Arial" w:cs="Arial"/>
          <w:lang w:eastAsia="es-CO"/>
        </w:rPr>
        <w:br/>
      </w:r>
      <w:r w:rsidR="007D5C61" w:rsidRPr="00006DC1">
        <w:rPr>
          <w:rFonts w:ascii="Arial" w:hAnsi="Arial" w:cs="Arial"/>
          <w:color w:val="000080"/>
        </w:rPr>
        <w:br/>
      </w:r>
      <w:r w:rsidR="00E44C89" w:rsidRPr="00006DC1">
        <w:rPr>
          <w:rFonts w:ascii="Arial" w:hAnsi="Arial" w:cs="Arial"/>
          <w:color w:val="000080"/>
        </w:rPr>
        <w:br/>
      </w:r>
      <w:r w:rsidR="00E44C89" w:rsidRPr="00006DC1">
        <w:rPr>
          <w:rFonts w:ascii="Arial" w:hAnsi="Arial" w:cs="Arial"/>
          <w:color w:val="000080"/>
          <w:sz w:val="28"/>
          <w:szCs w:val="28"/>
        </w:rPr>
        <w:lastRenderedPageBreak/>
        <w:t xml:space="preserve">TODO LO QUE USTED QUERÍA SABER </w:t>
      </w:r>
      <w:r w:rsidR="00E44C89" w:rsidRPr="00006DC1">
        <w:rPr>
          <w:rFonts w:ascii="Arial" w:eastAsiaTheme="majorEastAsia" w:hAnsi="Arial" w:cs="Arial"/>
          <w:color w:val="000080"/>
          <w:sz w:val="28"/>
          <w:szCs w:val="28"/>
        </w:rPr>
        <w:t xml:space="preserve">SOBRE LA LEY DE </w:t>
      </w:r>
      <w:r w:rsidR="00171A73" w:rsidRPr="00006DC1">
        <w:rPr>
          <w:rFonts w:ascii="Arial" w:eastAsiaTheme="majorEastAsia" w:hAnsi="Arial" w:cs="Arial"/>
          <w:color w:val="000080"/>
          <w:sz w:val="28"/>
          <w:szCs w:val="28"/>
        </w:rPr>
        <w:t xml:space="preserve">CINE </w:t>
      </w:r>
      <w:r w:rsidR="00171A73">
        <w:rPr>
          <w:rFonts w:ascii="Arial" w:eastAsiaTheme="majorEastAsia" w:hAnsi="Arial" w:cs="Arial"/>
          <w:color w:val="000080"/>
          <w:sz w:val="28"/>
          <w:szCs w:val="28"/>
        </w:rPr>
        <w:t>PERO NO SE ATREVÍA A PREGUNTARLO</w:t>
      </w:r>
      <w:r w:rsidR="00E44C89" w:rsidRPr="00006DC1">
        <w:rPr>
          <w:rFonts w:ascii="Arial" w:hAnsi="Arial" w:cs="Arial"/>
          <w:color w:val="000080"/>
          <w:sz w:val="28"/>
          <w:szCs w:val="28"/>
        </w:rPr>
        <w:br/>
      </w:r>
      <w:r w:rsidR="00E44C89" w:rsidRPr="00006DC1">
        <w:rPr>
          <w:rFonts w:ascii="Arial" w:hAnsi="Arial" w:cs="Arial"/>
        </w:rPr>
        <w:t>La Dirección de Cinematografía del Min</w:t>
      </w:r>
      <w:r w:rsidR="00006DC1">
        <w:rPr>
          <w:rFonts w:ascii="Arial" w:hAnsi="Arial" w:cs="Arial"/>
        </w:rPr>
        <w:t>isterio de Cultura invita a la s</w:t>
      </w:r>
      <w:r w:rsidR="00E44C89" w:rsidRPr="00006DC1">
        <w:rPr>
          <w:rFonts w:ascii="Arial" w:hAnsi="Arial" w:cs="Arial"/>
        </w:rPr>
        <w:t>ocialización de la Ley de Cine, que se llevará a cabo en San Andrés el día sábado 20 de agosto, en el salón de Mesa y Bar del SENA en esta isla.</w:t>
      </w:r>
      <w:r w:rsidR="007D5C61" w:rsidRPr="00006DC1">
        <w:rPr>
          <w:rFonts w:ascii="Arial" w:hAnsi="Arial" w:cs="Arial"/>
        </w:rPr>
        <w:t xml:space="preserve"> </w:t>
      </w:r>
      <w:r w:rsidR="007D5C61" w:rsidRPr="00006DC1">
        <w:rPr>
          <w:rFonts w:ascii="Arial" w:hAnsi="Arial" w:cs="Arial"/>
        </w:rPr>
        <w:br/>
      </w:r>
      <w:r w:rsidR="00E44C89" w:rsidRPr="00006DC1">
        <w:rPr>
          <w:rFonts w:ascii="Arial" w:hAnsi="Arial" w:cs="Arial"/>
        </w:rPr>
        <w:t>La agenda se abre a las 9:00 a.m. con el tema Estímulos para la producción cinematográfica, y a las 11:00 a.m. tendrá lugar una charla sobre Estímulos tributarios por invertir en el cine nacional.</w:t>
      </w:r>
      <w:r w:rsidR="007D5C61" w:rsidRPr="00006DC1">
        <w:rPr>
          <w:rFonts w:ascii="Arial" w:hAnsi="Arial" w:cs="Arial"/>
        </w:rPr>
        <w:t xml:space="preserve"> </w:t>
      </w:r>
      <w:r w:rsidR="007D5C61" w:rsidRPr="00006DC1">
        <w:rPr>
          <w:rFonts w:ascii="Arial" w:hAnsi="Arial" w:cs="Arial"/>
        </w:rPr>
        <w:br/>
      </w:r>
      <w:r w:rsidR="00E44C89" w:rsidRPr="00006DC1">
        <w:rPr>
          <w:rFonts w:ascii="Arial" w:hAnsi="Arial" w:cs="Arial"/>
        </w:rPr>
        <w:t>Invitan: Consejo de Cinematografía de San Andrés, Providencia y Santa Catalina, SENA Regional San Andrés, Cámara de Comercio de San Andrés, Gobernación del Archipiélago de San Andrés, Providencia y Santa Catalina.</w:t>
      </w:r>
      <w:r w:rsidR="007D5C61" w:rsidRPr="00006DC1">
        <w:rPr>
          <w:rFonts w:ascii="Arial" w:hAnsi="Arial" w:cs="Arial"/>
        </w:rPr>
        <w:t xml:space="preserve"> </w:t>
      </w:r>
      <w:r w:rsidR="007D5C61" w:rsidRPr="00006DC1">
        <w:rPr>
          <w:rFonts w:ascii="Arial" w:hAnsi="Arial" w:cs="Arial"/>
        </w:rPr>
        <w:br/>
      </w:r>
      <w:r w:rsidR="00E44C89" w:rsidRPr="00006DC1">
        <w:rPr>
          <w:rFonts w:ascii="Arial" w:hAnsi="Arial" w:cs="Arial"/>
        </w:rPr>
        <w:t xml:space="preserve">Contacto: </w:t>
      </w:r>
      <w:hyperlink r:id="rId12" w:history="1">
        <w:r w:rsidR="00E44C89" w:rsidRPr="00006DC1">
          <w:rPr>
            <w:rStyle w:val="Hipervnculo"/>
            <w:rFonts w:ascii="Arial" w:hAnsi="Arial" w:cs="Arial"/>
            <w:color w:val="auto"/>
          </w:rPr>
          <w:t>slopez@mincultura.gov.co</w:t>
        </w:r>
      </w:hyperlink>
      <w:r w:rsidR="00E44C89" w:rsidRPr="00006DC1">
        <w:rPr>
          <w:rFonts w:ascii="Arial" w:eastAsia="Times New Roman" w:hAnsi="Arial" w:cs="Arial"/>
        </w:rPr>
        <w:br/>
      </w:r>
      <w:r w:rsidR="007D5C61" w:rsidRPr="00006DC1">
        <w:rPr>
          <w:rFonts w:ascii="Arial" w:hAnsi="Arial" w:cs="Arial"/>
        </w:rPr>
        <w:br/>
      </w:r>
      <w:r w:rsidR="00E15EFA" w:rsidRPr="00006DC1">
        <w:rPr>
          <w:rFonts w:ascii="Arial" w:hAnsi="Arial" w:cs="Arial"/>
        </w:rPr>
        <w:br/>
      </w:r>
      <w:r w:rsidR="00CE1A5D" w:rsidRPr="00006DC1">
        <w:rPr>
          <w:rFonts w:ascii="Arial" w:hAnsi="Arial" w:cs="Arial"/>
        </w:rPr>
        <w:t>__</w:t>
      </w:r>
      <w:r w:rsidR="00CE1A5D" w:rsidRPr="00006DC1">
        <w:rPr>
          <w:rFonts w:ascii="Arial" w:hAnsi="Arial" w:cs="Arial"/>
          <w:color w:val="800000"/>
        </w:rPr>
        <w:t>______________________________________________________</w:t>
      </w:r>
      <w:r w:rsidR="00144772" w:rsidRPr="00006DC1">
        <w:rPr>
          <w:rFonts w:ascii="Arial" w:hAnsi="Arial" w:cs="Arial"/>
        </w:rPr>
        <w:br/>
      </w:r>
      <w:r w:rsidR="00144772" w:rsidRPr="00006DC1">
        <w:rPr>
          <w:rFonts w:ascii="Arial" w:hAnsi="Arial" w:cs="Arial"/>
          <w:color w:val="800000"/>
          <w:sz w:val="48"/>
          <w:szCs w:val="48"/>
        </w:rPr>
        <w:t>Nos están viendo</w:t>
      </w:r>
      <w:r w:rsidR="00E44C89" w:rsidRPr="00006DC1">
        <w:rPr>
          <w:rFonts w:ascii="Arial" w:hAnsi="Arial" w:cs="Arial"/>
          <w:color w:val="800000"/>
          <w:sz w:val="48"/>
          <w:szCs w:val="48"/>
        </w:rPr>
        <w:br/>
      </w:r>
      <w:r w:rsidR="00EA62DA" w:rsidRPr="00006DC1">
        <w:rPr>
          <w:rFonts w:ascii="Arial" w:hAnsi="Arial" w:cs="Arial"/>
          <w:bCs/>
          <w:color w:val="000080"/>
          <w:sz w:val="28"/>
          <w:szCs w:val="28"/>
        </w:rPr>
        <w:t>EN GUAYAQUIL</w:t>
      </w:r>
      <w:r w:rsidR="00EA62DA" w:rsidRPr="00006DC1">
        <w:rPr>
          <w:rFonts w:ascii="Arial" w:hAnsi="Arial" w:cs="Arial"/>
        </w:rPr>
        <w:br/>
      </w:r>
      <w:r w:rsidR="00EA62DA" w:rsidRPr="00722D48">
        <w:rPr>
          <w:rFonts w:ascii="Arial" w:hAnsi="Arial" w:cs="Arial"/>
        </w:rPr>
        <w:t xml:space="preserve">El largometraje colombiano </w:t>
      </w:r>
      <w:r w:rsidR="00EA62DA" w:rsidRPr="00722D48">
        <w:rPr>
          <w:rFonts w:ascii="Arial" w:hAnsi="Arial" w:cs="Arial"/>
          <w:b/>
          <w:bCs/>
        </w:rPr>
        <w:t>La sargento Matacho</w:t>
      </w:r>
      <w:r w:rsidR="00EA62DA" w:rsidRPr="00722D48">
        <w:rPr>
          <w:rFonts w:ascii="Arial" w:hAnsi="Arial" w:cs="Arial"/>
        </w:rPr>
        <w:t xml:space="preserve"> de William González, hará parte del </w:t>
      </w:r>
      <w:r w:rsidR="00EA62DA" w:rsidRPr="00722D48">
        <w:rPr>
          <w:rFonts w:ascii="Arial" w:eastAsia="Times New Roman" w:hAnsi="Arial" w:cs="Arial"/>
          <w:color w:val="000000"/>
          <w:lang w:eastAsia="es-CO"/>
        </w:rPr>
        <w:t>2° Festival Internacional de Cine de Guayaquil</w:t>
      </w:r>
      <w:r w:rsidR="00EA62DA" w:rsidRPr="00722D48">
        <w:rPr>
          <w:rFonts w:ascii="Arial" w:hAnsi="Arial" w:cs="Arial"/>
          <w:color w:val="212121"/>
          <w:shd w:val="clear" w:color="auto" w:fill="FFFFFF"/>
        </w:rPr>
        <w:t xml:space="preserve">, que se llevará a cabo del </w:t>
      </w:r>
      <w:r w:rsidR="00EA62DA" w:rsidRPr="00722D48">
        <w:rPr>
          <w:rFonts w:ascii="Arial" w:eastAsia="Times New Roman" w:hAnsi="Arial" w:cs="Arial"/>
          <w:color w:val="000000"/>
          <w:lang w:eastAsia="es-CO"/>
        </w:rPr>
        <w:t>10 al 17 de septiembre</w:t>
      </w:r>
      <w:r w:rsidR="00EA62DA" w:rsidRPr="00722D48">
        <w:rPr>
          <w:rFonts w:ascii="Arial" w:hAnsi="Arial" w:cs="Arial"/>
          <w:color w:val="212121"/>
          <w:shd w:val="clear" w:color="auto" w:fill="FFFFFF"/>
        </w:rPr>
        <w:t>.</w:t>
      </w:r>
      <w:r w:rsidR="007D5C61" w:rsidRPr="00722D48">
        <w:rPr>
          <w:rFonts w:ascii="Arial" w:hAnsi="Arial" w:cs="Arial"/>
          <w:color w:val="212121"/>
          <w:shd w:val="clear" w:color="auto" w:fill="FFFFFF"/>
        </w:rPr>
        <w:t xml:space="preserve"> </w:t>
      </w:r>
      <w:r w:rsidR="00EA62DA" w:rsidRPr="00722D48">
        <w:rPr>
          <w:rFonts w:ascii="Arial" w:hAnsi="Arial" w:cs="Arial"/>
          <w:color w:val="313131"/>
        </w:rPr>
        <w:t>La película narra la historia de Rosalba Velásquez, una mujer que se hace bandolera luego que, en medio de violencia partidista de Colombia, miembros de las fuerzas oficiales dan muerte a varios campesinos liberales, entre ellos a su marido.</w:t>
      </w:r>
      <w:r w:rsidR="00EA62DA" w:rsidRPr="00722D48">
        <w:rPr>
          <w:rFonts w:ascii="Arial" w:hAnsi="Arial" w:cs="Arial"/>
          <w:color w:val="212121"/>
          <w:shd w:val="clear" w:color="auto" w:fill="FFFFFF"/>
        </w:rPr>
        <w:br/>
      </w:r>
      <w:hyperlink r:id="rId13" w:history="1">
        <w:r w:rsidR="00EA62DA" w:rsidRPr="00722D48">
          <w:rPr>
            <w:rStyle w:val="Hipervnculo"/>
            <w:rFonts w:ascii="Arial" w:hAnsi="Arial" w:cs="Arial"/>
            <w:shd w:val="clear" w:color="auto" w:fill="FFFFFF"/>
          </w:rPr>
          <w:t>Vea más</w:t>
        </w:r>
      </w:hyperlink>
      <w:r w:rsidR="00EA62DA" w:rsidRPr="00722D48">
        <w:rPr>
          <w:rFonts w:ascii="Arial" w:hAnsi="Arial" w:cs="Arial"/>
          <w:color w:val="000080"/>
        </w:rPr>
        <w:br/>
      </w:r>
      <w:r w:rsidR="00EA62DA" w:rsidRPr="00722D48">
        <w:rPr>
          <w:rFonts w:ascii="Arial" w:hAnsi="Arial" w:cs="Arial"/>
          <w:color w:val="000080"/>
        </w:rPr>
        <w:br/>
      </w:r>
      <w:r w:rsidR="00EA62DA" w:rsidRPr="00722D48">
        <w:rPr>
          <w:rFonts w:ascii="Arial" w:hAnsi="Arial" w:cs="Arial"/>
          <w:color w:val="000080"/>
        </w:rPr>
        <w:br/>
      </w:r>
      <w:r w:rsidR="00E44C89" w:rsidRPr="00006DC1">
        <w:rPr>
          <w:rFonts w:ascii="Arial" w:hAnsi="Arial" w:cs="Arial"/>
          <w:color w:val="000080"/>
          <w:sz w:val="28"/>
          <w:szCs w:val="28"/>
        </w:rPr>
        <w:t>EN MÉXICO</w:t>
      </w:r>
      <w:r w:rsidR="00E44C89" w:rsidRPr="00006DC1">
        <w:rPr>
          <w:rFonts w:ascii="Arial" w:hAnsi="Arial" w:cs="Arial"/>
        </w:rPr>
        <w:br/>
        <w:t xml:space="preserve">El cineasta colombiano Daniel Mejía, con el proyecto </w:t>
      </w:r>
      <w:r w:rsidR="00E44C89" w:rsidRPr="00D41435">
        <w:rPr>
          <w:rFonts w:ascii="Arial" w:hAnsi="Arial" w:cs="Arial"/>
        </w:rPr>
        <w:t>Soy feroz</w:t>
      </w:r>
      <w:r w:rsidR="00E44C89" w:rsidRPr="00006DC1">
        <w:rPr>
          <w:rFonts w:ascii="Arial" w:hAnsi="Arial" w:cs="Arial"/>
        </w:rPr>
        <w:t xml:space="preserve">, </w:t>
      </w:r>
      <w:r w:rsidR="007D5C61" w:rsidRPr="00006DC1">
        <w:rPr>
          <w:rFonts w:ascii="Arial" w:hAnsi="Arial" w:cs="Arial"/>
        </w:rPr>
        <w:t xml:space="preserve">fue </w:t>
      </w:r>
      <w:r w:rsidR="00E44C89" w:rsidRPr="00006DC1">
        <w:rPr>
          <w:rFonts w:ascii="Arial" w:hAnsi="Arial" w:cs="Arial"/>
        </w:rPr>
        <w:t xml:space="preserve">seleccionado para participar en el Taller Internacional de Guion Cinematográfico que organiza </w:t>
      </w:r>
      <w:r w:rsidR="00E44C89" w:rsidRPr="00006DC1">
        <w:rPr>
          <w:rFonts w:ascii="Arial" w:hAnsi="Arial" w:cs="Arial"/>
          <w:shd w:val="clear" w:color="auto" w:fill="FFFFFF"/>
        </w:rPr>
        <w:t>Cine Qua Non Lab</w:t>
      </w:r>
      <w:r w:rsidR="00E44C89" w:rsidRPr="00006DC1">
        <w:rPr>
          <w:rStyle w:val="apple-converted-space"/>
          <w:rFonts w:ascii="Arial" w:hAnsi="Arial" w:cs="Arial"/>
          <w:shd w:val="clear" w:color="auto" w:fill="FFFFFF"/>
        </w:rPr>
        <w:t xml:space="preserve"> y que se </w:t>
      </w:r>
      <w:r w:rsidR="007D5C61" w:rsidRPr="00006DC1">
        <w:rPr>
          <w:rStyle w:val="apple-converted-space"/>
          <w:rFonts w:ascii="Arial" w:hAnsi="Arial" w:cs="Arial"/>
          <w:shd w:val="clear" w:color="auto" w:fill="FFFFFF"/>
        </w:rPr>
        <w:t xml:space="preserve">viene </w:t>
      </w:r>
      <w:r w:rsidR="00E44C89" w:rsidRPr="00006DC1">
        <w:rPr>
          <w:rStyle w:val="apple-converted-space"/>
          <w:rFonts w:ascii="Arial" w:hAnsi="Arial" w:cs="Arial"/>
          <w:shd w:val="clear" w:color="auto" w:fill="FFFFFF"/>
        </w:rPr>
        <w:t>realiza</w:t>
      </w:r>
      <w:r w:rsidR="007D5C61" w:rsidRPr="00006DC1">
        <w:rPr>
          <w:rStyle w:val="apple-converted-space"/>
          <w:rFonts w:ascii="Arial" w:hAnsi="Arial" w:cs="Arial"/>
          <w:shd w:val="clear" w:color="auto" w:fill="FFFFFF"/>
        </w:rPr>
        <w:t xml:space="preserve">ndo desde </w:t>
      </w:r>
      <w:r w:rsidR="00E44C89" w:rsidRPr="00006DC1">
        <w:rPr>
          <w:rStyle w:val="apple-converted-space"/>
          <w:rFonts w:ascii="Arial" w:hAnsi="Arial" w:cs="Arial"/>
          <w:shd w:val="clear" w:color="auto" w:fill="FFFFFF"/>
        </w:rPr>
        <w:t xml:space="preserve">el 7 </w:t>
      </w:r>
      <w:r w:rsidR="007D5C61" w:rsidRPr="00006DC1">
        <w:rPr>
          <w:rStyle w:val="apple-converted-space"/>
          <w:rFonts w:ascii="Arial" w:hAnsi="Arial" w:cs="Arial"/>
          <w:shd w:val="clear" w:color="auto" w:fill="FFFFFF"/>
        </w:rPr>
        <w:t>y hasta e</w:t>
      </w:r>
      <w:r w:rsidR="00E44C89" w:rsidRPr="00006DC1">
        <w:rPr>
          <w:rStyle w:val="apple-converted-space"/>
          <w:rFonts w:ascii="Arial" w:hAnsi="Arial" w:cs="Arial"/>
          <w:shd w:val="clear" w:color="auto" w:fill="FFFFFF"/>
        </w:rPr>
        <w:t xml:space="preserve">l 20 de agosto en el Estado de Michoacán. </w:t>
      </w:r>
      <w:r w:rsidR="00E44C89" w:rsidRPr="00006DC1">
        <w:rPr>
          <w:rFonts w:ascii="Arial" w:hAnsi="Arial" w:cs="Arial"/>
        </w:rPr>
        <w:t>Esta es su ópera prima, que en 2015 recibió un apoyo a la escritura de guion del Fondo para el Desarrollo Cinematográfico de Colombia.</w:t>
      </w:r>
      <w:r w:rsidR="00E44C89" w:rsidRPr="00006DC1">
        <w:rPr>
          <w:rFonts w:ascii="Arial" w:hAnsi="Arial" w:cs="Arial"/>
        </w:rPr>
        <w:br/>
        <w:t>El Taller brinda la oportunidad a cineastas independientes de trabajar en un entorno pensado para fomentar la colaboración profesional y el desarrollo de guiones de alta calidad.</w:t>
      </w:r>
      <w:r w:rsidR="00E44C89" w:rsidRPr="00006DC1">
        <w:rPr>
          <w:rFonts w:ascii="Arial" w:hAnsi="Arial" w:cs="Arial"/>
        </w:rPr>
        <w:br/>
      </w:r>
      <w:hyperlink r:id="rId14" w:history="1">
        <w:r w:rsidR="00E44C89" w:rsidRPr="00006DC1">
          <w:rPr>
            <w:rStyle w:val="Hipervnculo"/>
            <w:rFonts w:ascii="Arial" w:hAnsi="Arial" w:cs="Arial"/>
          </w:rPr>
          <w:t>Vea más</w:t>
        </w:r>
      </w:hyperlink>
      <w:r w:rsidR="007D5C61" w:rsidRPr="00006DC1">
        <w:rPr>
          <w:rFonts w:ascii="Arial" w:hAnsi="Arial" w:cs="Arial"/>
        </w:rPr>
        <w:br/>
      </w:r>
      <w:r w:rsidR="00E44C89" w:rsidRPr="00006DC1">
        <w:rPr>
          <w:rFonts w:ascii="Arial" w:hAnsi="Arial" w:cs="Arial"/>
          <w:color w:val="800000"/>
        </w:rPr>
        <w:br/>
      </w:r>
      <w:r w:rsidR="00165F1B" w:rsidRPr="00006DC1">
        <w:rPr>
          <w:rFonts w:ascii="Arial" w:hAnsi="Arial" w:cs="Arial"/>
          <w:color w:val="800000"/>
        </w:rPr>
        <w:br/>
      </w:r>
      <w:r w:rsidR="00CE1A5D" w:rsidRPr="00006DC1">
        <w:rPr>
          <w:rFonts w:ascii="Arial" w:hAnsi="Arial" w:cs="Arial"/>
        </w:rPr>
        <w:t>__</w:t>
      </w:r>
      <w:r w:rsidR="00CE1A5D" w:rsidRPr="00006DC1">
        <w:rPr>
          <w:rFonts w:ascii="Arial" w:hAnsi="Arial" w:cs="Arial"/>
          <w:color w:val="800000"/>
        </w:rPr>
        <w:t>____________________________________________________</w:t>
      </w:r>
      <w:r w:rsidRPr="00006DC1">
        <w:rPr>
          <w:rFonts w:ascii="Arial" w:hAnsi="Arial" w:cs="Arial"/>
        </w:rPr>
        <w:br/>
      </w:r>
      <w:r w:rsidRPr="00006DC1">
        <w:rPr>
          <w:rFonts w:ascii="Arial" w:hAnsi="Arial" w:cs="Arial"/>
          <w:color w:val="800000"/>
          <w:sz w:val="48"/>
          <w:szCs w:val="48"/>
        </w:rPr>
        <w:t>Adónde van las películas</w:t>
      </w:r>
      <w:r w:rsidR="00E44C89" w:rsidRPr="00006DC1">
        <w:rPr>
          <w:rFonts w:ascii="Arial" w:hAnsi="Arial" w:cs="Arial"/>
          <w:color w:val="800000"/>
          <w:sz w:val="48"/>
          <w:szCs w:val="48"/>
        </w:rPr>
        <w:br/>
      </w:r>
      <w:r w:rsidR="00E44C89" w:rsidRPr="00006DC1">
        <w:rPr>
          <w:rFonts w:ascii="Arial" w:hAnsi="Arial" w:cs="Arial"/>
          <w:color w:val="000080"/>
          <w:sz w:val="28"/>
          <w:szCs w:val="28"/>
        </w:rPr>
        <w:t xml:space="preserve">SIEMBRAFEST </w:t>
      </w:r>
      <w:r w:rsidR="00E44C89" w:rsidRPr="00006DC1">
        <w:rPr>
          <w:rFonts w:ascii="Arial" w:hAnsi="Arial" w:cs="Arial"/>
          <w:color w:val="000080"/>
          <w:sz w:val="28"/>
          <w:szCs w:val="28"/>
        </w:rPr>
        <w:br/>
      </w:r>
      <w:r w:rsidR="00E44C89" w:rsidRPr="00006DC1">
        <w:rPr>
          <w:rFonts w:ascii="Arial" w:hAnsi="Arial" w:cs="Arial"/>
        </w:rPr>
        <w:t>Hasta el </w:t>
      </w:r>
      <w:r w:rsidR="00E44C89" w:rsidRPr="00006DC1">
        <w:rPr>
          <w:rFonts w:ascii="Arial" w:hAnsi="Arial" w:cs="Arial"/>
          <w:bCs/>
        </w:rPr>
        <w:t>19 de agosto</w:t>
      </w:r>
      <w:r w:rsidR="00E44C89" w:rsidRPr="00006DC1">
        <w:rPr>
          <w:rFonts w:ascii="Arial" w:hAnsi="Arial" w:cs="Arial"/>
        </w:rPr>
        <w:t xml:space="preserve"> podrán postularse a SiembraFest películas que aborden a través de la ficción, el documental o la animación, las tradiciones, prácticas, saberes populares, manifestaciones de la vida cotidiana o problemáticas que afectan a las comunidades rurales en Colombia. </w:t>
      </w:r>
      <w:r w:rsidR="00E44C89" w:rsidRPr="00006DC1">
        <w:rPr>
          <w:rFonts w:ascii="Arial" w:hAnsi="Arial" w:cs="Arial"/>
        </w:rPr>
        <w:br/>
        <w:t>Además de hacer parte del Festival</w:t>
      </w:r>
      <w:r w:rsidR="00D41435">
        <w:rPr>
          <w:rFonts w:ascii="Arial" w:hAnsi="Arial" w:cs="Arial"/>
        </w:rPr>
        <w:t>,</w:t>
      </w:r>
      <w:r w:rsidR="00E44C89" w:rsidRPr="00006DC1">
        <w:rPr>
          <w:rFonts w:ascii="Arial" w:hAnsi="Arial" w:cs="Arial"/>
        </w:rPr>
        <w:t xml:space="preserve"> las obras seleccionadas serán incluidas en la agenda itinerante del Programa Siembra “Cine Colombiano al Campo” de la Fundación Dialekta, que tiene por objeto la formación de públicos y la exhibición gratuita de piezas </w:t>
      </w:r>
      <w:r w:rsidR="00E44C89" w:rsidRPr="00006DC1">
        <w:rPr>
          <w:rFonts w:ascii="Arial" w:hAnsi="Arial" w:cs="Arial"/>
        </w:rPr>
        <w:lastRenderedPageBreak/>
        <w:t>cinematográficas nacionales en zonas rurales del país.</w:t>
      </w:r>
      <w:r w:rsidR="00E44C89" w:rsidRPr="00006DC1">
        <w:rPr>
          <w:rFonts w:ascii="Arial" w:hAnsi="Arial" w:cs="Arial"/>
        </w:rPr>
        <w:br/>
      </w:r>
      <w:r w:rsidR="00E44C89" w:rsidRPr="00006DC1">
        <w:rPr>
          <w:rFonts w:ascii="Arial" w:hAnsi="Arial" w:cs="Arial"/>
          <w:bCs/>
        </w:rPr>
        <w:t xml:space="preserve">Contacto: </w:t>
      </w:r>
      <w:hyperlink r:id="rId15" w:tgtFrame="_blank" w:history="1">
        <w:r w:rsidR="00E44C89" w:rsidRPr="00006DC1">
          <w:rPr>
            <w:rStyle w:val="Hipervnculo"/>
            <w:rFonts w:ascii="Arial" w:hAnsi="Arial" w:cs="Arial"/>
            <w:bCs/>
          </w:rPr>
          <w:t>comunicaciones@siembrafest.com</w:t>
        </w:r>
      </w:hyperlink>
      <w:r w:rsidR="00E44C89" w:rsidRPr="00006DC1">
        <w:rPr>
          <w:rFonts w:ascii="Arial" w:hAnsi="Arial" w:cs="Arial"/>
        </w:rPr>
        <w:br/>
      </w:r>
      <w:hyperlink r:id="rId16" w:history="1">
        <w:r w:rsidR="00E44C89" w:rsidRPr="00006DC1">
          <w:rPr>
            <w:rStyle w:val="Hipervnculo"/>
            <w:rFonts w:ascii="Arial" w:hAnsi="Arial" w:cs="Arial"/>
          </w:rPr>
          <w:t>Vea más</w:t>
        </w:r>
      </w:hyperlink>
      <w:r w:rsidR="007D5C61" w:rsidRPr="00006DC1">
        <w:rPr>
          <w:rFonts w:ascii="Arial" w:hAnsi="Arial" w:cs="Arial"/>
        </w:rPr>
        <w:br/>
      </w:r>
      <w:r w:rsidR="00E44C89" w:rsidRPr="00006DC1">
        <w:rPr>
          <w:rFonts w:ascii="Arial" w:hAnsi="Arial" w:cs="Arial"/>
          <w:color w:val="800000"/>
        </w:rPr>
        <w:br/>
      </w:r>
      <w:r w:rsidR="00CF4F9F">
        <w:rPr>
          <w:rFonts w:ascii="Arial" w:hAnsi="Arial" w:cs="Arial"/>
        </w:rPr>
        <w:br/>
      </w:r>
      <w:r w:rsidR="00CF4F9F">
        <w:rPr>
          <w:rFonts w:ascii="Arial" w:hAnsi="Arial" w:cs="Arial"/>
          <w:color w:val="000080"/>
          <w:sz w:val="28"/>
          <w:szCs w:val="28"/>
        </w:rPr>
        <w:t>SE AMPLÍA PLAZO DE INSCRIPCIONES PARA IMAGINATÓN 2016</w:t>
      </w:r>
      <w:r w:rsidR="00CF4F9F">
        <w:rPr>
          <w:color w:val="000000"/>
        </w:rPr>
        <w:br/>
      </w:r>
      <w:r w:rsidR="00CF4F9F">
        <w:rPr>
          <w:rFonts w:ascii="Arial" w:hAnsi="Arial" w:cs="Arial"/>
          <w:color w:val="212121"/>
        </w:rPr>
        <w:t xml:space="preserve">Hasta el próximo </w:t>
      </w:r>
      <w:r w:rsidR="00CF4F9F" w:rsidRPr="00C14E6D">
        <w:rPr>
          <w:rStyle w:val="Textoennegrita"/>
          <w:rFonts w:ascii="Arial" w:hAnsi="Arial" w:cs="Arial"/>
          <w:b w:val="0"/>
          <w:color w:val="212121"/>
        </w:rPr>
        <w:t>17 de agosto</w:t>
      </w:r>
      <w:r w:rsidR="00CF4F9F">
        <w:rPr>
          <w:rFonts w:ascii="Arial" w:hAnsi="Arial" w:cs="Arial"/>
          <w:color w:val="212121"/>
        </w:rPr>
        <w:t xml:space="preserve"> estarán abiertas las inscripciones para la </w:t>
      </w:r>
      <w:r w:rsidR="00CF4F9F" w:rsidRPr="00C14E6D">
        <w:rPr>
          <w:rStyle w:val="Textoennegrita"/>
          <w:rFonts w:ascii="Arial" w:hAnsi="Arial" w:cs="Arial"/>
          <w:b w:val="0"/>
          <w:color w:val="212121"/>
        </w:rPr>
        <w:t>Maratón de Realización</w:t>
      </w:r>
      <w:r w:rsidR="00CF4F9F">
        <w:rPr>
          <w:rStyle w:val="Textoennegrita"/>
          <w:rFonts w:ascii="Arial" w:hAnsi="Arial" w:cs="Arial"/>
          <w:color w:val="212121"/>
        </w:rPr>
        <w:t xml:space="preserve"> </w:t>
      </w:r>
      <w:r w:rsidR="00CF4F9F">
        <w:rPr>
          <w:rFonts w:ascii="Arial" w:hAnsi="Arial" w:cs="Arial"/>
          <w:color w:val="212121"/>
        </w:rPr>
        <w:t>de Imaginatón 2016</w:t>
      </w:r>
      <w:r w:rsidR="00CF4F9F">
        <w:rPr>
          <w:rFonts w:ascii="Arial" w:hAnsi="Arial" w:cs="Arial"/>
          <w:color w:val="000000"/>
        </w:rPr>
        <w:t>, que se realizará del 19 al 21 de agosto, en el marco de la Semana del Cine Colombiano. Los participantes deciden en qué categoría compiten (profesional o aficionado)</w:t>
      </w:r>
      <w:r w:rsidR="00CF4F9F" w:rsidRPr="00006DC1">
        <w:rPr>
          <w:rFonts w:ascii="Arial" w:hAnsi="Arial" w:cs="Arial"/>
        </w:rPr>
        <w:br/>
      </w:r>
      <w:r w:rsidR="00CF4F9F">
        <w:rPr>
          <w:rFonts w:ascii="Arial" w:hAnsi="Arial" w:cs="Arial"/>
          <w:color w:val="000000"/>
        </w:rPr>
        <w:t xml:space="preserve">Todos los inscritos, podrán contar historias con cualquier tipo de cámara que permita registro audiovisual (incluidas cámaras fotográficas digitales, celulares y web cam). </w:t>
      </w:r>
      <w:r w:rsidR="00CF4F9F">
        <w:rPr>
          <w:rFonts w:ascii="Arial" w:hAnsi="Arial" w:cs="Arial"/>
          <w:color w:val="000000"/>
        </w:rPr>
        <w:br/>
      </w:r>
      <w:hyperlink r:id="rId17" w:history="1">
        <w:r w:rsidR="00CF4F9F" w:rsidRPr="00CF4F9F">
          <w:rPr>
            <w:rStyle w:val="Hipervnculo"/>
            <w:rFonts w:ascii="Arial" w:hAnsi="Arial" w:cs="Arial"/>
          </w:rPr>
          <w:t>Vea más</w:t>
        </w:r>
      </w:hyperlink>
      <w:r w:rsidR="00CF4F9F">
        <w:rPr>
          <w:rFonts w:ascii="Arial" w:hAnsi="Arial" w:cs="Arial"/>
          <w:color w:val="000000"/>
        </w:rPr>
        <w:br/>
      </w:r>
      <w:r w:rsidR="00CF4F9F">
        <w:rPr>
          <w:b/>
          <w:color w:val="000000"/>
          <w:lang w:val="es-ES"/>
        </w:rPr>
        <w:br/>
      </w:r>
      <w:r w:rsidR="00E15EFA" w:rsidRPr="00006DC1">
        <w:rPr>
          <w:rFonts w:ascii="Arial" w:hAnsi="Arial" w:cs="Arial"/>
        </w:rPr>
        <w:br/>
      </w:r>
      <w:r w:rsidR="006E75E9" w:rsidRPr="00006DC1">
        <w:rPr>
          <w:rFonts w:ascii="Arial" w:hAnsi="Arial" w:cs="Arial"/>
          <w:color w:val="800000"/>
        </w:rPr>
        <w:t>________________________________________________________</w:t>
      </w:r>
      <w:r w:rsidR="006E75E9" w:rsidRPr="00006DC1">
        <w:rPr>
          <w:rFonts w:ascii="Arial" w:hAnsi="Arial" w:cs="Arial"/>
        </w:rPr>
        <w:br/>
      </w:r>
      <w:r w:rsidR="006E75E9" w:rsidRPr="00006DC1">
        <w:rPr>
          <w:rFonts w:ascii="Arial" w:hAnsi="Arial" w:cs="Arial"/>
          <w:color w:val="800000"/>
          <w:sz w:val="48"/>
          <w:szCs w:val="48"/>
        </w:rPr>
        <w:t>Pizarrón</w:t>
      </w:r>
      <w:r w:rsidR="00E44C89" w:rsidRPr="00006DC1">
        <w:rPr>
          <w:rFonts w:ascii="Arial" w:hAnsi="Arial" w:cs="Arial"/>
          <w:color w:val="800000"/>
          <w:sz w:val="48"/>
          <w:szCs w:val="48"/>
        </w:rPr>
        <w:br/>
      </w:r>
      <w:r w:rsidR="00E44C89" w:rsidRPr="00006DC1">
        <w:rPr>
          <w:rFonts w:ascii="Arial" w:hAnsi="Arial" w:cs="Arial"/>
          <w:color w:val="000080"/>
          <w:sz w:val="28"/>
          <w:szCs w:val="28"/>
          <w:lang w:eastAsia="es-CO"/>
        </w:rPr>
        <w:t>GESTIÓN Y PRODUCCIÓN DE PROYECTOS AUDIOVISUALES</w:t>
      </w:r>
      <w:r w:rsidR="00E44C89" w:rsidRPr="00006DC1">
        <w:rPr>
          <w:rFonts w:ascii="Arial" w:hAnsi="Arial" w:cs="Arial"/>
        </w:rPr>
        <w:t>.</w:t>
      </w:r>
      <w:r w:rsidR="00E44C89" w:rsidRPr="00006DC1">
        <w:rPr>
          <w:rFonts w:ascii="Arial" w:hAnsi="Arial" w:cs="Arial"/>
        </w:rPr>
        <w:br/>
        <w:t xml:space="preserve">El Consejo de Cinematografía y Audiovisuales del Meta invita al gremio audiovisual y cinematográfico de este departamento al taller #Tengounapelícula, que se realizará del 16 al 19 de agosto en el auditorio Germán Arciniegas, de Villavicencio. </w:t>
      </w:r>
      <w:r w:rsidR="00E44C89" w:rsidRPr="00006DC1">
        <w:rPr>
          <w:rFonts w:ascii="Arial" w:hAnsi="Arial" w:cs="Arial"/>
        </w:rPr>
        <w:br/>
      </w:r>
      <w:r w:rsidR="00D41435">
        <w:rPr>
          <w:rFonts w:ascii="Arial" w:hAnsi="Arial" w:cs="Arial"/>
        </w:rPr>
        <w:t>El taller, organizado por Proimá</w:t>
      </w:r>
      <w:r w:rsidR="00E44C89" w:rsidRPr="00006DC1">
        <w:rPr>
          <w:rFonts w:ascii="Arial" w:hAnsi="Arial" w:cs="Arial"/>
        </w:rPr>
        <w:t>genes</w:t>
      </w:r>
      <w:r w:rsidR="00D41435">
        <w:rPr>
          <w:rFonts w:ascii="Arial" w:hAnsi="Arial" w:cs="Arial"/>
        </w:rPr>
        <w:t xml:space="preserve"> Colombia</w:t>
      </w:r>
      <w:r w:rsidR="00E44C89" w:rsidRPr="00006DC1">
        <w:rPr>
          <w:rFonts w:ascii="Arial" w:hAnsi="Arial" w:cs="Arial"/>
        </w:rPr>
        <w:t xml:space="preserve">, busca orientar en </w:t>
      </w:r>
      <w:r w:rsidR="00722D48">
        <w:rPr>
          <w:rFonts w:ascii="Arial" w:hAnsi="Arial" w:cs="Arial"/>
        </w:rPr>
        <w:t xml:space="preserve">varios </w:t>
      </w:r>
      <w:r w:rsidR="00E44C89" w:rsidRPr="00006DC1">
        <w:rPr>
          <w:rFonts w:ascii="Arial" w:hAnsi="Arial" w:cs="Arial"/>
        </w:rPr>
        <w:t>aspectos: Cómo convertir una idea en proyecto, Cómo llevar a cabo un proyecto cinematográfico, Cuándo es conveniente tener una empresa, Fondos de financiación, inversionistas, coproductores, entre otros temas.</w:t>
      </w:r>
      <w:r w:rsidR="00E44C89" w:rsidRPr="00006DC1">
        <w:rPr>
          <w:rFonts w:ascii="Arial" w:hAnsi="Arial" w:cs="Arial"/>
        </w:rPr>
        <w:br/>
      </w:r>
      <w:r w:rsidR="00A264E6" w:rsidRPr="00006DC1">
        <w:rPr>
          <w:rFonts w:ascii="Arial" w:hAnsi="Arial" w:cs="Arial"/>
        </w:rPr>
        <w:t>La p</w:t>
      </w:r>
      <w:r w:rsidR="00E44C89" w:rsidRPr="00006DC1">
        <w:rPr>
          <w:rFonts w:ascii="Arial" w:hAnsi="Arial" w:cs="Arial"/>
        </w:rPr>
        <w:t>articipación</w:t>
      </w:r>
      <w:r w:rsidR="00A264E6" w:rsidRPr="00006DC1">
        <w:rPr>
          <w:rFonts w:ascii="Arial" w:hAnsi="Arial" w:cs="Arial"/>
        </w:rPr>
        <w:t xml:space="preserve"> es</w:t>
      </w:r>
      <w:r w:rsidR="00E44C89" w:rsidRPr="00006DC1">
        <w:rPr>
          <w:rFonts w:ascii="Arial" w:hAnsi="Arial" w:cs="Arial"/>
        </w:rPr>
        <w:t xml:space="preserve"> gratuita previa inscripción.</w:t>
      </w:r>
      <w:r w:rsidR="00E44C89" w:rsidRPr="00006DC1">
        <w:rPr>
          <w:rFonts w:ascii="Arial" w:hAnsi="Arial" w:cs="Arial"/>
        </w:rPr>
        <w:br/>
      </w:r>
      <w:hyperlink r:id="rId18" w:history="1">
        <w:r w:rsidR="00E44C89" w:rsidRPr="00722D48">
          <w:rPr>
            <w:rStyle w:val="Hipervnculo"/>
            <w:rFonts w:ascii="Arial" w:hAnsi="Arial" w:cs="Arial"/>
          </w:rPr>
          <w:t>Vea más</w:t>
        </w:r>
      </w:hyperlink>
      <w:r w:rsidR="00E44C89" w:rsidRPr="00006DC1">
        <w:rPr>
          <w:rFonts w:ascii="Arial" w:hAnsi="Arial" w:cs="Arial"/>
        </w:rPr>
        <w:br/>
      </w:r>
      <w:r w:rsidR="00CB2BDE" w:rsidRPr="00722D48">
        <w:rPr>
          <w:rFonts w:ascii="Arial" w:hAnsi="Arial" w:cs="Arial"/>
          <w:color w:val="800000"/>
        </w:rPr>
        <w:br/>
      </w:r>
      <w:r w:rsidR="00006DC1">
        <w:rPr>
          <w:rFonts w:ascii="Arial" w:hAnsi="Arial" w:cs="Arial"/>
        </w:rPr>
        <w:br/>
      </w:r>
      <w:r w:rsidR="006C4871" w:rsidRPr="00006DC1">
        <w:rPr>
          <w:rFonts w:ascii="Arial" w:hAnsi="Arial" w:cs="Arial"/>
          <w:color w:val="800000"/>
        </w:rPr>
        <w:t>________________________________________________________</w:t>
      </w:r>
      <w:r w:rsidR="006C4871" w:rsidRPr="00006DC1">
        <w:rPr>
          <w:rFonts w:ascii="Arial" w:hAnsi="Arial" w:cs="Arial"/>
          <w:color w:val="800000"/>
        </w:rPr>
        <w:br/>
      </w:r>
      <w:r w:rsidR="006C4871" w:rsidRPr="00006DC1">
        <w:rPr>
          <w:rFonts w:ascii="Arial" w:hAnsi="Arial" w:cs="Arial"/>
          <w:color w:val="800000"/>
          <w:sz w:val="48"/>
          <w:szCs w:val="48"/>
        </w:rPr>
        <w:t>Memoria revelada</w:t>
      </w:r>
      <w:r w:rsidR="006C4871" w:rsidRPr="00006DC1">
        <w:rPr>
          <w:rFonts w:ascii="Arial" w:hAnsi="Arial" w:cs="Arial"/>
          <w:color w:val="212121"/>
        </w:rPr>
        <w:br/>
      </w:r>
      <w:r w:rsidR="004E5447" w:rsidRPr="00006DC1">
        <w:rPr>
          <w:rFonts w:ascii="Arial" w:hAnsi="Arial" w:cs="Arial"/>
          <w:color w:val="000080"/>
          <w:sz w:val="28"/>
          <w:szCs w:val="28"/>
          <w:lang w:eastAsia="es-CO"/>
        </w:rPr>
        <w:t>GUÍA PRÁCTICA PARA CONSERVACIÓN DOCUMENTAL</w:t>
      </w:r>
      <w:r w:rsidR="004E5447" w:rsidRPr="00006DC1">
        <w:rPr>
          <w:rFonts w:ascii="Arial" w:hAnsi="Arial" w:cs="Arial"/>
        </w:rPr>
        <w:br/>
        <w:t>Se puede consultar en Internet el documento Programas del Sistema Integrado de Conservación: Guía práctica para las entidades del Distrito Capital, escrito por la restauradora y conservadora Angela Ovalle Bautista. El texto profundiza en temas como: Inspección y mantenimiento de las instalaciones físicas, Monitoreo y control de las condiciones ambientales, Saneamiento ambiental y documental, Condiciones de almacenamiento, Prevención de emergencias y atención de desastres</w:t>
      </w:r>
      <w:r w:rsidR="00722D48">
        <w:rPr>
          <w:rFonts w:ascii="Arial" w:hAnsi="Arial" w:cs="Arial"/>
        </w:rPr>
        <w:t>,</w:t>
      </w:r>
      <w:r w:rsidR="004E5447" w:rsidRPr="00006DC1">
        <w:rPr>
          <w:rFonts w:ascii="Arial" w:hAnsi="Arial" w:cs="Arial"/>
        </w:rPr>
        <w:t xml:space="preserve"> y Producción y manipulación documental. </w:t>
      </w:r>
      <w:r w:rsidR="004E5447" w:rsidRPr="00006DC1">
        <w:rPr>
          <w:rFonts w:ascii="Arial" w:hAnsi="Arial" w:cs="Arial"/>
        </w:rPr>
        <w:br/>
      </w:r>
      <w:hyperlink r:id="rId19" w:history="1">
        <w:r w:rsidR="00006DC1" w:rsidRPr="00006DC1">
          <w:rPr>
            <w:rStyle w:val="Hipervnculo"/>
            <w:rFonts w:ascii="Arial" w:hAnsi="Arial" w:cs="Arial"/>
          </w:rPr>
          <w:t>Vea más</w:t>
        </w:r>
      </w:hyperlink>
      <w:r w:rsidR="00006DC1">
        <w:rPr>
          <w:rFonts w:ascii="Arial" w:hAnsi="Arial" w:cs="Arial"/>
        </w:rPr>
        <w:br/>
      </w:r>
      <w:r w:rsidR="004E5447" w:rsidRPr="00006DC1">
        <w:rPr>
          <w:rFonts w:ascii="Arial" w:hAnsi="Arial" w:cs="Arial"/>
          <w:color w:val="800000"/>
        </w:rPr>
        <w:br/>
      </w:r>
      <w:r w:rsidR="004E5447" w:rsidRPr="00006DC1">
        <w:rPr>
          <w:rFonts w:ascii="Arial" w:hAnsi="Arial" w:cs="Arial"/>
          <w:color w:val="800000"/>
        </w:rPr>
        <w:br/>
      </w:r>
      <w:r w:rsidR="008525A9" w:rsidRPr="00006DC1">
        <w:rPr>
          <w:rFonts w:ascii="Arial" w:hAnsi="Arial" w:cs="Arial"/>
          <w:color w:val="800000"/>
        </w:rPr>
        <w:t>________________________________________________________</w:t>
      </w:r>
      <w:r w:rsidR="008525A9" w:rsidRPr="00006DC1">
        <w:rPr>
          <w:rFonts w:ascii="Arial" w:hAnsi="Arial" w:cs="Arial"/>
        </w:rPr>
        <w:br/>
      </w:r>
      <w:r w:rsidR="008525A9" w:rsidRPr="00006DC1">
        <w:rPr>
          <w:rFonts w:ascii="Arial" w:hAnsi="Arial" w:cs="Arial"/>
          <w:color w:val="800000"/>
          <w:sz w:val="48"/>
          <w:szCs w:val="48"/>
        </w:rPr>
        <w:t>En cartelera</w:t>
      </w:r>
      <w:r w:rsidR="00E44C89" w:rsidRPr="00006DC1">
        <w:rPr>
          <w:rFonts w:ascii="Arial" w:hAnsi="Arial" w:cs="Arial"/>
          <w:color w:val="800000"/>
          <w:sz w:val="48"/>
          <w:szCs w:val="48"/>
        </w:rPr>
        <w:br/>
      </w:r>
      <w:r w:rsidR="00E44C89" w:rsidRPr="00006DC1">
        <w:rPr>
          <w:rFonts w:ascii="Arial" w:hAnsi="Arial" w:cs="Arial"/>
          <w:color w:val="000080"/>
          <w:sz w:val="28"/>
          <w:szCs w:val="28"/>
          <w:lang w:eastAsia="es-CO"/>
        </w:rPr>
        <w:t>LLENA DE CINE TUS OÍDOS</w:t>
      </w:r>
      <w:r w:rsidR="00E44C89" w:rsidRPr="00006DC1">
        <w:rPr>
          <w:rFonts w:ascii="Arial" w:hAnsi="Arial" w:cs="Arial"/>
          <w:color w:val="212121"/>
        </w:rPr>
        <w:br/>
      </w:r>
      <w:r w:rsidR="00E44C89" w:rsidRPr="00006DC1">
        <w:rPr>
          <w:rFonts w:ascii="Arial" w:hAnsi="Arial" w:cs="Arial"/>
        </w:rPr>
        <w:t xml:space="preserve">En el marco de Radio Cine, un proyecto de los Ministerios de Cultura y de Tecnologías de </w:t>
      </w:r>
      <w:r w:rsidR="00E44C89" w:rsidRPr="00006DC1">
        <w:rPr>
          <w:rFonts w:ascii="Arial" w:hAnsi="Arial" w:cs="Arial"/>
        </w:rPr>
        <w:lastRenderedPageBreak/>
        <w:t>la Información y Comunicaciones</w:t>
      </w:r>
      <w:r w:rsidR="00D41435">
        <w:rPr>
          <w:rFonts w:ascii="Arial" w:hAnsi="Arial" w:cs="Arial"/>
        </w:rPr>
        <w:t xml:space="preserve"> - </w:t>
      </w:r>
      <w:r w:rsidR="00D41435" w:rsidRPr="00D41435">
        <w:rPr>
          <w:rFonts w:ascii="Arial" w:hAnsi="Arial" w:cs="Arial"/>
        </w:rPr>
        <w:t>MinTIC</w:t>
      </w:r>
      <w:r w:rsidR="00E44C89" w:rsidRPr="00006DC1">
        <w:rPr>
          <w:rFonts w:ascii="Arial" w:hAnsi="Arial" w:cs="Arial"/>
        </w:rPr>
        <w:t xml:space="preserve">, y la Radio Televisión Nacional de Colombia (RTVC), el próximo lunes festivo, 15 de agosto, a las 7 de la noche se presentará a través de las 51 frecuencias de Radio Nacional de Colombia el cortometraje </w:t>
      </w:r>
      <w:r w:rsidR="00E44C89" w:rsidRPr="00006DC1">
        <w:rPr>
          <w:rFonts w:ascii="Arial" w:hAnsi="Arial" w:cs="Arial"/>
          <w:b/>
          <w:shd w:val="clear" w:color="auto" w:fill="FFFFFF"/>
        </w:rPr>
        <w:t xml:space="preserve">Tierra Escarlata </w:t>
      </w:r>
      <w:r w:rsidR="00E44C89" w:rsidRPr="00006DC1">
        <w:rPr>
          <w:rFonts w:ascii="Arial" w:hAnsi="Arial" w:cs="Arial"/>
          <w:shd w:val="clear" w:color="auto" w:fill="FFFFFF"/>
        </w:rPr>
        <w:t>de Jesús Reyes.</w:t>
      </w:r>
      <w:r w:rsidR="00E44C89" w:rsidRPr="00006DC1">
        <w:rPr>
          <w:rFonts w:ascii="Arial" w:hAnsi="Arial" w:cs="Arial"/>
          <w:shd w:val="clear" w:color="auto" w:fill="FFFFFF"/>
        </w:rPr>
        <w:br/>
      </w:r>
      <w:r w:rsidR="00E44C89" w:rsidRPr="00006DC1">
        <w:rPr>
          <w:rFonts w:ascii="Arial" w:hAnsi="Arial" w:cs="Arial"/>
        </w:rPr>
        <w:t xml:space="preserve">Esta iniciativa, </w:t>
      </w:r>
      <w:r w:rsidR="00722D48">
        <w:rPr>
          <w:rFonts w:ascii="Arial" w:hAnsi="Arial" w:cs="Arial"/>
        </w:rPr>
        <w:t>“</w:t>
      </w:r>
      <w:r w:rsidR="00E44C89" w:rsidRPr="00006DC1">
        <w:rPr>
          <w:rFonts w:ascii="Arial" w:hAnsi="Arial" w:cs="Arial"/>
          <w:lang w:eastAsia="es-CO"/>
        </w:rPr>
        <w:t>una manera distinta de ver el cine</w:t>
      </w:r>
      <w:r w:rsidR="00722D48">
        <w:rPr>
          <w:rFonts w:ascii="Arial" w:hAnsi="Arial" w:cs="Arial"/>
          <w:lang w:eastAsia="es-CO"/>
        </w:rPr>
        <w:t>”</w:t>
      </w:r>
      <w:r w:rsidR="00E44C89" w:rsidRPr="00006DC1">
        <w:rPr>
          <w:rFonts w:ascii="Arial" w:hAnsi="Arial" w:cs="Arial"/>
          <w:sz w:val="28"/>
          <w:szCs w:val="28"/>
          <w:lang w:eastAsia="es-CO"/>
        </w:rPr>
        <w:t xml:space="preserve"> </w:t>
      </w:r>
      <w:r w:rsidR="00E44C89" w:rsidRPr="00006DC1">
        <w:rPr>
          <w:rFonts w:ascii="Arial" w:hAnsi="Arial" w:cs="Arial"/>
          <w:lang w:eastAsia="es-CO"/>
        </w:rPr>
        <w:t xml:space="preserve">a través de </w:t>
      </w:r>
      <w:r w:rsidR="00A264E6" w:rsidRPr="00006DC1">
        <w:rPr>
          <w:rFonts w:ascii="Arial" w:hAnsi="Arial" w:cs="Arial"/>
          <w:lang w:eastAsia="es-CO"/>
        </w:rPr>
        <w:t>piezas</w:t>
      </w:r>
      <w:r w:rsidR="00E44C89" w:rsidRPr="00006DC1">
        <w:rPr>
          <w:rFonts w:ascii="Arial" w:hAnsi="Arial" w:cs="Arial"/>
          <w:lang w:eastAsia="es-CO"/>
        </w:rPr>
        <w:t xml:space="preserve"> cinematográficas colombianas llevadas a la radio,</w:t>
      </w:r>
      <w:r w:rsidR="00E44C89" w:rsidRPr="00006DC1">
        <w:rPr>
          <w:rFonts w:ascii="Arial" w:hAnsi="Arial" w:cs="Arial"/>
          <w:sz w:val="28"/>
          <w:szCs w:val="28"/>
          <w:lang w:eastAsia="es-CO"/>
        </w:rPr>
        <w:t xml:space="preserve"> </w:t>
      </w:r>
      <w:r w:rsidR="00E44C89" w:rsidRPr="00006DC1">
        <w:rPr>
          <w:rFonts w:ascii="Arial" w:hAnsi="Arial" w:cs="Arial"/>
        </w:rPr>
        <w:t>se plantea como una evolución de las radionovelas, busca que los colombianos de todas las regiones del país accedan al cine a través de películas colombianas audio descritas.</w:t>
      </w:r>
      <w:r w:rsidR="00E44C89" w:rsidRPr="00006DC1">
        <w:rPr>
          <w:rFonts w:ascii="Arial" w:hAnsi="Arial" w:cs="Arial"/>
        </w:rPr>
        <w:br/>
      </w:r>
      <w:hyperlink r:id="rId20" w:history="1">
        <w:r w:rsidR="00E44C89" w:rsidRPr="00006DC1">
          <w:rPr>
            <w:rStyle w:val="Hipervnculo"/>
            <w:rFonts w:ascii="Arial" w:hAnsi="Arial" w:cs="Arial"/>
            <w:color w:val="auto"/>
          </w:rPr>
          <w:t>Vea más</w:t>
        </w:r>
      </w:hyperlink>
      <w:r w:rsidR="00006DC1">
        <w:rPr>
          <w:rStyle w:val="Hipervnculo"/>
          <w:rFonts w:ascii="Arial" w:hAnsi="Arial" w:cs="Arial"/>
          <w:color w:val="auto"/>
        </w:rPr>
        <w:br/>
      </w:r>
      <w:r w:rsidR="00006DC1">
        <w:rPr>
          <w:rStyle w:val="Hipervnculo"/>
          <w:rFonts w:ascii="Arial" w:hAnsi="Arial" w:cs="Arial"/>
          <w:color w:val="auto"/>
        </w:rPr>
        <w:br/>
      </w:r>
      <w:r w:rsidR="00CF4F9F">
        <w:rPr>
          <w:rFonts w:ascii="Arial" w:hAnsi="Arial" w:cs="Arial"/>
          <w:color w:val="800000"/>
        </w:rPr>
        <w:br/>
      </w:r>
      <w:r w:rsidR="00CF4F9F">
        <w:rPr>
          <w:rFonts w:ascii="Arial" w:eastAsia="Times New Roman" w:hAnsi="Arial" w:cs="Arial"/>
          <w:color w:val="000080"/>
          <w:sz w:val="28"/>
          <w:szCs w:val="28"/>
        </w:rPr>
        <w:t xml:space="preserve">MARATÓN EXHIBICIÓN </w:t>
      </w:r>
      <w:r w:rsidR="00CF4F9F" w:rsidRPr="00C14E6D">
        <w:rPr>
          <w:rFonts w:ascii="Arial" w:eastAsia="Times New Roman" w:hAnsi="Arial" w:cs="Arial"/>
          <w:color w:val="000080"/>
          <w:sz w:val="28"/>
          <w:szCs w:val="28"/>
        </w:rPr>
        <w:t>DE CORTOS</w:t>
      </w:r>
      <w:r w:rsidR="00CF4F9F" w:rsidRPr="00006DC1">
        <w:rPr>
          <w:rFonts w:ascii="Arial" w:hAnsi="Arial" w:cs="Arial"/>
        </w:rPr>
        <w:br/>
      </w:r>
      <w:r w:rsidR="00CF4F9F">
        <w:rPr>
          <w:rFonts w:ascii="Arial" w:hAnsi="Arial" w:cs="Arial"/>
          <w:color w:val="000000"/>
        </w:rPr>
        <w:t xml:space="preserve">La gran maratón de la Imaginación Audiovisual, Imaginatón, en su </w:t>
      </w:r>
      <w:r w:rsidR="00CF4F9F" w:rsidRPr="00C14E6D">
        <w:rPr>
          <w:rFonts w:ascii="Arial" w:hAnsi="Arial" w:cs="Arial"/>
          <w:color w:val="000000"/>
        </w:rPr>
        <w:t xml:space="preserve">Maratón de Exhibición </w:t>
      </w:r>
      <w:r w:rsidR="00CF4F9F">
        <w:rPr>
          <w:rFonts w:ascii="Arial" w:hAnsi="Arial" w:cs="Arial"/>
          <w:color w:val="000000"/>
        </w:rPr>
        <w:t xml:space="preserve">presenta una selección de cortometrajes de las más recientes ediciones del Bogotá Short Film Festival / Festival de Cortos de Bogotá – Bogoshorts. El evento tiene como finalidad la promoción del cine colombiano y se realizará el 19 de agosto, de 2:00 a 8:00 PM, con entrada libre, en teatros de las 5 ciudades principales que cubre Imaginatón 2016. </w:t>
      </w:r>
      <w:r w:rsidR="00CF4F9F">
        <w:rPr>
          <w:rFonts w:ascii="Arial" w:hAnsi="Arial" w:cs="Arial"/>
          <w:color w:val="000000"/>
        </w:rPr>
        <w:br/>
      </w:r>
      <w:hyperlink r:id="rId21" w:history="1">
        <w:r w:rsidR="00CF4F9F" w:rsidRPr="00CF4F9F">
          <w:rPr>
            <w:rStyle w:val="Hipervnculo"/>
            <w:rFonts w:ascii="Arial" w:hAnsi="Arial" w:cs="Arial"/>
          </w:rPr>
          <w:t>Vea más</w:t>
        </w:r>
      </w:hyperlink>
      <w:r w:rsidR="00CF4F9F">
        <w:rPr>
          <w:rFonts w:ascii="Arial" w:hAnsi="Arial" w:cs="Arial"/>
          <w:color w:val="000000"/>
        </w:rPr>
        <w:br/>
      </w:r>
      <w:r w:rsidR="00CF4F9F" w:rsidRPr="00006DC1">
        <w:rPr>
          <w:rFonts w:ascii="Arial" w:hAnsi="Arial" w:cs="Arial"/>
        </w:rPr>
        <w:br/>
      </w:r>
      <w:r w:rsidR="00CB2BDE" w:rsidRPr="00006DC1">
        <w:rPr>
          <w:rFonts w:ascii="Arial" w:hAnsi="Arial" w:cs="Arial"/>
          <w:color w:val="800000"/>
        </w:rPr>
        <w:br/>
      </w:r>
      <w:r w:rsidR="008525A9" w:rsidRPr="00006DC1">
        <w:rPr>
          <w:rFonts w:ascii="Arial" w:hAnsi="Arial" w:cs="Arial"/>
          <w:color w:val="800000"/>
        </w:rPr>
        <w:t>________________________________________________________</w:t>
      </w:r>
      <w:r w:rsidR="00274B77" w:rsidRPr="00006DC1">
        <w:rPr>
          <w:rFonts w:ascii="Arial" w:hAnsi="Arial" w:cs="Arial"/>
        </w:rPr>
        <w:br/>
      </w:r>
      <w:r w:rsidR="008525A9" w:rsidRPr="00006DC1">
        <w:rPr>
          <w:rFonts w:ascii="Arial" w:hAnsi="Arial" w:cs="Arial"/>
          <w:color w:val="800000"/>
          <w:sz w:val="48"/>
          <w:szCs w:val="48"/>
        </w:rPr>
        <w:t>Inserto</w:t>
      </w:r>
      <w:r w:rsidR="00E44C89" w:rsidRPr="00006DC1">
        <w:rPr>
          <w:rFonts w:ascii="Arial" w:hAnsi="Arial" w:cs="Arial"/>
          <w:color w:val="800000"/>
          <w:sz w:val="48"/>
          <w:szCs w:val="48"/>
        </w:rPr>
        <w:br/>
      </w:r>
      <w:r w:rsidR="00EA62DA" w:rsidRPr="00006DC1">
        <w:rPr>
          <w:rFonts w:ascii="Arial" w:hAnsi="Arial" w:cs="Arial"/>
          <w:color w:val="000080"/>
          <w:sz w:val="28"/>
          <w:szCs w:val="28"/>
        </w:rPr>
        <w:t>ASÍ VAN LOS CINECLUBES BOGOTANOS</w:t>
      </w:r>
      <w:r w:rsidR="00EA62DA" w:rsidRPr="00006DC1">
        <w:rPr>
          <w:rFonts w:ascii="Arial" w:hAnsi="Arial" w:cs="Arial"/>
          <w:bCs/>
          <w:lang w:eastAsia="es-CO"/>
        </w:rPr>
        <w:br/>
      </w:r>
      <w:r w:rsidR="00EA62DA" w:rsidRPr="00006DC1">
        <w:rPr>
          <w:rFonts w:ascii="Arial" w:hAnsi="Arial" w:cs="Arial"/>
        </w:rPr>
        <w:t xml:space="preserve">Se dieron a </w:t>
      </w:r>
      <w:r w:rsidR="00A264E6" w:rsidRPr="00006DC1">
        <w:rPr>
          <w:rFonts w:ascii="Arial" w:hAnsi="Arial" w:cs="Arial"/>
        </w:rPr>
        <w:t>conocer</w:t>
      </w:r>
      <w:r w:rsidR="00EA62DA" w:rsidRPr="00006DC1">
        <w:rPr>
          <w:rFonts w:ascii="Arial" w:hAnsi="Arial" w:cs="Arial"/>
        </w:rPr>
        <w:t xml:space="preserve"> los resultados del Encuentro Distrital de Cineclubes Bogotanos que se realizó entre el 28 y el 30 de julio</w:t>
      </w:r>
      <w:r w:rsidR="00A264E6" w:rsidRPr="00006DC1">
        <w:rPr>
          <w:rFonts w:ascii="Arial" w:hAnsi="Arial" w:cs="Arial"/>
        </w:rPr>
        <w:t xml:space="preserve">. Durante el certamen se analizó </w:t>
      </w:r>
      <w:r w:rsidR="00EA62DA" w:rsidRPr="00006DC1">
        <w:rPr>
          <w:rFonts w:ascii="Arial" w:hAnsi="Arial" w:cs="Arial"/>
        </w:rPr>
        <w:t xml:space="preserve">el estado de estos grupos </w:t>
      </w:r>
      <w:r w:rsidR="00A264E6" w:rsidRPr="00006DC1">
        <w:rPr>
          <w:rFonts w:ascii="Arial" w:hAnsi="Arial" w:cs="Arial"/>
        </w:rPr>
        <w:t xml:space="preserve">en la capital </w:t>
      </w:r>
      <w:r w:rsidR="00EA62DA" w:rsidRPr="00006DC1">
        <w:rPr>
          <w:rFonts w:ascii="Arial" w:hAnsi="Arial" w:cs="Arial"/>
        </w:rPr>
        <w:t xml:space="preserve">y se proyectó un trabajo de </w:t>
      </w:r>
      <w:r w:rsidR="00A264E6" w:rsidRPr="00006DC1">
        <w:rPr>
          <w:rFonts w:ascii="Arial" w:hAnsi="Arial" w:cs="Arial"/>
        </w:rPr>
        <w:t>interacción</w:t>
      </w:r>
      <w:r w:rsidR="00EA62DA" w:rsidRPr="00006DC1">
        <w:rPr>
          <w:rFonts w:ascii="Arial" w:hAnsi="Arial" w:cs="Arial"/>
        </w:rPr>
        <w:t xml:space="preserve"> en Red.</w:t>
      </w:r>
      <w:r w:rsidR="00EA62DA" w:rsidRPr="00006DC1">
        <w:rPr>
          <w:rFonts w:ascii="Arial" w:hAnsi="Arial" w:cs="Arial"/>
          <w:bCs/>
          <w:lang w:eastAsia="es-CO"/>
        </w:rPr>
        <w:t xml:space="preserve"> </w:t>
      </w:r>
      <w:r w:rsidR="00EA62DA" w:rsidRPr="00006DC1">
        <w:rPr>
          <w:rFonts w:ascii="Arial" w:hAnsi="Arial" w:cs="Arial"/>
          <w:bCs/>
          <w:lang w:eastAsia="es-CO"/>
        </w:rPr>
        <w:br/>
      </w:r>
      <w:r w:rsidR="00EA62DA" w:rsidRPr="00006DC1">
        <w:rPr>
          <w:rFonts w:ascii="Arial" w:hAnsi="Arial" w:cs="Arial"/>
        </w:rPr>
        <w:t xml:space="preserve">Vea </w:t>
      </w:r>
      <w:hyperlink r:id="rId22" w:history="1">
        <w:r w:rsidR="00722D48" w:rsidRPr="00722D48">
          <w:rPr>
            <w:rStyle w:val="Hipervnculo"/>
            <w:rFonts w:ascii="Arial" w:hAnsi="Arial" w:cs="Arial"/>
          </w:rPr>
          <w:t>aquí</w:t>
        </w:r>
      </w:hyperlink>
      <w:r w:rsidR="00722D48">
        <w:rPr>
          <w:rFonts w:ascii="Arial" w:hAnsi="Arial" w:cs="Arial"/>
        </w:rPr>
        <w:t xml:space="preserve"> </w:t>
      </w:r>
      <w:r w:rsidR="00EA62DA" w:rsidRPr="00006DC1">
        <w:rPr>
          <w:rFonts w:ascii="Arial" w:hAnsi="Arial" w:cs="Arial"/>
        </w:rPr>
        <w:t>las principales conclusiones</w:t>
      </w:r>
      <w:r w:rsidR="00EA62DA" w:rsidRPr="00006DC1">
        <w:rPr>
          <w:rFonts w:ascii="Arial" w:hAnsi="Arial" w:cs="Arial"/>
        </w:rPr>
        <w:br/>
      </w:r>
      <w:r w:rsidR="007D5C61" w:rsidRPr="00006DC1">
        <w:rPr>
          <w:rFonts w:ascii="Arial" w:hAnsi="Arial" w:cs="Arial"/>
        </w:rPr>
        <w:br/>
      </w:r>
      <w:r w:rsidR="00EA62DA" w:rsidRPr="00006DC1">
        <w:rPr>
          <w:rFonts w:ascii="Arial" w:hAnsi="Arial" w:cs="Arial"/>
          <w:color w:val="000080"/>
        </w:rPr>
        <w:br/>
      </w:r>
      <w:r w:rsidR="00E44C89" w:rsidRPr="00006DC1">
        <w:rPr>
          <w:rFonts w:ascii="Arial" w:hAnsi="Arial" w:cs="Arial"/>
          <w:color w:val="000080"/>
          <w:sz w:val="28"/>
          <w:szCs w:val="28"/>
        </w:rPr>
        <w:t>PARA EMPRENDEDORES CULTURALES</w:t>
      </w:r>
      <w:r w:rsidR="007D5C61" w:rsidRPr="00006DC1">
        <w:rPr>
          <w:rFonts w:ascii="Arial" w:hAnsi="Arial" w:cs="Arial"/>
        </w:rPr>
        <w:br/>
      </w:r>
      <w:r w:rsidR="00D41435">
        <w:rPr>
          <w:rStyle w:val="nfasis"/>
          <w:rFonts w:ascii="Arial" w:eastAsia="Times New Roman" w:hAnsi="Arial" w:cs="Arial"/>
          <w:i w:val="0"/>
        </w:rPr>
        <w:t xml:space="preserve">El </w:t>
      </w:r>
      <w:r w:rsidR="00E44C89" w:rsidRPr="00006DC1">
        <w:rPr>
          <w:rStyle w:val="nfasis"/>
          <w:rFonts w:ascii="Arial" w:eastAsia="Times New Roman" w:hAnsi="Arial" w:cs="Arial"/>
          <w:i w:val="0"/>
        </w:rPr>
        <w:t>Min</w:t>
      </w:r>
      <w:r w:rsidR="00D41435">
        <w:rPr>
          <w:rStyle w:val="nfasis"/>
          <w:rFonts w:ascii="Arial" w:eastAsia="Times New Roman" w:hAnsi="Arial" w:cs="Arial"/>
          <w:i w:val="0"/>
        </w:rPr>
        <w:t xml:space="preserve">isterio </w:t>
      </w:r>
      <w:r w:rsidR="00E44C89" w:rsidRPr="00006DC1">
        <w:rPr>
          <w:rStyle w:val="nfasis"/>
          <w:rFonts w:ascii="Arial" w:eastAsia="Times New Roman" w:hAnsi="Arial" w:cs="Arial"/>
          <w:i w:val="0"/>
        </w:rPr>
        <w:t>Cultura informa que están abiertas las inscripciones al Directorio de Industrias Culturales y Creativas, habilitado para todos los empresarios y agentes del sector que deseen participar en MICSUR 2016, a realizarse en octubre, en Bogotá.</w:t>
      </w:r>
      <w:r w:rsidR="00E44C89" w:rsidRPr="00006DC1">
        <w:rPr>
          <w:rFonts w:ascii="Arial" w:hAnsi="Arial" w:cs="Arial"/>
          <w:i/>
        </w:rPr>
        <w:br/>
      </w:r>
      <w:hyperlink r:id="rId23" w:history="1">
        <w:r w:rsidR="00006DC1" w:rsidRPr="00006DC1">
          <w:rPr>
            <w:rStyle w:val="Hipervnculo"/>
            <w:rFonts w:ascii="Arial" w:hAnsi="Arial" w:cs="Arial"/>
          </w:rPr>
          <w:t>Vea más</w:t>
        </w:r>
      </w:hyperlink>
      <w:r w:rsidR="00006DC1">
        <w:rPr>
          <w:rFonts w:ascii="Arial" w:hAnsi="Arial" w:cs="Arial"/>
          <w:i/>
        </w:rPr>
        <w:br/>
      </w:r>
      <w:r w:rsidR="007D5C61" w:rsidRPr="00006DC1">
        <w:rPr>
          <w:rFonts w:ascii="Arial" w:hAnsi="Arial" w:cs="Arial"/>
        </w:rPr>
        <w:br/>
      </w:r>
      <w:r w:rsidR="00E15EFA" w:rsidRPr="00006DC1">
        <w:rPr>
          <w:rFonts w:ascii="Arial" w:hAnsi="Arial" w:cs="Arial"/>
          <w:color w:val="800000"/>
        </w:rPr>
        <w:br/>
      </w:r>
      <w:r w:rsidR="006A0D5C" w:rsidRPr="00006DC1">
        <w:rPr>
          <w:rFonts w:ascii="Arial" w:hAnsi="Arial" w:cs="Arial"/>
          <w:color w:val="800000"/>
        </w:rPr>
        <w:t>________________________________________________________</w:t>
      </w:r>
      <w:r w:rsidR="006A0D5C" w:rsidRPr="00006DC1">
        <w:rPr>
          <w:rFonts w:ascii="Arial" w:hAnsi="Arial" w:cs="Arial"/>
          <w:color w:val="800000"/>
        </w:rPr>
        <w:br/>
      </w:r>
      <w:r w:rsidRPr="00006DC1">
        <w:rPr>
          <w:rFonts w:ascii="Arial" w:hAnsi="Arial" w:cs="Arial"/>
          <w:b/>
        </w:rPr>
        <w:t>República de Colombia</w:t>
      </w:r>
      <w:r w:rsidRPr="00006DC1">
        <w:rPr>
          <w:rFonts w:ascii="Arial" w:hAnsi="Arial" w:cs="Arial"/>
          <w:b/>
        </w:rPr>
        <w:br/>
        <w:t>Ministerio de Cultura</w:t>
      </w:r>
      <w:r w:rsidRPr="00006DC1">
        <w:rPr>
          <w:rFonts w:ascii="Arial" w:hAnsi="Arial" w:cs="Arial"/>
          <w:b/>
        </w:rPr>
        <w:br/>
        <w:t>Dirección de Cinematografía</w:t>
      </w:r>
      <w:r w:rsidRPr="00006DC1">
        <w:rPr>
          <w:rFonts w:ascii="Arial" w:hAnsi="Arial" w:cs="Arial"/>
        </w:rPr>
        <w:br/>
        <w:t>Cra.0 8 No 8-43, Bogotá DC, Colombia</w:t>
      </w:r>
      <w:r w:rsidRPr="00006DC1">
        <w:rPr>
          <w:rFonts w:ascii="Arial" w:hAnsi="Arial" w:cs="Arial"/>
        </w:rPr>
        <w:br/>
        <w:t>(571) 3424100,</w:t>
      </w:r>
      <w:r w:rsidRPr="00006DC1">
        <w:rPr>
          <w:rFonts w:ascii="Arial" w:hAnsi="Arial" w:cs="Arial"/>
        </w:rPr>
        <w:br/>
      </w:r>
      <w:hyperlink r:id="rId24" w:history="1">
        <w:r w:rsidRPr="00006DC1">
          <w:rPr>
            <w:rStyle w:val="Hipervnculo"/>
            <w:rFonts w:ascii="Arial" w:hAnsi="Arial" w:cs="Arial"/>
            <w:color w:val="auto"/>
          </w:rPr>
          <w:t>cine@mincultura.gov.co</w:t>
        </w:r>
      </w:hyperlink>
      <w:r w:rsidRPr="00006DC1">
        <w:rPr>
          <w:rFonts w:ascii="Arial" w:hAnsi="Arial" w:cs="Arial"/>
        </w:rPr>
        <w:br/>
      </w:r>
      <w:hyperlink r:id="rId25" w:history="1">
        <w:r w:rsidRPr="00006DC1">
          <w:rPr>
            <w:rStyle w:val="Hipervnculo"/>
            <w:rFonts w:ascii="Arial" w:hAnsi="Arial" w:cs="Arial"/>
            <w:color w:val="auto"/>
          </w:rPr>
          <w:t>www.mincultura.gov.co</w:t>
        </w:r>
      </w:hyperlink>
      <w:r w:rsidRPr="00006DC1">
        <w:rPr>
          <w:rFonts w:ascii="Arial" w:hAnsi="Arial" w:cs="Arial"/>
        </w:rPr>
        <w:br/>
      </w:r>
      <w:r w:rsidRPr="00006DC1">
        <w:rPr>
          <w:rFonts w:ascii="Arial" w:hAnsi="Arial" w:cs="Arial"/>
        </w:rPr>
        <w:br/>
      </w:r>
      <w:r w:rsidRPr="00006DC1">
        <w:rPr>
          <w:rFonts w:ascii="Arial" w:hAnsi="Arial" w:cs="Arial"/>
          <w:b/>
          <w:bCs/>
        </w:rPr>
        <w:t>______________________________________________________</w:t>
      </w:r>
      <w:r w:rsidRPr="00006DC1">
        <w:rPr>
          <w:rFonts w:ascii="Arial" w:hAnsi="Arial" w:cs="Arial"/>
        </w:rPr>
        <w:br/>
        <w:t xml:space="preserve">Este correo informativo de la Dirección de Cinematografía del Ministerio de Cultura de Colombia, no es SPAM, y va dirigido a su dirección electrónica a través de su suscripción. </w:t>
      </w:r>
      <w:bookmarkStart w:id="0" w:name="_GoBack"/>
      <w:bookmarkEnd w:id="0"/>
    </w:p>
    <w:sectPr w:rsidR="00555625" w:rsidRPr="00006D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EB" w:rsidRDefault="00313FEB" w:rsidP="006A0D5C">
      <w:r>
        <w:separator/>
      </w:r>
    </w:p>
  </w:endnote>
  <w:endnote w:type="continuationSeparator" w:id="0">
    <w:p w:rsidR="00313FEB" w:rsidRDefault="00313FE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EB" w:rsidRDefault="00313FEB" w:rsidP="006A0D5C">
      <w:r>
        <w:separator/>
      </w:r>
    </w:p>
  </w:footnote>
  <w:footnote w:type="continuationSeparator" w:id="0">
    <w:p w:rsidR="00313FEB" w:rsidRDefault="00313FE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6DC1"/>
    <w:rsid w:val="00011E18"/>
    <w:rsid w:val="0003215D"/>
    <w:rsid w:val="000448E0"/>
    <w:rsid w:val="00051442"/>
    <w:rsid w:val="0007016F"/>
    <w:rsid w:val="00075F7D"/>
    <w:rsid w:val="00090F91"/>
    <w:rsid w:val="00091F73"/>
    <w:rsid w:val="000A2B52"/>
    <w:rsid w:val="000B375D"/>
    <w:rsid w:val="000E503C"/>
    <w:rsid w:val="000F1E6D"/>
    <w:rsid w:val="00100BC4"/>
    <w:rsid w:val="00105AE1"/>
    <w:rsid w:val="001143F6"/>
    <w:rsid w:val="001164BD"/>
    <w:rsid w:val="00120AAD"/>
    <w:rsid w:val="00120F01"/>
    <w:rsid w:val="00127B63"/>
    <w:rsid w:val="00133DA8"/>
    <w:rsid w:val="001428D1"/>
    <w:rsid w:val="00144772"/>
    <w:rsid w:val="0015260A"/>
    <w:rsid w:val="001608E3"/>
    <w:rsid w:val="001609FB"/>
    <w:rsid w:val="00163FA5"/>
    <w:rsid w:val="00165F1B"/>
    <w:rsid w:val="00171A73"/>
    <w:rsid w:val="00184B94"/>
    <w:rsid w:val="001904DC"/>
    <w:rsid w:val="00192EF8"/>
    <w:rsid w:val="00193D9A"/>
    <w:rsid w:val="00195F0E"/>
    <w:rsid w:val="001A4286"/>
    <w:rsid w:val="001A4CB7"/>
    <w:rsid w:val="001B0841"/>
    <w:rsid w:val="001C2102"/>
    <w:rsid w:val="001C3F80"/>
    <w:rsid w:val="001D2612"/>
    <w:rsid w:val="00201FD1"/>
    <w:rsid w:val="00204B89"/>
    <w:rsid w:val="00223660"/>
    <w:rsid w:val="00223D79"/>
    <w:rsid w:val="002309C7"/>
    <w:rsid w:val="002356D4"/>
    <w:rsid w:val="0023723D"/>
    <w:rsid w:val="00237CC7"/>
    <w:rsid w:val="002404EA"/>
    <w:rsid w:val="00243330"/>
    <w:rsid w:val="00245874"/>
    <w:rsid w:val="00261E27"/>
    <w:rsid w:val="00264C98"/>
    <w:rsid w:val="002720FE"/>
    <w:rsid w:val="00272FE0"/>
    <w:rsid w:val="00274B77"/>
    <w:rsid w:val="00292434"/>
    <w:rsid w:val="00293947"/>
    <w:rsid w:val="002960D4"/>
    <w:rsid w:val="002D7435"/>
    <w:rsid w:val="002F4C40"/>
    <w:rsid w:val="003026A7"/>
    <w:rsid w:val="0030517E"/>
    <w:rsid w:val="00312443"/>
    <w:rsid w:val="00313FEB"/>
    <w:rsid w:val="00316C83"/>
    <w:rsid w:val="00343609"/>
    <w:rsid w:val="00367774"/>
    <w:rsid w:val="00392748"/>
    <w:rsid w:val="00393CBE"/>
    <w:rsid w:val="0039770C"/>
    <w:rsid w:val="003A6AB1"/>
    <w:rsid w:val="003B5BCE"/>
    <w:rsid w:val="003C5FBC"/>
    <w:rsid w:val="003D09BC"/>
    <w:rsid w:val="003D59E2"/>
    <w:rsid w:val="003D6CA9"/>
    <w:rsid w:val="003D7445"/>
    <w:rsid w:val="003E77F1"/>
    <w:rsid w:val="00401120"/>
    <w:rsid w:val="00401FE1"/>
    <w:rsid w:val="004105DD"/>
    <w:rsid w:val="004141B7"/>
    <w:rsid w:val="00420C4E"/>
    <w:rsid w:val="004265D7"/>
    <w:rsid w:val="00441E16"/>
    <w:rsid w:val="004615CE"/>
    <w:rsid w:val="00467A23"/>
    <w:rsid w:val="004702C9"/>
    <w:rsid w:val="004704C0"/>
    <w:rsid w:val="004707E4"/>
    <w:rsid w:val="00494FF6"/>
    <w:rsid w:val="0049708D"/>
    <w:rsid w:val="004A07CA"/>
    <w:rsid w:val="004B43BA"/>
    <w:rsid w:val="004C0573"/>
    <w:rsid w:val="004C0E90"/>
    <w:rsid w:val="004C324A"/>
    <w:rsid w:val="004C4F9F"/>
    <w:rsid w:val="004D1FDA"/>
    <w:rsid w:val="004E5447"/>
    <w:rsid w:val="004F1A80"/>
    <w:rsid w:val="004F4819"/>
    <w:rsid w:val="005165BB"/>
    <w:rsid w:val="00524A58"/>
    <w:rsid w:val="0054068F"/>
    <w:rsid w:val="00544048"/>
    <w:rsid w:val="00555625"/>
    <w:rsid w:val="005632A2"/>
    <w:rsid w:val="0056484C"/>
    <w:rsid w:val="00595205"/>
    <w:rsid w:val="005A2B1A"/>
    <w:rsid w:val="005A5C7A"/>
    <w:rsid w:val="005B4098"/>
    <w:rsid w:val="005C7EB8"/>
    <w:rsid w:val="005E2DF1"/>
    <w:rsid w:val="005E4E0A"/>
    <w:rsid w:val="005E6CE0"/>
    <w:rsid w:val="005E7C54"/>
    <w:rsid w:val="00614926"/>
    <w:rsid w:val="006155D0"/>
    <w:rsid w:val="0061584C"/>
    <w:rsid w:val="00616126"/>
    <w:rsid w:val="00635302"/>
    <w:rsid w:val="00641588"/>
    <w:rsid w:val="00645687"/>
    <w:rsid w:val="00650777"/>
    <w:rsid w:val="00655781"/>
    <w:rsid w:val="006659C7"/>
    <w:rsid w:val="00670CEA"/>
    <w:rsid w:val="006736F1"/>
    <w:rsid w:val="006874E9"/>
    <w:rsid w:val="006958D5"/>
    <w:rsid w:val="006A0D5C"/>
    <w:rsid w:val="006A0ECA"/>
    <w:rsid w:val="006A5617"/>
    <w:rsid w:val="006B0F69"/>
    <w:rsid w:val="006B1E53"/>
    <w:rsid w:val="006C289C"/>
    <w:rsid w:val="006C4871"/>
    <w:rsid w:val="006C51C2"/>
    <w:rsid w:val="006D2294"/>
    <w:rsid w:val="006D7F50"/>
    <w:rsid w:val="006E75E9"/>
    <w:rsid w:val="006E7C79"/>
    <w:rsid w:val="006F7B39"/>
    <w:rsid w:val="00716FA5"/>
    <w:rsid w:val="0072083B"/>
    <w:rsid w:val="00722BF4"/>
    <w:rsid w:val="00722D48"/>
    <w:rsid w:val="00724ACB"/>
    <w:rsid w:val="00725473"/>
    <w:rsid w:val="00736A30"/>
    <w:rsid w:val="00747441"/>
    <w:rsid w:val="007520A8"/>
    <w:rsid w:val="00757D99"/>
    <w:rsid w:val="00764AA2"/>
    <w:rsid w:val="00765BC5"/>
    <w:rsid w:val="00777C82"/>
    <w:rsid w:val="00791216"/>
    <w:rsid w:val="00791C76"/>
    <w:rsid w:val="00797DFE"/>
    <w:rsid w:val="007A1EE6"/>
    <w:rsid w:val="007A2206"/>
    <w:rsid w:val="007B03AA"/>
    <w:rsid w:val="007B0E6A"/>
    <w:rsid w:val="007B6142"/>
    <w:rsid w:val="007C3392"/>
    <w:rsid w:val="007C623E"/>
    <w:rsid w:val="007D035B"/>
    <w:rsid w:val="007D30DF"/>
    <w:rsid w:val="007D5C61"/>
    <w:rsid w:val="007D731A"/>
    <w:rsid w:val="007E21F5"/>
    <w:rsid w:val="007F350F"/>
    <w:rsid w:val="007F53FE"/>
    <w:rsid w:val="0080434F"/>
    <w:rsid w:val="00812073"/>
    <w:rsid w:val="00816C98"/>
    <w:rsid w:val="008274CD"/>
    <w:rsid w:val="00842C18"/>
    <w:rsid w:val="00842DB9"/>
    <w:rsid w:val="008523B9"/>
    <w:rsid w:val="008525A9"/>
    <w:rsid w:val="00857A57"/>
    <w:rsid w:val="00897086"/>
    <w:rsid w:val="00897111"/>
    <w:rsid w:val="008A6CC7"/>
    <w:rsid w:val="008B121E"/>
    <w:rsid w:val="008D11FE"/>
    <w:rsid w:val="008D5546"/>
    <w:rsid w:val="008E4BE6"/>
    <w:rsid w:val="008F2E28"/>
    <w:rsid w:val="00903B41"/>
    <w:rsid w:val="00905395"/>
    <w:rsid w:val="0091433D"/>
    <w:rsid w:val="00941D21"/>
    <w:rsid w:val="00944D9C"/>
    <w:rsid w:val="00954CFF"/>
    <w:rsid w:val="00960583"/>
    <w:rsid w:val="00973191"/>
    <w:rsid w:val="00980D87"/>
    <w:rsid w:val="009867B5"/>
    <w:rsid w:val="00986BDA"/>
    <w:rsid w:val="00995E89"/>
    <w:rsid w:val="009969DF"/>
    <w:rsid w:val="009A4A40"/>
    <w:rsid w:val="009A7109"/>
    <w:rsid w:val="009B4904"/>
    <w:rsid w:val="009C6C5A"/>
    <w:rsid w:val="009D1206"/>
    <w:rsid w:val="009E25F6"/>
    <w:rsid w:val="00A06EC1"/>
    <w:rsid w:val="00A210FB"/>
    <w:rsid w:val="00A214F6"/>
    <w:rsid w:val="00A21D6F"/>
    <w:rsid w:val="00A238B4"/>
    <w:rsid w:val="00A264E6"/>
    <w:rsid w:val="00A31FB3"/>
    <w:rsid w:val="00A32B75"/>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B3662"/>
    <w:rsid w:val="00AE624C"/>
    <w:rsid w:val="00B151CE"/>
    <w:rsid w:val="00B25C06"/>
    <w:rsid w:val="00B403CB"/>
    <w:rsid w:val="00B417C5"/>
    <w:rsid w:val="00B44BF1"/>
    <w:rsid w:val="00B62880"/>
    <w:rsid w:val="00B64E63"/>
    <w:rsid w:val="00B660CA"/>
    <w:rsid w:val="00B70686"/>
    <w:rsid w:val="00B748E5"/>
    <w:rsid w:val="00B77756"/>
    <w:rsid w:val="00B92858"/>
    <w:rsid w:val="00B939A5"/>
    <w:rsid w:val="00B97597"/>
    <w:rsid w:val="00BE3B55"/>
    <w:rsid w:val="00BE3BE1"/>
    <w:rsid w:val="00BF762D"/>
    <w:rsid w:val="00BF7ED8"/>
    <w:rsid w:val="00C03C9E"/>
    <w:rsid w:val="00C146C3"/>
    <w:rsid w:val="00C54E9E"/>
    <w:rsid w:val="00C8035B"/>
    <w:rsid w:val="00C91632"/>
    <w:rsid w:val="00CA344D"/>
    <w:rsid w:val="00CA550E"/>
    <w:rsid w:val="00CA5A7F"/>
    <w:rsid w:val="00CB2BDE"/>
    <w:rsid w:val="00CD46E1"/>
    <w:rsid w:val="00CE1A5D"/>
    <w:rsid w:val="00CE1FAE"/>
    <w:rsid w:val="00CF1E01"/>
    <w:rsid w:val="00CF4F9F"/>
    <w:rsid w:val="00CF7BB1"/>
    <w:rsid w:val="00D130E8"/>
    <w:rsid w:val="00D259B7"/>
    <w:rsid w:val="00D303C4"/>
    <w:rsid w:val="00D324D9"/>
    <w:rsid w:val="00D355BE"/>
    <w:rsid w:val="00D41435"/>
    <w:rsid w:val="00D4384B"/>
    <w:rsid w:val="00D5071E"/>
    <w:rsid w:val="00D5608E"/>
    <w:rsid w:val="00D63B87"/>
    <w:rsid w:val="00D71F49"/>
    <w:rsid w:val="00D7343A"/>
    <w:rsid w:val="00D75336"/>
    <w:rsid w:val="00D85E1D"/>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15EFA"/>
    <w:rsid w:val="00E2218C"/>
    <w:rsid w:val="00E30A9A"/>
    <w:rsid w:val="00E4472A"/>
    <w:rsid w:val="00E44A98"/>
    <w:rsid w:val="00E44C89"/>
    <w:rsid w:val="00E464A4"/>
    <w:rsid w:val="00E52AC2"/>
    <w:rsid w:val="00E74DC9"/>
    <w:rsid w:val="00E80CE5"/>
    <w:rsid w:val="00E93915"/>
    <w:rsid w:val="00E9739F"/>
    <w:rsid w:val="00EA62DA"/>
    <w:rsid w:val="00EB7112"/>
    <w:rsid w:val="00EB7D51"/>
    <w:rsid w:val="00ED0785"/>
    <w:rsid w:val="00ED0887"/>
    <w:rsid w:val="00EE164E"/>
    <w:rsid w:val="00EE1780"/>
    <w:rsid w:val="00EE2733"/>
    <w:rsid w:val="00EF0847"/>
    <w:rsid w:val="00EF244D"/>
    <w:rsid w:val="00F05570"/>
    <w:rsid w:val="00F21AF3"/>
    <w:rsid w:val="00F31AC5"/>
    <w:rsid w:val="00F402D3"/>
    <w:rsid w:val="00F43D10"/>
    <w:rsid w:val="00F51FB5"/>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A1863-646D-44CC-868D-9C17967F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character" w:customStyle="1" w:styleId="gmail-textexposedshow">
    <w:name w:val="gmail-text_exposed_show"/>
    <w:basedOn w:val="Fuentedeprrafopredeter"/>
    <w:rsid w:val="00CB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8341164">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s://www.youtube.com/watch?v=6KgbCBaM4lc" TargetMode="External"/><Relationship Id="rId18" Type="http://schemas.openxmlformats.org/officeDocument/2006/relationships/hyperlink" Target="http://us7.campaign-archive1.com/?u=ad796b85ef1bb2e342cfe25f9&amp;id=3e610cfad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goshorts.com/imaginaton" TargetMode="External"/><Relationship Id="rId7" Type="http://schemas.openxmlformats.org/officeDocument/2006/relationships/endnotes" Target="endnotes.xml"/><Relationship Id="rId12" Type="http://schemas.openxmlformats.org/officeDocument/2006/relationships/hyperlink" Target="mailto:slopez@mincultura.gov.co" TargetMode="External"/><Relationship Id="rId17" Type="http://schemas.openxmlformats.org/officeDocument/2006/relationships/hyperlink" Target="http://www.bogoshorts.com/imaginaton"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www.siembrafest.com/" TargetMode="External"/><Relationship Id="rId20" Type="http://schemas.openxmlformats.org/officeDocument/2006/relationships/hyperlink" Target="https://mng.mincultura.gov.co/prensa/noticias/Paginas/Con-%E2%80%9CRodri%E2%80%9D-regresa-el-cine-a-la-radio,-este-4-de-julio.aspx"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El-pa%C3%ADs-se-proyectar%C3%A1-con-fuerza-en--la-VI-Semana-del-Cine-Colombiano.aspx"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mailto:comunicaciones@siembrafest.com?subject=Convocatoria%20SiembraFest%202016" TargetMode="External"/><Relationship Id="rId23" Type="http://schemas.openxmlformats.org/officeDocument/2006/relationships/hyperlink" Target="https://mng.mincultura.gov.co/prensa/noticias/Paginas/inscripcionaindustriasmicsur.aspx" TargetMode="External"/><Relationship Id="rId28" Type="http://schemas.openxmlformats.org/officeDocument/2006/relationships/customXml" Target="../customXml/item2.xml"/><Relationship Id="rId10" Type="http://schemas.openxmlformats.org/officeDocument/2006/relationships/hyperlink" Target="http://www.eltiempo.com/multimedia/especiales/cine-que-somos-peliculas-colombianas/16670374/1" TargetMode="External"/><Relationship Id="rId19" Type="http://schemas.openxmlformats.org/officeDocument/2006/relationships/hyperlink" Target="http://www.archivobogota.gov.co/sites/default/files/guia%20PROGRAMAS%20SIC_0.pdf"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retinalatina.org" TargetMode="External"/><Relationship Id="rId14" Type="http://schemas.openxmlformats.org/officeDocument/2006/relationships/hyperlink" Target="http://www.cinequanonlab.org/es/staff-category/participantes-2016/" TargetMode="External"/><Relationship Id="rId22" Type="http://schemas.openxmlformats.org/officeDocument/2006/relationships/hyperlink" Target="http://www.manguarecultural.org/2016/08/informe-del-1er-encuentro-distrital-de.html"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H7EN5MXTHQNV-1299-156</_dlc_DocId>
    <_dlc_DocIdUrl xmlns="ae9388c0-b1e2-40ea-b6a8-c51c7913cbd2">
      <Url>https://mng.mincultura.gov.co/areas/cinematografia/_layouts/15/DocIdRedir.aspx?ID=H7EN5MXTHQNV-1299-156</Url>
      <Description>H7EN5MXTHQNV-1299-156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E96F5-4AFE-45FE-B11F-9741B54FA487}"/>
</file>

<file path=customXml/itemProps2.xml><?xml version="1.0" encoding="utf-8"?>
<ds:datastoreItem xmlns:ds="http://schemas.openxmlformats.org/officeDocument/2006/customXml" ds:itemID="{8E857BCB-DBA1-436E-8133-23E3BF9D4352}"/>
</file>

<file path=customXml/itemProps3.xml><?xml version="1.0" encoding="utf-8"?>
<ds:datastoreItem xmlns:ds="http://schemas.openxmlformats.org/officeDocument/2006/customXml" ds:itemID="{59577064-FD63-45D4-ADBA-AD7C4756A4BF}"/>
</file>

<file path=customXml/itemProps4.xml><?xml version="1.0" encoding="utf-8"?>
<ds:datastoreItem xmlns:ds="http://schemas.openxmlformats.org/officeDocument/2006/customXml" ds:itemID="{938ADBE0-8EF4-406B-9043-6EB4A775D811}"/>
</file>

<file path=customXml/itemProps5.xml><?xml version="1.0" encoding="utf-8"?>
<ds:datastoreItem xmlns:ds="http://schemas.openxmlformats.org/officeDocument/2006/customXml" ds:itemID="{E4C64DC5-CFE5-4A55-A955-3623F76B7646}"/>
</file>

<file path=docProps/app.xml><?xml version="1.0" encoding="utf-8"?>
<Properties xmlns="http://schemas.openxmlformats.org/officeDocument/2006/extended-properties" xmlns:vt="http://schemas.openxmlformats.org/officeDocument/2006/docPropsVTypes">
  <Template>Normal.dotm</Template>
  <TotalTime>4036</TotalTime>
  <Pages>4</Pages>
  <Words>1716</Words>
  <Characters>9438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144</cp:revision>
  <cp:lastPrinted>2016-08-12T20:08:00Z</cp:lastPrinted>
  <dcterms:created xsi:type="dcterms:W3CDTF">2015-12-16T22:24:00Z</dcterms:created>
  <dcterms:modified xsi:type="dcterms:W3CDTF">2016-08-12T21:07:00Z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57d30edf-35cd-4047-ad4e-896bb68ce10d</vt:lpwstr>
  </property>
</Properties>
</file>