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625" w:rsidRPr="00B12ACC" w:rsidRDefault="003D09BC" w:rsidP="00F53592">
      <w:pPr>
        <w:pStyle w:val="xmsonormal"/>
        <w:shd w:val="clear" w:color="auto" w:fill="FFFFFF"/>
        <w:spacing w:before="0" w:beforeAutospacing="0" w:after="0" w:afterAutospacing="0"/>
        <w:rPr>
          <w:rFonts w:ascii="Arial" w:hAnsi="Arial" w:cs="Arial"/>
        </w:rPr>
      </w:pPr>
      <w:r w:rsidRPr="00B12ACC">
        <w:rPr>
          <w:rFonts w:ascii="Arial" w:hAnsi="Arial" w:cs="Arial"/>
          <w:color w:val="800000"/>
          <w:sz w:val="48"/>
          <w:szCs w:val="48"/>
        </w:rPr>
        <w:t>Ministerio de Cultura</w:t>
      </w:r>
      <w:r w:rsidRPr="00B12ACC">
        <w:rPr>
          <w:rFonts w:ascii="Arial" w:hAnsi="Arial" w:cs="Arial"/>
          <w:color w:val="800000"/>
          <w:sz w:val="48"/>
          <w:szCs w:val="48"/>
        </w:rPr>
        <w:br/>
      </w:r>
      <w:r w:rsidR="00CE1A5D" w:rsidRPr="00B12ACC">
        <w:rPr>
          <w:rFonts w:ascii="Arial" w:hAnsi="Arial" w:cs="Arial"/>
          <w:color w:val="800000"/>
        </w:rPr>
        <w:t>________________________________________________________</w:t>
      </w:r>
      <w:r w:rsidRPr="00B12ACC">
        <w:rPr>
          <w:rFonts w:ascii="Arial" w:hAnsi="Arial" w:cs="Arial"/>
          <w:sz w:val="20"/>
          <w:szCs w:val="20"/>
        </w:rPr>
        <w:br/>
      </w:r>
      <w:r w:rsidRPr="00B12ACC">
        <w:rPr>
          <w:rFonts w:ascii="Arial" w:hAnsi="Arial" w:cs="Arial"/>
          <w:color w:val="800000"/>
          <w:sz w:val="48"/>
          <w:szCs w:val="48"/>
        </w:rPr>
        <w:t xml:space="preserve">Claqueta / toma </w:t>
      </w:r>
      <w:r w:rsidR="00243330" w:rsidRPr="00B12ACC">
        <w:rPr>
          <w:rFonts w:ascii="Arial" w:hAnsi="Arial" w:cs="Arial"/>
          <w:color w:val="800000"/>
          <w:sz w:val="48"/>
          <w:szCs w:val="48"/>
        </w:rPr>
        <w:t>7</w:t>
      </w:r>
      <w:r w:rsidR="008525A9" w:rsidRPr="00B12ACC">
        <w:rPr>
          <w:rFonts w:ascii="Arial" w:hAnsi="Arial" w:cs="Arial"/>
          <w:color w:val="800000"/>
          <w:sz w:val="48"/>
          <w:szCs w:val="48"/>
        </w:rPr>
        <w:t>3</w:t>
      </w:r>
      <w:r w:rsidR="00711448" w:rsidRPr="00B12ACC">
        <w:rPr>
          <w:rFonts w:ascii="Arial" w:hAnsi="Arial" w:cs="Arial"/>
          <w:color w:val="800000"/>
          <w:sz w:val="48"/>
          <w:szCs w:val="48"/>
        </w:rPr>
        <w:t>3</w:t>
      </w:r>
      <w:r w:rsidRPr="00B12ACC">
        <w:rPr>
          <w:rFonts w:ascii="Arial" w:hAnsi="Arial" w:cs="Arial"/>
          <w:color w:val="800000"/>
          <w:sz w:val="48"/>
          <w:szCs w:val="48"/>
        </w:rPr>
        <w:br/>
      </w:r>
      <w:r w:rsidRPr="00B12ACC">
        <w:rPr>
          <w:rFonts w:ascii="Arial" w:hAnsi="Arial" w:cs="Arial"/>
        </w:rPr>
        <w:t xml:space="preserve">Boletín electrónico semanal para el sector cinematográfico, </w:t>
      </w:r>
      <w:r w:rsidR="00711448" w:rsidRPr="00B12ACC">
        <w:rPr>
          <w:rFonts w:ascii="Arial" w:hAnsi="Arial" w:cs="Arial"/>
          <w:b/>
        </w:rPr>
        <w:t>29</w:t>
      </w:r>
      <w:r w:rsidR="00CE1A5D" w:rsidRPr="00B12ACC">
        <w:rPr>
          <w:rFonts w:ascii="Arial" w:hAnsi="Arial" w:cs="Arial"/>
          <w:b/>
        </w:rPr>
        <w:t xml:space="preserve"> </w:t>
      </w:r>
      <w:r w:rsidRPr="00B12ACC">
        <w:rPr>
          <w:rFonts w:ascii="Arial" w:hAnsi="Arial" w:cs="Arial"/>
          <w:b/>
          <w:bCs/>
        </w:rPr>
        <w:t xml:space="preserve">de </w:t>
      </w:r>
      <w:r w:rsidR="00293947" w:rsidRPr="00B12ACC">
        <w:rPr>
          <w:rFonts w:ascii="Arial" w:hAnsi="Arial" w:cs="Arial"/>
          <w:b/>
          <w:bCs/>
        </w:rPr>
        <w:t>ju</w:t>
      </w:r>
      <w:r w:rsidR="003D59E2" w:rsidRPr="00B12ACC">
        <w:rPr>
          <w:rFonts w:ascii="Arial" w:hAnsi="Arial" w:cs="Arial"/>
          <w:b/>
          <w:bCs/>
        </w:rPr>
        <w:t>l</w:t>
      </w:r>
      <w:r w:rsidR="00293947" w:rsidRPr="00B12ACC">
        <w:rPr>
          <w:rFonts w:ascii="Arial" w:hAnsi="Arial" w:cs="Arial"/>
          <w:b/>
          <w:bCs/>
        </w:rPr>
        <w:t>i</w:t>
      </w:r>
      <w:r w:rsidR="00201FD1" w:rsidRPr="00B12ACC">
        <w:rPr>
          <w:rFonts w:ascii="Arial" w:hAnsi="Arial" w:cs="Arial"/>
          <w:b/>
          <w:bCs/>
        </w:rPr>
        <w:t>o</w:t>
      </w:r>
      <w:r w:rsidR="00FB1750" w:rsidRPr="00B12ACC">
        <w:rPr>
          <w:rFonts w:ascii="Arial" w:hAnsi="Arial" w:cs="Arial"/>
          <w:b/>
          <w:bCs/>
        </w:rPr>
        <w:t xml:space="preserve"> </w:t>
      </w:r>
      <w:r w:rsidRPr="00B12ACC">
        <w:rPr>
          <w:rFonts w:ascii="Arial" w:hAnsi="Arial" w:cs="Arial"/>
          <w:b/>
          <w:bCs/>
        </w:rPr>
        <w:t>201</w:t>
      </w:r>
      <w:r w:rsidR="00FB1750" w:rsidRPr="00B12ACC">
        <w:rPr>
          <w:rFonts w:ascii="Arial" w:hAnsi="Arial" w:cs="Arial"/>
          <w:b/>
          <w:bCs/>
        </w:rPr>
        <w:t>6</w:t>
      </w:r>
      <w:r w:rsidRPr="00B12ACC">
        <w:rPr>
          <w:rFonts w:ascii="Arial" w:hAnsi="Arial" w:cs="Arial"/>
        </w:rPr>
        <w:br/>
        <w:t>Ministerio de Cultura de Colombia - Dirección de Cinematografía</w:t>
      </w:r>
      <w:r w:rsidRPr="00B12ACC">
        <w:rPr>
          <w:rFonts w:ascii="Arial" w:hAnsi="Arial" w:cs="Arial"/>
        </w:rPr>
        <w:br/>
      </w:r>
      <w:r w:rsidR="00F31AC5" w:rsidRPr="00B12ACC">
        <w:rPr>
          <w:rFonts w:ascii="Arial" w:hAnsi="Arial" w:cs="Arial"/>
        </w:rPr>
        <w:br/>
      </w:r>
      <w:r w:rsidR="00F31AC5" w:rsidRPr="00B12ACC">
        <w:rPr>
          <w:rFonts w:ascii="Arial" w:hAnsi="Arial" w:cs="Arial"/>
          <w:b/>
        </w:rPr>
        <w:t>Si desea comunicarse con el Boletín Claqueta escriba a cine@mincultura.gov.co</w:t>
      </w:r>
      <w:r w:rsidR="00F31AC5" w:rsidRPr="00B12ACC">
        <w:rPr>
          <w:rFonts w:ascii="Arial" w:hAnsi="Arial" w:cs="Arial"/>
        </w:rPr>
        <w:br/>
      </w:r>
      <w:r w:rsidR="004B43BA" w:rsidRPr="00B12ACC">
        <w:rPr>
          <w:rFonts w:ascii="Arial" w:hAnsi="Arial" w:cs="Arial"/>
        </w:rPr>
        <w:br/>
      </w:r>
      <w:hyperlink r:id="rId8" w:history="1">
        <w:r w:rsidR="00F31AC5" w:rsidRPr="00B12ACC">
          <w:rPr>
            <w:rStyle w:val="Hipervnculo"/>
            <w:rFonts w:ascii="Arial" w:hAnsi="Arial" w:cs="Arial"/>
            <w:lang w:val="es-ES"/>
          </w:rPr>
          <w:t xml:space="preserve">Síganos en twitter: @mejorveamonos </w:t>
        </w:r>
      </w:hyperlink>
      <w:r w:rsidRPr="00B12ACC">
        <w:rPr>
          <w:rFonts w:ascii="Arial" w:hAnsi="Arial" w:cs="Arial"/>
        </w:rPr>
        <w:br/>
      </w:r>
      <w:r w:rsidR="005165BB" w:rsidRPr="00B12ACC">
        <w:rPr>
          <w:rFonts w:ascii="Arial" w:hAnsi="Arial" w:cs="Arial"/>
          <w:color w:val="800000"/>
        </w:rPr>
        <w:br/>
      </w:r>
      <w:r w:rsidR="00CE1A5D" w:rsidRPr="00B12ACC">
        <w:rPr>
          <w:rFonts w:ascii="Arial" w:hAnsi="Arial" w:cs="Arial"/>
          <w:color w:val="800000"/>
        </w:rPr>
        <w:t>________________________________________________________</w:t>
      </w:r>
      <w:r w:rsidRPr="00B12ACC">
        <w:rPr>
          <w:rFonts w:ascii="Arial" w:hAnsi="Arial" w:cs="Arial"/>
          <w:sz w:val="20"/>
          <w:szCs w:val="20"/>
        </w:rPr>
        <w:br/>
      </w:r>
      <w:r w:rsidRPr="00B12ACC">
        <w:rPr>
          <w:rFonts w:ascii="Arial" w:hAnsi="Arial" w:cs="Arial"/>
          <w:color w:val="800000"/>
          <w:sz w:val="48"/>
          <w:szCs w:val="48"/>
        </w:rPr>
        <w:t>En acción</w:t>
      </w:r>
      <w:r w:rsidRPr="00B12ACC">
        <w:rPr>
          <w:rFonts w:ascii="Arial" w:hAnsi="Arial" w:cs="Arial"/>
          <w:color w:val="800000"/>
        </w:rPr>
        <w:br/>
      </w:r>
      <w:r w:rsidR="00816E4A" w:rsidRPr="00B12ACC">
        <w:rPr>
          <w:rFonts w:ascii="Arial" w:eastAsiaTheme="minorHAnsi" w:hAnsi="Arial" w:cs="Arial"/>
          <w:color w:val="000080"/>
          <w:sz w:val="28"/>
          <w:szCs w:val="28"/>
          <w:lang w:eastAsia="en-US"/>
        </w:rPr>
        <w:t>AYUDAS A PROYECTOS ARCHIVISTICOS</w:t>
      </w:r>
      <w:r w:rsidR="00C94105" w:rsidRPr="00B12ACC">
        <w:rPr>
          <w:rFonts w:ascii="Arial" w:hAnsi="Arial" w:cs="Arial"/>
        </w:rPr>
        <w:t xml:space="preserve"> </w:t>
      </w:r>
      <w:r w:rsidR="005A24EA" w:rsidRPr="00B12ACC">
        <w:rPr>
          <w:rFonts w:ascii="Arial" w:hAnsi="Arial" w:cs="Arial"/>
        </w:rPr>
        <w:br/>
      </w:r>
      <w:r w:rsidR="00816E4A" w:rsidRPr="00B12ACC">
        <w:rPr>
          <w:rFonts w:ascii="Arial" w:hAnsi="Arial" w:cs="Arial"/>
          <w:color w:val="212121"/>
          <w:sz w:val="22"/>
          <w:szCs w:val="22"/>
        </w:rPr>
        <w:t>Con el propósito de conceder ayudas al desarrollo de archivos u otras instituciones archivísticas para llevar a cabo proyectos de preservación, difusión del patrimonio documental iberoamericano y la formación técnica en el ámbito archivístico, se abrió la XIX Convocatoria de ayudas a proyectos archivisticos: Iberarchivos-Programa ADAI.</w:t>
      </w:r>
      <w:r w:rsidR="00816E4A" w:rsidRPr="00B12ACC">
        <w:rPr>
          <w:rFonts w:ascii="Arial" w:hAnsi="Arial" w:cs="Arial"/>
          <w:color w:val="212121"/>
          <w:sz w:val="22"/>
          <w:szCs w:val="22"/>
        </w:rPr>
        <w:br/>
        <w:t>El Programa ADAI tiene como objetivos la mejor conservación del patrimonio archivístico iberoamericano, su preservación y su difusión.</w:t>
      </w:r>
      <w:r w:rsidR="005A24EA" w:rsidRPr="00B12ACC">
        <w:rPr>
          <w:rFonts w:ascii="Arial" w:hAnsi="Arial" w:cs="Arial"/>
          <w:sz w:val="22"/>
          <w:szCs w:val="22"/>
        </w:rPr>
        <w:t xml:space="preserve"> </w:t>
      </w:r>
      <w:r w:rsidR="005A24EA" w:rsidRPr="00B12ACC">
        <w:rPr>
          <w:rFonts w:ascii="Arial" w:hAnsi="Arial" w:cs="Arial"/>
          <w:sz w:val="22"/>
          <w:szCs w:val="22"/>
        </w:rPr>
        <w:br/>
      </w:r>
      <w:r w:rsidR="00816E4A" w:rsidRPr="00B12ACC">
        <w:rPr>
          <w:rFonts w:ascii="Arial" w:hAnsi="Arial" w:cs="Arial"/>
          <w:color w:val="212121"/>
          <w:sz w:val="22"/>
          <w:szCs w:val="22"/>
        </w:rPr>
        <w:t>El plazo de presentación de solicitudes será desde el 15 de julio hasta el 30 de septiembre de 2016.</w:t>
      </w:r>
      <w:r w:rsidR="005A24EA" w:rsidRPr="00B12ACC">
        <w:rPr>
          <w:rFonts w:ascii="Arial" w:hAnsi="Arial" w:cs="Arial"/>
          <w:sz w:val="22"/>
          <w:szCs w:val="22"/>
        </w:rPr>
        <w:t xml:space="preserve"> </w:t>
      </w:r>
      <w:r w:rsidR="005A24EA" w:rsidRPr="00B12ACC">
        <w:rPr>
          <w:rFonts w:ascii="Arial" w:hAnsi="Arial" w:cs="Arial"/>
          <w:sz w:val="22"/>
          <w:szCs w:val="22"/>
        </w:rPr>
        <w:br/>
      </w:r>
      <w:hyperlink r:id="rId9" w:history="1">
        <w:r w:rsidR="00816E4A" w:rsidRPr="00B12ACC">
          <w:rPr>
            <w:rStyle w:val="Hipervnculo"/>
            <w:rFonts w:ascii="Arial" w:hAnsi="Arial" w:cs="Arial"/>
            <w:sz w:val="22"/>
            <w:szCs w:val="22"/>
          </w:rPr>
          <w:t>Vea más </w:t>
        </w:r>
      </w:hyperlink>
      <w:r w:rsidR="005A24EA" w:rsidRPr="00B12ACC">
        <w:rPr>
          <w:rFonts w:ascii="Arial" w:hAnsi="Arial" w:cs="Arial"/>
          <w:sz w:val="22"/>
          <w:szCs w:val="22"/>
        </w:rPr>
        <w:br/>
      </w:r>
      <w:r w:rsidR="005A24EA" w:rsidRPr="00B12ACC">
        <w:rPr>
          <w:rFonts w:ascii="Arial" w:hAnsi="Arial" w:cs="Arial"/>
          <w:sz w:val="22"/>
          <w:szCs w:val="22"/>
        </w:rPr>
        <w:br/>
      </w:r>
      <w:r w:rsidR="00816E4A" w:rsidRPr="00B12ACC">
        <w:rPr>
          <w:rFonts w:ascii="Arial" w:hAnsi="Arial" w:cs="Arial"/>
          <w:sz w:val="22"/>
          <w:szCs w:val="22"/>
        </w:rPr>
        <w:br/>
      </w:r>
      <w:r w:rsidR="00CE1A5D" w:rsidRPr="00B12ACC">
        <w:rPr>
          <w:rFonts w:ascii="Arial" w:hAnsi="Arial" w:cs="Arial"/>
          <w:sz w:val="22"/>
          <w:szCs w:val="22"/>
        </w:rPr>
        <w:t>__</w:t>
      </w:r>
      <w:r w:rsidR="00CE1A5D" w:rsidRPr="00B12ACC">
        <w:rPr>
          <w:rFonts w:ascii="Arial" w:hAnsi="Arial" w:cs="Arial"/>
          <w:color w:val="800000"/>
          <w:sz w:val="22"/>
          <w:szCs w:val="22"/>
        </w:rPr>
        <w:t>______________________________________________________</w:t>
      </w:r>
      <w:r w:rsidR="00144772" w:rsidRPr="00B12ACC">
        <w:rPr>
          <w:rFonts w:ascii="Arial" w:hAnsi="Arial" w:cs="Arial"/>
        </w:rPr>
        <w:br/>
      </w:r>
      <w:r w:rsidR="00144772" w:rsidRPr="00B12ACC">
        <w:rPr>
          <w:rFonts w:ascii="Arial" w:hAnsi="Arial" w:cs="Arial"/>
          <w:color w:val="800000"/>
          <w:sz w:val="48"/>
          <w:szCs w:val="48"/>
        </w:rPr>
        <w:t>Nos están viendo</w:t>
      </w:r>
      <w:r w:rsidR="00165F1B" w:rsidRPr="00B12ACC">
        <w:rPr>
          <w:rFonts w:ascii="Arial" w:hAnsi="Arial" w:cs="Arial"/>
          <w:color w:val="800000"/>
          <w:sz w:val="48"/>
          <w:szCs w:val="48"/>
        </w:rPr>
        <w:br/>
      </w:r>
      <w:r w:rsidR="00816E4A" w:rsidRPr="00B12ACC">
        <w:rPr>
          <w:rFonts w:ascii="Arial" w:hAnsi="Arial" w:cs="Arial"/>
          <w:color w:val="000080"/>
          <w:sz w:val="28"/>
          <w:szCs w:val="28"/>
        </w:rPr>
        <w:t>EN VENECIA</w:t>
      </w:r>
      <w:r w:rsidR="005A24EA" w:rsidRPr="00B12ACC">
        <w:rPr>
          <w:rFonts w:ascii="Arial" w:hAnsi="Arial" w:cs="Arial"/>
        </w:rPr>
        <w:br/>
      </w:r>
      <w:r w:rsidR="0091138A" w:rsidRPr="0091138A">
        <w:rPr>
          <w:rFonts w:ascii="Arial" w:hAnsi="Arial" w:cs="Arial"/>
          <w:bCs/>
          <w:sz w:val="22"/>
          <w:szCs w:val="22"/>
          <w:lang w:val="es-ES_tradnl"/>
        </w:rPr>
        <w:t>La película</w:t>
      </w:r>
      <w:r w:rsidR="0091138A">
        <w:rPr>
          <w:rFonts w:ascii="Arial" w:hAnsi="Arial" w:cs="Arial"/>
          <w:b/>
          <w:bCs/>
          <w:sz w:val="22"/>
          <w:szCs w:val="22"/>
          <w:lang w:val="es-ES_tradnl"/>
        </w:rPr>
        <w:t xml:space="preserve"> </w:t>
      </w:r>
      <w:r w:rsidR="00816E4A" w:rsidRPr="00B12ACC">
        <w:rPr>
          <w:rFonts w:ascii="Arial" w:hAnsi="Arial" w:cs="Arial"/>
          <w:b/>
          <w:bCs/>
          <w:sz w:val="22"/>
          <w:szCs w:val="22"/>
          <w:lang w:val="es-ES_tradnl"/>
        </w:rPr>
        <w:t>Pariente</w:t>
      </w:r>
      <w:r w:rsidR="0091138A">
        <w:rPr>
          <w:rFonts w:ascii="Arial" w:hAnsi="Arial" w:cs="Arial"/>
          <w:sz w:val="22"/>
          <w:szCs w:val="22"/>
          <w:lang w:val="es-ES_tradnl"/>
        </w:rPr>
        <w:t xml:space="preserve"> estará </w:t>
      </w:r>
      <w:r w:rsidR="00245D01" w:rsidRPr="00B12ACC">
        <w:rPr>
          <w:rFonts w:ascii="Arial" w:hAnsi="Arial" w:cs="Arial"/>
          <w:sz w:val="22"/>
          <w:szCs w:val="22"/>
          <w:lang w:val="es-ES_tradnl"/>
        </w:rPr>
        <w:t xml:space="preserve">en la Sección </w:t>
      </w:r>
      <w:r w:rsidR="00816E4A" w:rsidRPr="00B12ACC">
        <w:rPr>
          <w:rFonts w:ascii="Arial" w:hAnsi="Arial" w:cs="Arial"/>
          <w:bCs/>
          <w:sz w:val="22"/>
          <w:szCs w:val="22"/>
          <w:lang w:val="es-ES_tradnl"/>
        </w:rPr>
        <w:t>Venice Days</w:t>
      </w:r>
      <w:r w:rsidR="00816E4A" w:rsidRPr="00B12ACC">
        <w:rPr>
          <w:rFonts w:ascii="Arial" w:hAnsi="Arial" w:cs="Arial"/>
          <w:sz w:val="22"/>
          <w:szCs w:val="22"/>
          <w:lang w:val="es-ES_tradnl"/>
        </w:rPr>
        <w:t>, del 73</w:t>
      </w:r>
      <w:r w:rsidR="00245D01" w:rsidRPr="00B12ACC">
        <w:rPr>
          <w:rFonts w:ascii="Arial" w:hAnsi="Arial" w:cs="Arial"/>
          <w:sz w:val="22"/>
          <w:szCs w:val="22"/>
          <w:lang w:val="es-ES_tradnl"/>
        </w:rPr>
        <w:t xml:space="preserve"> </w:t>
      </w:r>
      <w:r w:rsidR="00816E4A" w:rsidRPr="00B12ACC">
        <w:rPr>
          <w:rFonts w:ascii="Arial" w:hAnsi="Arial" w:cs="Arial"/>
          <w:sz w:val="22"/>
          <w:szCs w:val="22"/>
          <w:lang w:val="es-ES_tradnl"/>
        </w:rPr>
        <w:t>Festival de Cine de Venecia que se celebrará entre el 31 de agosto y el 8 de septiembre.</w:t>
      </w:r>
      <w:r w:rsidR="005A24EA" w:rsidRPr="00B12ACC">
        <w:rPr>
          <w:rFonts w:ascii="Arial" w:hAnsi="Arial" w:cs="Arial"/>
          <w:sz w:val="22"/>
          <w:szCs w:val="22"/>
        </w:rPr>
        <w:t xml:space="preserve"> </w:t>
      </w:r>
      <w:r w:rsidR="005A24EA" w:rsidRPr="00B12ACC">
        <w:rPr>
          <w:rFonts w:ascii="Arial" w:hAnsi="Arial" w:cs="Arial"/>
          <w:sz w:val="22"/>
          <w:szCs w:val="22"/>
        </w:rPr>
        <w:br/>
      </w:r>
      <w:r w:rsidR="00816E4A" w:rsidRPr="00B12ACC">
        <w:rPr>
          <w:rFonts w:ascii="Arial" w:hAnsi="Arial" w:cs="Arial"/>
          <w:bCs/>
          <w:sz w:val="22"/>
          <w:szCs w:val="22"/>
          <w:lang w:val="es-ES_tradnl"/>
        </w:rPr>
        <w:t xml:space="preserve">Esta </w:t>
      </w:r>
      <w:r w:rsidR="0091138A">
        <w:rPr>
          <w:rFonts w:ascii="Arial" w:hAnsi="Arial" w:cs="Arial"/>
          <w:bCs/>
          <w:sz w:val="22"/>
          <w:szCs w:val="22"/>
          <w:lang w:val="es-ES_tradnl"/>
        </w:rPr>
        <w:t>cint</w:t>
      </w:r>
      <w:r w:rsidR="00816E4A" w:rsidRPr="00B12ACC">
        <w:rPr>
          <w:rFonts w:ascii="Arial" w:hAnsi="Arial" w:cs="Arial"/>
          <w:bCs/>
          <w:sz w:val="22"/>
          <w:szCs w:val="22"/>
          <w:lang w:val="es-ES_tradnl"/>
        </w:rPr>
        <w:t xml:space="preserve">a, que narra la historia de </w:t>
      </w:r>
      <w:r w:rsidR="00816E4A" w:rsidRPr="00B12ACC">
        <w:rPr>
          <w:rFonts w:ascii="Arial" w:hAnsi="Arial" w:cs="Arial"/>
          <w:sz w:val="22"/>
          <w:szCs w:val="22"/>
          <w:lang w:val="es-ES_tradnl"/>
        </w:rPr>
        <w:t xml:space="preserve">un camionero quien busca recuperar el amor de su ex novia, al tiempo que ella pretende casarse con su nuevo novio, es la opera prima del director </w:t>
      </w:r>
      <w:r w:rsidR="00816E4A" w:rsidRPr="00B12ACC">
        <w:rPr>
          <w:rFonts w:ascii="Arial" w:hAnsi="Arial" w:cs="Arial"/>
          <w:bCs/>
          <w:sz w:val="22"/>
          <w:szCs w:val="22"/>
          <w:lang w:val="es-ES_tradnl"/>
        </w:rPr>
        <w:t>Ivan D. Gaona</w:t>
      </w:r>
      <w:r w:rsidR="00816E4A" w:rsidRPr="00B12ACC">
        <w:rPr>
          <w:rFonts w:ascii="Arial" w:hAnsi="Arial" w:cs="Arial"/>
          <w:sz w:val="22"/>
          <w:szCs w:val="22"/>
          <w:lang w:val="es-ES_tradnl"/>
        </w:rPr>
        <w:t> y la productora </w:t>
      </w:r>
      <w:r w:rsidR="00816E4A" w:rsidRPr="00B12ACC">
        <w:rPr>
          <w:rFonts w:ascii="Arial" w:hAnsi="Arial" w:cs="Arial"/>
          <w:bCs/>
          <w:sz w:val="22"/>
          <w:szCs w:val="22"/>
          <w:lang w:val="es-ES_tradnl"/>
        </w:rPr>
        <w:t>Diana Pérez Mejía</w:t>
      </w:r>
      <w:r w:rsidR="00816E4A" w:rsidRPr="00B12ACC">
        <w:rPr>
          <w:rFonts w:ascii="Arial" w:hAnsi="Arial" w:cs="Arial"/>
          <w:sz w:val="22"/>
          <w:szCs w:val="22"/>
          <w:lang w:val="es-ES_tradnl"/>
        </w:rPr>
        <w:t>, creadores de </w:t>
      </w:r>
      <w:r w:rsidR="00816E4A" w:rsidRPr="00B12ACC">
        <w:rPr>
          <w:rFonts w:ascii="Arial" w:hAnsi="Arial" w:cs="Arial"/>
          <w:bCs/>
          <w:sz w:val="22"/>
          <w:szCs w:val="22"/>
          <w:lang w:val="es-ES_tradnl"/>
        </w:rPr>
        <w:t>La Banda del Carro Rojo Producciones</w:t>
      </w:r>
      <w:r w:rsidR="00C94105">
        <w:rPr>
          <w:rFonts w:ascii="Arial" w:hAnsi="Arial" w:cs="Arial"/>
          <w:bCs/>
          <w:sz w:val="22"/>
          <w:szCs w:val="22"/>
          <w:lang w:val="es-ES_tradnl"/>
        </w:rPr>
        <w:t>.</w:t>
      </w:r>
      <w:r w:rsidR="00816E4A" w:rsidRPr="00B12ACC">
        <w:rPr>
          <w:rFonts w:ascii="Arial" w:hAnsi="Arial" w:cs="Arial"/>
          <w:bCs/>
          <w:sz w:val="22"/>
          <w:szCs w:val="22"/>
          <w:lang w:val="es-ES_tradnl"/>
        </w:rPr>
        <w:t> </w:t>
      </w:r>
      <w:r w:rsidR="00816E4A" w:rsidRPr="00B12ACC">
        <w:rPr>
          <w:rFonts w:ascii="Arial" w:hAnsi="Arial" w:cs="Arial"/>
          <w:b/>
          <w:bCs/>
          <w:sz w:val="22"/>
          <w:szCs w:val="22"/>
          <w:lang w:val="es-ES_tradnl"/>
        </w:rPr>
        <w:br/>
      </w:r>
      <w:hyperlink r:id="rId10" w:history="1">
        <w:r w:rsidR="00816E4A" w:rsidRPr="00B12ACC">
          <w:rPr>
            <w:rStyle w:val="Hipervnculo"/>
            <w:rFonts w:ascii="Arial" w:hAnsi="Arial" w:cs="Arial"/>
            <w:sz w:val="22"/>
            <w:szCs w:val="22"/>
            <w:lang w:val="es-ES_tradnl"/>
          </w:rPr>
          <w:t>Vea más</w:t>
        </w:r>
      </w:hyperlink>
      <w:r w:rsidR="005A24EA" w:rsidRPr="00B12ACC">
        <w:rPr>
          <w:rFonts w:ascii="Arial" w:hAnsi="Arial" w:cs="Arial"/>
          <w:sz w:val="22"/>
          <w:szCs w:val="22"/>
        </w:rPr>
        <w:br/>
      </w:r>
      <w:r w:rsidR="005A24EA" w:rsidRPr="00B12ACC">
        <w:rPr>
          <w:rFonts w:ascii="Arial" w:hAnsi="Arial" w:cs="Arial"/>
          <w:sz w:val="22"/>
          <w:szCs w:val="22"/>
        </w:rPr>
        <w:br/>
      </w:r>
      <w:r w:rsidR="005A24EA" w:rsidRPr="00B12ACC">
        <w:rPr>
          <w:rFonts w:ascii="Arial" w:hAnsi="Arial" w:cs="Arial"/>
          <w:sz w:val="22"/>
          <w:szCs w:val="22"/>
        </w:rPr>
        <w:br/>
      </w:r>
      <w:r w:rsidR="00CE1A5D" w:rsidRPr="00B12ACC">
        <w:rPr>
          <w:rFonts w:ascii="Arial" w:hAnsi="Arial" w:cs="Arial"/>
          <w:sz w:val="22"/>
          <w:szCs w:val="22"/>
        </w:rPr>
        <w:t>__</w:t>
      </w:r>
      <w:r w:rsidR="00CE1A5D" w:rsidRPr="00B12ACC">
        <w:rPr>
          <w:rFonts w:ascii="Arial" w:hAnsi="Arial" w:cs="Arial"/>
          <w:color w:val="800000"/>
          <w:sz w:val="22"/>
          <w:szCs w:val="22"/>
        </w:rPr>
        <w:t>____________________________________________________</w:t>
      </w:r>
      <w:r w:rsidRPr="00B12ACC">
        <w:rPr>
          <w:rFonts w:ascii="Arial" w:hAnsi="Arial" w:cs="Arial"/>
        </w:rPr>
        <w:br/>
      </w:r>
      <w:r w:rsidRPr="00B12ACC">
        <w:rPr>
          <w:rFonts w:ascii="Arial" w:hAnsi="Arial" w:cs="Arial"/>
          <w:color w:val="800000"/>
          <w:sz w:val="48"/>
          <w:szCs w:val="48"/>
        </w:rPr>
        <w:t>Adónde van las películas</w:t>
      </w:r>
      <w:r w:rsidR="00165F1B" w:rsidRPr="00B12ACC">
        <w:rPr>
          <w:rFonts w:ascii="Arial" w:hAnsi="Arial" w:cs="Arial"/>
          <w:color w:val="800000"/>
          <w:sz w:val="48"/>
          <w:szCs w:val="48"/>
        </w:rPr>
        <w:br/>
      </w:r>
      <w:r w:rsidR="00491915" w:rsidRPr="00B12ACC">
        <w:rPr>
          <w:rFonts w:ascii="Arial" w:hAnsi="Arial" w:cs="Arial"/>
          <w:color w:val="000080"/>
          <w:sz w:val="28"/>
          <w:szCs w:val="28"/>
        </w:rPr>
        <w:t>PREMIO CIRCULACIÓN DE AUDIOVISUALES PARA LA INFANCIA</w:t>
      </w:r>
      <w:r w:rsidR="00491915" w:rsidRPr="00B12ACC">
        <w:rPr>
          <w:rFonts w:ascii="Arial" w:hAnsi="Arial" w:cs="Arial"/>
          <w:color w:val="444444"/>
          <w:sz w:val="21"/>
          <w:szCs w:val="21"/>
        </w:rPr>
        <w:br/>
      </w:r>
      <w:r w:rsidR="00491915" w:rsidRPr="00B12ACC">
        <w:rPr>
          <w:rFonts w:ascii="Arial" w:hAnsi="Arial" w:cs="Arial"/>
          <w:sz w:val="22"/>
          <w:szCs w:val="22"/>
        </w:rPr>
        <w:t xml:space="preserve">La Cinemateca Distrital - Gerencia de Artes Audiovisuales y el Proyecto Tejedores de Vida - Arte en Primera Infancia del Instituto Distrital de las Artes - IDARTES apoya la circulación de obras audiovisuales que hayan sido producidas entre los años 2013 y 2016 </w:t>
      </w:r>
      <w:r w:rsidR="00491915" w:rsidRPr="00B12ACC">
        <w:rPr>
          <w:rFonts w:ascii="Arial" w:hAnsi="Arial" w:cs="Arial"/>
          <w:sz w:val="22"/>
          <w:szCs w:val="22"/>
        </w:rPr>
        <w:lastRenderedPageBreak/>
        <w:t>y cuyo público objetivo sea la infancia (población con edades comprendidas entre los cero  y los doce años</w:t>
      </w:r>
      <w:r w:rsidR="00C94105">
        <w:rPr>
          <w:rFonts w:ascii="Arial" w:hAnsi="Arial" w:cs="Arial"/>
          <w:sz w:val="22"/>
          <w:szCs w:val="22"/>
        </w:rPr>
        <w:t>)</w:t>
      </w:r>
      <w:r w:rsidR="00491915" w:rsidRPr="00B12ACC">
        <w:rPr>
          <w:rFonts w:ascii="Arial" w:hAnsi="Arial" w:cs="Arial"/>
          <w:sz w:val="22"/>
          <w:szCs w:val="22"/>
        </w:rPr>
        <w:t>. Las obras premiadas se exhibirán en la franja de programación de la Cinemateca Distrital, salas asociadas y en distintas plataformas definidas por la entidad</w:t>
      </w:r>
      <w:r w:rsidR="00C94105">
        <w:rPr>
          <w:rFonts w:ascii="Arial" w:hAnsi="Arial" w:cs="Arial"/>
          <w:sz w:val="22"/>
          <w:szCs w:val="22"/>
        </w:rPr>
        <w:t>.</w:t>
      </w:r>
      <w:r w:rsidR="005A24EA" w:rsidRPr="00B12ACC">
        <w:rPr>
          <w:rFonts w:ascii="Arial" w:hAnsi="Arial" w:cs="Arial"/>
          <w:sz w:val="22"/>
          <w:szCs w:val="22"/>
        </w:rPr>
        <w:t xml:space="preserve"> </w:t>
      </w:r>
      <w:r w:rsidR="005A24EA" w:rsidRPr="00B12ACC">
        <w:rPr>
          <w:rFonts w:ascii="Arial" w:hAnsi="Arial" w:cs="Arial"/>
          <w:sz w:val="22"/>
          <w:szCs w:val="22"/>
        </w:rPr>
        <w:br/>
      </w:r>
      <w:r w:rsidR="00491915" w:rsidRPr="00C94105">
        <w:rPr>
          <w:rStyle w:val="Textoennegrita"/>
          <w:rFonts w:ascii="Arial" w:hAnsi="Arial" w:cs="Arial"/>
          <w:b w:val="0"/>
          <w:sz w:val="22"/>
          <w:szCs w:val="22"/>
        </w:rPr>
        <w:t>Recepción de propuestas</w:t>
      </w:r>
      <w:r w:rsidR="00491915" w:rsidRPr="00B12ACC">
        <w:rPr>
          <w:rStyle w:val="Textoennegrita"/>
          <w:rFonts w:ascii="Arial" w:hAnsi="Arial" w:cs="Arial"/>
          <w:sz w:val="22"/>
          <w:szCs w:val="22"/>
        </w:rPr>
        <w:t xml:space="preserve">: </w:t>
      </w:r>
      <w:r w:rsidR="00491915" w:rsidRPr="00B12ACC">
        <w:rPr>
          <w:rFonts w:ascii="Arial" w:hAnsi="Arial" w:cs="Arial"/>
          <w:sz w:val="22"/>
          <w:szCs w:val="22"/>
        </w:rPr>
        <w:t>3 al 5 de agosto</w:t>
      </w:r>
      <w:r w:rsidR="00C94105">
        <w:rPr>
          <w:rFonts w:ascii="Arial" w:hAnsi="Arial" w:cs="Arial"/>
          <w:sz w:val="22"/>
          <w:szCs w:val="22"/>
        </w:rPr>
        <w:t>.</w:t>
      </w:r>
      <w:r w:rsidR="00491915" w:rsidRPr="00B12ACC">
        <w:rPr>
          <w:rFonts w:ascii="Arial" w:hAnsi="Arial" w:cs="Arial"/>
          <w:sz w:val="22"/>
          <w:szCs w:val="22"/>
        </w:rPr>
        <w:t> </w:t>
      </w:r>
      <w:r w:rsidR="00491915" w:rsidRPr="00B12ACC">
        <w:rPr>
          <w:rFonts w:ascii="Arial" w:hAnsi="Arial" w:cs="Arial"/>
          <w:sz w:val="22"/>
          <w:szCs w:val="22"/>
        </w:rPr>
        <w:br/>
        <w:t>Lugar: Instituto Distrital de las Artes - IDARTES -  Carrera 9 N° 8 - 30</w:t>
      </w:r>
      <w:r w:rsidR="005A24EA" w:rsidRPr="00B12ACC">
        <w:rPr>
          <w:rFonts w:ascii="Arial" w:hAnsi="Arial" w:cs="Arial"/>
          <w:sz w:val="22"/>
          <w:szCs w:val="22"/>
        </w:rPr>
        <w:br/>
      </w:r>
      <w:hyperlink r:id="rId11" w:history="1">
        <w:r w:rsidR="00B27230" w:rsidRPr="00B12ACC">
          <w:rPr>
            <w:rStyle w:val="Hipervnculo"/>
            <w:rFonts w:ascii="Arial" w:hAnsi="Arial" w:cs="Arial"/>
            <w:color w:val="auto"/>
            <w:sz w:val="22"/>
            <w:szCs w:val="22"/>
          </w:rPr>
          <w:t>Vea más</w:t>
        </w:r>
      </w:hyperlink>
      <w:r w:rsidR="00B27230" w:rsidRPr="00B12ACC">
        <w:rPr>
          <w:rFonts w:ascii="Arial" w:hAnsi="Arial" w:cs="Arial"/>
          <w:sz w:val="22"/>
          <w:szCs w:val="22"/>
        </w:rPr>
        <w:br/>
      </w:r>
      <w:r w:rsidR="00F53592" w:rsidRPr="00B12ACC">
        <w:rPr>
          <w:rFonts w:ascii="Arial" w:hAnsi="Arial" w:cs="Arial"/>
          <w:sz w:val="22"/>
          <w:szCs w:val="22"/>
        </w:rPr>
        <w:br/>
      </w:r>
      <w:r w:rsidR="00F53592" w:rsidRPr="00B12ACC">
        <w:rPr>
          <w:rFonts w:ascii="Arial" w:hAnsi="Arial" w:cs="Arial"/>
          <w:sz w:val="22"/>
          <w:szCs w:val="22"/>
        </w:rPr>
        <w:br/>
      </w:r>
      <w:r w:rsidR="00F53592" w:rsidRPr="00B12ACC">
        <w:rPr>
          <w:rFonts w:ascii="Arial" w:hAnsi="Arial" w:cs="Arial"/>
          <w:color w:val="000080"/>
          <w:sz w:val="28"/>
          <w:szCs w:val="28"/>
        </w:rPr>
        <w:t>INVITA EL CINE DE LA INDIA</w:t>
      </w:r>
      <w:r w:rsidR="00F53592" w:rsidRPr="00B12ACC">
        <w:rPr>
          <w:rFonts w:ascii="Arial" w:hAnsi="Arial" w:cs="Arial"/>
          <w:sz w:val="22"/>
          <w:szCs w:val="22"/>
        </w:rPr>
        <w:br/>
      </w:r>
      <w:r w:rsidR="00F53592" w:rsidRPr="00B12ACC">
        <w:rPr>
          <w:rFonts w:ascii="Arial" w:hAnsi="Arial" w:cs="Arial"/>
          <w:sz w:val="22"/>
          <w:szCs w:val="22"/>
        </w:rPr>
        <w:t xml:space="preserve">Se encuentra abierta la convocatoria de la Competencia Internacional de Largometrajes del Festival Internacional de Cine de la India, que tendrá lugar en Gao, del 20 al 28 de noviembre. </w:t>
      </w:r>
      <w:r w:rsidR="00F53592" w:rsidRPr="00B12ACC">
        <w:rPr>
          <w:rFonts w:ascii="Arial" w:hAnsi="Arial" w:cs="Arial"/>
          <w:sz w:val="22"/>
          <w:szCs w:val="22"/>
        </w:rPr>
        <w:br/>
        <w:t>Las inscripciones estarán abiertas hasta el 31 de agosto.</w:t>
      </w:r>
      <w:r w:rsidR="00F53592" w:rsidRPr="00B12ACC">
        <w:rPr>
          <w:rFonts w:ascii="Arial" w:hAnsi="Arial" w:cs="Arial"/>
          <w:sz w:val="22"/>
          <w:szCs w:val="22"/>
        </w:rPr>
        <w:t xml:space="preserve"> </w:t>
      </w:r>
      <w:r w:rsidR="00F53592" w:rsidRPr="00B12ACC">
        <w:rPr>
          <w:rFonts w:ascii="Arial" w:hAnsi="Arial" w:cs="Arial"/>
          <w:sz w:val="22"/>
          <w:szCs w:val="22"/>
        </w:rPr>
        <w:br/>
      </w:r>
      <w:hyperlink r:id="rId12" w:history="1">
        <w:r w:rsidR="00F53592" w:rsidRPr="00B12ACC">
          <w:rPr>
            <w:rStyle w:val="Hipervnculo"/>
            <w:rFonts w:ascii="Arial" w:hAnsi="Arial" w:cs="Arial"/>
            <w:sz w:val="22"/>
            <w:szCs w:val="22"/>
          </w:rPr>
          <w:t>Vea más</w:t>
        </w:r>
      </w:hyperlink>
      <w:r w:rsidR="00F53592" w:rsidRPr="00B12ACC">
        <w:rPr>
          <w:rFonts w:ascii="Arial" w:hAnsi="Arial" w:cs="Arial"/>
          <w:sz w:val="22"/>
          <w:szCs w:val="22"/>
        </w:rPr>
        <w:br/>
      </w:r>
      <w:r w:rsidR="005A24EA" w:rsidRPr="00B12ACC">
        <w:rPr>
          <w:rFonts w:ascii="Arial" w:hAnsi="Arial" w:cs="Arial"/>
          <w:sz w:val="22"/>
          <w:szCs w:val="22"/>
        </w:rPr>
        <w:br/>
      </w:r>
      <w:r w:rsidR="005A24EA" w:rsidRPr="00B12ACC">
        <w:rPr>
          <w:rFonts w:ascii="Arial" w:hAnsi="Arial" w:cs="Arial"/>
          <w:sz w:val="22"/>
          <w:szCs w:val="22"/>
        </w:rPr>
        <w:br/>
      </w:r>
      <w:r w:rsidR="00491915" w:rsidRPr="00B12ACC">
        <w:rPr>
          <w:rFonts w:ascii="Arial" w:hAnsi="Arial" w:cs="Arial"/>
          <w:color w:val="000080"/>
          <w:sz w:val="28"/>
          <w:szCs w:val="28"/>
        </w:rPr>
        <w:t>EN EL CARIBE COLOMBIANO</w:t>
      </w:r>
      <w:r w:rsidR="00491915" w:rsidRPr="00B12ACC">
        <w:rPr>
          <w:rFonts w:ascii="Arial" w:hAnsi="Arial" w:cs="Arial"/>
          <w:color w:val="212121"/>
        </w:rPr>
        <w:br/>
      </w:r>
      <w:r w:rsidR="00491915" w:rsidRPr="00B12ACC">
        <w:rPr>
          <w:rFonts w:ascii="Arial" w:hAnsi="Arial" w:cs="Arial"/>
          <w:bCs/>
          <w:sz w:val="22"/>
          <w:szCs w:val="22"/>
        </w:rPr>
        <w:t xml:space="preserve">Hasta el próximo 1 de septiembre estará abierta la convocatoria para participar en la 7ª Muestra Audiovisual CineSinú, evento que busca reunir a realizadores de largometrajes, cortometrajes y documentales de la región Caribe colombiana. Además de la muestra audiovisual se realizarán talleres y conversatorios en torno a cómo hacer cine. </w:t>
      </w:r>
      <w:r w:rsidR="00491915" w:rsidRPr="00B12ACC">
        <w:rPr>
          <w:rFonts w:ascii="Arial" w:hAnsi="Arial" w:cs="Arial"/>
          <w:color w:val="212121"/>
          <w:sz w:val="22"/>
          <w:szCs w:val="22"/>
        </w:rPr>
        <w:br/>
      </w:r>
      <w:hyperlink r:id="rId13" w:history="1">
        <w:r w:rsidR="00491915" w:rsidRPr="00B12ACC">
          <w:rPr>
            <w:rStyle w:val="Hipervnculo"/>
            <w:rFonts w:ascii="Arial" w:hAnsi="Arial" w:cs="Arial"/>
            <w:bCs/>
            <w:sz w:val="22"/>
            <w:szCs w:val="22"/>
          </w:rPr>
          <w:t>Vea más</w:t>
        </w:r>
      </w:hyperlink>
      <w:r w:rsidR="00491915" w:rsidRPr="00B12ACC">
        <w:rPr>
          <w:rFonts w:ascii="Arial" w:hAnsi="Arial" w:cs="Arial"/>
          <w:color w:val="212121"/>
          <w:sz w:val="22"/>
          <w:szCs w:val="22"/>
        </w:rPr>
        <w:br/>
      </w:r>
      <w:r w:rsidR="00491915" w:rsidRPr="00B12ACC">
        <w:rPr>
          <w:rFonts w:ascii="Arial" w:hAnsi="Arial" w:cs="Arial"/>
          <w:color w:val="212121"/>
          <w:sz w:val="22"/>
          <w:szCs w:val="22"/>
        </w:rPr>
        <w:br/>
      </w:r>
      <w:r w:rsidR="00491915" w:rsidRPr="00B12ACC">
        <w:rPr>
          <w:rFonts w:ascii="Arial" w:hAnsi="Arial" w:cs="Arial"/>
          <w:b/>
          <w:bCs/>
          <w:sz w:val="22"/>
          <w:szCs w:val="22"/>
        </w:rPr>
        <w:br/>
      </w:r>
      <w:r w:rsidR="00491915" w:rsidRPr="00B12ACC">
        <w:rPr>
          <w:rFonts w:ascii="Arial" w:hAnsi="Arial" w:cs="Arial"/>
          <w:color w:val="000080"/>
          <w:sz w:val="28"/>
          <w:szCs w:val="28"/>
        </w:rPr>
        <w:t xml:space="preserve">SIEMBRAFEST </w:t>
      </w:r>
      <w:r w:rsidR="00491915" w:rsidRPr="00B12ACC">
        <w:rPr>
          <w:rFonts w:ascii="Arial" w:hAnsi="Arial" w:cs="Arial"/>
          <w:color w:val="000080"/>
          <w:sz w:val="28"/>
          <w:szCs w:val="28"/>
        </w:rPr>
        <w:br/>
      </w:r>
      <w:r w:rsidR="00491915" w:rsidRPr="00B12ACC">
        <w:rPr>
          <w:rFonts w:ascii="Arial" w:hAnsi="Arial" w:cs="Arial"/>
          <w:sz w:val="22"/>
          <w:szCs w:val="22"/>
        </w:rPr>
        <w:t>Hasta el </w:t>
      </w:r>
      <w:r w:rsidR="00491915" w:rsidRPr="00B12ACC">
        <w:rPr>
          <w:rFonts w:ascii="Arial" w:hAnsi="Arial" w:cs="Arial"/>
          <w:bCs/>
          <w:sz w:val="22"/>
          <w:szCs w:val="22"/>
        </w:rPr>
        <w:t>19 de agosto</w:t>
      </w:r>
      <w:r w:rsidR="00491915" w:rsidRPr="00B12ACC">
        <w:rPr>
          <w:rFonts w:ascii="Arial" w:hAnsi="Arial" w:cs="Arial"/>
          <w:sz w:val="22"/>
          <w:szCs w:val="22"/>
        </w:rPr>
        <w:t xml:space="preserve"> podrán postularse a SiembraFest películas que aborden a través de la ficción, el documental o la animación, las tradiciones, prácticas, saberes populares, manifestaciones de la vida cotidiana o problemáticas que afectan a las comunidades rurales en Colombia. </w:t>
      </w:r>
      <w:r w:rsidR="00491915" w:rsidRPr="00B12ACC">
        <w:rPr>
          <w:rFonts w:ascii="Arial" w:hAnsi="Arial" w:cs="Arial"/>
          <w:sz w:val="22"/>
          <w:szCs w:val="22"/>
        </w:rPr>
        <w:br/>
        <w:t>Además de hacer parte del Festival las obras seleccionadas serán incluidas en la agenda itinerante del Programa Siembra “Cine Colombiano al Campo” de la Fundación Dialekta, que tiene por objeto la formación de públicos y la exhibición gratuita de piezas cinematográficas nacionales en zonas rurales del país.</w:t>
      </w:r>
      <w:r w:rsidR="00491915" w:rsidRPr="00B12ACC">
        <w:rPr>
          <w:rFonts w:ascii="Arial" w:hAnsi="Arial" w:cs="Arial"/>
          <w:sz w:val="22"/>
          <w:szCs w:val="22"/>
        </w:rPr>
        <w:br/>
      </w:r>
      <w:r w:rsidR="00491915" w:rsidRPr="00B12ACC">
        <w:rPr>
          <w:rFonts w:ascii="Arial" w:hAnsi="Arial" w:cs="Arial"/>
          <w:bCs/>
          <w:sz w:val="22"/>
          <w:szCs w:val="22"/>
          <w:lang w:val="en-US"/>
        </w:rPr>
        <w:t xml:space="preserve">Contacto: </w:t>
      </w:r>
      <w:hyperlink r:id="rId14" w:tgtFrame="_blank" w:history="1">
        <w:r w:rsidR="00491915" w:rsidRPr="00B12ACC">
          <w:rPr>
            <w:rStyle w:val="Hipervnculo"/>
            <w:rFonts w:ascii="Arial" w:hAnsi="Arial" w:cs="Arial"/>
            <w:bCs/>
            <w:sz w:val="22"/>
            <w:szCs w:val="22"/>
            <w:lang w:val="en-US"/>
          </w:rPr>
          <w:t>comunicaciones@siembrafest.com</w:t>
        </w:r>
      </w:hyperlink>
      <w:r w:rsidR="005A24EA" w:rsidRPr="00B12ACC">
        <w:rPr>
          <w:rFonts w:ascii="Arial" w:hAnsi="Arial" w:cs="Arial"/>
          <w:sz w:val="22"/>
          <w:szCs w:val="22"/>
        </w:rPr>
        <w:br/>
      </w:r>
      <w:hyperlink r:id="rId15" w:history="1">
        <w:r w:rsidR="00491915" w:rsidRPr="00B12ACC">
          <w:rPr>
            <w:rStyle w:val="Hipervnculo"/>
            <w:rFonts w:ascii="Arial" w:hAnsi="Arial" w:cs="Arial"/>
            <w:sz w:val="22"/>
            <w:szCs w:val="22"/>
          </w:rPr>
          <w:t>Vea más</w:t>
        </w:r>
      </w:hyperlink>
      <w:r w:rsidR="00491915" w:rsidRPr="00B12ACC">
        <w:rPr>
          <w:rFonts w:ascii="Arial" w:hAnsi="Arial" w:cs="Arial"/>
          <w:sz w:val="22"/>
          <w:szCs w:val="22"/>
        </w:rPr>
        <w:br/>
      </w:r>
      <w:r w:rsidR="005A24EA" w:rsidRPr="00B12ACC">
        <w:rPr>
          <w:rFonts w:ascii="Arial" w:hAnsi="Arial" w:cs="Arial"/>
          <w:sz w:val="22"/>
          <w:szCs w:val="22"/>
        </w:rPr>
        <w:br/>
      </w:r>
      <w:r w:rsidR="00754607" w:rsidRPr="00B12ACC">
        <w:rPr>
          <w:rFonts w:ascii="Arial" w:hAnsi="Arial" w:cs="Arial"/>
          <w:color w:val="212121"/>
          <w:sz w:val="22"/>
          <w:szCs w:val="22"/>
        </w:rPr>
        <w:br/>
      </w:r>
      <w:r w:rsidR="00754607" w:rsidRPr="00B12ACC">
        <w:rPr>
          <w:rFonts w:ascii="Arial" w:hAnsi="Arial" w:cs="Arial"/>
          <w:color w:val="000080"/>
          <w:sz w:val="28"/>
          <w:szCs w:val="28"/>
        </w:rPr>
        <w:t>FESTIVAL DE CORTOS DE BOGOTÁ</w:t>
      </w:r>
      <w:r w:rsidR="00754607" w:rsidRPr="00B12ACC">
        <w:rPr>
          <w:rFonts w:ascii="Arial" w:hAnsi="Arial" w:cs="Arial"/>
        </w:rPr>
        <w:br/>
      </w:r>
      <w:r w:rsidR="00754607" w:rsidRPr="00B12ACC">
        <w:rPr>
          <w:rFonts w:ascii="Arial" w:hAnsi="Arial" w:cs="Arial"/>
          <w:sz w:val="22"/>
          <w:szCs w:val="22"/>
        </w:rPr>
        <w:t>Se encuentra abierta l</w:t>
      </w:r>
      <w:r w:rsidR="00740C84">
        <w:rPr>
          <w:rFonts w:ascii="Arial" w:hAnsi="Arial" w:cs="Arial"/>
          <w:sz w:val="22"/>
          <w:szCs w:val="22"/>
        </w:rPr>
        <w:t xml:space="preserve">a convocatoria de la 14º edición </w:t>
      </w:r>
      <w:r w:rsidR="00754607" w:rsidRPr="00B12ACC">
        <w:rPr>
          <w:rFonts w:ascii="Arial" w:hAnsi="Arial" w:cs="Arial"/>
          <w:sz w:val="22"/>
          <w:szCs w:val="22"/>
        </w:rPr>
        <w:t xml:space="preserve">del Festival de Cortos de Bogotá - BOGOSHORTS, que se llevará a cabo del 6 al 13 de diciembre de 2016. </w:t>
      </w:r>
      <w:r w:rsidR="00754607" w:rsidRPr="00B12ACC">
        <w:rPr>
          <w:rFonts w:ascii="Arial" w:hAnsi="Arial" w:cs="Arial"/>
          <w:sz w:val="22"/>
          <w:szCs w:val="22"/>
        </w:rPr>
        <w:br/>
        <w:t xml:space="preserve">Los cineastas interesados podrán participar en la Competencia Nacional, exclusiva para cortometrajes de origen colombiano, y la Competencia Internacional. También podrán ser parte de la nueva sección del festival, llamada F3 - Fanático Freak Fantástico, dedicada a cortos de ciencia ficción, terror o fantasía. </w:t>
      </w:r>
      <w:r w:rsidR="00754607" w:rsidRPr="00B12ACC">
        <w:rPr>
          <w:rFonts w:ascii="Arial" w:hAnsi="Arial" w:cs="Arial"/>
          <w:sz w:val="22"/>
          <w:szCs w:val="22"/>
        </w:rPr>
        <w:br/>
        <w:t>Todos los inscritos serán candidatos de la sección Temáticos del festival, en la que podrán ser ganadores de un Premio del Público.</w:t>
      </w:r>
      <w:r w:rsidR="00754607" w:rsidRPr="00B12ACC">
        <w:rPr>
          <w:rFonts w:ascii="Arial" w:hAnsi="Arial" w:cs="Arial"/>
          <w:sz w:val="22"/>
          <w:szCs w:val="22"/>
        </w:rPr>
        <w:br/>
        <w:t>Abierta hasta el 6 de agosto de 2016</w:t>
      </w:r>
      <w:r w:rsidR="00754607" w:rsidRPr="00B12ACC">
        <w:rPr>
          <w:rFonts w:ascii="Arial" w:hAnsi="Arial" w:cs="Arial"/>
          <w:sz w:val="22"/>
          <w:szCs w:val="22"/>
        </w:rPr>
        <w:br/>
      </w:r>
      <w:hyperlink r:id="rId16" w:history="1">
        <w:r w:rsidR="00754607" w:rsidRPr="00B12ACC">
          <w:rPr>
            <w:rStyle w:val="Hipervnculo"/>
            <w:rFonts w:ascii="Arial" w:hAnsi="Arial" w:cs="Arial"/>
            <w:color w:val="auto"/>
            <w:sz w:val="22"/>
            <w:szCs w:val="22"/>
          </w:rPr>
          <w:t>Vea más</w:t>
        </w:r>
      </w:hyperlink>
      <w:r w:rsidR="005A24EA" w:rsidRPr="00B12ACC">
        <w:rPr>
          <w:rFonts w:ascii="Arial" w:hAnsi="Arial" w:cs="Arial"/>
          <w:sz w:val="22"/>
          <w:szCs w:val="22"/>
        </w:rPr>
        <w:br/>
      </w:r>
      <w:r w:rsidR="005A24EA" w:rsidRPr="00B12ACC">
        <w:rPr>
          <w:rFonts w:ascii="Arial" w:hAnsi="Arial" w:cs="Arial"/>
          <w:sz w:val="22"/>
          <w:szCs w:val="22"/>
        </w:rPr>
        <w:br/>
      </w:r>
      <w:r w:rsidR="00491915" w:rsidRPr="00B12ACC">
        <w:rPr>
          <w:rFonts w:ascii="Arial" w:hAnsi="Arial" w:cs="Arial"/>
          <w:color w:val="000000"/>
          <w:sz w:val="22"/>
          <w:szCs w:val="22"/>
        </w:rPr>
        <w:br/>
      </w:r>
      <w:r w:rsidR="00491915" w:rsidRPr="00B12ACC">
        <w:rPr>
          <w:rFonts w:ascii="Arial" w:hAnsi="Arial" w:cs="Arial"/>
          <w:color w:val="000080"/>
          <w:sz w:val="28"/>
          <w:szCs w:val="28"/>
        </w:rPr>
        <w:lastRenderedPageBreak/>
        <w:t>PREMIO CHIP DORADO</w:t>
      </w:r>
      <w:r w:rsidR="005A24EA" w:rsidRPr="00B12ACC">
        <w:rPr>
          <w:rFonts w:ascii="Arial" w:hAnsi="Arial" w:cs="Arial"/>
        </w:rPr>
        <w:br/>
      </w:r>
      <w:r w:rsidR="00491915" w:rsidRPr="00B12ACC">
        <w:rPr>
          <w:rFonts w:ascii="Arial" w:hAnsi="Arial" w:cs="Arial"/>
          <w:color w:val="000000"/>
          <w:sz w:val="22"/>
          <w:szCs w:val="22"/>
        </w:rPr>
        <w:t>La Secretaría Distrital de Cultura, Patrimonio y Turismo de Barranquilla y la Cinemateca del Caribe convocan al Premio Chip Dorado</w:t>
      </w:r>
      <w:r w:rsidR="00740C84">
        <w:rPr>
          <w:rFonts w:ascii="Arial" w:hAnsi="Arial" w:cs="Arial"/>
          <w:color w:val="000000"/>
          <w:sz w:val="22"/>
          <w:szCs w:val="22"/>
        </w:rPr>
        <w:t>,</w:t>
      </w:r>
      <w:r w:rsidR="00491915" w:rsidRPr="00B12ACC">
        <w:rPr>
          <w:rFonts w:ascii="Arial" w:hAnsi="Arial" w:cs="Arial"/>
          <w:color w:val="000000"/>
          <w:sz w:val="22"/>
          <w:szCs w:val="22"/>
        </w:rPr>
        <w:t xml:space="preserve"> en las cate</w:t>
      </w:r>
      <w:r w:rsidR="00740C84">
        <w:rPr>
          <w:rFonts w:ascii="Arial" w:hAnsi="Arial" w:cs="Arial"/>
          <w:color w:val="000000"/>
          <w:sz w:val="22"/>
          <w:szCs w:val="22"/>
        </w:rPr>
        <w:t xml:space="preserve">gorías de ficción y documental. </w:t>
      </w:r>
      <w:r w:rsidR="00740C84" w:rsidRPr="00B12ACC">
        <w:rPr>
          <w:rFonts w:ascii="Arial" w:hAnsi="Arial" w:cs="Arial"/>
          <w:color w:val="000000"/>
          <w:sz w:val="22"/>
          <w:szCs w:val="22"/>
        </w:rPr>
        <w:t>Dirigida a personas naturales o jurídicas de los ocho departamentos del Caribe colombiano</w:t>
      </w:r>
      <w:r w:rsidR="00740C84">
        <w:rPr>
          <w:rFonts w:ascii="Arial" w:hAnsi="Arial" w:cs="Arial"/>
          <w:color w:val="000000"/>
          <w:sz w:val="22"/>
          <w:szCs w:val="22"/>
        </w:rPr>
        <w:t>.</w:t>
      </w:r>
      <w:r w:rsidR="00740C84">
        <w:rPr>
          <w:rFonts w:ascii="Arial" w:hAnsi="Arial" w:cs="Arial"/>
          <w:color w:val="000000"/>
          <w:sz w:val="22"/>
          <w:szCs w:val="22"/>
        </w:rPr>
        <w:br/>
        <w:t xml:space="preserve">La premiación se realizará en el marco de la </w:t>
      </w:r>
      <w:r w:rsidR="00740C84" w:rsidRPr="00B12ACC">
        <w:rPr>
          <w:rFonts w:ascii="Arial" w:hAnsi="Arial" w:cs="Arial"/>
          <w:color w:val="000000"/>
          <w:sz w:val="22"/>
          <w:szCs w:val="22"/>
        </w:rPr>
        <w:t>vigésima versión del Salón Internacional del Autor Audiovisual: “La imagen en movimiento en el universo digital.”</w:t>
      </w:r>
      <w:r w:rsidR="00740C84" w:rsidRPr="00B12ACC">
        <w:rPr>
          <w:rFonts w:ascii="Arial" w:hAnsi="Arial" w:cs="Arial"/>
          <w:color w:val="000000"/>
          <w:sz w:val="22"/>
          <w:szCs w:val="22"/>
        </w:rPr>
        <w:br/>
      </w:r>
      <w:r w:rsidR="00491915" w:rsidRPr="00B12ACC">
        <w:rPr>
          <w:rFonts w:ascii="Arial" w:hAnsi="Arial" w:cs="Arial"/>
          <w:color w:val="000000"/>
          <w:sz w:val="22"/>
          <w:szCs w:val="22"/>
        </w:rPr>
        <w:t xml:space="preserve">Las inscripciones deberán realizarse hasta el viernes 9 de septiembre </w:t>
      </w:r>
      <w:r w:rsidR="005A24EA" w:rsidRPr="00B12ACC">
        <w:rPr>
          <w:rFonts w:ascii="Arial" w:hAnsi="Arial" w:cs="Arial"/>
          <w:sz w:val="22"/>
          <w:szCs w:val="22"/>
        </w:rPr>
        <w:br/>
      </w:r>
      <w:hyperlink r:id="rId17" w:history="1">
        <w:r w:rsidR="00B27230" w:rsidRPr="00B12ACC">
          <w:rPr>
            <w:rStyle w:val="Hipervnculo"/>
            <w:rFonts w:ascii="Arial" w:hAnsi="Arial" w:cs="Arial"/>
            <w:sz w:val="22"/>
            <w:szCs w:val="22"/>
          </w:rPr>
          <w:t>Vea más</w:t>
        </w:r>
      </w:hyperlink>
      <w:r w:rsidR="00B27230" w:rsidRPr="00B12ACC">
        <w:rPr>
          <w:rFonts w:ascii="Arial" w:hAnsi="Arial" w:cs="Arial"/>
          <w:color w:val="212121"/>
          <w:sz w:val="22"/>
          <w:szCs w:val="22"/>
        </w:rPr>
        <w:br/>
      </w:r>
      <w:r w:rsidR="005A24EA" w:rsidRPr="00B12ACC">
        <w:rPr>
          <w:rFonts w:ascii="Arial" w:hAnsi="Arial" w:cs="Arial"/>
          <w:sz w:val="22"/>
          <w:szCs w:val="22"/>
        </w:rPr>
        <w:br/>
      </w:r>
      <w:r w:rsidR="00060B0D" w:rsidRPr="00B12ACC">
        <w:rPr>
          <w:rFonts w:ascii="Arial" w:hAnsi="Arial" w:cs="Arial"/>
          <w:sz w:val="22"/>
          <w:szCs w:val="22"/>
        </w:rPr>
        <w:br/>
      </w:r>
      <w:r w:rsidR="006E75E9" w:rsidRPr="00B12ACC">
        <w:rPr>
          <w:rFonts w:ascii="Arial" w:hAnsi="Arial" w:cs="Arial"/>
          <w:color w:val="800000"/>
          <w:sz w:val="22"/>
          <w:szCs w:val="22"/>
        </w:rPr>
        <w:t>________________________________________________________</w:t>
      </w:r>
      <w:r w:rsidR="006E75E9" w:rsidRPr="00B12ACC">
        <w:rPr>
          <w:rFonts w:ascii="Arial" w:hAnsi="Arial" w:cs="Arial"/>
          <w:sz w:val="22"/>
          <w:szCs w:val="22"/>
        </w:rPr>
        <w:br/>
      </w:r>
      <w:r w:rsidR="006E75E9" w:rsidRPr="00B12ACC">
        <w:rPr>
          <w:rFonts w:ascii="Arial" w:hAnsi="Arial" w:cs="Arial"/>
          <w:color w:val="800000"/>
          <w:sz w:val="48"/>
          <w:szCs w:val="48"/>
        </w:rPr>
        <w:t>Pizarrón</w:t>
      </w:r>
      <w:r w:rsidR="00165F1B" w:rsidRPr="00B12ACC">
        <w:rPr>
          <w:rFonts w:ascii="Arial" w:hAnsi="Arial" w:cs="Arial"/>
          <w:color w:val="800000"/>
          <w:sz w:val="48"/>
          <w:szCs w:val="48"/>
        </w:rPr>
        <w:br/>
      </w:r>
      <w:r w:rsidR="00491915" w:rsidRPr="00B12ACC">
        <w:rPr>
          <w:rFonts w:ascii="Arial" w:eastAsiaTheme="minorHAnsi" w:hAnsi="Arial" w:cs="Arial"/>
          <w:color w:val="000080"/>
          <w:sz w:val="28"/>
          <w:szCs w:val="28"/>
        </w:rPr>
        <w:t>TALLERES BIFF BANG</w:t>
      </w:r>
      <w:r w:rsidR="005A24EA" w:rsidRPr="00B12ACC">
        <w:rPr>
          <w:rFonts w:ascii="Arial" w:hAnsi="Arial" w:cs="Arial"/>
        </w:rPr>
        <w:br/>
      </w:r>
      <w:r w:rsidR="00491915" w:rsidRPr="00B12ACC">
        <w:rPr>
          <w:rFonts w:ascii="Arial" w:hAnsi="Arial" w:cs="Arial"/>
          <w:sz w:val="22"/>
          <w:szCs w:val="22"/>
        </w:rPr>
        <w:t>El Bogotá International Film Festival -BIFF- y el Centro Ático de la Pontificia Universidad Javeriana, con apoyo del Fondo para el Desarrollo Cinematográfico Proimágenes Colombia, convoca a los jóvenes talentos colombianos a inscribirse en el programa de talleres audiovisuales del festival -BIFF BANG-</w:t>
      </w:r>
      <w:r w:rsidR="00740C84">
        <w:rPr>
          <w:rFonts w:ascii="Arial" w:hAnsi="Arial" w:cs="Arial"/>
          <w:sz w:val="22"/>
          <w:szCs w:val="22"/>
        </w:rPr>
        <w:t xml:space="preserve">. La agenda del certamen contempla </w:t>
      </w:r>
      <w:r w:rsidR="00491915" w:rsidRPr="00B12ACC">
        <w:rPr>
          <w:rFonts w:ascii="Arial" w:hAnsi="Arial" w:cs="Arial"/>
          <w:sz w:val="22"/>
          <w:szCs w:val="22"/>
        </w:rPr>
        <w:t>espacios</w:t>
      </w:r>
      <w:r w:rsidR="00740C84">
        <w:rPr>
          <w:rFonts w:ascii="Arial" w:hAnsi="Arial" w:cs="Arial"/>
          <w:sz w:val="22"/>
          <w:szCs w:val="22"/>
        </w:rPr>
        <w:t xml:space="preserve"> </w:t>
      </w:r>
      <w:r w:rsidR="00740C84" w:rsidRPr="00B12ACC">
        <w:rPr>
          <w:rFonts w:ascii="Arial" w:hAnsi="Arial" w:cs="Arial"/>
          <w:sz w:val="22"/>
          <w:szCs w:val="22"/>
        </w:rPr>
        <w:t>con reconocidos talleristas</w:t>
      </w:r>
      <w:r w:rsidR="00740C84" w:rsidRPr="00B12ACC">
        <w:rPr>
          <w:rFonts w:ascii="Arial" w:hAnsi="Arial" w:cs="Arial"/>
          <w:sz w:val="22"/>
          <w:szCs w:val="22"/>
        </w:rPr>
        <w:t xml:space="preserve"> </w:t>
      </w:r>
      <w:r w:rsidR="00491915" w:rsidRPr="00B12ACC">
        <w:rPr>
          <w:rFonts w:ascii="Arial" w:hAnsi="Arial" w:cs="Arial"/>
          <w:sz w:val="22"/>
          <w:szCs w:val="22"/>
        </w:rPr>
        <w:t>mediante los cuales se profundizará en diferentes áreas del quehacer audiovisual.</w:t>
      </w:r>
      <w:r w:rsidR="00491915" w:rsidRPr="00B12ACC">
        <w:rPr>
          <w:rFonts w:ascii="Arial" w:hAnsi="Arial" w:cs="Arial"/>
          <w:sz w:val="22"/>
          <w:szCs w:val="22"/>
        </w:rPr>
        <w:br/>
      </w:r>
      <w:hyperlink r:id="rId18" w:history="1">
        <w:r w:rsidR="00491915" w:rsidRPr="00B12ACC">
          <w:rPr>
            <w:rStyle w:val="Hipervnculo"/>
            <w:rFonts w:ascii="Arial" w:hAnsi="Arial" w:cs="Arial"/>
            <w:sz w:val="22"/>
            <w:szCs w:val="22"/>
          </w:rPr>
          <w:t>Vea más</w:t>
        </w:r>
      </w:hyperlink>
      <w:r w:rsidR="00491915" w:rsidRPr="00B12ACC">
        <w:rPr>
          <w:rFonts w:ascii="Arial" w:hAnsi="Arial" w:cs="Arial"/>
          <w:sz w:val="22"/>
          <w:szCs w:val="22"/>
        </w:rPr>
        <w:br/>
      </w:r>
      <w:r w:rsidR="005A24EA" w:rsidRPr="00B12ACC">
        <w:rPr>
          <w:rFonts w:ascii="Arial" w:hAnsi="Arial" w:cs="Arial"/>
          <w:color w:val="000080"/>
          <w:sz w:val="22"/>
          <w:szCs w:val="22"/>
        </w:rPr>
        <w:br/>
      </w:r>
      <w:r w:rsidR="005A24EA" w:rsidRPr="00B12ACC">
        <w:rPr>
          <w:rFonts w:ascii="Arial" w:hAnsi="Arial" w:cs="Arial"/>
          <w:color w:val="000080"/>
          <w:sz w:val="22"/>
          <w:szCs w:val="22"/>
        </w:rPr>
        <w:br/>
      </w:r>
      <w:r w:rsidR="00491915" w:rsidRPr="00B12ACC">
        <w:rPr>
          <w:rFonts w:ascii="Arial" w:hAnsi="Arial" w:cs="Arial"/>
          <w:color w:val="000080"/>
          <w:sz w:val="28"/>
          <w:szCs w:val="28"/>
        </w:rPr>
        <w:t>CINE PARA LA INFANCIA Y ADOLESCENCIA</w:t>
      </w:r>
      <w:r w:rsidR="005A24EA" w:rsidRPr="00B12ACC">
        <w:rPr>
          <w:rFonts w:ascii="Arial" w:hAnsi="Arial" w:cs="Arial"/>
        </w:rPr>
        <w:br/>
      </w:r>
      <w:r w:rsidR="00491915" w:rsidRPr="00B12ACC">
        <w:rPr>
          <w:rFonts w:ascii="Arial" w:hAnsi="Arial" w:cs="Arial"/>
          <w:sz w:val="22"/>
          <w:szCs w:val="22"/>
        </w:rPr>
        <w:t xml:space="preserve">Del 12 al 16 de septiembre se realizará el VII Festival de Cine: Infancia y Adolescencia “Ciudad de Bogotá 2016”. En el marco del certamen </w:t>
      </w:r>
      <w:r w:rsidR="005B7533">
        <w:rPr>
          <w:rFonts w:ascii="Arial" w:hAnsi="Arial" w:cs="Arial"/>
          <w:sz w:val="22"/>
          <w:szCs w:val="22"/>
        </w:rPr>
        <w:t>tendrán lugar</w:t>
      </w:r>
      <w:r w:rsidR="00491915" w:rsidRPr="00B12ACC">
        <w:rPr>
          <w:rFonts w:ascii="Arial" w:hAnsi="Arial" w:cs="Arial"/>
          <w:sz w:val="22"/>
          <w:szCs w:val="22"/>
        </w:rPr>
        <w:t xml:space="preserve"> más de 50 actividades que incluyen: exhibición de cortometrajes, talleres, seminarios, foros y conversatorios con directores de cine y expertos en infancia y adolescencia, nacionales y extranjeros.</w:t>
      </w:r>
      <w:r w:rsidR="00491915" w:rsidRPr="00B12ACC">
        <w:rPr>
          <w:rFonts w:ascii="Arial" w:hAnsi="Arial" w:cs="Arial"/>
          <w:sz w:val="22"/>
          <w:szCs w:val="22"/>
        </w:rPr>
        <w:br/>
        <w:t xml:space="preserve">La entrada para público en general es gratuita. </w:t>
      </w:r>
      <w:r w:rsidR="00491915" w:rsidRPr="00B12ACC">
        <w:rPr>
          <w:rFonts w:ascii="Arial" w:hAnsi="Arial" w:cs="Arial"/>
          <w:sz w:val="22"/>
          <w:szCs w:val="22"/>
        </w:rPr>
        <w:br/>
        <w:t xml:space="preserve">Los colegios públicos, privados e instituciones de la ciudad, que deseen participar con grupos de niños, niñas y adolescentes, deben inscribirse previamente. </w:t>
      </w:r>
      <w:r w:rsidR="00491915" w:rsidRPr="00B12ACC">
        <w:rPr>
          <w:rFonts w:ascii="Arial" w:hAnsi="Arial" w:cs="Arial"/>
          <w:sz w:val="22"/>
          <w:szCs w:val="22"/>
        </w:rPr>
        <w:br/>
        <w:t xml:space="preserve">Contacto: </w:t>
      </w:r>
      <w:hyperlink r:id="rId19" w:history="1">
        <w:r w:rsidR="00491915" w:rsidRPr="00B12ACC">
          <w:rPr>
            <w:rStyle w:val="Hipervnculo"/>
            <w:rFonts w:ascii="Arial" w:eastAsiaTheme="majorEastAsia" w:hAnsi="Arial" w:cs="Arial"/>
            <w:sz w:val="22"/>
            <w:szCs w:val="22"/>
          </w:rPr>
          <w:t>festicineinfancia@gmail.com</w:t>
        </w:r>
      </w:hyperlink>
      <w:r w:rsidR="00491915" w:rsidRPr="00B12ACC">
        <w:rPr>
          <w:rFonts w:ascii="Arial" w:hAnsi="Arial" w:cs="Arial"/>
          <w:sz w:val="22"/>
          <w:szCs w:val="22"/>
        </w:rPr>
        <w:br/>
      </w:r>
      <w:hyperlink r:id="rId20" w:history="1">
        <w:r w:rsidR="00491915" w:rsidRPr="00B12ACC">
          <w:rPr>
            <w:rStyle w:val="Hipervnculo"/>
            <w:rFonts w:ascii="Arial" w:hAnsi="Arial" w:cs="Arial"/>
            <w:sz w:val="22"/>
            <w:szCs w:val="22"/>
          </w:rPr>
          <w:t>Vea más</w:t>
        </w:r>
      </w:hyperlink>
      <w:r w:rsidR="00491915" w:rsidRPr="00B12ACC">
        <w:rPr>
          <w:rFonts w:ascii="Arial" w:hAnsi="Arial" w:cs="Arial"/>
          <w:sz w:val="22"/>
          <w:szCs w:val="22"/>
        </w:rPr>
        <w:t>.</w:t>
      </w:r>
      <w:r w:rsidR="005A24EA" w:rsidRPr="00B12ACC">
        <w:rPr>
          <w:rFonts w:ascii="Arial" w:hAnsi="Arial" w:cs="Arial"/>
          <w:sz w:val="22"/>
          <w:szCs w:val="22"/>
        </w:rPr>
        <w:t xml:space="preserve"> </w:t>
      </w:r>
      <w:r w:rsidR="005A24EA" w:rsidRPr="00B12ACC">
        <w:rPr>
          <w:rFonts w:ascii="Arial" w:hAnsi="Arial" w:cs="Arial"/>
          <w:sz w:val="22"/>
          <w:szCs w:val="22"/>
        </w:rPr>
        <w:br/>
      </w:r>
      <w:r w:rsidR="00242ACB" w:rsidRPr="00B12ACC">
        <w:rPr>
          <w:rFonts w:ascii="Arial" w:hAnsi="Arial" w:cs="Arial"/>
          <w:sz w:val="22"/>
          <w:szCs w:val="22"/>
        </w:rPr>
        <w:br/>
      </w:r>
      <w:r w:rsidR="005A24EA" w:rsidRPr="00B12ACC">
        <w:rPr>
          <w:rFonts w:ascii="Arial" w:hAnsi="Arial" w:cs="Arial"/>
          <w:sz w:val="22"/>
          <w:szCs w:val="22"/>
        </w:rPr>
        <w:br/>
      </w:r>
      <w:r w:rsidR="008525A9" w:rsidRPr="00B12ACC">
        <w:rPr>
          <w:rFonts w:ascii="Arial" w:hAnsi="Arial" w:cs="Arial"/>
          <w:color w:val="800000"/>
          <w:sz w:val="22"/>
          <w:szCs w:val="22"/>
        </w:rPr>
        <w:t>________________________________________________________</w:t>
      </w:r>
      <w:r w:rsidR="008525A9" w:rsidRPr="00B12ACC">
        <w:rPr>
          <w:rFonts w:ascii="Arial" w:hAnsi="Arial" w:cs="Arial"/>
        </w:rPr>
        <w:br/>
      </w:r>
      <w:r w:rsidR="008525A9" w:rsidRPr="00B12ACC">
        <w:rPr>
          <w:rFonts w:ascii="Arial" w:hAnsi="Arial" w:cs="Arial"/>
          <w:color w:val="800000"/>
          <w:sz w:val="48"/>
          <w:szCs w:val="48"/>
        </w:rPr>
        <w:t>En cartelera</w:t>
      </w:r>
      <w:r w:rsidR="008525A9" w:rsidRPr="00B12ACC">
        <w:rPr>
          <w:rFonts w:ascii="Arial" w:hAnsi="Arial" w:cs="Arial"/>
          <w:color w:val="800000"/>
        </w:rPr>
        <w:br/>
      </w:r>
      <w:r w:rsidR="0091138A" w:rsidRPr="00C94105">
        <w:rPr>
          <w:rFonts w:ascii="Arial" w:hAnsi="Arial" w:cs="Arial"/>
          <w:b/>
          <w:color w:val="000080"/>
          <w:sz w:val="28"/>
          <w:szCs w:val="28"/>
        </w:rPr>
        <w:t>DESTINOS</w:t>
      </w:r>
      <w:r w:rsidR="0091138A">
        <w:rPr>
          <w:rFonts w:ascii="Arial" w:hAnsi="Arial" w:cs="Arial"/>
          <w:color w:val="000080"/>
          <w:sz w:val="28"/>
          <w:szCs w:val="28"/>
        </w:rPr>
        <w:t xml:space="preserve"> A</w:t>
      </w:r>
      <w:r w:rsidR="0091138A" w:rsidRPr="00B12ACC">
        <w:rPr>
          <w:rFonts w:ascii="Arial" w:hAnsi="Arial" w:cs="Arial"/>
          <w:color w:val="000080"/>
          <w:sz w:val="28"/>
          <w:szCs w:val="28"/>
        </w:rPr>
        <w:t xml:space="preserve"> CÚCUTA Y BUCARAMANGA</w:t>
      </w:r>
      <w:r w:rsidR="0091138A" w:rsidRPr="00B12ACC">
        <w:rPr>
          <w:rFonts w:ascii="Arial" w:hAnsi="Arial" w:cs="Arial"/>
          <w:b/>
          <w:bCs/>
          <w:color w:val="943634"/>
        </w:rPr>
        <w:t xml:space="preserve"> </w:t>
      </w:r>
      <w:r w:rsidR="0091138A" w:rsidRPr="00B12ACC">
        <w:rPr>
          <w:rFonts w:ascii="Arial" w:hAnsi="Arial" w:cs="Arial"/>
          <w:b/>
          <w:bCs/>
          <w:color w:val="943634"/>
        </w:rPr>
        <w:br/>
      </w:r>
      <w:r w:rsidR="0091138A" w:rsidRPr="00C94105">
        <w:rPr>
          <w:rFonts w:ascii="Arial" w:hAnsi="Arial" w:cs="Arial"/>
          <w:b/>
          <w:sz w:val="22"/>
          <w:szCs w:val="22"/>
        </w:rPr>
        <w:t>Destinos</w:t>
      </w:r>
      <w:r w:rsidR="0091138A" w:rsidRPr="00B12ACC">
        <w:rPr>
          <w:rFonts w:ascii="Arial" w:hAnsi="Arial" w:cs="Arial"/>
          <w:sz w:val="22"/>
          <w:szCs w:val="22"/>
        </w:rPr>
        <w:t xml:space="preserve"> de </w:t>
      </w:r>
      <w:r w:rsidR="0091138A" w:rsidRPr="00C94105">
        <w:rPr>
          <w:rFonts w:ascii="Arial" w:hAnsi="Arial" w:cs="Arial"/>
          <w:sz w:val="22"/>
          <w:szCs w:val="22"/>
        </w:rPr>
        <w:t>Alexander Giraldo</w:t>
      </w:r>
      <w:r w:rsidR="0091138A" w:rsidRPr="00B12ACC">
        <w:rPr>
          <w:rFonts w:ascii="Arial" w:hAnsi="Arial" w:cs="Arial"/>
          <w:sz w:val="22"/>
          <w:szCs w:val="22"/>
        </w:rPr>
        <w:t xml:space="preserve">, obtuvo el Premio del Público otorgado en el II Festival Internacional de Cine de Cúcuta (FICCU) que terminó la semana pasada y estará como invitada en la VIII edición del Festival Internacional de Cine de Santander (FICS) que se llevará a cabo del 2 al 6 de agosto en Bucaramanga. </w:t>
      </w:r>
      <w:r w:rsidR="0091138A" w:rsidRPr="00B12ACC">
        <w:rPr>
          <w:rFonts w:ascii="Arial" w:hAnsi="Arial" w:cs="Arial"/>
          <w:sz w:val="22"/>
          <w:szCs w:val="22"/>
        </w:rPr>
        <w:br/>
        <w:t xml:space="preserve">El largometraje explora un drama construido a través de una serie de historias que se entrelazan en la búsqueda de los sueños, la nostalgia del pasado y la vida cotidiana.  </w:t>
      </w:r>
      <w:r w:rsidR="0091138A" w:rsidRPr="00B12ACC">
        <w:rPr>
          <w:rFonts w:ascii="Arial" w:hAnsi="Arial" w:cs="Arial"/>
          <w:sz w:val="22"/>
          <w:szCs w:val="22"/>
        </w:rPr>
        <w:br/>
        <w:t xml:space="preserve">Contacto: </w:t>
      </w:r>
      <w:hyperlink r:id="rId21" w:history="1">
        <w:r w:rsidR="0091138A" w:rsidRPr="00B12ACC">
          <w:rPr>
            <w:rStyle w:val="Hipervnculo"/>
            <w:rFonts w:ascii="Arial" w:eastAsiaTheme="minorEastAsia" w:hAnsi="Arial" w:cs="Arial"/>
            <w:sz w:val="22"/>
            <w:szCs w:val="22"/>
            <w:lang w:eastAsia="es-ES"/>
          </w:rPr>
          <w:t>litza.alarcon@oficinadeprensa.com.co</w:t>
        </w:r>
      </w:hyperlink>
      <w:r w:rsidR="0091138A">
        <w:rPr>
          <w:rFonts w:ascii="Arial" w:eastAsiaTheme="minorHAnsi" w:hAnsi="Arial" w:cs="Arial"/>
          <w:color w:val="000080"/>
          <w:sz w:val="28"/>
          <w:szCs w:val="28"/>
          <w:lang w:eastAsia="en-US"/>
        </w:rPr>
        <w:br/>
      </w:r>
      <w:r w:rsidR="0091138A" w:rsidRPr="0091138A">
        <w:rPr>
          <w:rFonts w:ascii="Arial" w:eastAsiaTheme="minorHAnsi" w:hAnsi="Arial" w:cs="Arial"/>
          <w:color w:val="000080"/>
          <w:sz w:val="22"/>
          <w:szCs w:val="22"/>
          <w:lang w:eastAsia="en-US"/>
        </w:rPr>
        <w:br/>
      </w:r>
      <w:r w:rsidR="0091138A" w:rsidRPr="0091138A">
        <w:rPr>
          <w:rFonts w:ascii="Arial" w:eastAsiaTheme="minorHAnsi" w:hAnsi="Arial" w:cs="Arial"/>
          <w:color w:val="000080"/>
          <w:sz w:val="28"/>
          <w:szCs w:val="28"/>
          <w:lang w:eastAsia="en-US"/>
        </w:rPr>
        <w:br/>
      </w:r>
      <w:r w:rsidR="005B7533">
        <w:rPr>
          <w:rFonts w:ascii="Arial" w:eastAsiaTheme="minorHAnsi" w:hAnsi="Arial" w:cs="Arial"/>
          <w:color w:val="000080"/>
          <w:sz w:val="28"/>
          <w:szCs w:val="28"/>
          <w:lang w:eastAsia="en-US"/>
        </w:rPr>
        <w:lastRenderedPageBreak/>
        <w:t>CINE D</w:t>
      </w:r>
      <w:r w:rsidR="007D6AD7" w:rsidRPr="00B12ACC">
        <w:rPr>
          <w:rFonts w:ascii="Arial" w:eastAsiaTheme="minorHAnsi" w:hAnsi="Arial" w:cs="Arial"/>
          <w:color w:val="000080"/>
          <w:sz w:val="28"/>
          <w:szCs w:val="28"/>
          <w:lang w:eastAsia="en-US"/>
        </w:rPr>
        <w:t>EL PUTUMAYO</w:t>
      </w:r>
      <w:r w:rsidR="005A24EA" w:rsidRPr="00B12ACC">
        <w:rPr>
          <w:rFonts w:ascii="Arial" w:hAnsi="Arial" w:cs="Arial"/>
        </w:rPr>
        <w:br/>
      </w:r>
      <w:r w:rsidR="00491915" w:rsidRPr="00B12ACC">
        <w:rPr>
          <w:rFonts w:ascii="Arial" w:hAnsi="Arial" w:cs="Arial"/>
          <w:iCs/>
          <w:color w:val="1F1F1F"/>
          <w:sz w:val="22"/>
          <w:szCs w:val="22"/>
          <w:lang w:val="es-ES_tradnl"/>
        </w:rPr>
        <w:t>Se presentó el tráiler oficial de la película</w:t>
      </w:r>
      <w:r w:rsidR="00491915" w:rsidRPr="00B12ACC">
        <w:rPr>
          <w:rFonts w:ascii="Arial" w:hAnsi="Arial" w:cs="Arial"/>
          <w:i/>
          <w:iCs/>
          <w:color w:val="1F1F1F"/>
          <w:sz w:val="22"/>
          <w:szCs w:val="22"/>
          <w:lang w:val="es-ES_tradnl"/>
        </w:rPr>
        <w:t xml:space="preserve"> </w:t>
      </w:r>
      <w:r w:rsidR="0091138A" w:rsidRPr="0091138A">
        <w:rPr>
          <w:rFonts w:ascii="Arial" w:hAnsi="Arial" w:cs="Arial"/>
          <w:b/>
          <w:iCs/>
          <w:color w:val="1F1F1F"/>
          <w:sz w:val="22"/>
          <w:szCs w:val="22"/>
          <w:lang w:val="es-ES_tradnl"/>
        </w:rPr>
        <w:t>C</w:t>
      </w:r>
      <w:r w:rsidR="0091138A" w:rsidRPr="0091138A">
        <w:rPr>
          <w:rFonts w:ascii="Arial" w:hAnsi="Arial" w:cs="Arial"/>
          <w:b/>
          <w:bCs/>
          <w:color w:val="1F1F1F"/>
          <w:sz w:val="22"/>
          <w:szCs w:val="22"/>
          <w:lang w:val="es-ES_tradnl"/>
        </w:rPr>
        <w:t>h</w:t>
      </w:r>
      <w:r w:rsidR="0091138A" w:rsidRPr="00B12ACC">
        <w:rPr>
          <w:rFonts w:ascii="Arial" w:hAnsi="Arial" w:cs="Arial"/>
          <w:b/>
          <w:bCs/>
          <w:color w:val="1F1F1F"/>
          <w:sz w:val="22"/>
          <w:szCs w:val="22"/>
          <w:lang w:val="es-ES_tradnl"/>
        </w:rPr>
        <w:t>amán el último guerrero</w:t>
      </w:r>
      <w:r w:rsidR="0091138A" w:rsidRPr="00B12ACC">
        <w:rPr>
          <w:rFonts w:ascii="Arial" w:hAnsi="Arial" w:cs="Arial"/>
          <w:color w:val="1F1F1F"/>
          <w:sz w:val="22"/>
          <w:szCs w:val="22"/>
          <w:lang w:val="es-ES_tradnl"/>
        </w:rPr>
        <w:t xml:space="preserve"> </w:t>
      </w:r>
      <w:r w:rsidR="00491915" w:rsidRPr="00B12ACC">
        <w:rPr>
          <w:rFonts w:ascii="Arial" w:hAnsi="Arial" w:cs="Arial"/>
          <w:color w:val="1F1F1F"/>
          <w:sz w:val="22"/>
          <w:szCs w:val="22"/>
          <w:lang w:val="es-ES_tradnl"/>
        </w:rPr>
        <w:t>dirigida por</w:t>
      </w:r>
      <w:r w:rsidR="00491915" w:rsidRPr="00B12ACC">
        <w:rPr>
          <w:rStyle w:val="apple-converted-space"/>
          <w:rFonts w:ascii="Arial" w:hAnsi="Arial" w:cs="Arial"/>
          <w:color w:val="1F1F1F"/>
          <w:sz w:val="22"/>
          <w:szCs w:val="22"/>
          <w:lang w:val="es-ES_tradnl"/>
        </w:rPr>
        <w:t> </w:t>
      </w:r>
      <w:r w:rsidR="00491915" w:rsidRPr="00B12ACC">
        <w:rPr>
          <w:rFonts w:ascii="Arial" w:hAnsi="Arial" w:cs="Arial"/>
          <w:bCs/>
          <w:color w:val="1F1F1F"/>
          <w:sz w:val="22"/>
          <w:szCs w:val="22"/>
          <w:lang w:val="es-ES_tradnl"/>
        </w:rPr>
        <w:t>Sandro Meneses</w:t>
      </w:r>
      <w:r w:rsidR="00491915" w:rsidRPr="00B12ACC">
        <w:rPr>
          <w:rFonts w:ascii="Arial" w:hAnsi="Arial" w:cs="Arial"/>
          <w:color w:val="1F1F1F"/>
          <w:sz w:val="22"/>
          <w:szCs w:val="22"/>
          <w:lang w:val="es-ES_tradnl"/>
        </w:rPr>
        <w:t xml:space="preserve"> y producida por</w:t>
      </w:r>
      <w:r w:rsidR="00491915" w:rsidRPr="00B12ACC">
        <w:rPr>
          <w:rStyle w:val="apple-converted-space"/>
          <w:rFonts w:ascii="Arial" w:hAnsi="Arial" w:cs="Arial"/>
          <w:color w:val="1F1F1F"/>
          <w:sz w:val="22"/>
          <w:szCs w:val="22"/>
          <w:lang w:val="es-ES_tradnl"/>
        </w:rPr>
        <w:t> </w:t>
      </w:r>
      <w:r w:rsidR="00491915" w:rsidRPr="00B12ACC">
        <w:rPr>
          <w:rFonts w:ascii="Arial" w:hAnsi="Arial" w:cs="Arial"/>
          <w:bCs/>
          <w:color w:val="1F1F1F"/>
          <w:sz w:val="22"/>
          <w:szCs w:val="22"/>
          <w:lang w:val="es-ES_tradnl"/>
        </w:rPr>
        <w:t>Jaguar Films</w:t>
      </w:r>
      <w:r w:rsidR="00491915" w:rsidRPr="00B12ACC">
        <w:rPr>
          <w:rStyle w:val="apple-converted-space"/>
          <w:rFonts w:ascii="Arial" w:hAnsi="Arial" w:cs="Arial"/>
          <w:color w:val="1F1F1F"/>
          <w:sz w:val="22"/>
          <w:szCs w:val="22"/>
          <w:lang w:val="es-ES_tradnl"/>
        </w:rPr>
        <w:t> </w:t>
      </w:r>
      <w:r w:rsidR="00491915" w:rsidRPr="00B12ACC">
        <w:rPr>
          <w:rFonts w:ascii="Arial" w:hAnsi="Arial" w:cs="Arial"/>
          <w:color w:val="1F1F1F"/>
          <w:sz w:val="22"/>
          <w:szCs w:val="22"/>
          <w:lang w:val="es-ES_tradnl"/>
        </w:rPr>
        <w:t>y</w:t>
      </w:r>
      <w:r w:rsidR="00491915" w:rsidRPr="00B12ACC">
        <w:rPr>
          <w:rStyle w:val="apple-converted-space"/>
          <w:rFonts w:ascii="Arial" w:hAnsi="Arial" w:cs="Arial"/>
          <w:color w:val="1F1F1F"/>
          <w:sz w:val="22"/>
          <w:szCs w:val="22"/>
          <w:lang w:val="es-ES_tradnl"/>
        </w:rPr>
        <w:t> </w:t>
      </w:r>
      <w:r w:rsidR="00491915" w:rsidRPr="00B12ACC">
        <w:rPr>
          <w:rFonts w:ascii="Arial" w:hAnsi="Arial" w:cs="Arial"/>
          <w:bCs/>
          <w:color w:val="1F1F1F"/>
          <w:sz w:val="22"/>
          <w:szCs w:val="22"/>
          <w:lang w:val="es-ES_tradnl"/>
        </w:rPr>
        <w:t>Ruge Films. Fue realizada</w:t>
      </w:r>
      <w:r w:rsidR="00491915" w:rsidRPr="00B12ACC">
        <w:rPr>
          <w:rFonts w:ascii="Arial" w:hAnsi="Arial" w:cs="Arial"/>
          <w:b/>
          <w:bCs/>
          <w:color w:val="1F1F1F"/>
          <w:sz w:val="22"/>
          <w:szCs w:val="22"/>
          <w:lang w:val="es-ES_tradnl"/>
        </w:rPr>
        <w:t xml:space="preserve"> </w:t>
      </w:r>
      <w:r w:rsidR="00491915" w:rsidRPr="00B12ACC">
        <w:rPr>
          <w:rFonts w:ascii="Arial" w:hAnsi="Arial" w:cs="Arial"/>
          <w:color w:val="1F1F1F"/>
          <w:sz w:val="22"/>
          <w:szCs w:val="22"/>
          <w:lang w:val="es-ES_tradnl"/>
        </w:rPr>
        <w:t xml:space="preserve">en el Putumayo con un equipo de profesionales de la región.  La cinta muestra la riqueza </w:t>
      </w:r>
      <w:r w:rsidR="005B7533">
        <w:rPr>
          <w:rFonts w:ascii="Arial" w:hAnsi="Arial" w:cs="Arial"/>
          <w:color w:val="1F1F1F"/>
          <w:sz w:val="22"/>
          <w:szCs w:val="22"/>
          <w:lang w:val="es-ES_tradnl"/>
        </w:rPr>
        <w:t>de la zona</w:t>
      </w:r>
      <w:r w:rsidR="00491915" w:rsidRPr="00B12ACC">
        <w:rPr>
          <w:rFonts w:ascii="Arial" w:hAnsi="Arial" w:cs="Arial"/>
          <w:color w:val="1F1F1F"/>
          <w:sz w:val="22"/>
          <w:szCs w:val="22"/>
          <w:lang w:val="es-ES_tradnl"/>
        </w:rPr>
        <w:t xml:space="preserve"> y hace un llamado al respeto por la naturaleza.</w:t>
      </w:r>
      <w:r w:rsidR="005A24EA" w:rsidRPr="00B12ACC">
        <w:rPr>
          <w:rFonts w:ascii="Arial" w:hAnsi="Arial" w:cs="Arial"/>
          <w:sz w:val="22"/>
          <w:szCs w:val="22"/>
        </w:rPr>
        <w:t xml:space="preserve"> </w:t>
      </w:r>
      <w:r w:rsidR="005A24EA" w:rsidRPr="00B12ACC">
        <w:rPr>
          <w:rFonts w:ascii="Arial" w:hAnsi="Arial" w:cs="Arial"/>
          <w:sz w:val="22"/>
          <w:szCs w:val="22"/>
        </w:rPr>
        <w:br/>
      </w:r>
      <w:r w:rsidR="00491915" w:rsidRPr="00B12ACC">
        <w:rPr>
          <w:rFonts w:ascii="Arial" w:hAnsi="Arial" w:cs="Arial"/>
          <w:color w:val="1F1F1F"/>
          <w:sz w:val="22"/>
          <w:szCs w:val="22"/>
          <w:lang w:val="es-ES_tradnl"/>
        </w:rPr>
        <w:t xml:space="preserve">Contacto: </w:t>
      </w:r>
      <w:hyperlink r:id="rId22" w:tgtFrame="_blank" w:history="1">
        <w:r w:rsidR="00491915" w:rsidRPr="00B12ACC">
          <w:rPr>
            <w:rStyle w:val="Hipervnculo"/>
            <w:rFonts w:ascii="Arial" w:eastAsiaTheme="majorEastAsia" w:hAnsi="Arial" w:cs="Arial"/>
            <w:sz w:val="22"/>
            <w:szCs w:val="22"/>
            <w:lang w:val="es-ES_tradnl"/>
          </w:rPr>
          <w:t>cbaraja@gmail.com</w:t>
        </w:r>
      </w:hyperlink>
      <w:r w:rsidR="005A24EA" w:rsidRPr="00B12ACC">
        <w:rPr>
          <w:rFonts w:ascii="Arial" w:hAnsi="Arial" w:cs="Arial"/>
          <w:sz w:val="22"/>
          <w:szCs w:val="22"/>
        </w:rPr>
        <w:br/>
      </w:r>
      <w:hyperlink r:id="rId23" w:history="1">
        <w:r w:rsidR="00B27230" w:rsidRPr="00B12ACC">
          <w:rPr>
            <w:rStyle w:val="Hipervnculo"/>
            <w:rFonts w:ascii="Arial" w:hAnsi="Arial" w:cs="Arial"/>
            <w:sz w:val="22"/>
            <w:szCs w:val="22"/>
            <w:lang w:val="es-ES_tradnl"/>
          </w:rPr>
          <w:t>Vea más</w:t>
        </w:r>
      </w:hyperlink>
      <w:r w:rsidR="005A24EA" w:rsidRPr="00B12ACC">
        <w:rPr>
          <w:rFonts w:ascii="Arial" w:hAnsi="Arial" w:cs="Arial"/>
          <w:sz w:val="22"/>
          <w:szCs w:val="22"/>
        </w:rPr>
        <w:br/>
      </w:r>
      <w:r w:rsidR="00491915" w:rsidRPr="00B12ACC">
        <w:rPr>
          <w:rFonts w:ascii="Arial" w:hAnsi="Arial" w:cs="Arial"/>
          <w:color w:val="800000"/>
          <w:sz w:val="22"/>
          <w:szCs w:val="22"/>
        </w:rPr>
        <w:br/>
      </w:r>
      <w:bookmarkStart w:id="0" w:name="_GoBack"/>
      <w:bookmarkEnd w:id="0"/>
      <w:r w:rsidR="005A24EA" w:rsidRPr="00B12ACC">
        <w:rPr>
          <w:rFonts w:ascii="Arial" w:hAnsi="Arial" w:cs="Arial"/>
          <w:sz w:val="22"/>
          <w:szCs w:val="22"/>
        </w:rPr>
        <w:br/>
      </w:r>
      <w:r w:rsidR="008525A9" w:rsidRPr="00B12ACC">
        <w:rPr>
          <w:rFonts w:ascii="Arial" w:hAnsi="Arial" w:cs="Arial"/>
          <w:color w:val="800000"/>
          <w:sz w:val="22"/>
          <w:szCs w:val="22"/>
        </w:rPr>
        <w:t>________________________________________________________</w:t>
      </w:r>
      <w:r w:rsidR="00274B77" w:rsidRPr="00B12ACC">
        <w:rPr>
          <w:rFonts w:ascii="Arial" w:hAnsi="Arial" w:cs="Arial"/>
        </w:rPr>
        <w:br/>
      </w:r>
      <w:r w:rsidR="008525A9" w:rsidRPr="00B12ACC">
        <w:rPr>
          <w:rFonts w:ascii="Arial" w:hAnsi="Arial" w:cs="Arial"/>
          <w:color w:val="800000"/>
          <w:sz w:val="48"/>
          <w:szCs w:val="48"/>
        </w:rPr>
        <w:t>Inserto</w:t>
      </w:r>
      <w:r w:rsidR="008525A9" w:rsidRPr="00B12ACC">
        <w:rPr>
          <w:rStyle w:val="Hipervnculo"/>
          <w:rFonts w:ascii="Arial" w:hAnsi="Arial" w:cs="Arial"/>
          <w:color w:val="7B057E"/>
          <w:sz w:val="20"/>
          <w:szCs w:val="20"/>
        </w:rPr>
        <w:br/>
      </w:r>
      <w:r w:rsidR="00EF6FB4" w:rsidRPr="00B12ACC">
        <w:rPr>
          <w:rFonts w:ascii="Arial" w:hAnsi="Arial" w:cs="Arial"/>
          <w:color w:val="000080"/>
          <w:sz w:val="28"/>
          <w:szCs w:val="28"/>
        </w:rPr>
        <w:t>AVANCES CINEMATOGRÁFICOS DE COLOMBIA Y REPÚBLICA DOMINICANA</w:t>
      </w:r>
      <w:r w:rsidR="00EF6FB4" w:rsidRPr="00B12ACC">
        <w:rPr>
          <w:rFonts w:ascii="Arial" w:hAnsi="Arial" w:cs="Arial"/>
        </w:rPr>
        <w:br/>
      </w:r>
      <w:r w:rsidR="00EF6FB4" w:rsidRPr="00B12ACC">
        <w:rPr>
          <w:rFonts w:ascii="Arial" w:hAnsi="Arial" w:cs="Arial"/>
          <w:sz w:val="22"/>
          <w:szCs w:val="22"/>
        </w:rPr>
        <w:t>Autoridades y profesionales del área de cinematografía</w:t>
      </w:r>
      <w:r w:rsidR="005B7533">
        <w:rPr>
          <w:rFonts w:ascii="Arial" w:hAnsi="Arial" w:cs="Arial"/>
          <w:sz w:val="22"/>
          <w:szCs w:val="22"/>
        </w:rPr>
        <w:t xml:space="preserve"> </w:t>
      </w:r>
      <w:r w:rsidR="00EF6FB4" w:rsidRPr="00B12ACC">
        <w:rPr>
          <w:rFonts w:ascii="Arial" w:hAnsi="Arial" w:cs="Arial"/>
          <w:sz w:val="22"/>
          <w:szCs w:val="22"/>
        </w:rPr>
        <w:t xml:space="preserve">de Colombia y República Dominicana compartieron las particularidades y desafíos de sus modelos de desarrollo, que han permitido en los últimos años experimentar crecimientos significativos en sus países. </w:t>
      </w:r>
      <w:r w:rsidR="00EF6FB4" w:rsidRPr="00B12ACC">
        <w:rPr>
          <w:rFonts w:ascii="Arial" w:hAnsi="Arial" w:cs="Arial"/>
          <w:sz w:val="22"/>
          <w:szCs w:val="22"/>
        </w:rPr>
        <w:br/>
        <w:t xml:space="preserve">El Boletín semanal LatAm cinema.com destaca las conclusiones de este encuentro que tuvo lugar en el marco de los Premios Platino, en Montevideo.  </w:t>
      </w:r>
      <w:r w:rsidR="00EF6FB4" w:rsidRPr="00B12ACC">
        <w:rPr>
          <w:rFonts w:ascii="Arial" w:hAnsi="Arial" w:cs="Arial"/>
          <w:sz w:val="22"/>
          <w:szCs w:val="22"/>
        </w:rPr>
        <w:br/>
      </w:r>
      <w:hyperlink r:id="rId24" w:history="1">
        <w:r w:rsidR="00EF6FB4" w:rsidRPr="00B12ACC">
          <w:rPr>
            <w:rStyle w:val="Hipervnculo"/>
            <w:rFonts w:ascii="Arial" w:hAnsi="Arial" w:cs="Arial"/>
            <w:sz w:val="22"/>
            <w:szCs w:val="22"/>
          </w:rPr>
          <w:t>Vea más</w:t>
        </w:r>
      </w:hyperlink>
      <w:r w:rsidR="00EF6FB4" w:rsidRPr="00B12ACC">
        <w:rPr>
          <w:rFonts w:ascii="Arial" w:hAnsi="Arial" w:cs="Arial"/>
          <w:sz w:val="22"/>
          <w:szCs w:val="22"/>
        </w:rPr>
        <w:br/>
      </w:r>
      <w:r w:rsidR="00EF6FB4" w:rsidRPr="00B12ACC">
        <w:rPr>
          <w:rFonts w:ascii="Arial" w:hAnsi="Arial" w:cs="Arial"/>
          <w:color w:val="000080"/>
          <w:sz w:val="22"/>
          <w:szCs w:val="22"/>
        </w:rPr>
        <w:br/>
      </w:r>
      <w:r w:rsidR="00EF6FB4" w:rsidRPr="00B12ACC">
        <w:rPr>
          <w:rFonts w:ascii="Arial" w:hAnsi="Arial" w:cs="Arial"/>
          <w:color w:val="000080"/>
          <w:sz w:val="28"/>
          <w:szCs w:val="28"/>
        </w:rPr>
        <w:br/>
      </w:r>
      <w:r w:rsidR="00491915" w:rsidRPr="00B12ACC">
        <w:rPr>
          <w:rFonts w:ascii="Arial" w:hAnsi="Arial" w:cs="Arial"/>
          <w:color w:val="000080"/>
          <w:sz w:val="28"/>
          <w:szCs w:val="28"/>
        </w:rPr>
        <w:t>CRÍTICOS</w:t>
      </w:r>
      <w:r w:rsidR="00491915" w:rsidRPr="00B12ACC">
        <w:rPr>
          <w:rFonts w:ascii="Arial" w:hAnsi="Arial" w:cs="Arial"/>
        </w:rPr>
        <w:br/>
      </w:r>
      <w:r w:rsidR="00491915" w:rsidRPr="00C94105">
        <w:rPr>
          <w:rFonts w:ascii="Arial" w:hAnsi="Arial" w:cs="Arial"/>
          <w:sz w:val="22"/>
          <w:szCs w:val="22"/>
        </w:rPr>
        <w:t xml:space="preserve">Entre el 12 y el 15 de agosto se llevará a cabo en la sede Comfamiliar de Pereira la versión número 19 del Encuentro nacional de críticos y periodistas de cine, cuyo eje temático será el cortometraje. </w:t>
      </w:r>
      <w:r w:rsidR="005B7533">
        <w:rPr>
          <w:rFonts w:ascii="Arial" w:hAnsi="Arial" w:cs="Arial"/>
          <w:sz w:val="22"/>
          <w:szCs w:val="22"/>
        </w:rPr>
        <w:br/>
      </w:r>
      <w:r w:rsidR="00491915" w:rsidRPr="00C94105">
        <w:rPr>
          <w:rFonts w:ascii="Arial" w:hAnsi="Arial" w:cs="Arial"/>
          <w:sz w:val="22"/>
          <w:szCs w:val="22"/>
        </w:rPr>
        <w:t>Organizada por la Asociación Nacional de festivales, muestras y eventos cinematográficos y audiovisulaes de Colombia ANAFE</w:t>
      </w:r>
      <w:r w:rsidR="005B7533">
        <w:rPr>
          <w:rFonts w:ascii="Arial" w:hAnsi="Arial" w:cs="Arial"/>
          <w:sz w:val="22"/>
          <w:szCs w:val="22"/>
        </w:rPr>
        <w:t>.</w:t>
      </w:r>
      <w:r w:rsidR="00491915" w:rsidRPr="00C94105">
        <w:rPr>
          <w:rFonts w:ascii="Arial" w:hAnsi="Arial" w:cs="Arial"/>
          <w:sz w:val="22"/>
          <w:szCs w:val="22"/>
        </w:rPr>
        <w:br/>
        <w:t>Contacto: nidodecondores44@gmail.com</w:t>
      </w:r>
      <w:r w:rsidR="00491915" w:rsidRPr="00C94105">
        <w:rPr>
          <w:rFonts w:ascii="Arial" w:hAnsi="Arial" w:cs="Arial"/>
          <w:color w:val="800000"/>
          <w:sz w:val="22"/>
          <w:szCs w:val="22"/>
        </w:rPr>
        <w:br/>
      </w:r>
      <w:r w:rsidR="005A24EA" w:rsidRPr="00C94105">
        <w:rPr>
          <w:rFonts w:ascii="Arial" w:hAnsi="Arial" w:cs="Arial"/>
          <w:sz w:val="22"/>
          <w:szCs w:val="22"/>
        </w:rPr>
        <w:br/>
      </w:r>
      <w:r w:rsidR="006A0D5C" w:rsidRPr="00C94105">
        <w:rPr>
          <w:rFonts w:ascii="Arial" w:hAnsi="Arial" w:cs="Arial"/>
          <w:color w:val="800000"/>
          <w:sz w:val="22"/>
          <w:szCs w:val="22"/>
        </w:rPr>
        <w:t>________________________________________________________</w:t>
      </w:r>
      <w:r w:rsidR="006A0D5C" w:rsidRPr="00B12ACC">
        <w:rPr>
          <w:rFonts w:ascii="Arial" w:hAnsi="Arial" w:cs="Arial"/>
          <w:color w:val="800000"/>
        </w:rPr>
        <w:br/>
      </w:r>
      <w:r w:rsidRPr="00B12ACC">
        <w:rPr>
          <w:rFonts w:ascii="Arial" w:hAnsi="Arial" w:cs="Arial"/>
          <w:b/>
        </w:rPr>
        <w:t>República de Colombia</w:t>
      </w:r>
      <w:r w:rsidRPr="00B12ACC">
        <w:rPr>
          <w:rFonts w:ascii="Arial" w:hAnsi="Arial" w:cs="Arial"/>
          <w:b/>
        </w:rPr>
        <w:br/>
        <w:t>Ministerio de Cultura</w:t>
      </w:r>
      <w:r w:rsidRPr="00B12ACC">
        <w:rPr>
          <w:rFonts w:ascii="Arial" w:hAnsi="Arial" w:cs="Arial"/>
          <w:b/>
        </w:rPr>
        <w:br/>
        <w:t>Dirección de Cinematografía</w:t>
      </w:r>
      <w:r w:rsidRPr="00B12ACC">
        <w:rPr>
          <w:rFonts w:ascii="Arial" w:hAnsi="Arial" w:cs="Arial"/>
        </w:rPr>
        <w:br/>
        <w:t>Cra.0 8 No 8-43, Bogotá DC, Colombia</w:t>
      </w:r>
      <w:r w:rsidRPr="00B12ACC">
        <w:rPr>
          <w:rFonts w:ascii="Arial" w:hAnsi="Arial" w:cs="Arial"/>
        </w:rPr>
        <w:br/>
        <w:t>(571) 3424100,</w:t>
      </w:r>
      <w:r w:rsidRPr="00B12ACC">
        <w:rPr>
          <w:rFonts w:ascii="Arial" w:hAnsi="Arial" w:cs="Arial"/>
        </w:rPr>
        <w:br/>
      </w:r>
      <w:hyperlink r:id="rId25" w:history="1">
        <w:r w:rsidRPr="00B12ACC">
          <w:rPr>
            <w:rStyle w:val="Hipervnculo"/>
            <w:rFonts w:ascii="Arial" w:hAnsi="Arial" w:cs="Arial"/>
            <w:color w:val="auto"/>
          </w:rPr>
          <w:t>cine@mincultura.gov.co</w:t>
        </w:r>
      </w:hyperlink>
      <w:r w:rsidRPr="00B12ACC">
        <w:rPr>
          <w:rFonts w:ascii="Arial" w:hAnsi="Arial" w:cs="Arial"/>
        </w:rPr>
        <w:br/>
      </w:r>
      <w:hyperlink r:id="rId26" w:history="1">
        <w:r w:rsidRPr="00B12ACC">
          <w:rPr>
            <w:rStyle w:val="Hipervnculo"/>
            <w:rFonts w:ascii="Arial" w:hAnsi="Arial" w:cs="Arial"/>
            <w:color w:val="auto"/>
          </w:rPr>
          <w:t>www.mincultura.gov.co</w:t>
        </w:r>
      </w:hyperlink>
      <w:r w:rsidRPr="00B12ACC">
        <w:rPr>
          <w:rFonts w:ascii="Arial" w:hAnsi="Arial" w:cs="Arial"/>
        </w:rPr>
        <w:br/>
      </w:r>
      <w:r w:rsidRPr="00B12ACC">
        <w:rPr>
          <w:rFonts w:ascii="Arial" w:hAnsi="Arial" w:cs="Arial"/>
        </w:rPr>
        <w:br/>
      </w:r>
      <w:r w:rsidRPr="00B12ACC">
        <w:rPr>
          <w:rFonts w:ascii="Arial" w:hAnsi="Arial" w:cs="Arial"/>
          <w:b/>
          <w:bCs/>
        </w:rPr>
        <w:t>______________________________________________________</w:t>
      </w:r>
      <w:r w:rsidRPr="00B12ACC">
        <w:rPr>
          <w:rFonts w:ascii="Arial" w:hAnsi="Arial" w:cs="Arial"/>
        </w:rPr>
        <w:br/>
        <w:t xml:space="preserve">Este correo informativo de la Dirección de Cinematografía del Ministerio de Cultura de Colombia, no es SPAM, y va dirigido a su dirección electrónica a través de su suscripción. </w:t>
      </w:r>
      <w:r w:rsidR="00165F1B" w:rsidRPr="00B12ACC">
        <w:rPr>
          <w:rFonts w:ascii="Arial" w:hAnsi="Arial" w:cs="Arial"/>
        </w:rPr>
        <w:br/>
      </w:r>
      <w:r w:rsidR="00242ACB" w:rsidRPr="00B12ACC">
        <w:rPr>
          <w:rFonts w:ascii="Arial" w:hAnsi="Arial" w:cs="Arial"/>
        </w:rPr>
        <w:br/>
      </w:r>
    </w:p>
    <w:sectPr w:rsidR="00555625" w:rsidRPr="00B12AC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FEB" w:rsidRDefault="00313FEB" w:rsidP="006A0D5C">
      <w:r>
        <w:separator/>
      </w:r>
    </w:p>
  </w:endnote>
  <w:endnote w:type="continuationSeparator" w:id="0">
    <w:p w:rsidR="00313FEB" w:rsidRDefault="00313FE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FEB" w:rsidRDefault="00313FEB" w:rsidP="006A0D5C">
      <w:r>
        <w:separator/>
      </w:r>
    </w:p>
  </w:footnote>
  <w:footnote w:type="continuationSeparator" w:id="0">
    <w:p w:rsidR="00313FEB" w:rsidRDefault="00313FE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11E18"/>
    <w:rsid w:val="0003215D"/>
    <w:rsid w:val="000448E0"/>
    <w:rsid w:val="00051442"/>
    <w:rsid w:val="00060B0D"/>
    <w:rsid w:val="0007016F"/>
    <w:rsid w:val="00075F7D"/>
    <w:rsid w:val="00090F91"/>
    <w:rsid w:val="00091F73"/>
    <w:rsid w:val="000B375D"/>
    <w:rsid w:val="00100BC4"/>
    <w:rsid w:val="00105AE1"/>
    <w:rsid w:val="001143F6"/>
    <w:rsid w:val="001164BD"/>
    <w:rsid w:val="00120AAD"/>
    <w:rsid w:val="00120F01"/>
    <w:rsid w:val="00127B63"/>
    <w:rsid w:val="00133DA8"/>
    <w:rsid w:val="001428D1"/>
    <w:rsid w:val="00144772"/>
    <w:rsid w:val="0015260A"/>
    <w:rsid w:val="001608E3"/>
    <w:rsid w:val="00163FA5"/>
    <w:rsid w:val="00165F1B"/>
    <w:rsid w:val="00184B94"/>
    <w:rsid w:val="001904DC"/>
    <w:rsid w:val="00192EF8"/>
    <w:rsid w:val="00193D9A"/>
    <w:rsid w:val="00195F0E"/>
    <w:rsid w:val="001A4286"/>
    <w:rsid w:val="001A4CB7"/>
    <w:rsid w:val="001B0841"/>
    <w:rsid w:val="001C2102"/>
    <w:rsid w:val="001C3F80"/>
    <w:rsid w:val="001D2612"/>
    <w:rsid w:val="00201FD1"/>
    <w:rsid w:val="00223660"/>
    <w:rsid w:val="00223D79"/>
    <w:rsid w:val="002356D4"/>
    <w:rsid w:val="0023723D"/>
    <w:rsid w:val="00237CC7"/>
    <w:rsid w:val="002404EA"/>
    <w:rsid w:val="00242ACB"/>
    <w:rsid w:val="00243330"/>
    <w:rsid w:val="00245874"/>
    <w:rsid w:val="00245D01"/>
    <w:rsid w:val="00261E27"/>
    <w:rsid w:val="00264C98"/>
    <w:rsid w:val="00266A0F"/>
    <w:rsid w:val="002720FE"/>
    <w:rsid w:val="00272FE0"/>
    <w:rsid w:val="00274B77"/>
    <w:rsid w:val="00292434"/>
    <w:rsid w:val="00293947"/>
    <w:rsid w:val="002960D4"/>
    <w:rsid w:val="002D7435"/>
    <w:rsid w:val="002E763A"/>
    <w:rsid w:val="002F484B"/>
    <w:rsid w:val="002F4C40"/>
    <w:rsid w:val="003026A7"/>
    <w:rsid w:val="0030517E"/>
    <w:rsid w:val="00312443"/>
    <w:rsid w:val="00313FEB"/>
    <w:rsid w:val="00316C83"/>
    <w:rsid w:val="00343609"/>
    <w:rsid w:val="00367774"/>
    <w:rsid w:val="00392748"/>
    <w:rsid w:val="00393CBE"/>
    <w:rsid w:val="0039770C"/>
    <w:rsid w:val="003A6711"/>
    <w:rsid w:val="003A6AB1"/>
    <w:rsid w:val="003B5BCE"/>
    <w:rsid w:val="003C5FBC"/>
    <w:rsid w:val="003D09BC"/>
    <w:rsid w:val="003D59E2"/>
    <w:rsid w:val="003D6CA9"/>
    <w:rsid w:val="003D7445"/>
    <w:rsid w:val="003E77F1"/>
    <w:rsid w:val="00401120"/>
    <w:rsid w:val="00401FE1"/>
    <w:rsid w:val="004105DD"/>
    <w:rsid w:val="004141B7"/>
    <w:rsid w:val="00420C4E"/>
    <w:rsid w:val="004265D7"/>
    <w:rsid w:val="00441E16"/>
    <w:rsid w:val="00444A41"/>
    <w:rsid w:val="004615CE"/>
    <w:rsid w:val="00467A23"/>
    <w:rsid w:val="004702C9"/>
    <w:rsid w:val="004704C0"/>
    <w:rsid w:val="004707E4"/>
    <w:rsid w:val="00491915"/>
    <w:rsid w:val="00494FF6"/>
    <w:rsid w:val="0049708D"/>
    <w:rsid w:val="004A07CA"/>
    <w:rsid w:val="004B43BA"/>
    <w:rsid w:val="004C0573"/>
    <w:rsid w:val="004C0E90"/>
    <w:rsid w:val="004C324A"/>
    <w:rsid w:val="004C4F9F"/>
    <w:rsid w:val="004D1FDA"/>
    <w:rsid w:val="004F1A80"/>
    <w:rsid w:val="004F4819"/>
    <w:rsid w:val="005165BB"/>
    <w:rsid w:val="0054068F"/>
    <w:rsid w:val="00544048"/>
    <w:rsid w:val="00555625"/>
    <w:rsid w:val="005632A2"/>
    <w:rsid w:val="0056484C"/>
    <w:rsid w:val="00595205"/>
    <w:rsid w:val="005A24EA"/>
    <w:rsid w:val="005A5C7A"/>
    <w:rsid w:val="005B4098"/>
    <w:rsid w:val="005B7533"/>
    <w:rsid w:val="005C7EB8"/>
    <w:rsid w:val="005E2DF1"/>
    <w:rsid w:val="005E4E0A"/>
    <w:rsid w:val="005E6CE0"/>
    <w:rsid w:val="005E7C54"/>
    <w:rsid w:val="00614926"/>
    <w:rsid w:val="006155D0"/>
    <w:rsid w:val="0061584C"/>
    <w:rsid w:val="00616126"/>
    <w:rsid w:val="00635302"/>
    <w:rsid w:val="00641588"/>
    <w:rsid w:val="00645687"/>
    <w:rsid w:val="00650777"/>
    <w:rsid w:val="006659C7"/>
    <w:rsid w:val="00670CEA"/>
    <w:rsid w:val="006736F1"/>
    <w:rsid w:val="006874E9"/>
    <w:rsid w:val="006958D5"/>
    <w:rsid w:val="006A0D5C"/>
    <w:rsid w:val="006A5617"/>
    <w:rsid w:val="006B0F69"/>
    <w:rsid w:val="006B1E53"/>
    <w:rsid w:val="006C289C"/>
    <w:rsid w:val="006C51C2"/>
    <w:rsid w:val="006D7F50"/>
    <w:rsid w:val="006E75E9"/>
    <w:rsid w:val="006E7C79"/>
    <w:rsid w:val="006F33B5"/>
    <w:rsid w:val="006F7B39"/>
    <w:rsid w:val="00711448"/>
    <w:rsid w:val="00716FA5"/>
    <w:rsid w:val="00722BF4"/>
    <w:rsid w:val="00724ACB"/>
    <w:rsid w:val="00725473"/>
    <w:rsid w:val="00736A30"/>
    <w:rsid w:val="00740C84"/>
    <w:rsid w:val="007520A8"/>
    <w:rsid w:val="00754607"/>
    <w:rsid w:val="00757D99"/>
    <w:rsid w:val="00764AA2"/>
    <w:rsid w:val="00765BC5"/>
    <w:rsid w:val="00777C82"/>
    <w:rsid w:val="00791216"/>
    <w:rsid w:val="00791C76"/>
    <w:rsid w:val="00797DFE"/>
    <w:rsid w:val="007A1EE6"/>
    <w:rsid w:val="007B03AA"/>
    <w:rsid w:val="007B0E6A"/>
    <w:rsid w:val="007B6142"/>
    <w:rsid w:val="007C3392"/>
    <w:rsid w:val="007C623E"/>
    <w:rsid w:val="007D035B"/>
    <w:rsid w:val="007D30DF"/>
    <w:rsid w:val="007D6AD7"/>
    <w:rsid w:val="007D731A"/>
    <w:rsid w:val="007E21F5"/>
    <w:rsid w:val="007F350F"/>
    <w:rsid w:val="007F53FE"/>
    <w:rsid w:val="0080434F"/>
    <w:rsid w:val="00812073"/>
    <w:rsid w:val="00816C98"/>
    <w:rsid w:val="00816E4A"/>
    <w:rsid w:val="008274CD"/>
    <w:rsid w:val="00842C18"/>
    <w:rsid w:val="00842DB9"/>
    <w:rsid w:val="008523B9"/>
    <w:rsid w:val="008525A9"/>
    <w:rsid w:val="00854C69"/>
    <w:rsid w:val="00855CB2"/>
    <w:rsid w:val="00857A57"/>
    <w:rsid w:val="00897086"/>
    <w:rsid w:val="00897111"/>
    <w:rsid w:val="008B121E"/>
    <w:rsid w:val="008D11FE"/>
    <w:rsid w:val="008D5546"/>
    <w:rsid w:val="008E4BE6"/>
    <w:rsid w:val="00903B41"/>
    <w:rsid w:val="00905395"/>
    <w:rsid w:val="0091138A"/>
    <w:rsid w:val="0091433D"/>
    <w:rsid w:val="00941D21"/>
    <w:rsid w:val="00944D9C"/>
    <w:rsid w:val="00954CFF"/>
    <w:rsid w:val="00960583"/>
    <w:rsid w:val="00973191"/>
    <w:rsid w:val="00980D87"/>
    <w:rsid w:val="00986BDA"/>
    <w:rsid w:val="00995E89"/>
    <w:rsid w:val="009A4A40"/>
    <w:rsid w:val="009B4904"/>
    <w:rsid w:val="009C6C5A"/>
    <w:rsid w:val="009D1206"/>
    <w:rsid w:val="009E25F6"/>
    <w:rsid w:val="00A06EC1"/>
    <w:rsid w:val="00A210FB"/>
    <w:rsid w:val="00A214F6"/>
    <w:rsid w:val="00A21D6F"/>
    <w:rsid w:val="00A238B4"/>
    <w:rsid w:val="00A31FB3"/>
    <w:rsid w:val="00A32B75"/>
    <w:rsid w:val="00A525D4"/>
    <w:rsid w:val="00A563E3"/>
    <w:rsid w:val="00A65B18"/>
    <w:rsid w:val="00A6748D"/>
    <w:rsid w:val="00A67AC2"/>
    <w:rsid w:val="00A71996"/>
    <w:rsid w:val="00A729E2"/>
    <w:rsid w:val="00A81FCF"/>
    <w:rsid w:val="00A820BC"/>
    <w:rsid w:val="00A8391B"/>
    <w:rsid w:val="00A85223"/>
    <w:rsid w:val="00A86BD2"/>
    <w:rsid w:val="00A94B78"/>
    <w:rsid w:val="00AA122E"/>
    <w:rsid w:val="00AA2BED"/>
    <w:rsid w:val="00AB3662"/>
    <w:rsid w:val="00AE624C"/>
    <w:rsid w:val="00B12ACC"/>
    <w:rsid w:val="00B151CE"/>
    <w:rsid w:val="00B25C06"/>
    <w:rsid w:val="00B27230"/>
    <w:rsid w:val="00B403CB"/>
    <w:rsid w:val="00B417C5"/>
    <w:rsid w:val="00B44BF1"/>
    <w:rsid w:val="00B62880"/>
    <w:rsid w:val="00B660CA"/>
    <w:rsid w:val="00B70686"/>
    <w:rsid w:val="00B748E5"/>
    <w:rsid w:val="00B77756"/>
    <w:rsid w:val="00B92858"/>
    <w:rsid w:val="00B939A5"/>
    <w:rsid w:val="00B97597"/>
    <w:rsid w:val="00BE3BE1"/>
    <w:rsid w:val="00BF762D"/>
    <w:rsid w:val="00BF7ED8"/>
    <w:rsid w:val="00C03C9E"/>
    <w:rsid w:val="00C146C3"/>
    <w:rsid w:val="00C506D5"/>
    <w:rsid w:val="00C54E9E"/>
    <w:rsid w:val="00C8035B"/>
    <w:rsid w:val="00C91632"/>
    <w:rsid w:val="00C94105"/>
    <w:rsid w:val="00CA344D"/>
    <w:rsid w:val="00CA550E"/>
    <w:rsid w:val="00CA5A7F"/>
    <w:rsid w:val="00CC5A88"/>
    <w:rsid w:val="00CD46E1"/>
    <w:rsid w:val="00CD575A"/>
    <w:rsid w:val="00CE1A5D"/>
    <w:rsid w:val="00CE1FAE"/>
    <w:rsid w:val="00CF1E01"/>
    <w:rsid w:val="00CF7BB1"/>
    <w:rsid w:val="00D130E8"/>
    <w:rsid w:val="00D259B7"/>
    <w:rsid w:val="00D303C4"/>
    <w:rsid w:val="00D324D9"/>
    <w:rsid w:val="00D355BE"/>
    <w:rsid w:val="00D4384B"/>
    <w:rsid w:val="00D46EF1"/>
    <w:rsid w:val="00D5071E"/>
    <w:rsid w:val="00D5608E"/>
    <w:rsid w:val="00D71F49"/>
    <w:rsid w:val="00D7343A"/>
    <w:rsid w:val="00D75336"/>
    <w:rsid w:val="00D85E1D"/>
    <w:rsid w:val="00D977B6"/>
    <w:rsid w:val="00DA1FF8"/>
    <w:rsid w:val="00DA3EAC"/>
    <w:rsid w:val="00DA6B81"/>
    <w:rsid w:val="00DA7AF7"/>
    <w:rsid w:val="00DD752F"/>
    <w:rsid w:val="00DE03B2"/>
    <w:rsid w:val="00DE1C1D"/>
    <w:rsid w:val="00DE29A7"/>
    <w:rsid w:val="00DE3A29"/>
    <w:rsid w:val="00E02A06"/>
    <w:rsid w:val="00E03D8D"/>
    <w:rsid w:val="00E06997"/>
    <w:rsid w:val="00E12C0D"/>
    <w:rsid w:val="00E2218C"/>
    <w:rsid w:val="00E30A9A"/>
    <w:rsid w:val="00E4472A"/>
    <w:rsid w:val="00E44A98"/>
    <w:rsid w:val="00E464A4"/>
    <w:rsid w:val="00E52AC2"/>
    <w:rsid w:val="00E74DC9"/>
    <w:rsid w:val="00E754AD"/>
    <w:rsid w:val="00E80CE5"/>
    <w:rsid w:val="00E93915"/>
    <w:rsid w:val="00E9739F"/>
    <w:rsid w:val="00EB7112"/>
    <w:rsid w:val="00ED0785"/>
    <w:rsid w:val="00ED0887"/>
    <w:rsid w:val="00EE164E"/>
    <w:rsid w:val="00EE1780"/>
    <w:rsid w:val="00EE2733"/>
    <w:rsid w:val="00EF0847"/>
    <w:rsid w:val="00EF244D"/>
    <w:rsid w:val="00EF6FB4"/>
    <w:rsid w:val="00F05570"/>
    <w:rsid w:val="00F21AF3"/>
    <w:rsid w:val="00F31AC5"/>
    <w:rsid w:val="00F402D3"/>
    <w:rsid w:val="00F43D10"/>
    <w:rsid w:val="00F51FB5"/>
    <w:rsid w:val="00F53592"/>
    <w:rsid w:val="00F82527"/>
    <w:rsid w:val="00FB1750"/>
    <w:rsid w:val="00FB5D32"/>
    <w:rsid w:val="00FC55FD"/>
    <w:rsid w:val="00FD0A59"/>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C493F-9E19-4DE3-8FD4-70BF6679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facebook.com/cinesinu" TargetMode="External"/><Relationship Id="rId18" Type="http://schemas.openxmlformats.org/officeDocument/2006/relationships/hyperlink" Target="http://festivalequinoxio.us13.list-manage.com/track/click?u=c7b1a755b93adeaba7628c0b3&amp;id=b717c96b78&amp;e=2a1938a54e" TargetMode="External"/><Relationship Id="rId26" Type="http://schemas.openxmlformats.org/officeDocument/2006/relationships/hyperlink" Target="https://mng.mincultura.gov.co/" TargetMode="External"/><Relationship Id="rId3" Type="http://schemas.openxmlformats.org/officeDocument/2006/relationships/styles" Target="styles.xml"/><Relationship Id="rId21" Type="http://schemas.openxmlformats.org/officeDocument/2006/relationships/hyperlink" Target="mailto:litza.alarcon@oficinadeprensa.com.co" TargetMode="External"/><Relationship Id="rId7" Type="http://schemas.openxmlformats.org/officeDocument/2006/relationships/endnotes" Target="endnotes.xml"/><Relationship Id="rId12" Type="http://schemas.openxmlformats.org/officeDocument/2006/relationships/hyperlink" Target="http://www.iffi.nic.in" TargetMode="External"/><Relationship Id="rId17" Type="http://schemas.openxmlformats.org/officeDocument/2006/relationships/hyperlink" Target="https://www.dropbox.com/sh/jhx44vmm16plz8e/AAByxMlJDryc5JMMS-Lezov3a/4ta%20Conv.%20PREMIO%20CHIP%20DORADO?dl=0" TargetMode="External"/><Relationship Id="rId25" Type="http://schemas.openxmlformats.org/officeDocument/2006/relationships/hyperlink" Target="mailto:cine@mincultura.gov.co" TargetMode="External"/><Relationship Id="rId2" Type="http://schemas.openxmlformats.org/officeDocument/2006/relationships/numbering" Target="numbering.xml"/><Relationship Id="rId16" Type="http://schemas.openxmlformats.org/officeDocument/2006/relationships/hyperlink" Target="http://www.bogoshorts.com/" TargetMode="External"/><Relationship Id="rId20" Type="http://schemas.openxmlformats.org/officeDocument/2006/relationships/hyperlink" Target="http://www.fcicbogota.com"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o.gl/KDKE2k" TargetMode="External"/><Relationship Id="rId24" Type="http://schemas.openxmlformats.org/officeDocument/2006/relationships/hyperlink" Target="http://www.latamcinema.com/especiales/colombia-y-republica-dominicana-comparten-en-uruguay-las-particularidades-de-sus-modelos-de-desarrollo-de-la-industria/"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siembrafest.com/" TargetMode="External"/><Relationship Id="rId23" Type="http://schemas.openxmlformats.org/officeDocument/2006/relationships/hyperlink" Target="https://www.youtube.com/watch?v=YDlJaIiYJ_w" TargetMode="External"/><Relationship Id="rId28" Type="http://schemas.openxmlformats.org/officeDocument/2006/relationships/theme" Target="theme/theme1.xml"/><Relationship Id="rId10" Type="http://schemas.openxmlformats.org/officeDocument/2006/relationships/hyperlink" Target="http://www.peliculapariente.com" TargetMode="External"/><Relationship Id="rId19" Type="http://schemas.openxmlformats.org/officeDocument/2006/relationships/hyperlink" Target="mailto:festicineinfancia@gmail.com"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iberarchivos.org/convocatorias-ayudas/" TargetMode="External"/><Relationship Id="rId14" Type="http://schemas.openxmlformats.org/officeDocument/2006/relationships/hyperlink" Target="mailto:comunicaciones@siembrafest.com?subject=Convocatoria%20SiembraFest%202016" TargetMode="External"/><Relationship Id="rId22" Type="http://schemas.openxmlformats.org/officeDocument/2006/relationships/hyperlink" Target="mailto:cbaraja@gmail.com"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H7EN5MXTHQNV-1299-158</_dlc_DocId>
    <_dlc_DocIdUrl xmlns="ae9388c0-b1e2-40ea-b6a8-c51c7913cbd2">
      <Url>https://mng.mincultura.gov.co/areas/cinematografia/_layouts/15/DocIdRedir.aspx?ID=H7EN5MXTHQNV-1299-158</Url>
      <Description>H7EN5MXTHQNV-1299-158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D2F2C-BCE0-49DE-A523-A1125852D4B6}"/>
</file>

<file path=customXml/itemProps2.xml><?xml version="1.0" encoding="utf-8"?>
<ds:datastoreItem xmlns:ds="http://schemas.openxmlformats.org/officeDocument/2006/customXml" ds:itemID="{5AD7F287-5686-41B1-A3A1-4C59F27C88E6}"/>
</file>

<file path=customXml/itemProps3.xml><?xml version="1.0" encoding="utf-8"?>
<ds:datastoreItem xmlns:ds="http://schemas.openxmlformats.org/officeDocument/2006/customXml" ds:itemID="{1D832F90-4661-45D6-AD4F-06BB2F33848F}"/>
</file>

<file path=customXml/itemProps4.xml><?xml version="1.0" encoding="utf-8"?>
<ds:datastoreItem xmlns:ds="http://schemas.openxmlformats.org/officeDocument/2006/customXml" ds:itemID="{FBCE9C04-2E52-441B-AA2B-8E11ACD9037E}"/>
</file>

<file path=customXml/itemProps5.xml><?xml version="1.0" encoding="utf-8"?>
<ds:datastoreItem xmlns:ds="http://schemas.openxmlformats.org/officeDocument/2006/customXml" ds:itemID="{CFCE9DC8-EE62-42FF-B5D3-094B59CD27E2}"/>
</file>

<file path=docProps/app.xml><?xml version="1.0" encoding="utf-8"?>
<Properties xmlns="http://schemas.openxmlformats.org/officeDocument/2006/extended-properties" xmlns:vt="http://schemas.openxmlformats.org/officeDocument/2006/docPropsVTypes">
  <Template>Normal.dotm</Template>
  <TotalTime>3898</TotalTime>
  <Pages>4</Pages>
  <Words>1495</Words>
  <Characters>8226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142</cp:revision>
  <cp:lastPrinted>2016-07-29T18:12:00Z</cp:lastPrinted>
  <dcterms:created xsi:type="dcterms:W3CDTF">2015-12-16T22:24:00Z</dcterms:created>
  <dcterms:modified xsi:type="dcterms:W3CDTF">2016-07-29T19:40:00Z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f78cc36d-142f-468d-bfc5-c00183609faf</vt:lpwstr>
  </property>
</Properties>
</file>