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A9" w:rsidRPr="004704C0" w:rsidRDefault="003D09BC" w:rsidP="006E7C79">
      <w:pPr>
        <w:rPr>
          <w:rFonts w:ascii="Arial" w:hAnsi="Arial" w:cs="Arial"/>
        </w:rPr>
      </w:pPr>
      <w:r w:rsidRPr="004704C0">
        <w:rPr>
          <w:rFonts w:ascii="Arial" w:hAnsi="Arial" w:cs="Arial"/>
          <w:color w:val="800000"/>
          <w:sz w:val="48"/>
          <w:szCs w:val="48"/>
        </w:rPr>
        <w:t>Ministerio de Cultura</w:t>
      </w:r>
      <w:bookmarkStart w:id="0" w:name="_GoBack"/>
      <w:bookmarkEnd w:id="0"/>
      <w:r w:rsidRPr="004704C0">
        <w:rPr>
          <w:rFonts w:ascii="Arial" w:hAnsi="Arial" w:cs="Arial"/>
          <w:color w:val="800000"/>
          <w:sz w:val="48"/>
          <w:szCs w:val="48"/>
        </w:rPr>
        <w:br/>
      </w:r>
      <w:r w:rsidR="00CE1A5D" w:rsidRPr="004704C0">
        <w:rPr>
          <w:rFonts w:ascii="Arial" w:hAnsi="Arial" w:cs="Arial"/>
          <w:color w:val="800000"/>
        </w:rPr>
        <w:t>________________________________________________________</w:t>
      </w:r>
      <w:r w:rsidRPr="004704C0">
        <w:rPr>
          <w:rFonts w:ascii="Arial" w:hAnsi="Arial" w:cs="Arial"/>
          <w:sz w:val="20"/>
          <w:szCs w:val="20"/>
        </w:rPr>
        <w:br/>
      </w:r>
      <w:r w:rsidRPr="004704C0">
        <w:rPr>
          <w:rFonts w:ascii="Arial" w:hAnsi="Arial" w:cs="Arial"/>
          <w:color w:val="800000"/>
          <w:sz w:val="48"/>
          <w:szCs w:val="48"/>
        </w:rPr>
        <w:t xml:space="preserve">Claqueta / toma </w:t>
      </w:r>
      <w:r w:rsidR="00243330" w:rsidRPr="004704C0">
        <w:rPr>
          <w:rFonts w:ascii="Arial" w:hAnsi="Arial" w:cs="Arial"/>
          <w:color w:val="800000"/>
          <w:sz w:val="48"/>
          <w:szCs w:val="48"/>
        </w:rPr>
        <w:t>7</w:t>
      </w:r>
      <w:r w:rsidR="00797DFE" w:rsidRPr="004704C0">
        <w:rPr>
          <w:rFonts w:ascii="Arial" w:hAnsi="Arial" w:cs="Arial"/>
          <w:color w:val="800000"/>
          <w:sz w:val="48"/>
          <w:szCs w:val="48"/>
        </w:rPr>
        <w:t>2</w:t>
      </w:r>
      <w:r w:rsidR="00CE1A5D" w:rsidRPr="004704C0">
        <w:rPr>
          <w:rFonts w:ascii="Arial" w:hAnsi="Arial" w:cs="Arial"/>
          <w:color w:val="800000"/>
          <w:sz w:val="48"/>
          <w:szCs w:val="48"/>
        </w:rPr>
        <w:t>4</w:t>
      </w:r>
      <w:r w:rsidRPr="004704C0">
        <w:rPr>
          <w:rFonts w:ascii="Arial" w:hAnsi="Arial" w:cs="Arial"/>
          <w:color w:val="800000"/>
          <w:sz w:val="48"/>
          <w:szCs w:val="48"/>
        </w:rPr>
        <w:br/>
      </w:r>
      <w:r w:rsidRPr="004704C0">
        <w:rPr>
          <w:rFonts w:ascii="Arial" w:hAnsi="Arial" w:cs="Arial"/>
        </w:rPr>
        <w:t xml:space="preserve">Boletín electrónico semanal para el sector cinematográfico, </w:t>
      </w:r>
      <w:r w:rsidR="00EE2733" w:rsidRPr="004704C0">
        <w:rPr>
          <w:rFonts w:ascii="Arial" w:hAnsi="Arial" w:cs="Arial"/>
          <w:b/>
        </w:rPr>
        <w:t>2</w:t>
      </w:r>
      <w:r w:rsidR="00CE1A5D" w:rsidRPr="004704C0">
        <w:rPr>
          <w:rFonts w:ascii="Arial" w:hAnsi="Arial" w:cs="Arial"/>
          <w:b/>
        </w:rPr>
        <w:t xml:space="preserve">7 </w:t>
      </w:r>
      <w:r w:rsidRPr="004704C0">
        <w:rPr>
          <w:rFonts w:ascii="Arial" w:hAnsi="Arial" w:cs="Arial"/>
          <w:b/>
          <w:bCs/>
        </w:rPr>
        <w:t xml:space="preserve">de </w:t>
      </w:r>
      <w:r w:rsidR="00201FD1" w:rsidRPr="004704C0">
        <w:rPr>
          <w:rFonts w:ascii="Arial" w:hAnsi="Arial" w:cs="Arial"/>
          <w:b/>
          <w:bCs/>
        </w:rPr>
        <w:t>m</w:t>
      </w:r>
      <w:r w:rsidR="00CA550E" w:rsidRPr="004704C0">
        <w:rPr>
          <w:rFonts w:ascii="Arial" w:hAnsi="Arial" w:cs="Arial"/>
          <w:b/>
          <w:bCs/>
        </w:rPr>
        <w:t>a</w:t>
      </w:r>
      <w:r w:rsidR="00201FD1" w:rsidRPr="004704C0">
        <w:rPr>
          <w:rFonts w:ascii="Arial" w:hAnsi="Arial" w:cs="Arial"/>
          <w:b/>
          <w:bCs/>
        </w:rPr>
        <w:t>yo</w:t>
      </w:r>
      <w:r w:rsidR="00FB1750" w:rsidRPr="004704C0">
        <w:rPr>
          <w:rFonts w:ascii="Arial" w:hAnsi="Arial" w:cs="Arial"/>
          <w:b/>
          <w:bCs/>
        </w:rPr>
        <w:t xml:space="preserve"> </w:t>
      </w:r>
      <w:r w:rsidRPr="004704C0">
        <w:rPr>
          <w:rFonts w:ascii="Arial" w:hAnsi="Arial" w:cs="Arial"/>
          <w:b/>
          <w:bCs/>
        </w:rPr>
        <w:t>201</w:t>
      </w:r>
      <w:r w:rsidR="00FB1750" w:rsidRPr="004704C0">
        <w:rPr>
          <w:rFonts w:ascii="Arial" w:hAnsi="Arial" w:cs="Arial"/>
          <w:b/>
          <w:bCs/>
        </w:rPr>
        <w:t>6</w:t>
      </w:r>
      <w:r w:rsidRPr="004704C0">
        <w:rPr>
          <w:rFonts w:ascii="Arial" w:hAnsi="Arial" w:cs="Arial"/>
        </w:rPr>
        <w:br/>
        <w:t>Ministerio de Cultura de Colombia - Dirección de Cinematografía</w:t>
      </w:r>
      <w:r w:rsidRPr="004704C0">
        <w:rPr>
          <w:rFonts w:ascii="Arial" w:hAnsi="Arial" w:cs="Arial"/>
        </w:rPr>
        <w:br/>
      </w:r>
      <w:r w:rsidR="00F31AC5" w:rsidRPr="004704C0">
        <w:rPr>
          <w:rFonts w:ascii="Arial" w:hAnsi="Arial" w:cs="Arial"/>
        </w:rPr>
        <w:br/>
      </w:r>
      <w:r w:rsidR="00F31AC5" w:rsidRPr="004704C0">
        <w:rPr>
          <w:rFonts w:ascii="Arial" w:hAnsi="Arial" w:cs="Arial"/>
          <w:b/>
        </w:rPr>
        <w:t>Si desea comunicarse con el Boletín Claqueta escriba a cine@mincultura.gov.co</w:t>
      </w:r>
      <w:r w:rsidR="00F31AC5" w:rsidRPr="004704C0">
        <w:rPr>
          <w:rFonts w:ascii="Arial" w:hAnsi="Arial" w:cs="Arial"/>
        </w:rPr>
        <w:br/>
      </w:r>
      <w:r w:rsidR="004B43BA" w:rsidRPr="004704C0">
        <w:rPr>
          <w:rFonts w:ascii="Arial" w:hAnsi="Arial" w:cs="Arial"/>
        </w:rPr>
        <w:br/>
      </w:r>
      <w:hyperlink r:id="rId5" w:history="1">
        <w:r w:rsidR="00F31AC5" w:rsidRPr="004704C0">
          <w:rPr>
            <w:rStyle w:val="Hipervnculo"/>
            <w:rFonts w:ascii="Arial" w:hAnsi="Arial" w:cs="Arial"/>
            <w:lang w:val="es-ES"/>
          </w:rPr>
          <w:t>Síganos en twitter: @</w:t>
        </w:r>
        <w:proofErr w:type="spellStart"/>
        <w:r w:rsidR="00F31AC5" w:rsidRPr="004704C0">
          <w:rPr>
            <w:rStyle w:val="Hipervnculo"/>
            <w:rFonts w:ascii="Arial" w:hAnsi="Arial" w:cs="Arial"/>
            <w:lang w:val="es-ES"/>
          </w:rPr>
          <w:t>mejorveamonos</w:t>
        </w:r>
        <w:proofErr w:type="spellEnd"/>
        <w:r w:rsidR="00F31AC5" w:rsidRPr="004704C0">
          <w:rPr>
            <w:rStyle w:val="Hipervnculo"/>
            <w:rFonts w:ascii="Arial" w:hAnsi="Arial" w:cs="Arial"/>
            <w:lang w:val="es-ES"/>
          </w:rPr>
          <w:t xml:space="preserve"> </w:t>
        </w:r>
      </w:hyperlink>
      <w:r w:rsidR="00F31AC5" w:rsidRPr="004704C0">
        <w:rPr>
          <w:rFonts w:ascii="Arial" w:hAnsi="Arial" w:cs="Arial"/>
          <w:lang w:val="es-ES"/>
        </w:rPr>
        <w:t> </w:t>
      </w:r>
      <w:r w:rsidRPr="004704C0">
        <w:rPr>
          <w:rFonts w:ascii="Arial" w:hAnsi="Arial" w:cs="Arial"/>
        </w:rPr>
        <w:br/>
      </w:r>
      <w:r w:rsidR="005165BB" w:rsidRPr="004704C0">
        <w:rPr>
          <w:rFonts w:ascii="Arial" w:hAnsi="Arial" w:cs="Arial"/>
          <w:color w:val="800000"/>
        </w:rPr>
        <w:br/>
      </w:r>
      <w:r w:rsidR="00CE1A5D" w:rsidRPr="004704C0">
        <w:rPr>
          <w:rFonts w:ascii="Arial" w:hAnsi="Arial" w:cs="Arial"/>
          <w:color w:val="800000"/>
        </w:rPr>
        <w:t>________________________________________________________</w:t>
      </w:r>
      <w:r w:rsidRPr="004704C0">
        <w:rPr>
          <w:rFonts w:ascii="Arial" w:hAnsi="Arial" w:cs="Arial"/>
          <w:sz w:val="20"/>
          <w:szCs w:val="20"/>
        </w:rPr>
        <w:br/>
      </w:r>
      <w:r w:rsidRPr="004704C0">
        <w:rPr>
          <w:rFonts w:ascii="Arial" w:hAnsi="Arial" w:cs="Arial"/>
          <w:color w:val="800000"/>
          <w:sz w:val="48"/>
          <w:szCs w:val="48"/>
        </w:rPr>
        <w:t>En acción</w:t>
      </w:r>
      <w:r w:rsidRPr="004704C0">
        <w:rPr>
          <w:rFonts w:ascii="Arial" w:hAnsi="Arial" w:cs="Arial"/>
          <w:color w:val="800000"/>
        </w:rPr>
        <w:br/>
      </w:r>
      <w:r w:rsidR="006E7C79" w:rsidRPr="004704C0">
        <w:rPr>
          <w:rFonts w:ascii="Arial" w:hAnsi="Arial" w:cs="Arial"/>
          <w:color w:val="000080"/>
          <w:sz w:val="28"/>
          <w:szCs w:val="28"/>
        </w:rPr>
        <w:t xml:space="preserve">SE UNIFICA REGLAMENTACIÓN PARA EL CINE EN COLOMBIA </w:t>
      </w:r>
      <w:r w:rsidR="006E7C79" w:rsidRPr="004704C0">
        <w:rPr>
          <w:rFonts w:ascii="Arial" w:hAnsi="Arial" w:cs="Arial"/>
        </w:rPr>
        <w:br/>
        <w:t xml:space="preserve">El pasado 23 de mayo se publicó en el Diario Oficial la </w:t>
      </w:r>
      <w:r w:rsidR="00D64AAA">
        <w:rPr>
          <w:rFonts w:ascii="Arial" w:hAnsi="Arial" w:cs="Arial"/>
        </w:rPr>
        <w:t>R</w:t>
      </w:r>
      <w:r w:rsidR="006E7C79" w:rsidRPr="004704C0">
        <w:rPr>
          <w:rFonts w:ascii="Arial" w:hAnsi="Arial" w:cs="Arial"/>
        </w:rPr>
        <w:t xml:space="preserve">esolución 1021 de 2016, norma mediante la cual se unifican las reglamentaciones del Ministerio de Cultura - Dirección de Cinematografía en lo que se refiere a las actividades del séptimo arte en el país. </w:t>
      </w:r>
      <w:r w:rsidR="006E7C79" w:rsidRPr="004704C0">
        <w:rPr>
          <w:rFonts w:ascii="Arial" w:hAnsi="Arial" w:cs="Arial"/>
        </w:rPr>
        <w:br/>
        <w:t>En este nuevo acto que incluye diversas modificaciones respecto de las reglamentaciones anteriores  se reúnen materias de  postulación de proyectos para incentivos tributarios; reconocimiento de nacionalidad de proyectos y películas; registros de salas, agentes del sector, festivales y cineclubes; clasificación de películas; sanciones, costos de algunas actividades que tienen cobros específicos; formatos de trámites ante la Dirección de Cinematografía; cine como patrimonio y películas colombianas declaradas bien de</w:t>
      </w:r>
      <w:r w:rsidR="004704C0">
        <w:rPr>
          <w:rFonts w:ascii="Arial" w:hAnsi="Arial" w:cs="Arial"/>
        </w:rPr>
        <w:t xml:space="preserve"> interés cultural, entre otras.</w:t>
      </w:r>
      <w:r w:rsidR="006E7C79" w:rsidRPr="004704C0">
        <w:rPr>
          <w:rFonts w:ascii="Arial" w:hAnsi="Arial" w:cs="Arial"/>
        </w:rPr>
        <w:br/>
        <w:t xml:space="preserve">La unificación de las reglamentaciones existentes en el pasado busca facilitar el trabajo de los agentes de la industria cultural del cine, en cuanto evita consultar multiplicidad de resoluciones para realizar trámites o solicitudes. De este modo, la regulación del cine en Colombia queda esencialmente recogida en las </w:t>
      </w:r>
      <w:r w:rsidR="00D64AAA">
        <w:rPr>
          <w:rFonts w:ascii="Arial" w:hAnsi="Arial" w:cs="Arial"/>
        </w:rPr>
        <w:t>L</w:t>
      </w:r>
      <w:r w:rsidR="006E7C79" w:rsidRPr="004704C0">
        <w:rPr>
          <w:rFonts w:ascii="Arial" w:hAnsi="Arial" w:cs="Arial"/>
        </w:rPr>
        <w:t xml:space="preserve">eyes 397 de 1997, 814 de 2003, 1556 de 2012, reglamentadas en el </w:t>
      </w:r>
      <w:r w:rsidR="00D64AAA">
        <w:rPr>
          <w:rFonts w:ascii="Arial" w:hAnsi="Arial" w:cs="Arial"/>
        </w:rPr>
        <w:t>D</w:t>
      </w:r>
      <w:r w:rsidR="006E7C79" w:rsidRPr="004704C0">
        <w:rPr>
          <w:rFonts w:ascii="Arial" w:hAnsi="Arial" w:cs="Arial"/>
        </w:rPr>
        <w:t xml:space="preserve">ecreto 1080 de 2015 y en la nueva </w:t>
      </w:r>
      <w:r w:rsidR="00D64AAA">
        <w:rPr>
          <w:rFonts w:ascii="Arial" w:hAnsi="Arial" w:cs="Arial"/>
        </w:rPr>
        <w:t>R</w:t>
      </w:r>
      <w:r w:rsidR="006E7C79" w:rsidRPr="004704C0">
        <w:rPr>
          <w:rFonts w:ascii="Arial" w:hAnsi="Arial" w:cs="Arial"/>
        </w:rPr>
        <w:t>esolución 1021 de 2016 que rige desde el día de su publicación.</w:t>
      </w:r>
      <w:r w:rsidR="006E7C79" w:rsidRPr="004704C0">
        <w:rPr>
          <w:rFonts w:ascii="Arial" w:hAnsi="Arial" w:cs="Arial"/>
        </w:rPr>
        <w:br/>
        <w:t xml:space="preserve">Consulté </w:t>
      </w:r>
      <w:hyperlink r:id="rId6" w:history="1">
        <w:r w:rsidR="006E7C79" w:rsidRPr="004704C0">
          <w:rPr>
            <w:rStyle w:val="Hipervnculo"/>
            <w:rFonts w:ascii="Arial" w:hAnsi="Arial" w:cs="Arial"/>
          </w:rPr>
          <w:t>aquí</w:t>
        </w:r>
      </w:hyperlink>
      <w:r w:rsidR="006E7C79" w:rsidRPr="004704C0">
        <w:rPr>
          <w:rFonts w:ascii="Arial" w:hAnsi="Arial" w:cs="Arial"/>
        </w:rPr>
        <w:t xml:space="preserve"> la Resolución 1021</w:t>
      </w:r>
      <w:r w:rsidR="00D64AAA">
        <w:rPr>
          <w:rFonts w:ascii="Arial" w:hAnsi="Arial" w:cs="Arial"/>
        </w:rPr>
        <w:t xml:space="preserve"> de 2016.</w:t>
      </w:r>
      <w:r w:rsidR="006E7C79" w:rsidRPr="004704C0">
        <w:rPr>
          <w:rFonts w:ascii="Arial" w:hAnsi="Arial" w:cs="Arial"/>
        </w:rPr>
        <w:br/>
      </w:r>
      <w:r w:rsidR="006E7C79" w:rsidRPr="004704C0">
        <w:rPr>
          <w:rFonts w:ascii="Arial" w:hAnsi="Arial" w:cs="Arial"/>
        </w:rPr>
        <w:br/>
      </w:r>
      <w:r w:rsidR="006E7C79" w:rsidRPr="004704C0">
        <w:rPr>
          <w:rFonts w:ascii="Arial" w:hAnsi="Arial" w:cs="Arial"/>
        </w:rPr>
        <w:br/>
      </w:r>
      <w:r w:rsidR="003D6CA9" w:rsidRPr="004704C0">
        <w:rPr>
          <w:rFonts w:ascii="Arial" w:hAnsi="Arial" w:cs="Arial"/>
          <w:b/>
          <w:color w:val="000080"/>
          <w:sz w:val="28"/>
          <w:szCs w:val="28"/>
        </w:rPr>
        <w:t>POLVO CARNAVALERO</w:t>
      </w:r>
      <w:r w:rsidR="003D6CA9" w:rsidRPr="004704C0">
        <w:rPr>
          <w:rFonts w:ascii="Arial" w:hAnsi="Arial" w:cs="Arial"/>
          <w:color w:val="000080"/>
          <w:sz w:val="28"/>
          <w:szCs w:val="28"/>
        </w:rPr>
        <w:t xml:space="preserve"> EN SALAS DE CINE</w:t>
      </w:r>
    </w:p>
    <w:p w:rsidR="00555625" w:rsidRPr="004704C0" w:rsidRDefault="003D6CA9" w:rsidP="00FB448F">
      <w:pPr>
        <w:rPr>
          <w:rFonts w:ascii="Arial" w:hAnsi="Arial" w:cs="Arial"/>
        </w:rPr>
      </w:pPr>
      <w:r w:rsidRPr="004704C0">
        <w:rPr>
          <w:rFonts w:ascii="Arial" w:hAnsi="Arial" w:cs="Arial"/>
        </w:rPr>
        <w:t xml:space="preserve">Un nuevo estreno en el cine colombiano tuvo lugar ayer, 26 de mayo. El turno fue para </w:t>
      </w:r>
      <w:r w:rsidRPr="004704C0">
        <w:rPr>
          <w:rFonts w:ascii="Arial" w:hAnsi="Arial" w:cs="Arial"/>
          <w:b/>
        </w:rPr>
        <w:t>Polvo carnavalero</w:t>
      </w:r>
      <w:r w:rsidRPr="004704C0">
        <w:rPr>
          <w:rFonts w:ascii="Arial" w:hAnsi="Arial" w:cs="Arial"/>
        </w:rPr>
        <w:t xml:space="preserve">, dirigida por Juan Camilo Pinzón y producida por </w:t>
      </w:r>
      <w:proofErr w:type="spellStart"/>
      <w:r w:rsidRPr="004704C0">
        <w:rPr>
          <w:rFonts w:ascii="Arial" w:hAnsi="Arial" w:cs="Arial"/>
        </w:rPr>
        <w:t>Dago</w:t>
      </w:r>
      <w:proofErr w:type="spellEnd"/>
      <w:r w:rsidRPr="004704C0">
        <w:rPr>
          <w:rFonts w:ascii="Arial" w:hAnsi="Arial" w:cs="Arial"/>
        </w:rPr>
        <w:t xml:space="preserve"> García. </w:t>
      </w:r>
      <w:r w:rsidR="004704C0">
        <w:rPr>
          <w:rFonts w:ascii="Arial" w:hAnsi="Arial" w:cs="Arial"/>
        </w:rPr>
        <w:br/>
      </w:r>
      <w:r w:rsidRPr="004704C0">
        <w:rPr>
          <w:rFonts w:ascii="Arial" w:hAnsi="Arial" w:cs="Arial"/>
        </w:rPr>
        <w:t>La película es protagonizada por Rafael Zea, Johann</w:t>
      </w:r>
      <w:r w:rsidR="004704C0">
        <w:rPr>
          <w:rFonts w:ascii="Arial" w:hAnsi="Arial" w:cs="Arial"/>
        </w:rPr>
        <w:t xml:space="preserve">a Cure y Beto Villa, y la trama gira en torno a </w:t>
      </w:r>
      <w:r w:rsidRPr="004704C0">
        <w:rPr>
          <w:rFonts w:ascii="Arial" w:hAnsi="Arial" w:cs="Arial"/>
        </w:rPr>
        <w:t xml:space="preserve">Alejandro, un bogotano seguidor del budismo </w:t>
      </w:r>
      <w:r w:rsidR="004704C0">
        <w:rPr>
          <w:rFonts w:ascii="Arial" w:hAnsi="Arial" w:cs="Arial"/>
        </w:rPr>
        <w:t xml:space="preserve">quien </w:t>
      </w:r>
      <w:r w:rsidRPr="004704C0">
        <w:rPr>
          <w:rFonts w:ascii="Arial" w:hAnsi="Arial" w:cs="Arial"/>
        </w:rPr>
        <w:t xml:space="preserve">debe enfrentarse a un nuevo vecino, un barranquillero que ambienta su negocio, una </w:t>
      </w:r>
      <w:r w:rsidR="00312443" w:rsidRPr="004704C0">
        <w:rPr>
          <w:rFonts w:ascii="Arial" w:hAnsi="Arial" w:cs="Arial"/>
        </w:rPr>
        <w:t>c</w:t>
      </w:r>
      <w:r w:rsidR="004704C0">
        <w:rPr>
          <w:rFonts w:ascii="Arial" w:hAnsi="Arial" w:cs="Arial"/>
        </w:rPr>
        <w:t>eviche</w:t>
      </w:r>
      <w:r w:rsidR="00312443" w:rsidRPr="004704C0">
        <w:rPr>
          <w:rFonts w:ascii="Arial" w:hAnsi="Arial" w:cs="Arial"/>
        </w:rPr>
        <w:t>ría</w:t>
      </w:r>
      <w:r w:rsidRPr="004704C0">
        <w:rPr>
          <w:rFonts w:ascii="Arial" w:hAnsi="Arial" w:cs="Arial"/>
        </w:rPr>
        <w:t>, con música a alto volumen. Antes de su boda Alejando se entera, por su mamá, de una noticia que hace que la historia se desarrolle posteriormente en torno al carnaval de Barranquilla, a donde Alejandro viaja en búsqueda de su verdadero papá.</w:t>
      </w:r>
      <w:r w:rsidRPr="004704C0">
        <w:rPr>
          <w:rFonts w:ascii="Arial" w:hAnsi="Arial" w:cs="Arial"/>
        </w:rPr>
        <w:br/>
      </w:r>
      <w:r w:rsidR="006E75E9" w:rsidRPr="004704C0">
        <w:rPr>
          <w:rFonts w:ascii="Arial" w:hAnsi="Arial" w:cs="Arial"/>
        </w:rPr>
        <w:br/>
      </w:r>
      <w:r w:rsidRPr="004704C0">
        <w:rPr>
          <w:rFonts w:ascii="Arial" w:hAnsi="Arial" w:cs="Arial"/>
        </w:rPr>
        <w:br/>
      </w:r>
      <w:r w:rsidR="00CE1A5D" w:rsidRPr="004704C0">
        <w:rPr>
          <w:rFonts w:ascii="Arial" w:hAnsi="Arial" w:cs="Arial"/>
          <w:color w:val="800000"/>
        </w:rPr>
        <w:t>________________________________________________________</w:t>
      </w:r>
      <w:r w:rsidR="00144772" w:rsidRPr="004704C0">
        <w:rPr>
          <w:rFonts w:ascii="Arial" w:hAnsi="Arial" w:cs="Arial"/>
        </w:rPr>
        <w:br/>
      </w:r>
      <w:r w:rsidR="00144772" w:rsidRPr="004704C0">
        <w:rPr>
          <w:rFonts w:ascii="Arial" w:hAnsi="Arial" w:cs="Arial"/>
          <w:color w:val="800000"/>
          <w:sz w:val="48"/>
          <w:szCs w:val="48"/>
        </w:rPr>
        <w:t>Nos están viendo</w:t>
      </w:r>
      <w:r w:rsidR="00FB448F">
        <w:rPr>
          <w:rFonts w:ascii="Arial" w:hAnsi="Arial" w:cs="Arial"/>
          <w:color w:val="800000"/>
          <w:sz w:val="48"/>
          <w:szCs w:val="48"/>
        </w:rPr>
        <w:br/>
      </w:r>
      <w:r w:rsidR="00FB448F" w:rsidRPr="00FB448F">
        <w:rPr>
          <w:rFonts w:ascii="Arial" w:hAnsi="Arial" w:cs="Arial"/>
          <w:b/>
          <w:color w:val="000080"/>
          <w:sz w:val="28"/>
          <w:szCs w:val="28"/>
        </w:rPr>
        <w:lastRenderedPageBreak/>
        <w:t>EL ABRAZO DE LA SERPIENTE</w:t>
      </w:r>
      <w:r w:rsidR="00FB448F" w:rsidRPr="00FB448F">
        <w:rPr>
          <w:rFonts w:ascii="Arial" w:hAnsi="Arial" w:cs="Arial"/>
          <w:color w:val="000080"/>
          <w:sz w:val="28"/>
          <w:szCs w:val="28"/>
        </w:rPr>
        <w:t>, CON 8 NOMINACIONES A LOS PREMIOS PLATINO</w:t>
      </w:r>
      <w:r w:rsidR="00FB448F" w:rsidRPr="004704C0">
        <w:rPr>
          <w:rFonts w:ascii="Arial" w:hAnsi="Arial" w:cs="Arial"/>
        </w:rPr>
        <w:br/>
      </w:r>
      <w:r w:rsidR="00FB448F" w:rsidRPr="00FB448F">
        <w:rPr>
          <w:rFonts w:ascii="Arial" w:hAnsi="Arial" w:cs="Arial"/>
        </w:rPr>
        <w:t xml:space="preserve">Se anunciaron los 5 finalistas de cada una de las categorías de la III Edición de los Premios Platino del Cine Iberoamericano. </w:t>
      </w:r>
      <w:r w:rsidR="00FB448F" w:rsidRPr="00FB448F">
        <w:rPr>
          <w:rFonts w:ascii="Arial" w:hAnsi="Arial" w:cs="Arial"/>
          <w:b/>
        </w:rPr>
        <w:t>El abrazo de la serpiente</w:t>
      </w:r>
      <w:r w:rsidR="00FB448F" w:rsidRPr="00FB448F">
        <w:rPr>
          <w:rFonts w:ascii="Arial" w:hAnsi="Arial" w:cs="Arial"/>
        </w:rPr>
        <w:t xml:space="preserve">, de Ciro Guerra e </w:t>
      </w:r>
      <w:proofErr w:type="spellStart"/>
      <w:r w:rsidR="00FB448F" w:rsidRPr="00FB448F">
        <w:rPr>
          <w:rFonts w:ascii="Arial" w:hAnsi="Arial" w:cs="Arial"/>
          <w:b/>
        </w:rPr>
        <w:t>Ixcanul</w:t>
      </w:r>
      <w:proofErr w:type="spellEnd"/>
      <w:r w:rsidR="00FB448F" w:rsidRPr="00FB448F">
        <w:rPr>
          <w:rFonts w:ascii="Arial" w:hAnsi="Arial" w:cs="Arial"/>
        </w:rPr>
        <w:t xml:space="preserve">, de </w:t>
      </w:r>
      <w:proofErr w:type="spellStart"/>
      <w:r w:rsidR="00FB448F" w:rsidRPr="00FB448F">
        <w:rPr>
          <w:rFonts w:ascii="Arial" w:hAnsi="Arial" w:cs="Arial"/>
        </w:rPr>
        <w:t>Jayro</w:t>
      </w:r>
      <w:proofErr w:type="spellEnd"/>
      <w:r w:rsidR="00FB448F" w:rsidRPr="00FB448F">
        <w:rPr>
          <w:rFonts w:ascii="Arial" w:hAnsi="Arial" w:cs="Arial"/>
        </w:rPr>
        <w:t xml:space="preserve"> Bustamante, ambas nominadas en 8 apartados, </w:t>
      </w:r>
      <w:r w:rsidR="00FB448F" w:rsidRPr="00FB448F">
        <w:rPr>
          <w:rFonts w:ascii="Arial" w:hAnsi="Arial" w:cs="Arial"/>
          <w:b/>
        </w:rPr>
        <w:t>El club</w:t>
      </w:r>
      <w:r w:rsidR="00FB448F" w:rsidRPr="00FB448F">
        <w:rPr>
          <w:rFonts w:ascii="Arial" w:hAnsi="Arial" w:cs="Arial"/>
        </w:rPr>
        <w:t xml:space="preserve">, de Pablo Larraín y </w:t>
      </w:r>
      <w:r w:rsidR="00FB448F" w:rsidRPr="00FB448F">
        <w:rPr>
          <w:rFonts w:ascii="Arial" w:hAnsi="Arial" w:cs="Arial"/>
          <w:b/>
        </w:rPr>
        <w:t>El clan</w:t>
      </w:r>
      <w:r w:rsidR="00FB448F" w:rsidRPr="00FB448F">
        <w:rPr>
          <w:rFonts w:ascii="Arial" w:hAnsi="Arial" w:cs="Arial"/>
        </w:rPr>
        <w:t xml:space="preserve">, de Pablo Trapero, presentes en 6 categorías, son las producciones que contarán con una mayor representación en la ceremonia de entrega que se celebrará el próximo 24 de julio en el Centro de Convenciones de Punta del Este, Uruguay. </w:t>
      </w:r>
      <w:r w:rsidR="00FB448F" w:rsidRPr="004704C0">
        <w:rPr>
          <w:rFonts w:ascii="Arial" w:hAnsi="Arial" w:cs="Arial"/>
        </w:rPr>
        <w:br/>
      </w:r>
      <w:r w:rsidR="00FB448F" w:rsidRPr="00FB448F">
        <w:rPr>
          <w:rFonts w:ascii="Arial" w:hAnsi="Arial" w:cs="Arial"/>
        </w:rPr>
        <w:t xml:space="preserve">La película dirigida por Ciro Guerra aspira a mejor película ficción, mejor dirección, mejor guion, mejor música original, mejor dirección de montaje, mejor dirección de arte, mejor dirección de fotografía y mejor dirección de sonido. </w:t>
      </w:r>
      <w:r w:rsidR="00FB448F" w:rsidRPr="004704C0">
        <w:rPr>
          <w:rFonts w:ascii="Arial" w:hAnsi="Arial" w:cs="Arial"/>
        </w:rPr>
        <w:br/>
      </w:r>
      <w:hyperlink r:id="rId7" w:history="1">
        <w:r w:rsidR="00FB448F" w:rsidRPr="00FB448F">
          <w:rPr>
            <w:rStyle w:val="Hipervnculo"/>
            <w:rFonts w:ascii="Arial" w:hAnsi="Arial" w:cs="Arial"/>
          </w:rPr>
          <w:t>Vea más</w:t>
        </w:r>
      </w:hyperlink>
      <w:r w:rsidR="00FB448F" w:rsidRPr="004704C0">
        <w:rPr>
          <w:rFonts w:ascii="Arial" w:hAnsi="Arial" w:cs="Arial"/>
        </w:rPr>
        <w:br/>
      </w:r>
      <w:r w:rsidR="00FB448F" w:rsidRPr="00FB448F">
        <w:rPr>
          <w:rFonts w:ascii="Arial" w:hAnsi="Arial" w:cs="Arial"/>
          <w:color w:val="800000"/>
        </w:rPr>
        <w:br/>
      </w:r>
      <w:r w:rsidR="006E75E9" w:rsidRPr="00FB448F">
        <w:rPr>
          <w:rFonts w:ascii="Arial" w:hAnsi="Arial" w:cs="Arial"/>
          <w:color w:val="800000"/>
        </w:rPr>
        <w:br/>
      </w:r>
      <w:r w:rsidR="00312443" w:rsidRPr="004704C0">
        <w:rPr>
          <w:rFonts w:ascii="Arial" w:hAnsi="Arial" w:cs="Arial"/>
          <w:color w:val="000080"/>
          <w:sz w:val="28"/>
          <w:szCs w:val="28"/>
        </w:rPr>
        <w:t xml:space="preserve">EN EL </w:t>
      </w:r>
      <w:r w:rsidR="006E75E9" w:rsidRPr="004704C0">
        <w:rPr>
          <w:rFonts w:ascii="Arial" w:hAnsi="Arial" w:cs="Arial"/>
          <w:color w:val="000080"/>
          <w:sz w:val="28"/>
          <w:szCs w:val="28"/>
        </w:rPr>
        <w:t>FONDO NORUEGO</w:t>
      </w:r>
      <w:r w:rsidR="006E75E9" w:rsidRPr="004704C0">
        <w:rPr>
          <w:rFonts w:ascii="Arial" w:eastAsia="Times New Roman" w:hAnsi="Arial" w:cs="Arial"/>
          <w:b/>
          <w:sz w:val="24"/>
          <w:szCs w:val="24"/>
          <w:lang w:eastAsia="es-CO"/>
        </w:rPr>
        <w:br/>
      </w:r>
      <w:r w:rsidR="006E75E9" w:rsidRPr="004704C0">
        <w:rPr>
          <w:rFonts w:ascii="Arial" w:hAnsi="Arial" w:cs="Arial"/>
          <w:b/>
        </w:rPr>
        <w:t>Candelaria</w:t>
      </w:r>
      <w:r w:rsidR="006E75E9" w:rsidRPr="004704C0">
        <w:rPr>
          <w:rFonts w:ascii="Arial" w:hAnsi="Arial" w:cs="Arial"/>
        </w:rPr>
        <w:t xml:space="preserve">, el nuevo proyecto del director y productor colombiano Jhonny Hendrix Hinestroza, es uno de los nueve ganadores que </w:t>
      </w:r>
      <w:r w:rsidR="004704C0">
        <w:rPr>
          <w:rFonts w:ascii="Arial" w:hAnsi="Arial" w:cs="Arial"/>
        </w:rPr>
        <w:t>recibirán apoyo financiero del F</w:t>
      </w:r>
      <w:r w:rsidR="006E75E9" w:rsidRPr="004704C0">
        <w:rPr>
          <w:rFonts w:ascii="Arial" w:hAnsi="Arial" w:cs="Arial"/>
        </w:rPr>
        <w:t xml:space="preserve">ondo noruego </w:t>
      </w:r>
      <w:proofErr w:type="spellStart"/>
      <w:r w:rsidR="006E75E9" w:rsidRPr="004704C0">
        <w:rPr>
          <w:rFonts w:ascii="Arial" w:hAnsi="Arial" w:cs="Arial"/>
        </w:rPr>
        <w:t>Sørfond</w:t>
      </w:r>
      <w:proofErr w:type="spellEnd"/>
      <w:r w:rsidR="006E75E9" w:rsidRPr="004704C0">
        <w:rPr>
          <w:rFonts w:ascii="Arial" w:hAnsi="Arial" w:cs="Arial"/>
        </w:rPr>
        <w:t xml:space="preserve"> en su convocatoria 2016, esta película de ficción tiene como socios a los noruegos Dag Hoel Filmprod AS.</w:t>
      </w:r>
      <w:r w:rsidR="006E75E9" w:rsidRPr="004704C0">
        <w:rPr>
          <w:rFonts w:ascii="Arial" w:hAnsi="Arial" w:cs="Arial"/>
        </w:rPr>
        <w:br/>
        <w:t xml:space="preserve">El Fondo, que tiene previsto entregar entre 2015 y 2018 cerca de 1,6 millones de euros en ayuda, fue creado para estimular la producción de películas en países en desarrollo, así como para contribuir al fortalecimiento de la cooperación entre Noruega y la industria fílmica internacional. </w:t>
      </w:r>
      <w:r w:rsidR="006E75E9" w:rsidRPr="004704C0">
        <w:rPr>
          <w:rFonts w:ascii="Arial" w:hAnsi="Arial" w:cs="Arial"/>
        </w:rPr>
        <w:br/>
      </w:r>
      <w:hyperlink r:id="rId8" w:history="1">
        <w:r w:rsidR="006E75E9" w:rsidRPr="004704C0">
          <w:rPr>
            <w:rStyle w:val="Hipervnculo"/>
            <w:rFonts w:ascii="Arial" w:eastAsia="Times New Roman" w:hAnsi="Arial" w:cs="Arial"/>
            <w:color w:val="auto"/>
            <w:lang w:eastAsia="es-CO"/>
          </w:rPr>
          <w:t>Vea más</w:t>
        </w:r>
      </w:hyperlink>
      <w:r w:rsidR="006E75E9" w:rsidRPr="004704C0">
        <w:rPr>
          <w:rFonts w:ascii="Arial" w:eastAsia="Times New Roman" w:hAnsi="Arial" w:cs="Arial"/>
          <w:lang w:eastAsia="es-CO"/>
        </w:rPr>
        <w:br/>
      </w:r>
      <w:r w:rsidR="006E75E9" w:rsidRPr="004704C0">
        <w:rPr>
          <w:rFonts w:ascii="Arial" w:hAnsi="Arial" w:cs="Arial"/>
        </w:rPr>
        <w:br/>
      </w:r>
      <w:r w:rsidR="006E75E9" w:rsidRPr="004704C0">
        <w:rPr>
          <w:rFonts w:ascii="Arial" w:hAnsi="Arial" w:cs="Arial"/>
        </w:rPr>
        <w:br/>
      </w:r>
      <w:r w:rsidR="00CE1A5D" w:rsidRPr="004704C0">
        <w:rPr>
          <w:rFonts w:ascii="Arial" w:hAnsi="Arial" w:cs="Arial"/>
          <w:color w:val="800000"/>
        </w:rPr>
        <w:t>________________________________________________________</w:t>
      </w:r>
      <w:r w:rsidR="003D09BC" w:rsidRPr="004704C0">
        <w:rPr>
          <w:rFonts w:ascii="Arial" w:hAnsi="Arial" w:cs="Arial"/>
        </w:rPr>
        <w:br/>
      </w:r>
      <w:r w:rsidR="003D09BC" w:rsidRPr="004704C0">
        <w:rPr>
          <w:rFonts w:ascii="Arial" w:hAnsi="Arial" w:cs="Arial"/>
          <w:color w:val="800000"/>
          <w:sz w:val="48"/>
          <w:szCs w:val="48"/>
        </w:rPr>
        <w:t>Adónde van las películas</w:t>
      </w:r>
      <w:r w:rsidR="006E75E9" w:rsidRPr="004704C0">
        <w:rPr>
          <w:rFonts w:ascii="Arial" w:hAnsi="Arial" w:cs="Arial"/>
          <w:color w:val="800000"/>
          <w:sz w:val="48"/>
          <w:szCs w:val="48"/>
        </w:rPr>
        <w:br/>
      </w:r>
      <w:r w:rsidR="006E75E9" w:rsidRPr="004704C0">
        <w:rPr>
          <w:rFonts w:ascii="Arial" w:hAnsi="Arial" w:cs="Arial"/>
          <w:color w:val="000080"/>
          <w:sz w:val="28"/>
          <w:szCs w:val="28"/>
          <w:lang w:eastAsia="es-CO"/>
        </w:rPr>
        <w:t>A RITMO DE CORTO</w:t>
      </w:r>
      <w:r w:rsidR="006E75E9" w:rsidRPr="004704C0">
        <w:rPr>
          <w:rFonts w:ascii="Arial" w:hAnsi="Arial" w:cs="Arial"/>
          <w:color w:val="4C1130"/>
        </w:rPr>
        <w:br/>
      </w:r>
      <w:r w:rsidR="006E75E9" w:rsidRPr="004704C0">
        <w:rPr>
          <w:rFonts w:ascii="Arial" w:hAnsi="Arial" w:cs="Arial"/>
        </w:rPr>
        <w:t xml:space="preserve">Se abrió la convocatoria para el laboratorio de cortometrajes de la octava versión del Festival de Cine Intravenosa, dirigida a realizadores caleños que tengan cortos en desarrollo. Se seleccionarán cinco proyectos para que hagan parte de un taller sobre el poder narrativo del </w:t>
      </w:r>
      <w:r w:rsidR="00312443" w:rsidRPr="004704C0">
        <w:rPr>
          <w:rFonts w:ascii="Arial" w:hAnsi="Arial" w:cs="Arial"/>
        </w:rPr>
        <w:t>guion</w:t>
      </w:r>
      <w:r w:rsidR="006E75E9" w:rsidRPr="004704C0">
        <w:rPr>
          <w:rFonts w:ascii="Arial" w:hAnsi="Arial" w:cs="Arial"/>
        </w:rPr>
        <w:t>, además tendrán acceso preferencial a los workshops con los invitados del festival.</w:t>
      </w:r>
      <w:r w:rsidR="006E75E9" w:rsidRPr="004704C0">
        <w:rPr>
          <w:rFonts w:ascii="Arial" w:hAnsi="Arial" w:cs="Arial"/>
        </w:rPr>
        <w:br/>
        <w:t>Inscripciones abiertas hasta el 5 de julio</w:t>
      </w:r>
      <w:r w:rsidR="006E75E9" w:rsidRPr="004704C0">
        <w:rPr>
          <w:rFonts w:ascii="Arial" w:hAnsi="Arial" w:cs="Arial"/>
        </w:rPr>
        <w:br/>
        <w:t xml:space="preserve">Contacto: hola@intravenosa.com </w:t>
      </w:r>
      <w:r w:rsidR="006E75E9" w:rsidRPr="004704C0">
        <w:rPr>
          <w:rFonts w:ascii="Arial" w:hAnsi="Arial" w:cs="Arial"/>
        </w:rPr>
        <w:br/>
      </w:r>
      <w:hyperlink r:id="rId9" w:history="1">
        <w:r w:rsidR="006E75E9" w:rsidRPr="004704C0">
          <w:rPr>
            <w:rStyle w:val="Hipervnculo"/>
            <w:rFonts w:ascii="Arial" w:hAnsi="Arial" w:cs="Arial"/>
          </w:rPr>
          <w:t>Vea más</w:t>
        </w:r>
      </w:hyperlink>
      <w:r w:rsidR="006E75E9" w:rsidRPr="004704C0">
        <w:rPr>
          <w:rFonts w:ascii="Arial" w:hAnsi="Arial" w:cs="Arial"/>
        </w:rPr>
        <w:br/>
      </w:r>
      <w:r w:rsidR="006E75E9" w:rsidRPr="004704C0">
        <w:rPr>
          <w:rFonts w:ascii="Arial" w:hAnsi="Arial" w:cs="Arial"/>
          <w:color w:val="000080"/>
        </w:rPr>
        <w:br/>
      </w:r>
      <w:r w:rsidR="006E75E9" w:rsidRPr="004704C0">
        <w:rPr>
          <w:rFonts w:ascii="Arial" w:hAnsi="Arial" w:cs="Arial"/>
        </w:rPr>
        <w:br/>
      </w:r>
      <w:r w:rsidR="006E75E9" w:rsidRPr="004704C0">
        <w:rPr>
          <w:rFonts w:ascii="Arial" w:hAnsi="Arial" w:cs="Arial"/>
          <w:color w:val="000080"/>
          <w:sz w:val="28"/>
          <w:szCs w:val="28"/>
        </w:rPr>
        <w:t>FESTIVAL INTERNACIONAL DE CINE DE VALDIVIA</w:t>
      </w:r>
      <w:r w:rsidR="006E75E9" w:rsidRPr="004704C0">
        <w:rPr>
          <w:rFonts w:ascii="Arial" w:hAnsi="Arial" w:cs="Arial"/>
          <w:b/>
        </w:rPr>
        <w:br/>
      </w:r>
      <w:r w:rsidR="006E75E9" w:rsidRPr="004704C0">
        <w:rPr>
          <w:rFonts w:ascii="Arial" w:hAnsi="Arial" w:cs="Arial"/>
        </w:rPr>
        <w:t>El Festival Internacional de Cine de Valdivia 2016 abrió la convocatoria para su edición número 23. Las categorías en competencia son: Largometraje Internacional, Largometraje Chileno, Cortometraje Latinoamericano y Cortometraje Infantil Latinoamericano. El programa no competitivo incluye retrospectivas históricas, focos de cineastas contemporáneos, cine político, de vanguardia, de género y una sección de cine para niños.</w:t>
      </w:r>
      <w:r w:rsidR="006E75E9" w:rsidRPr="004704C0">
        <w:rPr>
          <w:rFonts w:ascii="Arial" w:hAnsi="Arial" w:cs="Arial"/>
        </w:rPr>
        <w:br/>
        <w:t xml:space="preserve">El festival, organizado por Universidad Austral de Chile, se llevará a cabo entre el 10 y el 16 de octubre. Podrán participar obras </w:t>
      </w:r>
      <w:r w:rsidR="00CF7BB1">
        <w:rPr>
          <w:rFonts w:ascii="Arial" w:hAnsi="Arial" w:cs="Arial"/>
        </w:rPr>
        <w:t>finalizadas a partir del 1º de j</w:t>
      </w:r>
      <w:r w:rsidR="006E75E9" w:rsidRPr="004704C0">
        <w:rPr>
          <w:rFonts w:ascii="Arial" w:hAnsi="Arial" w:cs="Arial"/>
        </w:rPr>
        <w:t>ulio de 2015</w:t>
      </w:r>
      <w:r w:rsidR="00CF7BB1">
        <w:rPr>
          <w:rFonts w:ascii="Arial" w:hAnsi="Arial" w:cs="Arial"/>
        </w:rPr>
        <w:t>.</w:t>
      </w:r>
      <w:r w:rsidR="00CF7BB1">
        <w:rPr>
          <w:rFonts w:ascii="Arial" w:hAnsi="Arial" w:cs="Arial"/>
        </w:rPr>
        <w:br/>
      </w:r>
      <w:r w:rsidR="00CF7BB1">
        <w:rPr>
          <w:rFonts w:ascii="Arial" w:hAnsi="Arial" w:cs="Arial"/>
        </w:rPr>
        <w:lastRenderedPageBreak/>
        <w:t>L</w:t>
      </w:r>
      <w:r w:rsidR="006E75E9" w:rsidRPr="004704C0">
        <w:rPr>
          <w:rFonts w:ascii="Arial" w:hAnsi="Arial" w:cs="Arial"/>
        </w:rPr>
        <w:t>a convocatoria estará abierta del 22 de abril al 3 de junio.</w:t>
      </w:r>
      <w:r w:rsidR="006E75E9" w:rsidRPr="004704C0">
        <w:rPr>
          <w:rFonts w:ascii="Arial" w:hAnsi="Arial" w:cs="Arial"/>
        </w:rPr>
        <w:br/>
      </w:r>
      <w:hyperlink r:id="rId10" w:history="1">
        <w:r w:rsidR="006E75E9" w:rsidRPr="004704C0">
          <w:rPr>
            <w:rStyle w:val="Hipervnculo"/>
            <w:rFonts w:ascii="Arial" w:hAnsi="Arial" w:cs="Arial"/>
          </w:rPr>
          <w:t>Vea más</w:t>
        </w:r>
      </w:hyperlink>
      <w:r w:rsidR="004704C0" w:rsidRPr="004704C0">
        <w:rPr>
          <w:rFonts w:ascii="Arial" w:hAnsi="Arial" w:cs="Arial"/>
        </w:rPr>
        <w:br/>
      </w:r>
      <w:r w:rsidR="004704C0" w:rsidRPr="004704C0">
        <w:rPr>
          <w:rFonts w:ascii="Arial" w:hAnsi="Arial" w:cs="Arial"/>
        </w:rPr>
        <w:br/>
      </w:r>
      <w:r w:rsidR="00DD752F" w:rsidRPr="004704C0">
        <w:rPr>
          <w:rFonts w:ascii="Arial" w:hAnsi="Arial" w:cs="Arial"/>
          <w:color w:val="000080"/>
        </w:rPr>
        <w:br/>
      </w:r>
      <w:r w:rsidR="00FC55FD" w:rsidRPr="00CF7BB1">
        <w:rPr>
          <w:rFonts w:ascii="Arial" w:hAnsi="Arial" w:cs="Arial"/>
          <w:color w:val="000080"/>
          <w:sz w:val="28"/>
          <w:szCs w:val="28"/>
        </w:rPr>
        <w:t>PREMIO NACIONAL CINEMATECA</w:t>
      </w:r>
      <w:r w:rsidR="004704C0" w:rsidRPr="004704C0">
        <w:rPr>
          <w:rFonts w:ascii="Arial" w:hAnsi="Arial" w:cs="Arial"/>
        </w:rPr>
        <w:br/>
      </w:r>
      <w:r w:rsidR="00CF7BB1">
        <w:rPr>
          <w:rFonts w:ascii="Arial" w:hAnsi="Arial" w:cs="Arial"/>
        </w:rPr>
        <w:t>S</w:t>
      </w:r>
      <w:r w:rsidR="00CF7BB1" w:rsidRPr="00CF7BB1">
        <w:rPr>
          <w:rFonts w:ascii="Arial" w:hAnsi="Arial" w:cs="Arial"/>
        </w:rPr>
        <w:t xml:space="preserve">eis concursos </w:t>
      </w:r>
      <w:r w:rsidR="00CF7BB1">
        <w:rPr>
          <w:rFonts w:ascii="Arial" w:hAnsi="Arial" w:cs="Arial"/>
        </w:rPr>
        <w:t>de l</w:t>
      </w:r>
      <w:r w:rsidR="00FC55FD" w:rsidRPr="00CF7BB1">
        <w:rPr>
          <w:rFonts w:ascii="Arial" w:hAnsi="Arial" w:cs="Arial"/>
        </w:rPr>
        <w:t xml:space="preserve">a Convocatoria del Instituto </w:t>
      </w:r>
      <w:r w:rsidR="00CF7BB1">
        <w:rPr>
          <w:rFonts w:ascii="Arial" w:hAnsi="Arial" w:cs="Arial"/>
        </w:rPr>
        <w:t>D</w:t>
      </w:r>
      <w:r w:rsidR="00FC55FD" w:rsidRPr="00CF7BB1">
        <w:rPr>
          <w:rFonts w:ascii="Arial" w:hAnsi="Arial" w:cs="Arial"/>
        </w:rPr>
        <w:t xml:space="preserve">istrital de las </w:t>
      </w:r>
      <w:r w:rsidR="00CF7BB1">
        <w:rPr>
          <w:rFonts w:ascii="Arial" w:hAnsi="Arial" w:cs="Arial"/>
        </w:rPr>
        <w:t>A</w:t>
      </w:r>
      <w:r w:rsidR="00FC55FD" w:rsidRPr="00CF7BB1">
        <w:rPr>
          <w:rFonts w:ascii="Arial" w:hAnsi="Arial" w:cs="Arial"/>
        </w:rPr>
        <w:t>rtes (</w:t>
      </w:r>
      <w:proofErr w:type="spellStart"/>
      <w:r w:rsidR="00FC55FD" w:rsidRPr="00CF7BB1">
        <w:rPr>
          <w:rFonts w:ascii="Arial" w:hAnsi="Arial" w:cs="Arial"/>
        </w:rPr>
        <w:t>Idartes</w:t>
      </w:r>
      <w:proofErr w:type="spellEnd"/>
      <w:r w:rsidR="00FC55FD" w:rsidRPr="00CF7BB1">
        <w:rPr>
          <w:rFonts w:ascii="Arial" w:hAnsi="Arial" w:cs="Arial"/>
        </w:rPr>
        <w:t xml:space="preserve">), en las áreas de audiovisuales, literatura y música, tienen cierre en la primera quincena de junio. </w:t>
      </w:r>
      <w:r w:rsidR="004704C0" w:rsidRPr="00CF7BB1">
        <w:rPr>
          <w:rFonts w:ascii="Arial" w:hAnsi="Arial" w:cs="Arial"/>
        </w:rPr>
        <w:br/>
      </w:r>
      <w:r w:rsidR="00FC55FD" w:rsidRPr="00CF7BB1">
        <w:rPr>
          <w:rFonts w:ascii="Arial" w:hAnsi="Arial" w:cs="Arial"/>
        </w:rPr>
        <w:t>En Audiovisuales está la Beca Cinemateca</w:t>
      </w:r>
      <w:r w:rsidR="00CF7BB1">
        <w:rPr>
          <w:rFonts w:ascii="Arial" w:hAnsi="Arial" w:cs="Arial"/>
        </w:rPr>
        <w:t xml:space="preserve">, que tiene como tema central la </w:t>
      </w:r>
      <w:r w:rsidR="00CF7BB1" w:rsidRPr="00CF7BB1">
        <w:rPr>
          <w:rFonts w:ascii="Arial" w:hAnsi="Arial" w:cs="Arial"/>
        </w:rPr>
        <w:t>investigación histórica, teórica y crítica sobre</w:t>
      </w:r>
      <w:r w:rsidR="00FC55FD" w:rsidRPr="00CF7BB1">
        <w:rPr>
          <w:rFonts w:ascii="Arial" w:hAnsi="Arial" w:cs="Arial"/>
        </w:rPr>
        <w:t xml:space="preserve"> la im</w:t>
      </w:r>
      <w:r w:rsidR="00CF7BB1">
        <w:rPr>
          <w:rFonts w:ascii="Arial" w:hAnsi="Arial" w:cs="Arial"/>
        </w:rPr>
        <w:t>agen en movimiento en Colombia.</w:t>
      </w:r>
      <w:r w:rsidR="00CF7BB1">
        <w:rPr>
          <w:rFonts w:ascii="Arial" w:hAnsi="Arial" w:cs="Arial"/>
        </w:rPr>
        <w:br/>
      </w:r>
      <w:hyperlink r:id="rId11" w:history="1">
        <w:r w:rsidR="00CF7BB1" w:rsidRPr="00CF7BB1">
          <w:rPr>
            <w:rStyle w:val="Hipervnculo"/>
            <w:rFonts w:ascii="Arial" w:hAnsi="Arial" w:cs="Arial"/>
          </w:rPr>
          <w:t>Vea más</w:t>
        </w:r>
      </w:hyperlink>
      <w:r w:rsidR="00CF7BB1">
        <w:rPr>
          <w:rFonts w:ascii="Arial" w:hAnsi="Arial" w:cs="Arial"/>
          <w:color w:val="000080"/>
        </w:rPr>
        <w:br/>
      </w:r>
      <w:r w:rsidR="004704C0" w:rsidRPr="004704C0">
        <w:rPr>
          <w:rFonts w:ascii="Arial" w:hAnsi="Arial" w:cs="Arial"/>
        </w:rPr>
        <w:br/>
      </w:r>
      <w:r w:rsidR="004704C0" w:rsidRPr="004704C0">
        <w:rPr>
          <w:rFonts w:ascii="Arial" w:hAnsi="Arial" w:cs="Arial"/>
        </w:rPr>
        <w:br/>
      </w:r>
      <w:r w:rsidR="004704C0" w:rsidRPr="004704C0">
        <w:rPr>
          <w:rFonts w:ascii="Arial" w:hAnsi="Arial" w:cs="Arial"/>
        </w:rPr>
        <w:br/>
      </w:r>
      <w:r w:rsidR="00DD752F" w:rsidRPr="004704C0">
        <w:rPr>
          <w:rFonts w:ascii="Arial" w:hAnsi="Arial" w:cs="Arial"/>
          <w:color w:val="000080"/>
          <w:sz w:val="28"/>
          <w:szCs w:val="28"/>
        </w:rPr>
        <w:t>FICPA 2016</w:t>
      </w:r>
      <w:r w:rsidR="00DD752F" w:rsidRPr="004704C0">
        <w:rPr>
          <w:rFonts w:ascii="Arial" w:hAnsi="Arial" w:cs="Arial"/>
          <w:color w:val="000080"/>
        </w:rPr>
        <w:br/>
      </w:r>
      <w:r w:rsidR="00DD752F" w:rsidRPr="004704C0">
        <w:rPr>
          <w:rFonts w:ascii="Arial" w:hAnsi="Arial" w:cs="Arial"/>
        </w:rPr>
        <w:t xml:space="preserve">El Festival Internacional de Cine de Pasto – FICPA, tiene abierta la convocatoria para su 12ª edición en las categorías: Largometrajes Andino, Largometraje Documental, Cortometrajes de ficción, documental y experimental y producciones regionales.  </w:t>
      </w:r>
      <w:r w:rsidR="00DD752F" w:rsidRPr="004704C0">
        <w:rPr>
          <w:rFonts w:ascii="Arial" w:hAnsi="Arial" w:cs="Arial"/>
        </w:rPr>
        <w:br/>
        <w:t xml:space="preserve">El cierre de inscripciones para producciones internacionales y colombianas es el 13 de junio, el cierre para producciones nariñenses es el 11 de julio.  </w:t>
      </w:r>
      <w:r w:rsidR="00DD752F" w:rsidRPr="004704C0">
        <w:rPr>
          <w:rFonts w:ascii="Arial" w:hAnsi="Arial" w:cs="Arial"/>
          <w:color w:val="000080"/>
        </w:rPr>
        <w:br/>
      </w:r>
      <w:hyperlink r:id="rId12" w:history="1">
        <w:r w:rsidR="00DD752F" w:rsidRPr="004704C0">
          <w:rPr>
            <w:rStyle w:val="Hipervnculo"/>
            <w:rFonts w:ascii="Arial" w:hAnsi="Arial" w:cs="Arial"/>
          </w:rPr>
          <w:t>Vea más</w:t>
        </w:r>
      </w:hyperlink>
      <w:r w:rsidR="00DD752F" w:rsidRPr="004704C0">
        <w:rPr>
          <w:rFonts w:ascii="Arial" w:hAnsi="Arial" w:cs="Arial"/>
          <w:color w:val="000080"/>
        </w:rPr>
        <w:br/>
      </w:r>
      <w:r w:rsidR="00DD752F" w:rsidRPr="004704C0">
        <w:rPr>
          <w:rFonts w:ascii="Arial" w:hAnsi="Arial" w:cs="Arial"/>
          <w:color w:val="000080"/>
        </w:rPr>
        <w:br/>
      </w:r>
      <w:r w:rsidR="00DD752F" w:rsidRPr="004704C0">
        <w:rPr>
          <w:rFonts w:ascii="Arial" w:hAnsi="Arial" w:cs="Arial"/>
          <w:color w:val="000080"/>
        </w:rPr>
        <w:br/>
      </w:r>
      <w:r w:rsidR="006E75E9" w:rsidRPr="004704C0">
        <w:rPr>
          <w:rFonts w:ascii="Arial" w:hAnsi="Arial" w:cs="Arial"/>
          <w:color w:val="000080"/>
          <w:sz w:val="28"/>
          <w:szCs w:val="28"/>
        </w:rPr>
        <w:t>LARGOS Y CORTOS PARA NIÑOS</w:t>
      </w:r>
      <w:r w:rsidR="006E75E9" w:rsidRPr="004704C0">
        <w:rPr>
          <w:rFonts w:ascii="Arial" w:hAnsi="Arial" w:cs="Arial"/>
        </w:rPr>
        <w:br/>
        <w:t xml:space="preserve">Con el fin de seleccionar las películas que harán parte del </w:t>
      </w:r>
      <w:r w:rsidR="006E75E9" w:rsidRPr="004704C0">
        <w:rPr>
          <w:rFonts w:ascii="Arial" w:hAnsi="Arial" w:cs="Arial"/>
          <w:iCs/>
        </w:rPr>
        <w:t xml:space="preserve">Festival de </w:t>
      </w:r>
      <w:r w:rsidR="007D30DF">
        <w:rPr>
          <w:rFonts w:ascii="Arial" w:hAnsi="Arial" w:cs="Arial"/>
          <w:iCs/>
        </w:rPr>
        <w:t>c</w:t>
      </w:r>
      <w:r w:rsidR="006E75E9" w:rsidRPr="004704C0">
        <w:rPr>
          <w:rFonts w:ascii="Arial" w:hAnsi="Arial" w:cs="Arial"/>
          <w:iCs/>
        </w:rPr>
        <w:t xml:space="preserve">ine para </w:t>
      </w:r>
      <w:r w:rsidR="007D30DF">
        <w:rPr>
          <w:rFonts w:ascii="Arial" w:hAnsi="Arial" w:cs="Arial"/>
          <w:iCs/>
        </w:rPr>
        <w:t>n</w:t>
      </w:r>
      <w:r w:rsidR="006E75E9" w:rsidRPr="004704C0">
        <w:rPr>
          <w:rFonts w:ascii="Arial" w:hAnsi="Arial" w:cs="Arial"/>
          <w:iCs/>
        </w:rPr>
        <w:t xml:space="preserve">iños y </w:t>
      </w:r>
      <w:r w:rsidR="007D30DF">
        <w:rPr>
          <w:rFonts w:ascii="Arial" w:hAnsi="Arial" w:cs="Arial"/>
          <w:iCs/>
        </w:rPr>
        <w:t>j</w:t>
      </w:r>
      <w:r w:rsidR="006E75E9" w:rsidRPr="004704C0">
        <w:rPr>
          <w:rFonts w:ascii="Arial" w:hAnsi="Arial" w:cs="Arial"/>
          <w:iCs/>
        </w:rPr>
        <w:t xml:space="preserve">óvenes </w:t>
      </w:r>
      <w:r w:rsidR="007D30DF">
        <w:rPr>
          <w:rFonts w:ascii="Arial" w:hAnsi="Arial" w:cs="Arial"/>
          <w:iCs/>
        </w:rPr>
        <w:t xml:space="preserve">- </w:t>
      </w:r>
      <w:proofErr w:type="spellStart"/>
      <w:r w:rsidR="006E75E9" w:rsidRPr="004704C0">
        <w:rPr>
          <w:rFonts w:ascii="Arial" w:hAnsi="Arial" w:cs="Arial"/>
          <w:bCs/>
          <w:iCs/>
        </w:rPr>
        <w:t>Festicinekids</w:t>
      </w:r>
      <w:proofErr w:type="spellEnd"/>
      <w:r w:rsidR="006E75E9" w:rsidRPr="004704C0">
        <w:rPr>
          <w:rFonts w:ascii="Arial" w:hAnsi="Arial" w:cs="Arial"/>
          <w:bCs/>
          <w:iCs/>
        </w:rPr>
        <w:t xml:space="preserve"> 18</w:t>
      </w:r>
      <w:r w:rsidR="006E75E9" w:rsidRPr="004704C0">
        <w:rPr>
          <w:rFonts w:ascii="Arial" w:hAnsi="Arial" w:cs="Arial"/>
        </w:rPr>
        <w:t xml:space="preserve">, que </w:t>
      </w:r>
      <w:r w:rsidR="006E75E9" w:rsidRPr="004704C0">
        <w:rPr>
          <w:rFonts w:ascii="Arial" w:hAnsi="Arial" w:cs="Arial"/>
          <w:iCs/>
        </w:rPr>
        <w:t>se llevará a cabo del 21 al 27 de septiembre en la ciudad de Cartagena, se abrió la convocatoria en la</w:t>
      </w:r>
      <w:r w:rsidR="006E75E9" w:rsidRPr="004704C0">
        <w:rPr>
          <w:rFonts w:ascii="Arial" w:hAnsi="Arial" w:cs="Arial"/>
        </w:rPr>
        <w:t xml:space="preserve">s categorías: Experimental Kids, Colombia en Short, Mejor Cortometraje y Mejor Largometraje; </w:t>
      </w:r>
      <w:r w:rsidR="006E75E9" w:rsidRPr="004704C0">
        <w:rPr>
          <w:rFonts w:ascii="Arial" w:hAnsi="Arial" w:cs="Arial"/>
        </w:rPr>
        <w:br/>
        <w:t>Las inscripciones estarán abiertas hasta el 30 de junio. Las producciones seleccionadas se darán a conocer el 1 de agosto.</w:t>
      </w:r>
      <w:r w:rsidR="006E75E9" w:rsidRPr="004704C0">
        <w:rPr>
          <w:rFonts w:ascii="Arial" w:hAnsi="Arial" w:cs="Arial"/>
        </w:rPr>
        <w:br/>
        <w:t xml:space="preserve">Contacto: </w:t>
      </w:r>
      <w:hyperlink r:id="rId13" w:history="1">
        <w:r w:rsidR="006E75E9" w:rsidRPr="004704C0">
          <w:rPr>
            <w:rStyle w:val="Hipervnculo"/>
            <w:rFonts w:ascii="Arial" w:hAnsi="Arial" w:cs="Arial"/>
            <w:color w:val="auto"/>
          </w:rPr>
          <w:t>inscripciones.festicinekids@gmail.com</w:t>
        </w:r>
      </w:hyperlink>
      <w:r w:rsidR="006E75E9" w:rsidRPr="004704C0">
        <w:rPr>
          <w:rFonts w:ascii="Arial" w:hAnsi="Arial" w:cs="Arial"/>
        </w:rPr>
        <w:br/>
      </w:r>
      <w:hyperlink r:id="rId14" w:history="1">
        <w:r w:rsidR="006E75E9" w:rsidRPr="004704C0">
          <w:rPr>
            <w:rStyle w:val="Hipervnculo"/>
            <w:rFonts w:ascii="Arial" w:hAnsi="Arial" w:cs="Arial"/>
          </w:rPr>
          <w:t>Vea más</w:t>
        </w:r>
      </w:hyperlink>
      <w:r w:rsidR="006E75E9" w:rsidRPr="004704C0">
        <w:rPr>
          <w:rFonts w:ascii="Arial" w:hAnsi="Arial" w:cs="Arial"/>
        </w:rPr>
        <w:br/>
      </w:r>
      <w:r w:rsidR="006E75E9" w:rsidRPr="004704C0">
        <w:rPr>
          <w:rFonts w:ascii="Arial" w:hAnsi="Arial" w:cs="Arial"/>
        </w:rPr>
        <w:br/>
      </w:r>
      <w:r w:rsidR="006E75E9" w:rsidRPr="004704C0">
        <w:rPr>
          <w:rFonts w:ascii="Arial" w:hAnsi="Arial" w:cs="Arial"/>
          <w:color w:val="000080"/>
          <w:sz w:val="28"/>
          <w:szCs w:val="28"/>
        </w:rPr>
        <w:br/>
        <w:t>FESTIVAL DE CINE DE BOGOTÁ</w:t>
      </w:r>
      <w:r w:rsidR="006E75E9" w:rsidRPr="004704C0">
        <w:rPr>
          <w:rFonts w:ascii="Arial" w:hAnsi="Arial" w:cs="Arial"/>
        </w:rPr>
        <w:br/>
        <w:t xml:space="preserve">El 1 de junio se cierra la convocatoria del Festival de Cine de Bogotá para su edición 33, que se llevará a cabo del 18 al 26 de octubre. Dirigida a Largometrajes, documentales sociales, de arte, medio ambiente, cortometrajes, animaciones y películas de directores colombianos menores de 18 años. </w:t>
      </w:r>
      <w:r w:rsidR="006E75E9" w:rsidRPr="004704C0">
        <w:rPr>
          <w:rFonts w:ascii="Arial" w:hAnsi="Arial" w:cs="Arial"/>
        </w:rPr>
        <w:br/>
        <w:t>Contacto: direccion@bogocine.com</w:t>
      </w:r>
      <w:r w:rsidR="006E75E9" w:rsidRPr="004704C0">
        <w:rPr>
          <w:rFonts w:ascii="Arial" w:hAnsi="Arial" w:cs="Arial"/>
        </w:rPr>
        <w:br/>
      </w:r>
      <w:hyperlink r:id="rId15" w:history="1">
        <w:r w:rsidR="006E75E9" w:rsidRPr="004704C0">
          <w:rPr>
            <w:rStyle w:val="Hipervnculo"/>
            <w:rFonts w:ascii="Arial" w:hAnsi="Arial" w:cs="Arial"/>
          </w:rPr>
          <w:t>Vea más</w:t>
        </w:r>
      </w:hyperlink>
      <w:r w:rsidR="006E75E9" w:rsidRPr="004704C0">
        <w:rPr>
          <w:rFonts w:ascii="Arial" w:hAnsi="Arial" w:cs="Arial"/>
        </w:rPr>
        <w:br/>
      </w:r>
      <w:r w:rsidR="006E75E9" w:rsidRPr="004704C0">
        <w:rPr>
          <w:rFonts w:ascii="Arial" w:hAnsi="Arial" w:cs="Arial"/>
        </w:rPr>
        <w:br/>
      </w:r>
      <w:r w:rsidR="006E75E9" w:rsidRPr="004704C0">
        <w:rPr>
          <w:rFonts w:ascii="Arial" w:hAnsi="Arial" w:cs="Arial"/>
        </w:rPr>
        <w:br/>
      </w:r>
      <w:r w:rsidR="006E75E9" w:rsidRPr="004704C0">
        <w:rPr>
          <w:rFonts w:ascii="Arial" w:hAnsi="Arial" w:cs="Arial"/>
          <w:color w:val="000080"/>
          <w:sz w:val="28"/>
          <w:szCs w:val="28"/>
        </w:rPr>
        <w:t>PROYECTOS EN DESARROLLO</w:t>
      </w:r>
      <w:r w:rsidR="006E75E9" w:rsidRPr="004704C0">
        <w:rPr>
          <w:rFonts w:ascii="Arial" w:hAnsi="Arial" w:cs="Arial"/>
        </w:rPr>
        <w:br/>
        <w:t xml:space="preserve">Para su 12ª edición, el Santiago Festival Internacional de Cine, SANFIC, convoca a directores y productores de largometrajes de América Latina que tengan sus proyectos filmados, en primer corte, y pendiente su etapa de postproducción, para que los postulen a Work In Progress Latinoamericano, en el marco de Sanfic Industria. </w:t>
      </w:r>
      <w:r w:rsidR="006E75E9" w:rsidRPr="004704C0">
        <w:rPr>
          <w:rFonts w:ascii="Arial" w:hAnsi="Arial" w:cs="Arial"/>
        </w:rPr>
        <w:br/>
        <w:t xml:space="preserve">El certamen se llevará a cabo del 23 al 28 de agosto. </w:t>
      </w:r>
      <w:r w:rsidR="006E75E9" w:rsidRPr="004704C0">
        <w:rPr>
          <w:rFonts w:ascii="Arial" w:hAnsi="Arial" w:cs="Arial"/>
        </w:rPr>
        <w:br/>
        <w:t>La inscripción de proyectos se podrá realiza</w:t>
      </w:r>
      <w:r w:rsidR="00D64AAA">
        <w:rPr>
          <w:rFonts w:ascii="Arial" w:hAnsi="Arial" w:cs="Arial"/>
        </w:rPr>
        <w:t>r</w:t>
      </w:r>
      <w:r w:rsidR="006E75E9" w:rsidRPr="004704C0">
        <w:rPr>
          <w:rFonts w:ascii="Arial" w:hAnsi="Arial" w:cs="Arial"/>
        </w:rPr>
        <w:t xml:space="preserve"> hasta el 30 de mayo</w:t>
      </w:r>
      <w:r w:rsidR="00312443" w:rsidRPr="004704C0">
        <w:rPr>
          <w:rFonts w:ascii="Arial" w:hAnsi="Arial" w:cs="Arial"/>
        </w:rPr>
        <w:t>.</w:t>
      </w:r>
      <w:r w:rsidR="006E75E9" w:rsidRPr="004704C0">
        <w:rPr>
          <w:rFonts w:ascii="Arial" w:hAnsi="Arial" w:cs="Arial"/>
        </w:rPr>
        <w:br/>
      </w:r>
      <w:hyperlink r:id="rId16" w:history="1">
        <w:r w:rsidR="006E75E9" w:rsidRPr="004704C0">
          <w:rPr>
            <w:rStyle w:val="Hipervnculo"/>
            <w:rFonts w:ascii="Arial" w:hAnsi="Arial" w:cs="Arial"/>
            <w:color w:val="auto"/>
          </w:rPr>
          <w:t>Vea más</w:t>
        </w:r>
      </w:hyperlink>
      <w:r w:rsidR="006E75E9" w:rsidRPr="004704C0">
        <w:rPr>
          <w:rStyle w:val="Hipervnculo"/>
          <w:rFonts w:ascii="Arial" w:hAnsi="Arial" w:cs="Arial"/>
          <w:color w:val="auto"/>
        </w:rPr>
        <w:br/>
      </w:r>
      <w:r w:rsidR="006E75E9" w:rsidRPr="004704C0">
        <w:rPr>
          <w:rFonts w:ascii="Arial" w:hAnsi="Arial" w:cs="Arial"/>
        </w:rPr>
        <w:br/>
      </w:r>
      <w:r w:rsidR="006E75E9" w:rsidRPr="004704C0">
        <w:rPr>
          <w:rFonts w:ascii="Arial" w:hAnsi="Arial" w:cs="Arial"/>
        </w:rPr>
        <w:br/>
      </w:r>
      <w:r w:rsidR="006E75E9" w:rsidRPr="004704C0">
        <w:rPr>
          <w:rFonts w:ascii="Arial" w:hAnsi="Arial" w:cs="Arial"/>
          <w:color w:val="000080"/>
          <w:sz w:val="28"/>
          <w:szCs w:val="28"/>
        </w:rPr>
        <w:t>INFANCIA Y ADOLESCENCIA</w:t>
      </w:r>
      <w:r w:rsidR="006E75E9" w:rsidRPr="004704C0">
        <w:rPr>
          <w:rFonts w:ascii="Arial" w:eastAsia="Arial Unicode MS" w:hAnsi="Arial" w:cs="Arial"/>
          <w:lang w:val="es-ES"/>
        </w:rPr>
        <w:br/>
        <w:t>El Festival de cine: infancia y adolescencia "Ciudad de Bogotá</w:t>
      </w:r>
      <w:r w:rsidR="006E75E9" w:rsidRPr="004704C0">
        <w:rPr>
          <w:rFonts w:ascii="Arial" w:eastAsia="Arial Unicode MS" w:hAnsi="Arial" w:cs="Arial"/>
        </w:rPr>
        <w:t xml:space="preserve">” abrió la convocatoria para su </w:t>
      </w:r>
      <w:r w:rsidR="006E75E9" w:rsidRPr="004704C0">
        <w:rPr>
          <w:rFonts w:ascii="Arial" w:eastAsia="Arial Unicode MS" w:hAnsi="Arial" w:cs="Arial"/>
          <w:lang w:val="es-ES"/>
        </w:rPr>
        <w:t xml:space="preserve">VII </w:t>
      </w:r>
      <w:r w:rsidR="006E75E9" w:rsidRPr="004704C0">
        <w:rPr>
          <w:rFonts w:ascii="Arial" w:eastAsia="Arial Unicode MS" w:hAnsi="Arial" w:cs="Arial"/>
        </w:rPr>
        <w:t xml:space="preserve">edición, que se realizará de </w:t>
      </w:r>
      <w:r w:rsidR="006E75E9" w:rsidRPr="004704C0">
        <w:rPr>
          <w:rFonts w:ascii="Arial" w:eastAsia="Arial Unicode MS" w:hAnsi="Arial" w:cs="Arial"/>
          <w:lang w:val="es-ES"/>
        </w:rPr>
        <w:t>12 al 16 de septiembre.</w:t>
      </w:r>
      <w:r w:rsidR="006E75E9" w:rsidRPr="004704C0">
        <w:rPr>
          <w:rFonts w:ascii="Arial" w:eastAsia="Arial Unicode MS" w:hAnsi="Arial" w:cs="Arial"/>
        </w:rPr>
        <w:t xml:space="preserve"> Las categorías en competencia son: Mejor Cortometraje de Animación y Mejor Cortometraje Ficción, los </w:t>
      </w:r>
      <w:r w:rsidR="006E75E9" w:rsidRPr="004704C0">
        <w:rPr>
          <w:rFonts w:ascii="Arial" w:eastAsia="Arial Unicode MS" w:hAnsi="Arial" w:cs="Arial"/>
          <w:lang w:val="es-ES"/>
        </w:rPr>
        <w:t>temas propuestos para esta versión, y sobre la cual deben trabajar los participantes son: la familia como garante de derechos, los valores desde la niñez y el respecto a la no segregación.</w:t>
      </w:r>
      <w:r w:rsidR="006E75E9" w:rsidRPr="004704C0">
        <w:rPr>
          <w:rFonts w:ascii="Arial" w:eastAsia="Arial Unicode MS" w:hAnsi="Arial" w:cs="Arial"/>
          <w:lang w:val="es-ES"/>
        </w:rPr>
        <w:br/>
        <w:t xml:space="preserve">La convocatoria estará abierta hasta el 3 de junio. </w:t>
      </w:r>
      <w:r w:rsidR="006E75E9" w:rsidRPr="004704C0">
        <w:rPr>
          <w:rStyle w:val="Hipervnculo"/>
          <w:rFonts w:ascii="Arial" w:hAnsi="Arial" w:cs="Arial"/>
          <w:color w:val="auto"/>
        </w:rPr>
        <w:br/>
      </w:r>
      <w:hyperlink r:id="rId17" w:history="1">
        <w:r w:rsidR="006E75E9" w:rsidRPr="004704C0">
          <w:rPr>
            <w:rStyle w:val="Hipervnculo"/>
            <w:rFonts w:ascii="Arial" w:hAnsi="Arial" w:cs="Arial"/>
          </w:rPr>
          <w:t>Vea más</w:t>
        </w:r>
      </w:hyperlink>
      <w:r w:rsidR="006E75E9" w:rsidRPr="004704C0">
        <w:rPr>
          <w:rFonts w:ascii="Arial" w:hAnsi="Arial" w:cs="Arial"/>
        </w:rPr>
        <w:br/>
      </w:r>
      <w:r w:rsidR="006E75E9" w:rsidRPr="007D30DF">
        <w:rPr>
          <w:rFonts w:ascii="Arial" w:hAnsi="Arial" w:cs="Arial"/>
        </w:rPr>
        <w:br/>
      </w:r>
      <w:r w:rsidR="00B403CB" w:rsidRPr="007D30DF">
        <w:rPr>
          <w:rFonts w:ascii="Arial" w:hAnsi="Arial" w:cs="Arial"/>
          <w:color w:val="800000"/>
        </w:rPr>
        <w:br/>
      </w:r>
      <w:r w:rsidR="00CE1A5D" w:rsidRPr="004704C0">
        <w:rPr>
          <w:rFonts w:ascii="Arial" w:hAnsi="Arial" w:cs="Arial"/>
          <w:color w:val="800000"/>
        </w:rPr>
        <w:t>________________________________________________________</w:t>
      </w:r>
      <w:r w:rsidR="00120F01" w:rsidRPr="004704C0">
        <w:rPr>
          <w:rFonts w:ascii="Arial" w:hAnsi="Arial" w:cs="Arial"/>
          <w:color w:val="800000"/>
          <w:sz w:val="48"/>
          <w:szCs w:val="48"/>
        </w:rPr>
        <w:br/>
        <w:t>Inserto</w:t>
      </w:r>
      <w:r w:rsidR="0030517E" w:rsidRPr="004704C0">
        <w:rPr>
          <w:rFonts w:ascii="Arial" w:hAnsi="Arial" w:cs="Arial"/>
          <w:color w:val="800000"/>
          <w:sz w:val="48"/>
          <w:szCs w:val="48"/>
        </w:rPr>
        <w:br/>
      </w:r>
      <w:r w:rsidR="00555625" w:rsidRPr="004704C0">
        <w:rPr>
          <w:rFonts w:ascii="Arial" w:hAnsi="Arial" w:cs="Arial"/>
          <w:color w:val="000080"/>
          <w:sz w:val="28"/>
          <w:szCs w:val="28"/>
        </w:rPr>
        <w:t>BANCO DE IMÁGENES</w:t>
      </w:r>
      <w:r w:rsidR="00555625" w:rsidRPr="004704C0">
        <w:rPr>
          <w:rFonts w:ascii="Arial" w:hAnsi="Arial" w:cs="Arial"/>
        </w:rPr>
        <w:t xml:space="preserve"> </w:t>
      </w:r>
      <w:r w:rsidR="00555625" w:rsidRPr="004704C0">
        <w:rPr>
          <w:rFonts w:ascii="Arial" w:hAnsi="Arial" w:cs="Arial"/>
        </w:rPr>
        <w:br/>
        <w:t xml:space="preserve">El Banco de Imágenes de la Reserva Biosfera de </w:t>
      </w:r>
      <w:proofErr w:type="spellStart"/>
      <w:r w:rsidR="00555625" w:rsidRPr="004704C0">
        <w:rPr>
          <w:rFonts w:ascii="Arial" w:hAnsi="Arial" w:cs="Arial"/>
        </w:rPr>
        <w:t>Seaflower</w:t>
      </w:r>
      <w:proofErr w:type="spellEnd"/>
      <w:r w:rsidR="00555625" w:rsidRPr="004704C0">
        <w:rPr>
          <w:rFonts w:ascii="Arial" w:hAnsi="Arial" w:cs="Arial"/>
        </w:rPr>
        <w:t xml:space="preserve"> permite a sus usuarios visualizar y descargar material con fines académicos, investigativos y no lucrativos mediante un registro previo. En este sitio, que hace parte del Observatorio para el Desarrollo Sostenible de la Reserva de Biosfera </w:t>
      </w:r>
      <w:proofErr w:type="spellStart"/>
      <w:r w:rsidR="00555625" w:rsidRPr="004704C0">
        <w:rPr>
          <w:rFonts w:ascii="Arial" w:hAnsi="Arial" w:cs="Arial"/>
        </w:rPr>
        <w:t>Seaflower</w:t>
      </w:r>
      <w:proofErr w:type="spellEnd"/>
      <w:r w:rsidR="00555625" w:rsidRPr="004704C0">
        <w:rPr>
          <w:rFonts w:ascii="Arial" w:hAnsi="Arial" w:cs="Arial"/>
        </w:rPr>
        <w:t>, se encuentran disponibles fotografías, videos, registros sonoros, artes gráficas e infografías. El proyecto incorpora imágenes de Jorge Humberto Sánchez, Master Instructor PADI, reconocido ambientalista del Archipiélago de San Andrés y Providencia, quien ha realizado registros submarinos desde hace 16 años. Durante 2010 fue becario de Gestión de Archivos y Centros de Documentación Audiovisual “Imágenes en movimiento”.</w:t>
      </w:r>
      <w:r w:rsidR="004704C0" w:rsidRPr="004704C0">
        <w:rPr>
          <w:rFonts w:ascii="Arial" w:hAnsi="Arial" w:cs="Arial"/>
        </w:rPr>
        <w:t xml:space="preserve"> </w:t>
      </w:r>
      <w:r w:rsidR="007D30DF">
        <w:rPr>
          <w:rFonts w:ascii="Arial" w:hAnsi="Arial" w:cs="Arial"/>
        </w:rPr>
        <w:br/>
      </w:r>
      <w:hyperlink r:id="rId18" w:history="1">
        <w:r w:rsidR="007D30DF" w:rsidRPr="007D30DF">
          <w:rPr>
            <w:rStyle w:val="Hipervnculo"/>
            <w:rFonts w:ascii="Arial" w:hAnsi="Arial" w:cs="Arial"/>
          </w:rPr>
          <w:t>Vea más</w:t>
        </w:r>
      </w:hyperlink>
      <w:r w:rsidR="004704C0" w:rsidRPr="004704C0">
        <w:rPr>
          <w:rFonts w:ascii="Arial" w:hAnsi="Arial" w:cs="Arial"/>
        </w:rPr>
        <w:br/>
      </w:r>
      <w:r w:rsidR="004704C0" w:rsidRPr="004704C0">
        <w:rPr>
          <w:rFonts w:ascii="Arial" w:hAnsi="Arial" w:cs="Arial"/>
        </w:rPr>
        <w:br/>
      </w:r>
      <w:r w:rsidR="004704C0" w:rsidRPr="004704C0">
        <w:rPr>
          <w:rFonts w:ascii="Arial" w:hAnsi="Arial" w:cs="Arial"/>
        </w:rPr>
        <w:br/>
      </w:r>
      <w:r w:rsidR="0030517E" w:rsidRPr="004704C0">
        <w:rPr>
          <w:rFonts w:ascii="Arial" w:hAnsi="Arial" w:cs="Arial"/>
          <w:color w:val="000080"/>
          <w:sz w:val="28"/>
          <w:szCs w:val="28"/>
        </w:rPr>
        <w:t>INCLUCINE</w:t>
      </w:r>
      <w:r w:rsidR="0030517E" w:rsidRPr="004704C0">
        <w:rPr>
          <w:rFonts w:ascii="Arial" w:hAnsi="Arial" w:cs="Arial"/>
        </w:rPr>
        <w:br/>
        <w:t xml:space="preserve">En el marco del Tercer Festival Internacional de Cine por los Derechos Humanos de Bogotá, que se viene realizando en la capital colombiana, se presentó el portal web </w:t>
      </w:r>
      <w:r w:rsidR="00A65B18">
        <w:rPr>
          <w:rFonts w:ascii="Arial" w:hAnsi="Arial" w:cs="Arial"/>
        </w:rPr>
        <w:t>“</w:t>
      </w:r>
      <w:r w:rsidR="0030517E" w:rsidRPr="004704C0">
        <w:rPr>
          <w:rFonts w:ascii="Arial" w:hAnsi="Arial" w:cs="Arial"/>
        </w:rPr>
        <w:t>Inclucine</w:t>
      </w:r>
      <w:r w:rsidR="00A65B18">
        <w:rPr>
          <w:rFonts w:ascii="Arial" w:hAnsi="Arial" w:cs="Arial"/>
        </w:rPr>
        <w:t>”</w:t>
      </w:r>
      <w:r w:rsidR="0030517E" w:rsidRPr="004704C0">
        <w:rPr>
          <w:rFonts w:ascii="Arial" w:hAnsi="Arial" w:cs="Arial"/>
        </w:rPr>
        <w:t>, un componente de Colombia de Película, Programa de circulación de cine colombiano y formación de públicos de la Dirección de Cinematografía del Ministerio de Cultura</w:t>
      </w:r>
      <w:r w:rsidR="00A65B18">
        <w:rPr>
          <w:rFonts w:ascii="Arial" w:hAnsi="Arial" w:cs="Arial"/>
        </w:rPr>
        <w:t>,</w:t>
      </w:r>
      <w:r w:rsidR="0030517E" w:rsidRPr="004704C0">
        <w:rPr>
          <w:rFonts w:ascii="Arial" w:hAnsi="Arial" w:cs="Arial"/>
        </w:rPr>
        <w:t xml:space="preserve"> que tiene como propósito ampliar el acceso de los colombianos a la producción audiovisual nacional y llegar a diversos municipios del país, donde la oferta cinematográfica es reducida. </w:t>
      </w:r>
      <w:r w:rsidR="0030517E" w:rsidRPr="004704C0">
        <w:rPr>
          <w:rFonts w:ascii="Arial" w:hAnsi="Arial" w:cs="Arial"/>
        </w:rPr>
        <w:br/>
      </w:r>
      <w:r w:rsidR="00A65B18">
        <w:rPr>
          <w:rFonts w:ascii="Arial" w:hAnsi="Arial" w:cs="Arial"/>
        </w:rPr>
        <w:t>“</w:t>
      </w:r>
      <w:r w:rsidR="0030517E" w:rsidRPr="004704C0">
        <w:rPr>
          <w:rFonts w:ascii="Arial" w:hAnsi="Arial" w:cs="Arial"/>
        </w:rPr>
        <w:t>Inclucine</w:t>
      </w:r>
      <w:r w:rsidR="00A65B18">
        <w:rPr>
          <w:rFonts w:ascii="Arial" w:hAnsi="Arial" w:cs="Arial"/>
        </w:rPr>
        <w:t>”</w:t>
      </w:r>
      <w:r w:rsidR="0030517E" w:rsidRPr="004704C0">
        <w:rPr>
          <w:rFonts w:ascii="Arial" w:hAnsi="Arial" w:cs="Arial"/>
        </w:rPr>
        <w:t xml:space="preserve"> permite que las personas en situación de discapacidad visual o auditiva, tengan herramientas pedagógicas para la formación de públicos en apreciación cinematográfica. </w:t>
      </w:r>
      <w:r w:rsidR="0030517E" w:rsidRPr="004704C0">
        <w:rPr>
          <w:rFonts w:ascii="Arial" w:hAnsi="Arial" w:cs="Arial"/>
        </w:rPr>
        <w:br/>
        <w:t xml:space="preserve">Ingrese a </w:t>
      </w:r>
      <w:hyperlink r:id="rId19" w:history="1">
        <w:r w:rsidR="0030517E" w:rsidRPr="004704C0">
          <w:rPr>
            <w:rStyle w:val="Hipervnculo"/>
            <w:rFonts w:ascii="Arial" w:hAnsi="Arial" w:cs="Arial"/>
          </w:rPr>
          <w:t>Inclucine</w:t>
        </w:r>
      </w:hyperlink>
      <w:r w:rsidR="0030517E" w:rsidRPr="004704C0">
        <w:rPr>
          <w:rFonts w:ascii="Arial" w:hAnsi="Arial" w:cs="Arial"/>
        </w:rPr>
        <w:t>.</w:t>
      </w:r>
      <w:r w:rsidR="0030517E" w:rsidRPr="004704C0">
        <w:rPr>
          <w:rFonts w:ascii="Arial" w:hAnsi="Arial" w:cs="Arial"/>
        </w:rPr>
        <w:br/>
      </w:r>
      <w:r w:rsidR="0030517E" w:rsidRPr="004704C0">
        <w:rPr>
          <w:rFonts w:ascii="Arial" w:hAnsi="Arial" w:cs="Arial"/>
        </w:rPr>
        <w:br/>
      </w:r>
      <w:r w:rsidR="002F4C40" w:rsidRPr="004704C0">
        <w:rPr>
          <w:rFonts w:ascii="Arial" w:hAnsi="Arial" w:cs="Arial"/>
        </w:rPr>
        <w:br/>
      </w:r>
      <w:r w:rsidR="006E75E9" w:rsidRPr="004704C0">
        <w:rPr>
          <w:rFonts w:ascii="Arial" w:hAnsi="Arial" w:cs="Arial"/>
          <w:color w:val="800000"/>
        </w:rPr>
        <w:t>________________________________________________________</w:t>
      </w:r>
      <w:r w:rsidR="006E75E9" w:rsidRPr="004704C0">
        <w:rPr>
          <w:rFonts w:ascii="Arial" w:hAnsi="Arial" w:cs="Arial"/>
        </w:rPr>
        <w:br/>
      </w:r>
      <w:r w:rsidR="006E75E9" w:rsidRPr="004704C0">
        <w:rPr>
          <w:rFonts w:ascii="Arial" w:hAnsi="Arial" w:cs="Arial"/>
          <w:color w:val="800000"/>
          <w:sz w:val="48"/>
          <w:szCs w:val="48"/>
        </w:rPr>
        <w:t>Pizarrón</w:t>
      </w:r>
      <w:r w:rsidR="006E75E9" w:rsidRPr="004704C0">
        <w:rPr>
          <w:rFonts w:ascii="Arial" w:hAnsi="Arial" w:cs="Arial"/>
          <w:color w:val="800000"/>
          <w:sz w:val="48"/>
          <w:szCs w:val="48"/>
        </w:rPr>
        <w:br/>
      </w:r>
      <w:r w:rsidR="00555625" w:rsidRPr="004704C0">
        <w:rPr>
          <w:rFonts w:ascii="Arial" w:hAnsi="Arial" w:cs="Arial"/>
          <w:color w:val="000080"/>
          <w:sz w:val="28"/>
          <w:szCs w:val="28"/>
        </w:rPr>
        <w:t>ENCUENTRO DE INVESTIGADORES EN CINE</w:t>
      </w:r>
      <w:r w:rsidR="004704C0" w:rsidRPr="004704C0">
        <w:rPr>
          <w:rFonts w:ascii="Arial" w:hAnsi="Arial" w:cs="Arial"/>
        </w:rPr>
        <w:br/>
      </w:r>
      <w:r w:rsidR="00555625" w:rsidRPr="004704C0">
        <w:rPr>
          <w:rFonts w:ascii="Arial" w:hAnsi="Arial" w:cs="Arial"/>
        </w:rPr>
        <w:t xml:space="preserve">Entre el 8 y 10 de noviembre se llevará a cabo en Cali la 5ª versión el Encuentro de </w:t>
      </w:r>
      <w:r w:rsidR="00555625" w:rsidRPr="004704C0">
        <w:rPr>
          <w:rFonts w:ascii="Arial" w:hAnsi="Arial" w:cs="Arial"/>
        </w:rPr>
        <w:lastRenderedPageBreak/>
        <w:t>Investigadores en Cine, que en esta edición se propone realizar un balance crítico sobre los trayectos s</w:t>
      </w:r>
      <w:r w:rsidR="00A65B18">
        <w:rPr>
          <w:rFonts w:ascii="Arial" w:hAnsi="Arial" w:cs="Arial"/>
        </w:rPr>
        <w:t>eguidos por el</w:t>
      </w:r>
      <w:r w:rsidR="00555625" w:rsidRPr="004704C0">
        <w:rPr>
          <w:rFonts w:ascii="Arial" w:hAnsi="Arial" w:cs="Arial"/>
        </w:rPr>
        <w:t xml:space="preserve"> cine latinoamerica</w:t>
      </w:r>
      <w:r w:rsidR="00A65B18">
        <w:rPr>
          <w:rFonts w:ascii="Arial" w:hAnsi="Arial" w:cs="Arial"/>
        </w:rPr>
        <w:t>no</w:t>
      </w:r>
      <w:r w:rsidR="00555625" w:rsidRPr="004704C0">
        <w:rPr>
          <w:rFonts w:ascii="Arial" w:hAnsi="Arial" w:cs="Arial"/>
        </w:rPr>
        <w:t xml:space="preserve"> en el siglo XXI, bajo los tem</w:t>
      </w:r>
      <w:r w:rsidR="00A65B18">
        <w:rPr>
          <w:rFonts w:ascii="Arial" w:hAnsi="Arial" w:cs="Arial"/>
        </w:rPr>
        <w:t>as</w:t>
      </w:r>
      <w:r w:rsidR="00555625" w:rsidRPr="004704C0">
        <w:rPr>
          <w:rFonts w:ascii="Arial" w:hAnsi="Arial" w:cs="Arial"/>
        </w:rPr>
        <w:t xml:space="preserve">: </w:t>
      </w:r>
      <w:r w:rsidR="00A65B18" w:rsidRPr="004704C0">
        <w:rPr>
          <w:rFonts w:ascii="Arial" w:hAnsi="Arial" w:cs="Arial"/>
        </w:rPr>
        <w:t>poéticas y narrativas, geo</w:t>
      </w:r>
      <w:r w:rsidR="00A65B18">
        <w:rPr>
          <w:rFonts w:ascii="Arial" w:hAnsi="Arial" w:cs="Arial"/>
        </w:rPr>
        <w:t>-</w:t>
      </w:r>
      <w:r w:rsidR="00A65B18" w:rsidRPr="004704C0">
        <w:rPr>
          <w:rFonts w:ascii="Arial" w:hAnsi="Arial" w:cs="Arial"/>
        </w:rPr>
        <w:t xml:space="preserve">estéticas, problemas y transformaciones en las formas de exhibir /ver, intersecciones entre cine y prácticas artísticas, y corrientes críticas, teóricas y académicas. </w:t>
      </w:r>
      <w:r w:rsidR="00555625" w:rsidRPr="004704C0">
        <w:rPr>
          <w:rFonts w:ascii="Arial" w:hAnsi="Arial" w:cs="Arial"/>
        </w:rPr>
        <w:br/>
        <w:t xml:space="preserve">Hasta el 30 de junio se reciben propuestas de ponencias. </w:t>
      </w:r>
      <w:r w:rsidR="00555625" w:rsidRPr="004704C0">
        <w:rPr>
          <w:rFonts w:ascii="Arial" w:hAnsi="Arial" w:cs="Arial"/>
        </w:rPr>
        <w:br/>
      </w:r>
      <w:hyperlink r:id="rId20" w:history="1">
        <w:r w:rsidR="00A65B18" w:rsidRPr="00A65B18">
          <w:rPr>
            <w:rStyle w:val="Hipervnculo"/>
            <w:rFonts w:ascii="Arial" w:hAnsi="Arial" w:cs="Arial"/>
          </w:rPr>
          <w:t>Vea más</w:t>
        </w:r>
      </w:hyperlink>
      <w:r w:rsidR="00A65B18">
        <w:rPr>
          <w:rFonts w:ascii="Arial" w:hAnsi="Arial" w:cs="Arial"/>
        </w:rPr>
        <w:br/>
      </w:r>
      <w:r w:rsidR="00555625" w:rsidRPr="004704C0">
        <w:rPr>
          <w:rFonts w:ascii="Arial" w:hAnsi="Arial" w:cs="Arial"/>
        </w:rPr>
        <w:br/>
      </w:r>
      <w:r w:rsidR="004704C0" w:rsidRPr="004704C0">
        <w:rPr>
          <w:rFonts w:ascii="Arial" w:hAnsi="Arial" w:cs="Arial"/>
        </w:rPr>
        <w:br/>
      </w:r>
      <w:r w:rsidR="00E464A4" w:rsidRPr="004704C0">
        <w:rPr>
          <w:rFonts w:ascii="Arial" w:hAnsi="Arial" w:cs="Arial"/>
          <w:color w:val="000080"/>
          <w:sz w:val="28"/>
          <w:szCs w:val="28"/>
        </w:rPr>
        <w:t>ANIMACIÓN PARA TODOS</w:t>
      </w:r>
      <w:r w:rsidR="00E464A4" w:rsidRPr="004704C0">
        <w:rPr>
          <w:rFonts w:ascii="Arial" w:hAnsi="Arial" w:cs="Arial"/>
          <w:color w:val="000000"/>
        </w:rPr>
        <w:br/>
      </w:r>
      <w:r w:rsidR="00E464A4" w:rsidRPr="004704C0">
        <w:rPr>
          <w:rFonts w:ascii="Arial" w:hAnsi="Arial" w:cs="Arial"/>
        </w:rPr>
        <w:t>La Universidad Manuela Beltrán abrió inscripciones para el Diplomado en animación básica para todos, que tiene entre sus objetivos dar a conocer las bases de creación de imágenes en movimiento, los principios, técnicas y preceptos iniciales de animación, así como desarrollar conocimientos básicos de la animación en cada uno de los participantes a partir del ejercicio de producción de contenidos animados. Inicia el 11 de julio.</w:t>
      </w:r>
      <w:r w:rsidR="00E464A4" w:rsidRPr="004704C0">
        <w:rPr>
          <w:rFonts w:ascii="Arial" w:hAnsi="Arial" w:cs="Arial"/>
        </w:rPr>
        <w:br/>
      </w:r>
      <w:hyperlink r:id="rId21" w:history="1">
        <w:r w:rsidR="00E464A4" w:rsidRPr="00A65B18">
          <w:rPr>
            <w:rStyle w:val="Hipervnculo"/>
            <w:rFonts w:ascii="Arial" w:hAnsi="Arial" w:cs="Arial"/>
          </w:rPr>
          <w:t>Vea más</w:t>
        </w:r>
      </w:hyperlink>
      <w:r w:rsidR="00E464A4" w:rsidRPr="004704C0">
        <w:rPr>
          <w:rFonts w:ascii="Arial" w:hAnsi="Arial" w:cs="Arial"/>
        </w:rPr>
        <w:br/>
      </w:r>
      <w:r w:rsidR="00555625" w:rsidRPr="004704C0">
        <w:rPr>
          <w:rFonts w:ascii="Arial" w:hAnsi="Arial" w:cs="Arial"/>
          <w:color w:val="000080"/>
          <w:sz w:val="28"/>
          <w:szCs w:val="28"/>
        </w:rPr>
        <w:br/>
      </w:r>
      <w:r w:rsidR="00CE1A5D" w:rsidRPr="004704C0">
        <w:rPr>
          <w:rFonts w:ascii="Arial" w:hAnsi="Arial" w:cs="Arial"/>
          <w:color w:val="800000"/>
        </w:rPr>
        <w:t>________________________________________________________</w:t>
      </w:r>
      <w:r w:rsidR="003D09BC" w:rsidRPr="004704C0">
        <w:rPr>
          <w:rFonts w:ascii="Arial" w:hAnsi="Arial" w:cs="Arial"/>
        </w:rPr>
        <w:br/>
        <w:t>República de Colombia</w:t>
      </w:r>
      <w:r w:rsidR="003D09BC" w:rsidRPr="004704C0">
        <w:rPr>
          <w:rFonts w:ascii="Arial" w:hAnsi="Arial" w:cs="Arial"/>
        </w:rPr>
        <w:br/>
        <w:t>Ministerio de Cultura</w:t>
      </w:r>
      <w:r w:rsidR="003D09BC" w:rsidRPr="004704C0">
        <w:rPr>
          <w:rFonts w:ascii="Arial" w:hAnsi="Arial" w:cs="Arial"/>
        </w:rPr>
        <w:br/>
        <w:t>Dirección de Cinematografía</w:t>
      </w:r>
      <w:r w:rsidR="003D09BC" w:rsidRPr="004704C0">
        <w:rPr>
          <w:rFonts w:ascii="Arial" w:hAnsi="Arial" w:cs="Arial"/>
        </w:rPr>
        <w:br/>
        <w:t>Cra.0 8 No 8-43, Bogotá DC, Colombia</w:t>
      </w:r>
      <w:r w:rsidR="003D09BC" w:rsidRPr="004704C0">
        <w:rPr>
          <w:rFonts w:ascii="Arial" w:hAnsi="Arial" w:cs="Arial"/>
        </w:rPr>
        <w:br/>
        <w:t>(571) 3424100,</w:t>
      </w:r>
      <w:r w:rsidR="003D09BC" w:rsidRPr="004704C0">
        <w:rPr>
          <w:rFonts w:ascii="Arial" w:hAnsi="Arial" w:cs="Arial"/>
        </w:rPr>
        <w:br/>
      </w:r>
      <w:hyperlink r:id="rId22" w:history="1">
        <w:r w:rsidR="003D09BC" w:rsidRPr="004704C0">
          <w:rPr>
            <w:rStyle w:val="Hipervnculo"/>
            <w:rFonts w:ascii="Arial" w:hAnsi="Arial" w:cs="Arial"/>
            <w:color w:val="auto"/>
          </w:rPr>
          <w:t>cine@mincultura.gov.co</w:t>
        </w:r>
      </w:hyperlink>
      <w:r w:rsidR="003D09BC" w:rsidRPr="004704C0">
        <w:rPr>
          <w:rFonts w:ascii="Arial" w:hAnsi="Arial" w:cs="Arial"/>
        </w:rPr>
        <w:br/>
      </w:r>
      <w:hyperlink r:id="rId23" w:history="1">
        <w:r w:rsidR="003D09BC" w:rsidRPr="004704C0">
          <w:rPr>
            <w:rStyle w:val="Hipervnculo"/>
            <w:rFonts w:ascii="Arial" w:hAnsi="Arial" w:cs="Arial"/>
            <w:color w:val="auto"/>
          </w:rPr>
          <w:t>www.mincultura.gov.co</w:t>
        </w:r>
      </w:hyperlink>
      <w:r w:rsidR="003D09BC" w:rsidRPr="004704C0">
        <w:rPr>
          <w:rFonts w:ascii="Arial" w:hAnsi="Arial" w:cs="Arial"/>
        </w:rPr>
        <w:br/>
      </w:r>
      <w:r w:rsidR="003D09BC" w:rsidRPr="004704C0">
        <w:rPr>
          <w:rFonts w:ascii="Arial" w:hAnsi="Arial" w:cs="Arial"/>
        </w:rPr>
        <w:br/>
      </w:r>
      <w:r w:rsidR="003D09BC" w:rsidRPr="004704C0">
        <w:rPr>
          <w:rFonts w:ascii="Arial" w:hAnsi="Arial" w:cs="Arial"/>
          <w:b/>
          <w:bCs/>
        </w:rPr>
        <w:t>______________________________________________________</w:t>
      </w:r>
      <w:r w:rsidR="003D09BC" w:rsidRPr="004704C0">
        <w:rPr>
          <w:rFonts w:ascii="Arial" w:hAnsi="Arial" w:cs="Arial"/>
        </w:rPr>
        <w:br/>
        <w:t xml:space="preserve">Este correo informativo de la Dirección de Cinematografía del Ministerio de Cultura de Colombia, no es SPAM, y va dirigido a su dirección electrónica a través de su suscripción. </w:t>
      </w:r>
      <w:r w:rsidR="00401120" w:rsidRPr="004704C0">
        <w:rPr>
          <w:rFonts w:ascii="Arial" w:hAnsi="Arial" w:cs="Arial"/>
        </w:rPr>
        <w:br/>
      </w:r>
      <w:r w:rsidR="00401120" w:rsidRPr="004704C0">
        <w:rPr>
          <w:rFonts w:ascii="Arial" w:hAnsi="Arial" w:cs="Arial"/>
        </w:rPr>
        <w:br/>
      </w:r>
    </w:p>
    <w:sectPr w:rsidR="00555625" w:rsidRPr="00470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24"/>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448E0"/>
    <w:rsid w:val="00051442"/>
    <w:rsid w:val="00075F7D"/>
    <w:rsid w:val="00105AE1"/>
    <w:rsid w:val="001164BD"/>
    <w:rsid w:val="00120AAD"/>
    <w:rsid w:val="00120F01"/>
    <w:rsid w:val="00127B63"/>
    <w:rsid w:val="00143EF8"/>
    <w:rsid w:val="00144772"/>
    <w:rsid w:val="0015260A"/>
    <w:rsid w:val="001608E3"/>
    <w:rsid w:val="00163FA5"/>
    <w:rsid w:val="00184B94"/>
    <w:rsid w:val="001904DC"/>
    <w:rsid w:val="00193D9A"/>
    <w:rsid w:val="001A4286"/>
    <w:rsid w:val="001A4CB7"/>
    <w:rsid w:val="001B0841"/>
    <w:rsid w:val="001C2102"/>
    <w:rsid w:val="001C3F80"/>
    <w:rsid w:val="00201FD1"/>
    <w:rsid w:val="00223660"/>
    <w:rsid w:val="00223D79"/>
    <w:rsid w:val="002356D4"/>
    <w:rsid w:val="0023723D"/>
    <w:rsid w:val="00237CC7"/>
    <w:rsid w:val="00243330"/>
    <w:rsid w:val="00245874"/>
    <w:rsid w:val="00261A05"/>
    <w:rsid w:val="00261E27"/>
    <w:rsid w:val="00264C98"/>
    <w:rsid w:val="002720FE"/>
    <w:rsid w:val="00272FE0"/>
    <w:rsid w:val="00292434"/>
    <w:rsid w:val="002D7435"/>
    <w:rsid w:val="002F4C40"/>
    <w:rsid w:val="003026A7"/>
    <w:rsid w:val="0030517E"/>
    <w:rsid w:val="00312443"/>
    <w:rsid w:val="00316C83"/>
    <w:rsid w:val="00343609"/>
    <w:rsid w:val="00373E93"/>
    <w:rsid w:val="00393CBE"/>
    <w:rsid w:val="003A6AB1"/>
    <w:rsid w:val="003B5BCE"/>
    <w:rsid w:val="003C5FBC"/>
    <w:rsid w:val="003D09BC"/>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F1A80"/>
    <w:rsid w:val="004F4819"/>
    <w:rsid w:val="005165BB"/>
    <w:rsid w:val="0054068F"/>
    <w:rsid w:val="00544048"/>
    <w:rsid w:val="00555625"/>
    <w:rsid w:val="005632A2"/>
    <w:rsid w:val="0056484C"/>
    <w:rsid w:val="00595205"/>
    <w:rsid w:val="005A5C7A"/>
    <w:rsid w:val="005B4098"/>
    <w:rsid w:val="005C7EB8"/>
    <w:rsid w:val="005E4E0A"/>
    <w:rsid w:val="005E6CE0"/>
    <w:rsid w:val="005E7C54"/>
    <w:rsid w:val="00614926"/>
    <w:rsid w:val="00616126"/>
    <w:rsid w:val="00635302"/>
    <w:rsid w:val="00641588"/>
    <w:rsid w:val="00645687"/>
    <w:rsid w:val="00650777"/>
    <w:rsid w:val="00670CEA"/>
    <w:rsid w:val="006736F1"/>
    <w:rsid w:val="006874E9"/>
    <w:rsid w:val="006958D5"/>
    <w:rsid w:val="006A5617"/>
    <w:rsid w:val="006B0F69"/>
    <w:rsid w:val="006B1E53"/>
    <w:rsid w:val="006C51C2"/>
    <w:rsid w:val="006D7F50"/>
    <w:rsid w:val="006E75E9"/>
    <w:rsid w:val="006E7C79"/>
    <w:rsid w:val="00716FA5"/>
    <w:rsid w:val="00724ACB"/>
    <w:rsid w:val="00725473"/>
    <w:rsid w:val="00736A30"/>
    <w:rsid w:val="007520A8"/>
    <w:rsid w:val="00764AA2"/>
    <w:rsid w:val="00765BC5"/>
    <w:rsid w:val="00777C82"/>
    <w:rsid w:val="00791216"/>
    <w:rsid w:val="00791C76"/>
    <w:rsid w:val="00797DFE"/>
    <w:rsid w:val="007B03AA"/>
    <w:rsid w:val="007B6142"/>
    <w:rsid w:val="007C3392"/>
    <w:rsid w:val="007D035B"/>
    <w:rsid w:val="007D30DF"/>
    <w:rsid w:val="007D731A"/>
    <w:rsid w:val="007E21F5"/>
    <w:rsid w:val="007F350F"/>
    <w:rsid w:val="007F53FE"/>
    <w:rsid w:val="0080434F"/>
    <w:rsid w:val="00812073"/>
    <w:rsid w:val="00816C98"/>
    <w:rsid w:val="00842DB9"/>
    <w:rsid w:val="008523B9"/>
    <w:rsid w:val="00857A57"/>
    <w:rsid w:val="00897086"/>
    <w:rsid w:val="008B121E"/>
    <w:rsid w:val="008D11FE"/>
    <w:rsid w:val="008D5546"/>
    <w:rsid w:val="008E4BE6"/>
    <w:rsid w:val="00903B41"/>
    <w:rsid w:val="00905395"/>
    <w:rsid w:val="00941D21"/>
    <w:rsid w:val="00954CFF"/>
    <w:rsid w:val="00960583"/>
    <w:rsid w:val="00986BDA"/>
    <w:rsid w:val="00995E89"/>
    <w:rsid w:val="009A4A40"/>
    <w:rsid w:val="009B4904"/>
    <w:rsid w:val="009C6C5A"/>
    <w:rsid w:val="00A06EC1"/>
    <w:rsid w:val="00A210FB"/>
    <w:rsid w:val="00A214F6"/>
    <w:rsid w:val="00A21D6F"/>
    <w:rsid w:val="00A238B4"/>
    <w:rsid w:val="00A32B75"/>
    <w:rsid w:val="00A525D4"/>
    <w:rsid w:val="00A65B18"/>
    <w:rsid w:val="00A71996"/>
    <w:rsid w:val="00A729E2"/>
    <w:rsid w:val="00A820BC"/>
    <w:rsid w:val="00A8391B"/>
    <w:rsid w:val="00A85223"/>
    <w:rsid w:val="00A86BD2"/>
    <w:rsid w:val="00AA122E"/>
    <w:rsid w:val="00AA2BED"/>
    <w:rsid w:val="00AB3662"/>
    <w:rsid w:val="00AE624C"/>
    <w:rsid w:val="00B151CE"/>
    <w:rsid w:val="00B25C06"/>
    <w:rsid w:val="00B403CB"/>
    <w:rsid w:val="00B417C5"/>
    <w:rsid w:val="00B44BF1"/>
    <w:rsid w:val="00B92858"/>
    <w:rsid w:val="00B97597"/>
    <w:rsid w:val="00BF762D"/>
    <w:rsid w:val="00BF7ED8"/>
    <w:rsid w:val="00C54E9E"/>
    <w:rsid w:val="00CA344D"/>
    <w:rsid w:val="00CA550E"/>
    <w:rsid w:val="00CA5A7F"/>
    <w:rsid w:val="00CD46E1"/>
    <w:rsid w:val="00CE1A5D"/>
    <w:rsid w:val="00CF1E01"/>
    <w:rsid w:val="00CF7BB1"/>
    <w:rsid w:val="00D130E8"/>
    <w:rsid w:val="00D259B7"/>
    <w:rsid w:val="00D324D9"/>
    <w:rsid w:val="00D4384B"/>
    <w:rsid w:val="00D5608E"/>
    <w:rsid w:val="00D64AAA"/>
    <w:rsid w:val="00D71F49"/>
    <w:rsid w:val="00D7343A"/>
    <w:rsid w:val="00D977B6"/>
    <w:rsid w:val="00DA1FF8"/>
    <w:rsid w:val="00DA3EAC"/>
    <w:rsid w:val="00DA7AF7"/>
    <w:rsid w:val="00DD752F"/>
    <w:rsid w:val="00DE03B2"/>
    <w:rsid w:val="00DE1C1D"/>
    <w:rsid w:val="00DE29A7"/>
    <w:rsid w:val="00DE3A29"/>
    <w:rsid w:val="00E02A06"/>
    <w:rsid w:val="00E03D8D"/>
    <w:rsid w:val="00E06997"/>
    <w:rsid w:val="00E15091"/>
    <w:rsid w:val="00E2218C"/>
    <w:rsid w:val="00E30A9A"/>
    <w:rsid w:val="00E4472A"/>
    <w:rsid w:val="00E44A98"/>
    <w:rsid w:val="00E464A4"/>
    <w:rsid w:val="00E52AC2"/>
    <w:rsid w:val="00E74DC9"/>
    <w:rsid w:val="00E93915"/>
    <w:rsid w:val="00E9739F"/>
    <w:rsid w:val="00EB7112"/>
    <w:rsid w:val="00ED0785"/>
    <w:rsid w:val="00ED0887"/>
    <w:rsid w:val="00EE164E"/>
    <w:rsid w:val="00EE2733"/>
    <w:rsid w:val="00EF0847"/>
    <w:rsid w:val="00EF244D"/>
    <w:rsid w:val="00F05570"/>
    <w:rsid w:val="00F21AF3"/>
    <w:rsid w:val="00F31AC5"/>
    <w:rsid w:val="00F43D10"/>
    <w:rsid w:val="00F51FB5"/>
    <w:rsid w:val="00F82527"/>
    <w:rsid w:val="00FB1750"/>
    <w:rsid w:val="00FB448F"/>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FFAAC-9258-4A1D-8A24-BBCF9EC6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frasor.no/sorfond/news/2016/Sxrfond_grants_support_for_nine_new_projects" TargetMode="External"/><Relationship Id="rId13" Type="http://schemas.openxmlformats.org/officeDocument/2006/relationships/hyperlink" Target="mailto:inscripciones.festicinekids@gmail.com" TargetMode="External"/><Relationship Id="rId18" Type="http://schemas.openxmlformats.org/officeDocument/2006/relationships/hyperlink" Target="http://bancoimagenes.biosferaseaflower.org/index.php/e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umb.edu.co/" TargetMode="External"/><Relationship Id="rId7" Type="http://schemas.openxmlformats.org/officeDocument/2006/relationships/hyperlink" Target="http://www.premiosplatino.com/PPla_Noticia.aspx?Id=997" TargetMode="External"/><Relationship Id="rId12" Type="http://schemas.openxmlformats.org/officeDocument/2006/relationships/hyperlink" Target="http://www.ficpa.co" TargetMode="External"/><Relationship Id="rId17" Type="http://schemas.openxmlformats.org/officeDocument/2006/relationships/hyperlink" Target="http://fcicbogota.com/sitio/index.php/festival-1/convocatoria-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nfic.com/noticias/sanfic-12-abre-su-convocatoria/" TargetMode="External"/><Relationship Id="rId20" Type="http://schemas.openxmlformats.org/officeDocument/2006/relationships/hyperlink" Target="http://investigacine2016.univalle.edu.co/"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s://mng.mincultura.gov.co/areas/cinematografia/Legislacion/Documents/Resoluci%C3%B3n%201021%20de%202016-.pdf" TargetMode="External"/><Relationship Id="rId11" Type="http://schemas.openxmlformats.org/officeDocument/2006/relationships/hyperlink" Target="http://bit.ly/1Tmu2Hg" TargetMode="External"/><Relationship Id="rId24" Type="http://schemas.openxmlformats.org/officeDocument/2006/relationships/fontTable" Target="fontTable.xml"/><Relationship Id="rId5" Type="http://schemas.openxmlformats.org/officeDocument/2006/relationships/hyperlink" Target="https://twitter.com/MejorVeamonos" TargetMode="External"/><Relationship Id="rId15" Type="http://schemas.openxmlformats.org/officeDocument/2006/relationships/hyperlink" Target="http://www.bogocine.com"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www.ficvaldivia.cl/blog/bases-23o-festival-internacional-de-cine-de-valdivia-2016/" TargetMode="External"/><Relationship Id="rId19" Type="http://schemas.openxmlformats.org/officeDocument/2006/relationships/hyperlink" Target="http://www.inclucine.gov.co" TargetMode="External"/><Relationship Id="rId4" Type="http://schemas.openxmlformats.org/officeDocument/2006/relationships/webSettings" Target="webSettings.xml"/><Relationship Id="rId9" Type="http://schemas.openxmlformats.org/officeDocument/2006/relationships/hyperlink" Target="http://www.intravenosa.com/lab" TargetMode="External"/><Relationship Id="rId14" Type="http://schemas.openxmlformats.org/officeDocument/2006/relationships/hyperlink" Target="festicinekids.org"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H7EN5MXTHQNV-1299-167</_dlc_DocId>
    <_dlc_DocIdUrl xmlns="ae9388c0-b1e2-40ea-b6a8-c51c7913cbd2">
      <Url>https://mng.mincultura.gov.co/areas/cinematografia/_layouts/15/DocIdRedir.aspx?ID=H7EN5MXTHQNV-1299-167</Url>
      <Description>H7EN5MXTHQNV-1299-167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0CE5-78CC-47BE-B603-EACDC0BB9314}"/>
</file>

<file path=customXml/itemProps2.xml><?xml version="1.0" encoding="utf-8"?>
<ds:datastoreItem xmlns:ds="http://schemas.openxmlformats.org/officeDocument/2006/customXml" ds:itemID="{60FB8DBF-64E0-4696-80E4-D0EC60D4C73A}"/>
</file>

<file path=customXml/itemProps3.xml><?xml version="1.0" encoding="utf-8"?>
<ds:datastoreItem xmlns:ds="http://schemas.openxmlformats.org/officeDocument/2006/customXml" ds:itemID="{56F9588A-54EB-4389-8B6F-BD121CAE36FF}"/>
</file>

<file path=customXml/itemProps4.xml><?xml version="1.0" encoding="utf-8"?>
<ds:datastoreItem xmlns:ds="http://schemas.openxmlformats.org/officeDocument/2006/customXml" ds:itemID="{3B51B957-D615-49E0-8E02-074AFDAF6B63}"/>
</file>

<file path=customXml/itemProps5.xml><?xml version="1.0" encoding="utf-8"?>
<ds:datastoreItem xmlns:ds="http://schemas.openxmlformats.org/officeDocument/2006/customXml" ds:itemID="{5DC7D4B5-C852-4E6F-BB2E-4C330993F9BF}"/>
</file>

<file path=docProps/app.xml><?xml version="1.0" encoding="utf-8"?>
<Properties xmlns="http://schemas.openxmlformats.org/officeDocument/2006/extended-properties" xmlns:vt="http://schemas.openxmlformats.org/officeDocument/2006/docPropsVTypes">
  <Template>Normal</Template>
  <TotalTime>2750</TotalTime>
  <Pages>5</Pages>
  <Words>1890</Words>
  <Characters>10396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93</cp:revision>
  <cp:lastPrinted>2016-05-27T19:14:00Z</cp:lastPrinted>
  <dcterms:created xsi:type="dcterms:W3CDTF">2015-12-16T22:24:00Z</dcterms:created>
  <dcterms:modified xsi:type="dcterms:W3CDTF">2016-05-27T23:40:00Z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0a8278f5-a5b9-499a-992d-5b0ad944339e</vt:lpwstr>
  </property>
</Properties>
</file>