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C2" w:rsidRPr="00F91741" w:rsidRDefault="003D09BC" w:rsidP="00E52AC2">
      <w:pPr>
        <w:rPr>
          <w:rFonts w:ascii="Arial" w:hAnsi="Arial" w:cs="Arial"/>
          <w:bCs/>
          <w:color w:val="000080"/>
        </w:rPr>
      </w:pPr>
      <w:r w:rsidRPr="00401FE1">
        <w:rPr>
          <w:rFonts w:ascii="Arial" w:hAnsi="Arial" w:cs="Arial"/>
          <w:color w:val="800000"/>
          <w:sz w:val="48"/>
          <w:szCs w:val="48"/>
        </w:rPr>
        <w:t>Ministerio de Cultura</w:t>
      </w:r>
      <w:r w:rsidRPr="00401FE1">
        <w:rPr>
          <w:rFonts w:ascii="Arial" w:hAnsi="Arial" w:cs="Arial"/>
          <w:color w:val="800000"/>
          <w:sz w:val="48"/>
          <w:szCs w:val="48"/>
        </w:rPr>
        <w:br/>
      </w:r>
      <w:r w:rsidRPr="00401FE1">
        <w:rPr>
          <w:rFonts w:ascii="Arial" w:hAnsi="Arial" w:cs="Arial"/>
          <w:color w:val="800000"/>
          <w:sz w:val="20"/>
          <w:szCs w:val="20"/>
        </w:rPr>
        <w:t>______________________________________________________</w:t>
      </w:r>
      <w:r w:rsidRPr="00401FE1">
        <w:rPr>
          <w:rFonts w:ascii="Arial" w:hAnsi="Arial" w:cs="Arial"/>
          <w:sz w:val="20"/>
          <w:szCs w:val="20"/>
        </w:rPr>
        <w:br/>
      </w:r>
      <w:bookmarkStart w:id="0" w:name="_GoBack"/>
      <w:bookmarkEnd w:id="0"/>
      <w:r w:rsidRPr="00401FE1">
        <w:rPr>
          <w:rFonts w:ascii="Arial" w:hAnsi="Arial" w:cs="Arial"/>
          <w:color w:val="800000"/>
          <w:sz w:val="48"/>
          <w:szCs w:val="48"/>
        </w:rPr>
        <w:t xml:space="preserve">Claqueta / toma </w:t>
      </w:r>
      <w:r w:rsidR="00243330" w:rsidRPr="00401FE1">
        <w:rPr>
          <w:rFonts w:ascii="Arial" w:hAnsi="Arial" w:cs="Arial"/>
          <w:color w:val="800000"/>
          <w:sz w:val="48"/>
          <w:szCs w:val="48"/>
        </w:rPr>
        <w:t>7</w:t>
      </w:r>
      <w:r w:rsidR="00CA550E" w:rsidRPr="00401FE1">
        <w:rPr>
          <w:rFonts w:ascii="Arial" w:hAnsi="Arial" w:cs="Arial"/>
          <w:color w:val="800000"/>
          <w:sz w:val="48"/>
          <w:szCs w:val="48"/>
        </w:rPr>
        <w:t>1</w:t>
      </w:r>
      <w:r w:rsidR="00E52AC2" w:rsidRPr="00401FE1">
        <w:rPr>
          <w:rFonts w:ascii="Arial" w:hAnsi="Arial" w:cs="Arial"/>
          <w:color w:val="800000"/>
          <w:sz w:val="48"/>
          <w:szCs w:val="48"/>
        </w:rPr>
        <w:t>5</w:t>
      </w:r>
      <w:r w:rsidRPr="00401FE1">
        <w:rPr>
          <w:rFonts w:ascii="Arial" w:hAnsi="Arial" w:cs="Arial"/>
          <w:color w:val="800000"/>
          <w:sz w:val="48"/>
          <w:szCs w:val="48"/>
        </w:rPr>
        <w:br/>
      </w:r>
      <w:r w:rsidRPr="00401FE1">
        <w:rPr>
          <w:rFonts w:ascii="Arial" w:hAnsi="Arial" w:cs="Arial"/>
        </w:rPr>
        <w:t xml:space="preserve">Boletín electrónico semanal para el sector cinematográfico, </w:t>
      </w:r>
      <w:r w:rsidR="00CA550E" w:rsidRPr="00401FE1">
        <w:rPr>
          <w:rFonts w:ascii="Arial" w:hAnsi="Arial" w:cs="Arial"/>
          <w:b/>
          <w:bCs/>
        </w:rPr>
        <w:t>1</w:t>
      </w:r>
      <w:r w:rsidR="00E52AC2" w:rsidRPr="00401FE1">
        <w:rPr>
          <w:rFonts w:ascii="Arial" w:hAnsi="Arial" w:cs="Arial"/>
          <w:b/>
          <w:bCs/>
        </w:rPr>
        <w:t>8</w:t>
      </w:r>
      <w:r w:rsidR="00CA550E" w:rsidRPr="00401FE1">
        <w:rPr>
          <w:rFonts w:ascii="Arial" w:hAnsi="Arial" w:cs="Arial"/>
          <w:b/>
          <w:bCs/>
        </w:rPr>
        <w:t xml:space="preserve"> </w:t>
      </w:r>
      <w:r w:rsidRPr="00401FE1">
        <w:rPr>
          <w:rFonts w:ascii="Arial" w:hAnsi="Arial" w:cs="Arial"/>
          <w:b/>
          <w:bCs/>
        </w:rPr>
        <w:t xml:space="preserve">de </w:t>
      </w:r>
      <w:r w:rsidR="00CA550E" w:rsidRPr="00401FE1">
        <w:rPr>
          <w:rFonts w:ascii="Arial" w:hAnsi="Arial" w:cs="Arial"/>
          <w:b/>
          <w:bCs/>
        </w:rPr>
        <w:t>marz</w:t>
      </w:r>
      <w:r w:rsidR="00FB1750" w:rsidRPr="00401FE1">
        <w:rPr>
          <w:rFonts w:ascii="Arial" w:hAnsi="Arial" w:cs="Arial"/>
          <w:b/>
          <w:bCs/>
        </w:rPr>
        <w:t xml:space="preserve">o </w:t>
      </w:r>
      <w:r w:rsidRPr="00401FE1">
        <w:rPr>
          <w:rFonts w:ascii="Arial" w:hAnsi="Arial" w:cs="Arial"/>
          <w:b/>
          <w:bCs/>
        </w:rPr>
        <w:t>201</w:t>
      </w:r>
      <w:r w:rsidR="00FB1750" w:rsidRPr="00401FE1">
        <w:rPr>
          <w:rFonts w:ascii="Arial" w:hAnsi="Arial" w:cs="Arial"/>
          <w:b/>
          <w:bCs/>
        </w:rPr>
        <w:t>6</w:t>
      </w:r>
      <w:r w:rsidRPr="00401FE1">
        <w:rPr>
          <w:rFonts w:ascii="Arial" w:hAnsi="Arial" w:cs="Arial"/>
        </w:rPr>
        <w:br/>
        <w:t>Ministerio de Cultura de Colombia - Dirección de Cinematografía</w:t>
      </w:r>
      <w:r w:rsidRPr="00401FE1">
        <w:rPr>
          <w:rFonts w:ascii="Arial" w:hAnsi="Arial" w:cs="Arial"/>
        </w:rPr>
        <w:br/>
      </w:r>
      <w:r w:rsidRPr="00401FE1">
        <w:rPr>
          <w:rFonts w:ascii="Arial" w:hAnsi="Arial" w:cs="Arial"/>
        </w:rPr>
        <w:br/>
      </w:r>
      <w:r w:rsidRPr="00401FE1">
        <w:rPr>
          <w:rFonts w:ascii="Arial" w:hAnsi="Arial" w:cs="Arial"/>
          <w:color w:val="800000"/>
        </w:rPr>
        <w:t>_____________________________________________________</w:t>
      </w:r>
      <w:r w:rsidRPr="00401FE1">
        <w:rPr>
          <w:rFonts w:ascii="Arial" w:hAnsi="Arial" w:cs="Arial"/>
          <w:sz w:val="20"/>
          <w:szCs w:val="20"/>
        </w:rPr>
        <w:br/>
      </w:r>
      <w:r w:rsidRPr="00401FE1">
        <w:rPr>
          <w:rFonts w:ascii="Arial" w:hAnsi="Arial" w:cs="Arial"/>
          <w:color w:val="800000"/>
          <w:sz w:val="48"/>
          <w:szCs w:val="48"/>
        </w:rPr>
        <w:t>En acción</w:t>
      </w:r>
      <w:r w:rsidRPr="00401FE1">
        <w:rPr>
          <w:rFonts w:ascii="Arial" w:hAnsi="Arial" w:cs="Arial"/>
          <w:color w:val="800000"/>
        </w:rPr>
        <w:br/>
      </w:r>
      <w:r w:rsidR="00C61ACF" w:rsidRPr="00C61ACF">
        <w:rPr>
          <w:rFonts w:ascii="Arial" w:hAnsi="Arial" w:cs="Arial"/>
          <w:bCs/>
          <w:color w:val="000080"/>
          <w:sz w:val="28"/>
          <w:szCs w:val="28"/>
        </w:rPr>
        <w:t>REPRESENTANTES DEL SECTOR CINEMATOGRAFICO  AL CONSEJO NACIONAL DE LAS ARTES Y LA CULTURA EN CINEMATOGRAFÍA 2016 – 2018</w:t>
      </w:r>
      <w:r w:rsidR="00C61ACF">
        <w:rPr>
          <w:rFonts w:ascii="Arial" w:hAnsi="Arial" w:cs="Arial"/>
        </w:rPr>
        <w:br/>
      </w:r>
      <w:r w:rsidR="007B3510">
        <w:rPr>
          <w:rFonts w:ascii="Arial" w:hAnsi="Arial" w:cs="Arial"/>
        </w:rPr>
        <w:t>E</w:t>
      </w:r>
      <w:r w:rsidR="00C61ACF" w:rsidRPr="00886C0B">
        <w:rPr>
          <w:rFonts w:ascii="Arial" w:hAnsi="Arial" w:cs="Arial"/>
        </w:rPr>
        <w:t xml:space="preserve">l pasado miércoles 16 de marzo </w:t>
      </w:r>
      <w:r w:rsidR="007B3510">
        <w:rPr>
          <w:rFonts w:ascii="Arial" w:hAnsi="Arial" w:cs="Arial"/>
        </w:rPr>
        <w:t>se llevaron a cabo</w:t>
      </w:r>
      <w:r w:rsidR="00C61ACF" w:rsidRPr="00886C0B">
        <w:rPr>
          <w:rFonts w:ascii="Arial" w:hAnsi="Arial" w:cs="Arial"/>
        </w:rPr>
        <w:t xml:space="preserve"> en la Dirección de Cinematografía del Ministerio de Cultura las elecciones de los representantes del sector cinematográfico al Consejo Nacional de las Artes</w:t>
      </w:r>
      <w:r w:rsidR="007B3510">
        <w:rPr>
          <w:rFonts w:ascii="Arial" w:hAnsi="Arial" w:cs="Arial"/>
        </w:rPr>
        <w:t xml:space="preserve"> y la Cultura en Cinematografía para el período 2016 – 2018.</w:t>
      </w:r>
      <w:r w:rsidR="00C61ACF" w:rsidRPr="00886C0B">
        <w:rPr>
          <w:rFonts w:ascii="Arial" w:hAnsi="Arial" w:cs="Arial"/>
        </w:rPr>
        <w:t xml:space="preserve"> </w:t>
      </w:r>
      <w:r w:rsidR="00C61ACF">
        <w:rPr>
          <w:rFonts w:ascii="Arial" w:hAnsi="Arial" w:cs="Arial"/>
        </w:rPr>
        <w:br/>
      </w:r>
      <w:r w:rsidR="00C61ACF">
        <w:rPr>
          <w:rFonts w:ascii="Arial" w:hAnsi="Arial" w:cs="Arial"/>
        </w:rPr>
        <w:br/>
      </w:r>
      <w:r w:rsidR="00C61ACF" w:rsidRPr="00886C0B">
        <w:rPr>
          <w:rFonts w:ascii="Arial" w:hAnsi="Arial" w:cs="Arial"/>
        </w:rPr>
        <w:t xml:space="preserve">Los representantes </w:t>
      </w:r>
      <w:r w:rsidR="00434D72">
        <w:rPr>
          <w:rFonts w:ascii="Arial" w:hAnsi="Arial" w:cs="Arial"/>
        </w:rPr>
        <w:t xml:space="preserve">elegidos </w:t>
      </w:r>
      <w:r w:rsidR="00C61ACF" w:rsidRPr="00886C0B">
        <w:rPr>
          <w:rFonts w:ascii="Arial" w:hAnsi="Arial" w:cs="Arial"/>
        </w:rPr>
        <w:t xml:space="preserve">al CNACC son los siguientes: </w:t>
      </w:r>
      <w:r w:rsidR="00C61ACF">
        <w:rPr>
          <w:rFonts w:ascii="Arial" w:hAnsi="Arial" w:cs="Arial"/>
        </w:rPr>
        <w:br/>
      </w:r>
      <w:r w:rsidR="00434D72">
        <w:rPr>
          <w:rFonts w:ascii="Arial" w:hAnsi="Arial" w:cs="Arial"/>
        </w:rPr>
        <w:br/>
      </w:r>
      <w:r w:rsidR="00C61ACF" w:rsidRPr="00434D72">
        <w:rPr>
          <w:rFonts w:ascii="Arial" w:hAnsi="Arial" w:cs="Arial"/>
          <w:b/>
        </w:rPr>
        <w:t>REPRESENTANTE DE LOS PRODUCTORES DE LARGOMETRAJE</w:t>
      </w:r>
      <w:r w:rsidR="00434D72">
        <w:rPr>
          <w:rFonts w:ascii="Arial" w:hAnsi="Arial" w:cs="Arial"/>
          <w:b/>
        </w:rPr>
        <w:br/>
      </w:r>
      <w:r w:rsidR="00434D72" w:rsidRPr="00434D72">
        <w:rPr>
          <w:rFonts w:ascii="Arial" w:hAnsi="Arial" w:cs="Arial"/>
          <w:b/>
        </w:rPr>
        <w:t>DAVID MELO TORRES</w:t>
      </w:r>
      <w:r w:rsidR="00C61ACF">
        <w:rPr>
          <w:rFonts w:ascii="Arial" w:hAnsi="Arial" w:cs="Arial"/>
        </w:rPr>
        <w:br/>
      </w:r>
      <w:r w:rsidR="00C61ACF" w:rsidRPr="00886C0B">
        <w:rPr>
          <w:rFonts w:ascii="Arial" w:hAnsi="Arial" w:cs="Arial"/>
        </w:rPr>
        <w:t xml:space="preserve">Ingeniero civil de la Universidad Javeriana con especialización en evaluación social de proyectos de la facultad de economía de la Universidad de los Andes. </w:t>
      </w:r>
      <w:r w:rsidR="00C61ACF">
        <w:rPr>
          <w:rFonts w:ascii="Arial" w:hAnsi="Arial" w:cs="Arial"/>
        </w:rPr>
        <w:br/>
      </w:r>
      <w:r w:rsidR="00C61ACF" w:rsidRPr="00886C0B">
        <w:rPr>
          <w:rFonts w:ascii="Arial" w:hAnsi="Arial" w:cs="Arial"/>
        </w:rPr>
        <w:t xml:space="preserve">Desde 2011 hasta la fecha es el gerente de mercadeo de ciudad en </w:t>
      </w:r>
      <w:proofErr w:type="spellStart"/>
      <w:r w:rsidR="00C61ACF" w:rsidRPr="00886C0B">
        <w:rPr>
          <w:rFonts w:ascii="Arial" w:hAnsi="Arial" w:cs="Arial"/>
        </w:rPr>
        <w:t>Invest</w:t>
      </w:r>
      <w:proofErr w:type="spellEnd"/>
      <w:r w:rsidR="00C61ACF" w:rsidRPr="00886C0B">
        <w:rPr>
          <w:rFonts w:ascii="Arial" w:hAnsi="Arial" w:cs="Arial"/>
        </w:rPr>
        <w:t xml:space="preserve"> in Bogotá, organización que trabaja por la promoción internacional de Bogotá como centro de creatividad y negocios en América Latina, con énfasis en la promoción de las industrias culturales.  </w:t>
      </w:r>
      <w:r w:rsidR="00C61ACF">
        <w:rPr>
          <w:rFonts w:ascii="Arial" w:hAnsi="Arial" w:cs="Arial"/>
        </w:rPr>
        <w:br/>
      </w:r>
      <w:r w:rsidR="00C61ACF" w:rsidRPr="00886C0B">
        <w:rPr>
          <w:rFonts w:ascii="Arial" w:hAnsi="Arial" w:cs="Arial"/>
        </w:rPr>
        <w:t>Total votos: 31</w:t>
      </w:r>
      <w:r w:rsidR="00434D72">
        <w:rPr>
          <w:rFonts w:ascii="Arial" w:hAnsi="Arial" w:cs="Arial"/>
        </w:rPr>
        <w:br/>
      </w:r>
      <w:r w:rsidR="00C61ACF">
        <w:rPr>
          <w:rFonts w:ascii="Arial" w:hAnsi="Arial" w:cs="Arial"/>
        </w:rPr>
        <w:br/>
      </w:r>
      <w:r w:rsidR="00C61ACF" w:rsidRPr="00434D72">
        <w:rPr>
          <w:rFonts w:ascii="Arial" w:hAnsi="Arial" w:cs="Arial"/>
          <w:b/>
        </w:rPr>
        <w:t>REPRESENTANTE DE LOS DISTRIBUIDORES</w:t>
      </w:r>
      <w:r w:rsidR="00C61ACF" w:rsidRPr="00434D72">
        <w:rPr>
          <w:rFonts w:ascii="Arial" w:hAnsi="Arial" w:cs="Arial"/>
          <w:b/>
        </w:rPr>
        <w:br/>
        <w:t>HÉCTOR ROSAS MÉNDEZ</w:t>
      </w:r>
      <w:r w:rsidR="00C61ACF" w:rsidRPr="00434D72">
        <w:rPr>
          <w:rFonts w:ascii="Arial" w:hAnsi="Arial" w:cs="Arial"/>
          <w:b/>
        </w:rPr>
        <w:br/>
      </w:r>
      <w:r w:rsidR="00C61ACF" w:rsidRPr="00886C0B">
        <w:rPr>
          <w:rFonts w:ascii="Arial" w:hAnsi="Arial" w:cs="Arial"/>
        </w:rPr>
        <w:t xml:space="preserve">Contador Público  egresado de la Escuela Bancaria y Comercial como titulado en el año 1990 y Master en Ingeniería Financiera desde 1992. </w:t>
      </w:r>
      <w:r w:rsidR="00C61ACF">
        <w:rPr>
          <w:rFonts w:ascii="Arial" w:hAnsi="Arial" w:cs="Arial"/>
        </w:rPr>
        <w:br/>
      </w:r>
      <w:r w:rsidR="00C61ACF" w:rsidRPr="00886C0B">
        <w:rPr>
          <w:rFonts w:ascii="Arial" w:hAnsi="Arial" w:cs="Arial"/>
        </w:rPr>
        <w:t xml:space="preserve">Actualmente ocupa el cargo de Gerente General de </w:t>
      </w:r>
      <w:proofErr w:type="spellStart"/>
      <w:r w:rsidR="00C61ACF" w:rsidRPr="00886C0B">
        <w:rPr>
          <w:rFonts w:ascii="Arial" w:hAnsi="Arial" w:cs="Arial"/>
        </w:rPr>
        <w:t>United</w:t>
      </w:r>
      <w:proofErr w:type="spellEnd"/>
      <w:r w:rsidR="00C61ACF" w:rsidRPr="00886C0B">
        <w:rPr>
          <w:rFonts w:ascii="Arial" w:hAnsi="Arial" w:cs="Arial"/>
        </w:rPr>
        <w:t xml:space="preserve"> Internacional </w:t>
      </w:r>
      <w:proofErr w:type="spellStart"/>
      <w:r w:rsidR="00C61ACF" w:rsidRPr="00886C0B">
        <w:rPr>
          <w:rFonts w:ascii="Arial" w:hAnsi="Arial" w:cs="Arial"/>
        </w:rPr>
        <w:t>Pictures</w:t>
      </w:r>
      <w:proofErr w:type="spellEnd"/>
      <w:r w:rsidR="00C61ACF" w:rsidRPr="00886C0B">
        <w:rPr>
          <w:rFonts w:ascii="Arial" w:hAnsi="Arial" w:cs="Arial"/>
        </w:rPr>
        <w:t xml:space="preserve"> Columbia </w:t>
      </w:r>
      <w:proofErr w:type="spellStart"/>
      <w:r w:rsidR="00C61ACF" w:rsidRPr="00886C0B">
        <w:rPr>
          <w:rFonts w:ascii="Arial" w:hAnsi="Arial" w:cs="Arial"/>
        </w:rPr>
        <w:t>Tristar</w:t>
      </w:r>
      <w:proofErr w:type="spellEnd"/>
      <w:r w:rsidR="00C61ACF" w:rsidRPr="00886C0B">
        <w:rPr>
          <w:rFonts w:ascii="Arial" w:hAnsi="Arial" w:cs="Arial"/>
        </w:rPr>
        <w:t xml:space="preserve"> Ltda., en Bogotá, dond</w:t>
      </w:r>
      <w:r w:rsidR="007B3510">
        <w:rPr>
          <w:rFonts w:ascii="Arial" w:hAnsi="Arial" w:cs="Arial"/>
        </w:rPr>
        <w:t>e se ha destacado por su</w:t>
      </w:r>
      <w:r w:rsidR="00C61ACF" w:rsidRPr="00886C0B">
        <w:rPr>
          <w:rFonts w:ascii="Arial" w:hAnsi="Arial" w:cs="Arial"/>
        </w:rPr>
        <w:t xml:space="preserve"> labor y compromiso con la industria del cine en Colombia. </w:t>
      </w:r>
      <w:r w:rsidR="00C61ACF">
        <w:rPr>
          <w:rFonts w:ascii="Arial" w:hAnsi="Arial" w:cs="Arial"/>
        </w:rPr>
        <w:br/>
      </w:r>
      <w:r w:rsidR="00C61ACF" w:rsidRPr="00886C0B">
        <w:rPr>
          <w:rFonts w:ascii="Arial" w:hAnsi="Arial" w:cs="Arial"/>
        </w:rPr>
        <w:t>Total votos: 3</w:t>
      </w:r>
      <w:r w:rsidR="00434D72">
        <w:rPr>
          <w:rFonts w:ascii="Arial" w:hAnsi="Arial" w:cs="Arial"/>
        </w:rPr>
        <w:br/>
      </w:r>
      <w:r w:rsidR="00C61ACF">
        <w:rPr>
          <w:rFonts w:ascii="Arial" w:hAnsi="Arial" w:cs="Arial"/>
        </w:rPr>
        <w:br/>
      </w:r>
      <w:r w:rsidR="00C61ACF" w:rsidRPr="00434D72">
        <w:rPr>
          <w:rFonts w:ascii="Arial" w:hAnsi="Arial" w:cs="Arial"/>
          <w:b/>
        </w:rPr>
        <w:t>REPRESENTANTE DE LOS EXHIBIDORES</w:t>
      </w:r>
      <w:r w:rsidR="00C61ACF" w:rsidRPr="00434D72">
        <w:rPr>
          <w:rFonts w:ascii="Arial" w:hAnsi="Arial" w:cs="Arial"/>
          <w:b/>
        </w:rPr>
        <w:br/>
        <w:t>CARLOS ENRIQUE OGLIASTRI GARCÉS</w:t>
      </w:r>
      <w:r w:rsidR="00C61ACF">
        <w:rPr>
          <w:rFonts w:ascii="Arial" w:hAnsi="Arial" w:cs="Arial"/>
        </w:rPr>
        <w:br/>
      </w:r>
      <w:r w:rsidR="00C61ACF" w:rsidRPr="00886C0B">
        <w:rPr>
          <w:rFonts w:ascii="Arial" w:hAnsi="Arial" w:cs="Arial"/>
        </w:rPr>
        <w:t>Nacido el 7 de octubre</w:t>
      </w:r>
      <w:r w:rsidR="007B3510">
        <w:rPr>
          <w:rFonts w:ascii="Arial" w:hAnsi="Arial" w:cs="Arial"/>
        </w:rPr>
        <w:t xml:space="preserve"> de 1949 en la ciudad de Bogotá,</w:t>
      </w:r>
      <w:r w:rsidR="00C61ACF" w:rsidRPr="00886C0B">
        <w:rPr>
          <w:rFonts w:ascii="Arial" w:hAnsi="Arial" w:cs="Arial"/>
        </w:rPr>
        <w:t xml:space="preserve"> </w:t>
      </w:r>
      <w:r w:rsidR="007B3510">
        <w:rPr>
          <w:rFonts w:ascii="Arial" w:hAnsi="Arial" w:cs="Arial"/>
        </w:rPr>
        <w:t>posee</w:t>
      </w:r>
      <w:r w:rsidR="00C61ACF" w:rsidRPr="00886C0B">
        <w:rPr>
          <w:rFonts w:ascii="Arial" w:hAnsi="Arial" w:cs="Arial"/>
        </w:rPr>
        <w:t xml:space="preserve"> estudios de mercadeo y</w:t>
      </w:r>
      <w:r w:rsidR="00434D72">
        <w:rPr>
          <w:rFonts w:ascii="Arial" w:hAnsi="Arial" w:cs="Arial"/>
        </w:rPr>
        <w:t xml:space="preserve"> </w:t>
      </w:r>
      <w:r w:rsidR="00C61ACF" w:rsidRPr="00886C0B">
        <w:rPr>
          <w:rFonts w:ascii="Arial" w:hAnsi="Arial" w:cs="Arial"/>
        </w:rPr>
        <w:t>publicidad. Con más de 45 años de experiencia en el área de exhibición, distribución y</w:t>
      </w:r>
      <w:r w:rsidR="00434D72">
        <w:rPr>
          <w:rFonts w:ascii="Arial" w:hAnsi="Arial" w:cs="Arial"/>
        </w:rPr>
        <w:t xml:space="preserve"> </w:t>
      </w:r>
      <w:r w:rsidR="00C61ACF" w:rsidRPr="00886C0B">
        <w:rPr>
          <w:rFonts w:ascii="Arial" w:hAnsi="Arial" w:cs="Arial"/>
        </w:rPr>
        <w:t>producción</w:t>
      </w:r>
      <w:r w:rsidR="007B3510">
        <w:rPr>
          <w:rFonts w:ascii="Arial" w:hAnsi="Arial" w:cs="Arial"/>
        </w:rPr>
        <w:t>; a</w:t>
      </w:r>
      <w:r w:rsidR="00C61ACF" w:rsidRPr="00886C0B">
        <w:rPr>
          <w:rFonts w:ascii="Arial" w:hAnsi="Arial" w:cs="Arial"/>
        </w:rPr>
        <w:t>ctualmente Gerente de Exhibición de Royal Films S.A.S</w:t>
      </w:r>
      <w:r w:rsidR="00434D72">
        <w:rPr>
          <w:rFonts w:ascii="Arial" w:hAnsi="Arial" w:cs="Arial"/>
        </w:rPr>
        <w:br/>
      </w:r>
      <w:r w:rsidR="00C61ACF" w:rsidRPr="00886C0B">
        <w:rPr>
          <w:rFonts w:ascii="Arial" w:hAnsi="Arial" w:cs="Arial"/>
        </w:rPr>
        <w:t>Total votos</w:t>
      </w:r>
      <w:r w:rsidR="009C5596" w:rsidRPr="00886C0B">
        <w:rPr>
          <w:rFonts w:ascii="Arial" w:hAnsi="Arial" w:cs="Arial"/>
        </w:rPr>
        <w:t>: 10</w:t>
      </w:r>
      <w:r w:rsidR="00434D72">
        <w:rPr>
          <w:rFonts w:ascii="Arial" w:hAnsi="Arial" w:cs="Arial"/>
        </w:rPr>
        <w:br/>
      </w:r>
      <w:r w:rsidR="00434D72">
        <w:rPr>
          <w:rFonts w:ascii="Arial" w:hAnsi="Arial" w:cs="Arial"/>
        </w:rPr>
        <w:br/>
      </w:r>
      <w:r w:rsidR="00C61ACF" w:rsidRPr="00434D72">
        <w:rPr>
          <w:rFonts w:ascii="Arial" w:hAnsi="Arial" w:cs="Arial"/>
          <w:b/>
        </w:rPr>
        <w:t>REPRESENTANTE  DE  LOS DIRECTORES</w:t>
      </w:r>
      <w:r w:rsidR="00434D72" w:rsidRPr="00434D72">
        <w:rPr>
          <w:rFonts w:ascii="Arial" w:hAnsi="Arial" w:cs="Arial"/>
          <w:b/>
        </w:rPr>
        <w:br/>
      </w:r>
      <w:r w:rsidR="00C61ACF" w:rsidRPr="00434D72">
        <w:rPr>
          <w:rFonts w:ascii="Arial" w:hAnsi="Arial" w:cs="Arial"/>
          <w:b/>
        </w:rPr>
        <w:t>SERGIO SÁNCHEZ ÁLVAREZ</w:t>
      </w:r>
      <w:r w:rsidR="00434D72">
        <w:rPr>
          <w:rFonts w:ascii="Arial" w:hAnsi="Arial" w:cs="Arial"/>
        </w:rPr>
        <w:br/>
      </w:r>
      <w:r w:rsidR="00C61ACF" w:rsidRPr="00886C0B">
        <w:rPr>
          <w:rFonts w:ascii="Arial" w:hAnsi="Arial" w:cs="Arial"/>
        </w:rPr>
        <w:t xml:space="preserve">Realizador de cine y video. Director General de la productora audiovisual </w:t>
      </w:r>
      <w:proofErr w:type="spellStart"/>
      <w:r w:rsidR="00C61ACF" w:rsidRPr="00886C0B">
        <w:rPr>
          <w:rFonts w:ascii="Arial" w:hAnsi="Arial" w:cs="Arial"/>
        </w:rPr>
        <w:t>Kaminu</w:t>
      </w:r>
      <w:proofErr w:type="spellEnd"/>
      <w:r w:rsidR="00C61ACF" w:rsidRPr="00886C0B">
        <w:rPr>
          <w:rFonts w:ascii="Arial" w:hAnsi="Arial" w:cs="Arial"/>
        </w:rPr>
        <w:t xml:space="preserve"> Films. </w:t>
      </w:r>
      <w:r w:rsidR="00C61ACF" w:rsidRPr="00886C0B">
        <w:rPr>
          <w:rFonts w:ascii="Arial" w:hAnsi="Arial" w:cs="Arial"/>
        </w:rPr>
        <w:lastRenderedPageBreak/>
        <w:t xml:space="preserve">Curador y programador de películas de cine independiente, alternativo y comunitario, en el Festival Internacional de Cine y Video Alternativo y Comunitario Ojo al Sancocho. </w:t>
      </w:r>
      <w:proofErr w:type="spellStart"/>
      <w:r w:rsidR="00C61ACF" w:rsidRPr="00886C0B">
        <w:rPr>
          <w:rFonts w:ascii="Arial" w:hAnsi="Arial" w:cs="Arial"/>
        </w:rPr>
        <w:t>Tallerista</w:t>
      </w:r>
      <w:proofErr w:type="spellEnd"/>
      <w:r w:rsidR="00C61ACF" w:rsidRPr="00886C0B">
        <w:rPr>
          <w:rFonts w:ascii="Arial" w:hAnsi="Arial" w:cs="Arial"/>
        </w:rPr>
        <w:t xml:space="preserve"> de cine y video comunitario en diferentes festivales de cine </w:t>
      </w:r>
      <w:r w:rsidR="007B3510">
        <w:rPr>
          <w:rFonts w:ascii="Arial" w:hAnsi="Arial" w:cs="Arial"/>
        </w:rPr>
        <w:t>en Colombia y en el exterior,</w:t>
      </w:r>
      <w:r w:rsidR="00C61ACF" w:rsidRPr="00886C0B">
        <w:rPr>
          <w:rFonts w:ascii="Arial" w:hAnsi="Arial" w:cs="Arial"/>
        </w:rPr>
        <w:t xml:space="preserve"> entre los que se destacan el FICCI (Festival Internacional de Cine de Cartagena de Indias) y el Festival de la comuna 13 de Medellín “La otra Historia”, Festival Internacional de Cine Invisible Film </w:t>
      </w:r>
      <w:proofErr w:type="spellStart"/>
      <w:r w:rsidR="00C61ACF" w:rsidRPr="00886C0B">
        <w:rPr>
          <w:rFonts w:ascii="Arial" w:hAnsi="Arial" w:cs="Arial"/>
        </w:rPr>
        <w:t>Sozialak</w:t>
      </w:r>
      <w:proofErr w:type="spellEnd"/>
      <w:r w:rsidR="00C61ACF" w:rsidRPr="00886C0B">
        <w:rPr>
          <w:rFonts w:ascii="Arial" w:hAnsi="Arial" w:cs="Arial"/>
        </w:rPr>
        <w:t xml:space="preserve"> de Bilbao – País Vasco, Festival </w:t>
      </w:r>
      <w:proofErr w:type="spellStart"/>
      <w:r w:rsidR="00C61ACF" w:rsidRPr="00886C0B">
        <w:rPr>
          <w:rFonts w:ascii="Arial" w:hAnsi="Arial" w:cs="Arial"/>
        </w:rPr>
        <w:t>Visoes</w:t>
      </w:r>
      <w:proofErr w:type="spellEnd"/>
      <w:r w:rsidR="00C61ACF" w:rsidRPr="00886C0B">
        <w:rPr>
          <w:rFonts w:ascii="Arial" w:hAnsi="Arial" w:cs="Arial"/>
        </w:rPr>
        <w:t xml:space="preserve"> Periféricas de Rio de Janeiro Brasil. </w:t>
      </w:r>
      <w:r w:rsidR="00434D72">
        <w:rPr>
          <w:rFonts w:ascii="Arial" w:hAnsi="Arial" w:cs="Arial"/>
        </w:rPr>
        <w:br/>
      </w:r>
      <w:r w:rsidR="00C61ACF" w:rsidRPr="00886C0B">
        <w:rPr>
          <w:rFonts w:ascii="Arial" w:hAnsi="Arial" w:cs="Arial"/>
        </w:rPr>
        <w:t>Total votos: 19</w:t>
      </w:r>
      <w:r w:rsidR="00434D72">
        <w:rPr>
          <w:rFonts w:ascii="Arial" w:hAnsi="Arial" w:cs="Arial"/>
        </w:rPr>
        <w:br/>
      </w:r>
      <w:r w:rsidR="00434D72">
        <w:rPr>
          <w:rFonts w:ascii="Arial" w:hAnsi="Arial" w:cs="Arial"/>
        </w:rPr>
        <w:br/>
      </w:r>
      <w:r w:rsidR="00434D72" w:rsidRPr="00434D72">
        <w:rPr>
          <w:rFonts w:ascii="Arial" w:hAnsi="Arial" w:cs="Arial"/>
          <w:b/>
        </w:rPr>
        <w:t>REPRESENTANTE DEL</w:t>
      </w:r>
      <w:r w:rsidR="00C61ACF" w:rsidRPr="00434D72">
        <w:rPr>
          <w:rFonts w:ascii="Arial" w:hAnsi="Arial" w:cs="Arial"/>
          <w:b/>
        </w:rPr>
        <w:t xml:space="preserve"> SECTOR ARTÍSTICO/CREATIVO</w:t>
      </w:r>
      <w:r w:rsidR="00434D72" w:rsidRPr="00434D72">
        <w:rPr>
          <w:rFonts w:ascii="Arial" w:hAnsi="Arial" w:cs="Arial"/>
          <w:b/>
        </w:rPr>
        <w:br/>
      </w:r>
      <w:r w:rsidR="00C61ACF" w:rsidRPr="00434D72">
        <w:rPr>
          <w:rFonts w:ascii="Arial" w:hAnsi="Arial" w:cs="Arial"/>
          <w:b/>
        </w:rPr>
        <w:t>ANDRÉS FELIPE SÁNCHEZ DUQUE</w:t>
      </w:r>
      <w:r w:rsidR="00434D72">
        <w:rPr>
          <w:rFonts w:ascii="Arial" w:hAnsi="Arial" w:cs="Arial"/>
        </w:rPr>
        <w:br/>
      </w:r>
      <w:r w:rsidR="00C61ACF" w:rsidRPr="00886C0B">
        <w:rPr>
          <w:rFonts w:ascii="Arial" w:hAnsi="Arial" w:cs="Arial"/>
        </w:rPr>
        <w:t xml:space="preserve">Abogado con magister en derechos sociales y políticas públicas, ha sido investigador, docente universitario, conferencista, de igual forma director del centro de atención laboral, representante por parte de los trabajadores </w:t>
      </w:r>
      <w:r w:rsidR="007B3510">
        <w:rPr>
          <w:rFonts w:ascii="Arial" w:hAnsi="Arial" w:cs="Arial"/>
        </w:rPr>
        <w:t>c</w:t>
      </w:r>
      <w:r w:rsidR="00C61ACF" w:rsidRPr="00886C0B">
        <w:rPr>
          <w:rFonts w:ascii="Arial" w:hAnsi="Arial" w:cs="Arial"/>
        </w:rPr>
        <w:t xml:space="preserve">olombianos en la Conferencia Internacional del Trabajo 2011 y 2012. Tiene varias publicaciones sobre derechos humanos y derechos sociales y laborales. Desde la conformación de la Asociación Colombiana de Actores, hace parte del equipo asesor de la organización, brindando asesoría y acompañamiento a casos jurídicos y de derechos de autor, asesorando la participación de los actores en diversos espacios ante las autoridades laborales y culturales. </w:t>
      </w:r>
      <w:r w:rsidR="00434D72">
        <w:rPr>
          <w:rFonts w:ascii="Arial" w:hAnsi="Arial" w:cs="Arial"/>
        </w:rPr>
        <w:br/>
      </w:r>
      <w:r w:rsidR="00C61ACF" w:rsidRPr="00886C0B">
        <w:rPr>
          <w:rFonts w:ascii="Arial" w:hAnsi="Arial" w:cs="Arial"/>
        </w:rPr>
        <w:t>Total votos: 51</w:t>
      </w:r>
      <w:r w:rsidR="00434D72">
        <w:rPr>
          <w:rFonts w:ascii="Arial" w:hAnsi="Arial" w:cs="Arial"/>
        </w:rPr>
        <w:br/>
      </w:r>
      <w:r w:rsidR="00434D72">
        <w:rPr>
          <w:rFonts w:ascii="Arial" w:hAnsi="Arial" w:cs="Arial"/>
        </w:rPr>
        <w:br/>
      </w:r>
      <w:r w:rsidR="009C5596" w:rsidRPr="009C5596">
        <w:rPr>
          <w:rFonts w:ascii="Arial" w:hAnsi="Arial" w:cs="Arial"/>
          <w:b/>
        </w:rPr>
        <w:t>REPRESENTANTE DEL</w:t>
      </w:r>
      <w:r w:rsidR="00C61ACF" w:rsidRPr="009C5596">
        <w:rPr>
          <w:rFonts w:ascii="Arial" w:hAnsi="Arial" w:cs="Arial"/>
          <w:b/>
        </w:rPr>
        <w:t xml:space="preserve"> SECTOR TÉCNICO</w:t>
      </w:r>
      <w:r w:rsidR="00434D72" w:rsidRPr="009C5596">
        <w:rPr>
          <w:rFonts w:ascii="Arial" w:hAnsi="Arial" w:cs="Arial"/>
          <w:b/>
        </w:rPr>
        <w:br/>
      </w:r>
      <w:r w:rsidR="00C61ACF" w:rsidRPr="009C5596">
        <w:rPr>
          <w:rFonts w:ascii="Arial" w:hAnsi="Arial" w:cs="Arial"/>
          <w:b/>
        </w:rPr>
        <w:t>EDGAR OVELL MONTAÑEZ MUÑOZ</w:t>
      </w:r>
      <w:r w:rsidR="00434D72">
        <w:rPr>
          <w:rFonts w:ascii="Arial" w:hAnsi="Arial" w:cs="Arial"/>
        </w:rPr>
        <w:br/>
      </w:r>
      <w:r w:rsidR="00C61ACF" w:rsidRPr="00886C0B">
        <w:rPr>
          <w:rFonts w:ascii="Arial" w:hAnsi="Arial" w:cs="Arial"/>
        </w:rPr>
        <w:t xml:space="preserve">Director de Cine y Televisión, formado como actor y director teatral en la Escuela Nacional de Arte Dramático (ENAD). Vinculado a los procesos organizativos del sector cultural artístico; hace parte de la dirección de la Corporación Colombiana de Teatro. Participa en eventos internacionales y nacionales ligados al arte teatral y a la gestión cultural. </w:t>
      </w:r>
      <w:r w:rsidR="00434D72">
        <w:rPr>
          <w:rFonts w:ascii="Arial" w:hAnsi="Arial" w:cs="Arial"/>
        </w:rPr>
        <w:br/>
      </w:r>
      <w:r w:rsidR="00C61ACF" w:rsidRPr="00886C0B">
        <w:rPr>
          <w:rFonts w:ascii="Arial" w:hAnsi="Arial" w:cs="Arial"/>
        </w:rPr>
        <w:t xml:space="preserve">Obtiene el título de Maestro en Artes, Director de Cine y Televisión otorgado por la Academia Nacional de Arte Teatral y Cinematográfico de Sofía, (Bulgaria). Ejerce su oficio como director de medios, cortometrajes, y comerciales, como asistente de producciones en Suecia, Bulgaria y Colombia y como docente en varias instituciones educativas de la capital. </w:t>
      </w:r>
      <w:r w:rsidR="00434D72">
        <w:rPr>
          <w:rFonts w:ascii="Arial" w:hAnsi="Arial" w:cs="Arial"/>
        </w:rPr>
        <w:br/>
      </w:r>
      <w:r w:rsidR="00C61ACF" w:rsidRPr="00886C0B">
        <w:rPr>
          <w:rFonts w:ascii="Arial" w:hAnsi="Arial" w:cs="Arial"/>
        </w:rPr>
        <w:t>Total votos: 9</w:t>
      </w:r>
      <w:r w:rsidR="00434D72">
        <w:rPr>
          <w:rFonts w:ascii="Arial" w:hAnsi="Arial" w:cs="Arial"/>
        </w:rPr>
        <w:br/>
      </w:r>
      <w:r w:rsidR="00434D72">
        <w:rPr>
          <w:rFonts w:ascii="Arial" w:hAnsi="Arial" w:cs="Arial"/>
        </w:rPr>
        <w:br/>
      </w:r>
      <w:r w:rsidR="00434D72">
        <w:rPr>
          <w:rFonts w:ascii="Arial" w:hAnsi="Arial" w:cs="Arial"/>
        </w:rPr>
        <w:br/>
      </w:r>
      <w:r w:rsidR="00E52AC2" w:rsidRPr="002D1AEB">
        <w:rPr>
          <w:rFonts w:ascii="Arial" w:hAnsi="Arial" w:cs="Arial"/>
          <w:b/>
          <w:bCs/>
          <w:color w:val="000080"/>
          <w:sz w:val="28"/>
          <w:szCs w:val="28"/>
        </w:rPr>
        <w:t>EL SOBORNO</w:t>
      </w:r>
      <w:r w:rsidR="00E52AC2" w:rsidRPr="002D1AEB">
        <w:rPr>
          <w:rFonts w:ascii="Arial" w:hAnsi="Arial" w:cs="Arial"/>
          <w:bCs/>
          <w:color w:val="000080"/>
          <w:sz w:val="28"/>
          <w:szCs w:val="28"/>
        </w:rPr>
        <w:t xml:space="preserve"> </w:t>
      </w:r>
      <w:r w:rsidR="00E52AC2" w:rsidRPr="002D1AEB">
        <w:rPr>
          <w:rFonts w:ascii="Arial" w:hAnsi="Arial" w:cs="Arial"/>
          <w:b/>
          <w:bCs/>
          <w:color w:val="000080"/>
          <w:sz w:val="28"/>
          <w:szCs w:val="28"/>
        </w:rPr>
        <w:t>DEL CIELO</w:t>
      </w:r>
      <w:r w:rsidR="00E52AC2" w:rsidRPr="002D1AEB">
        <w:rPr>
          <w:rFonts w:ascii="Arial" w:hAnsi="Arial" w:cs="Arial"/>
          <w:bCs/>
          <w:color w:val="000080"/>
          <w:sz w:val="28"/>
          <w:szCs w:val="28"/>
        </w:rPr>
        <w:t xml:space="preserve"> SE VE EN SALAS DE CINE</w:t>
      </w:r>
    </w:p>
    <w:p w:rsidR="008523B9" w:rsidRPr="00401FE1" w:rsidRDefault="00E52AC2" w:rsidP="009C5596">
      <w:pPr>
        <w:rPr>
          <w:rFonts w:ascii="Arial" w:hAnsi="Arial" w:cs="Arial"/>
        </w:rPr>
      </w:pPr>
      <w:r w:rsidRPr="00F91741">
        <w:rPr>
          <w:rFonts w:ascii="Arial" w:hAnsi="Arial" w:cs="Arial"/>
          <w:bCs/>
        </w:rPr>
        <w:t xml:space="preserve">El párroco del municipio de Sevilla en Colombia ha declarado su iglesia en entredicho, por lo que no oficiará sacramentos, hasta que la familia Zapata traslade el cuerpo del suicida </w:t>
      </w:r>
      <w:proofErr w:type="spellStart"/>
      <w:r w:rsidRPr="00F91741">
        <w:rPr>
          <w:rFonts w:ascii="Arial" w:hAnsi="Arial" w:cs="Arial"/>
          <w:bCs/>
        </w:rPr>
        <w:t>Aymer</w:t>
      </w:r>
      <w:proofErr w:type="spellEnd"/>
      <w:r w:rsidRPr="00F91741">
        <w:rPr>
          <w:rFonts w:ascii="Arial" w:hAnsi="Arial" w:cs="Arial"/>
          <w:bCs/>
        </w:rPr>
        <w:t xml:space="preserve"> Zapata del campo santo católico al cementerio laico. </w:t>
      </w:r>
      <w:r w:rsidR="00307533" w:rsidRPr="00F91741">
        <w:rPr>
          <w:rFonts w:ascii="Arial" w:hAnsi="Arial" w:cs="Arial"/>
          <w:bCs/>
        </w:rPr>
        <w:t>Ante la</w:t>
      </w:r>
      <w:r w:rsidRPr="00F91741">
        <w:rPr>
          <w:rFonts w:ascii="Arial" w:hAnsi="Arial" w:cs="Arial"/>
          <w:bCs/>
        </w:rPr>
        <w:t xml:space="preserve"> reacci</w:t>
      </w:r>
      <w:r w:rsidR="00307533" w:rsidRPr="00F91741">
        <w:rPr>
          <w:rFonts w:ascii="Arial" w:hAnsi="Arial" w:cs="Arial"/>
          <w:bCs/>
        </w:rPr>
        <w:t>ón</w:t>
      </w:r>
      <w:r w:rsidRPr="00F91741">
        <w:rPr>
          <w:rFonts w:ascii="Arial" w:hAnsi="Arial" w:cs="Arial"/>
          <w:bCs/>
        </w:rPr>
        <w:t xml:space="preserve"> </w:t>
      </w:r>
      <w:r w:rsidR="00307533" w:rsidRPr="00F91741">
        <w:rPr>
          <w:rFonts w:ascii="Arial" w:hAnsi="Arial" w:cs="Arial"/>
          <w:bCs/>
        </w:rPr>
        <w:t xml:space="preserve">de los feligreses </w:t>
      </w:r>
      <w:r w:rsidRPr="00F91741">
        <w:rPr>
          <w:rFonts w:ascii="Arial" w:hAnsi="Arial" w:cs="Arial"/>
          <w:bCs/>
        </w:rPr>
        <w:t>en contra de</w:t>
      </w:r>
      <w:r w:rsidR="00307533" w:rsidRPr="00F91741">
        <w:rPr>
          <w:rFonts w:ascii="Arial" w:hAnsi="Arial" w:cs="Arial"/>
          <w:bCs/>
        </w:rPr>
        <w:t xml:space="preserve"> tal </w:t>
      </w:r>
      <w:r w:rsidRPr="00F91741">
        <w:rPr>
          <w:rFonts w:ascii="Arial" w:hAnsi="Arial" w:cs="Arial"/>
          <w:bCs/>
        </w:rPr>
        <w:t>decisión</w:t>
      </w:r>
      <w:r w:rsidR="00307533" w:rsidRPr="00F91741">
        <w:rPr>
          <w:rFonts w:ascii="Arial" w:hAnsi="Arial" w:cs="Arial"/>
          <w:bCs/>
        </w:rPr>
        <w:t xml:space="preserve"> el cura se muestra intransigente y se pone en </w:t>
      </w:r>
      <w:r w:rsidRPr="00F91741">
        <w:rPr>
          <w:rFonts w:ascii="Arial" w:hAnsi="Arial" w:cs="Arial"/>
          <w:bCs/>
        </w:rPr>
        <w:t>peligr</w:t>
      </w:r>
      <w:r w:rsidR="00307533" w:rsidRPr="00F91741">
        <w:rPr>
          <w:rFonts w:ascii="Arial" w:hAnsi="Arial" w:cs="Arial"/>
          <w:bCs/>
        </w:rPr>
        <w:t>o</w:t>
      </w:r>
      <w:r w:rsidRPr="00F91741">
        <w:rPr>
          <w:rFonts w:ascii="Arial" w:hAnsi="Arial" w:cs="Arial"/>
          <w:bCs/>
        </w:rPr>
        <w:t xml:space="preserve"> la realización de la Semana Santa en e</w:t>
      </w:r>
      <w:r w:rsidR="00307533" w:rsidRPr="00F91741">
        <w:rPr>
          <w:rFonts w:ascii="Arial" w:hAnsi="Arial" w:cs="Arial"/>
          <w:bCs/>
        </w:rPr>
        <w:t xml:space="preserve">l pueblo. </w:t>
      </w:r>
      <w:r w:rsidRPr="00F91741">
        <w:rPr>
          <w:rFonts w:ascii="Arial" w:hAnsi="Arial" w:cs="Arial"/>
          <w:bCs/>
        </w:rPr>
        <w:t xml:space="preserve">Este es el argumento de </w:t>
      </w:r>
      <w:r w:rsidRPr="00F91741">
        <w:rPr>
          <w:rFonts w:ascii="Arial" w:hAnsi="Arial" w:cs="Arial"/>
          <w:b/>
          <w:bCs/>
        </w:rPr>
        <w:t>El soborno del cielo</w:t>
      </w:r>
      <w:r w:rsidRPr="00F91741">
        <w:rPr>
          <w:rFonts w:ascii="Arial" w:hAnsi="Arial" w:cs="Arial"/>
          <w:bCs/>
        </w:rPr>
        <w:t>, la nueva película de Lisandro Duque que se estrenó ayer</w:t>
      </w:r>
      <w:r w:rsidR="007B3510">
        <w:rPr>
          <w:rFonts w:ascii="Arial" w:hAnsi="Arial" w:cs="Arial"/>
          <w:bCs/>
        </w:rPr>
        <w:t>, 17 de marzo,</w:t>
      </w:r>
      <w:r w:rsidRPr="00F91741">
        <w:rPr>
          <w:rFonts w:ascii="Arial" w:hAnsi="Arial" w:cs="Arial"/>
          <w:bCs/>
        </w:rPr>
        <w:t xml:space="preserve"> en salas de cine del país. Otras películas del director son: </w:t>
      </w:r>
      <w:r w:rsidRPr="00F91741">
        <w:rPr>
          <w:rFonts w:ascii="Arial" w:hAnsi="Arial" w:cs="Arial"/>
          <w:b/>
          <w:bCs/>
        </w:rPr>
        <w:t>Los actores del conflicto</w:t>
      </w:r>
      <w:r w:rsidRPr="00F91741">
        <w:rPr>
          <w:rFonts w:ascii="Arial" w:hAnsi="Arial" w:cs="Arial"/>
          <w:bCs/>
        </w:rPr>
        <w:t xml:space="preserve"> (2008), </w:t>
      </w:r>
      <w:r w:rsidRPr="00F91741">
        <w:rPr>
          <w:rFonts w:ascii="Arial" w:hAnsi="Arial" w:cs="Arial"/>
          <w:b/>
          <w:bCs/>
        </w:rPr>
        <w:t>Los niños invisibles</w:t>
      </w:r>
      <w:r w:rsidRPr="00F91741">
        <w:rPr>
          <w:rFonts w:ascii="Arial" w:hAnsi="Arial" w:cs="Arial"/>
          <w:bCs/>
        </w:rPr>
        <w:t xml:space="preserve"> (2001), </w:t>
      </w:r>
      <w:r w:rsidRPr="00F91741">
        <w:rPr>
          <w:rFonts w:ascii="Arial" w:hAnsi="Arial" w:cs="Arial"/>
          <w:b/>
          <w:bCs/>
        </w:rPr>
        <w:t>Milagro en Roma</w:t>
      </w:r>
      <w:r w:rsidRPr="00F91741">
        <w:rPr>
          <w:rFonts w:ascii="Arial" w:hAnsi="Arial" w:cs="Arial"/>
          <w:bCs/>
        </w:rPr>
        <w:t xml:space="preserve"> (1987), </w:t>
      </w:r>
      <w:r w:rsidRPr="00F91741">
        <w:rPr>
          <w:rFonts w:ascii="Arial" w:hAnsi="Arial" w:cs="Arial"/>
          <w:b/>
          <w:bCs/>
        </w:rPr>
        <w:t>Visa USA</w:t>
      </w:r>
      <w:r w:rsidR="00307533" w:rsidRPr="00F91741">
        <w:rPr>
          <w:rFonts w:ascii="Arial" w:hAnsi="Arial" w:cs="Arial"/>
          <w:b/>
          <w:bCs/>
        </w:rPr>
        <w:t xml:space="preserve"> </w:t>
      </w:r>
      <w:r w:rsidRPr="00F91741">
        <w:rPr>
          <w:rFonts w:ascii="Arial" w:hAnsi="Arial" w:cs="Arial"/>
          <w:bCs/>
        </w:rPr>
        <w:t xml:space="preserve">(1986) y </w:t>
      </w:r>
      <w:r w:rsidRPr="00F91741">
        <w:rPr>
          <w:rFonts w:ascii="Arial" w:hAnsi="Arial" w:cs="Arial"/>
          <w:b/>
          <w:bCs/>
        </w:rPr>
        <w:t>El escarabajo</w:t>
      </w:r>
      <w:r w:rsidRPr="00F91741">
        <w:rPr>
          <w:rFonts w:ascii="Arial" w:hAnsi="Arial" w:cs="Arial"/>
          <w:bCs/>
        </w:rPr>
        <w:t xml:space="preserve"> (1983). </w:t>
      </w:r>
      <w:r w:rsidR="00401FE1" w:rsidRPr="00F91741">
        <w:rPr>
          <w:rFonts w:ascii="Arial" w:hAnsi="Arial" w:cs="Arial"/>
          <w:color w:val="800000"/>
        </w:rPr>
        <w:br/>
      </w:r>
      <w:r w:rsidRPr="00F91741">
        <w:rPr>
          <w:rFonts w:ascii="Arial" w:hAnsi="Arial" w:cs="Arial"/>
          <w:color w:val="800000"/>
        </w:rPr>
        <w:br/>
      </w:r>
      <w:r w:rsidRPr="00F91741">
        <w:rPr>
          <w:rFonts w:ascii="Arial" w:hAnsi="Arial" w:cs="Arial"/>
          <w:color w:val="800000"/>
        </w:rPr>
        <w:br/>
      </w:r>
      <w:r w:rsidR="00144772" w:rsidRPr="00F91741">
        <w:rPr>
          <w:rFonts w:ascii="Arial" w:hAnsi="Arial" w:cs="Arial"/>
          <w:color w:val="800000"/>
        </w:rPr>
        <w:t>_____________________________________________________</w:t>
      </w:r>
      <w:r w:rsidR="00144772" w:rsidRPr="00401FE1">
        <w:rPr>
          <w:rFonts w:ascii="Arial" w:hAnsi="Arial" w:cs="Arial"/>
        </w:rPr>
        <w:br/>
      </w:r>
      <w:r w:rsidR="00144772" w:rsidRPr="00401FE1">
        <w:rPr>
          <w:rFonts w:ascii="Arial" w:hAnsi="Arial" w:cs="Arial"/>
          <w:color w:val="800000"/>
          <w:sz w:val="48"/>
          <w:szCs w:val="48"/>
        </w:rPr>
        <w:t>Nos están viendo</w:t>
      </w:r>
      <w:r w:rsidR="00144772" w:rsidRPr="00401FE1">
        <w:rPr>
          <w:rFonts w:ascii="Arial" w:hAnsi="Arial" w:cs="Arial"/>
          <w:color w:val="800000"/>
        </w:rPr>
        <w:br/>
      </w:r>
      <w:r w:rsidR="002D1AEB" w:rsidRPr="002D1AEB">
        <w:rPr>
          <w:rFonts w:ascii="Arial" w:hAnsi="Arial" w:cs="Arial"/>
          <w:b/>
          <w:color w:val="000080"/>
          <w:sz w:val="28"/>
          <w:szCs w:val="28"/>
        </w:rPr>
        <w:lastRenderedPageBreak/>
        <w:t>PACIENTE</w:t>
      </w:r>
      <w:r w:rsidR="002D1AEB" w:rsidRPr="002D1AEB">
        <w:rPr>
          <w:rFonts w:ascii="Arial" w:hAnsi="Arial" w:cs="Arial"/>
          <w:color w:val="000080"/>
          <w:sz w:val="28"/>
          <w:szCs w:val="28"/>
        </w:rPr>
        <w:t xml:space="preserve"> Y </w:t>
      </w:r>
      <w:r w:rsidR="002D1AEB" w:rsidRPr="002D1AEB">
        <w:rPr>
          <w:rFonts w:ascii="Arial" w:hAnsi="Arial" w:cs="Arial"/>
          <w:b/>
          <w:color w:val="000080"/>
          <w:sz w:val="28"/>
          <w:szCs w:val="28"/>
        </w:rPr>
        <w:t>OSCURO ANIMAL</w:t>
      </w:r>
      <w:r w:rsidR="002D1AEB" w:rsidRPr="002D1AEB">
        <w:rPr>
          <w:rFonts w:ascii="Arial" w:hAnsi="Arial" w:cs="Arial"/>
          <w:color w:val="000080"/>
          <w:sz w:val="28"/>
          <w:szCs w:val="28"/>
        </w:rPr>
        <w:t xml:space="preserve"> BRILLAN EN GUADALAJARA</w:t>
      </w:r>
      <w:r w:rsidR="002D1AEB" w:rsidRPr="002D1AEB">
        <w:rPr>
          <w:rFonts w:ascii="Arial" w:hAnsi="Arial" w:cs="Arial"/>
        </w:rPr>
        <w:br/>
        <w:t xml:space="preserve">La película colombiana </w:t>
      </w:r>
      <w:r w:rsidR="002D1AEB" w:rsidRPr="002D1AEB">
        <w:rPr>
          <w:rFonts w:ascii="Arial" w:hAnsi="Arial" w:cs="Arial"/>
          <w:b/>
        </w:rPr>
        <w:t>Oscuro animal</w:t>
      </w:r>
      <w:r w:rsidR="002D1AEB" w:rsidRPr="002D1AEB">
        <w:rPr>
          <w:rFonts w:ascii="Arial" w:hAnsi="Arial" w:cs="Arial"/>
        </w:rPr>
        <w:t xml:space="preserve"> de Felipe Guerrero, y producida por </w:t>
      </w:r>
      <w:proofErr w:type="spellStart"/>
      <w:r w:rsidR="002D1AEB" w:rsidRPr="002D1AEB">
        <w:rPr>
          <w:rFonts w:ascii="Arial" w:hAnsi="Arial" w:cs="Arial"/>
        </w:rPr>
        <w:t>Mutokino</w:t>
      </w:r>
      <w:proofErr w:type="spellEnd"/>
      <w:r w:rsidR="002D1AEB" w:rsidRPr="002D1AEB">
        <w:rPr>
          <w:rFonts w:ascii="Arial" w:hAnsi="Arial" w:cs="Arial"/>
        </w:rPr>
        <w:t xml:space="preserve">, Gema Film, </w:t>
      </w:r>
      <w:proofErr w:type="spellStart"/>
      <w:r w:rsidR="002D1AEB" w:rsidRPr="002D1AEB">
        <w:rPr>
          <w:rFonts w:ascii="Arial" w:hAnsi="Arial" w:cs="Arial"/>
        </w:rPr>
        <w:t>Sutor</w:t>
      </w:r>
      <w:proofErr w:type="spellEnd"/>
      <w:r w:rsidR="002D1AEB" w:rsidRPr="002D1AEB">
        <w:rPr>
          <w:rFonts w:ascii="Arial" w:hAnsi="Arial" w:cs="Arial"/>
        </w:rPr>
        <w:t xml:space="preserve"> </w:t>
      </w:r>
      <w:proofErr w:type="spellStart"/>
      <w:r w:rsidR="002D1AEB" w:rsidRPr="002D1AEB">
        <w:rPr>
          <w:rFonts w:ascii="Arial" w:hAnsi="Arial" w:cs="Arial"/>
        </w:rPr>
        <w:t>Kolonko</w:t>
      </w:r>
      <w:proofErr w:type="spellEnd"/>
      <w:r w:rsidR="002D1AEB" w:rsidRPr="002D1AEB">
        <w:rPr>
          <w:rFonts w:ascii="Arial" w:hAnsi="Arial" w:cs="Arial"/>
        </w:rPr>
        <w:t xml:space="preserve"> </w:t>
      </w:r>
      <w:proofErr w:type="spellStart"/>
      <w:r w:rsidR="002D1AEB" w:rsidRPr="002D1AEB">
        <w:rPr>
          <w:rFonts w:ascii="Arial" w:hAnsi="Arial" w:cs="Arial"/>
        </w:rPr>
        <w:t>Productions</w:t>
      </w:r>
      <w:proofErr w:type="spellEnd"/>
      <w:r w:rsidR="002D1AEB" w:rsidRPr="002D1AEB">
        <w:rPr>
          <w:rFonts w:ascii="Arial" w:hAnsi="Arial" w:cs="Arial"/>
        </w:rPr>
        <w:t xml:space="preserve">, </w:t>
      </w:r>
      <w:proofErr w:type="spellStart"/>
      <w:r w:rsidR="002D1AEB" w:rsidRPr="002D1AEB">
        <w:rPr>
          <w:rFonts w:ascii="Arial" w:hAnsi="Arial" w:cs="Arial"/>
        </w:rPr>
        <w:t>Viking</w:t>
      </w:r>
      <w:proofErr w:type="spellEnd"/>
      <w:r w:rsidR="002D1AEB" w:rsidRPr="002D1AEB">
        <w:rPr>
          <w:rFonts w:ascii="Arial" w:hAnsi="Arial" w:cs="Arial"/>
        </w:rPr>
        <w:t xml:space="preserve"> y </w:t>
      </w:r>
      <w:proofErr w:type="spellStart"/>
      <w:r w:rsidR="002D1AEB" w:rsidRPr="002D1AEB">
        <w:rPr>
          <w:rFonts w:ascii="Arial" w:hAnsi="Arial" w:cs="Arial"/>
        </w:rPr>
        <w:t>Boo</w:t>
      </w:r>
      <w:proofErr w:type="spellEnd"/>
      <w:r w:rsidR="002D1AEB" w:rsidRPr="002D1AEB">
        <w:rPr>
          <w:rFonts w:ascii="Arial" w:hAnsi="Arial" w:cs="Arial"/>
        </w:rPr>
        <w:t xml:space="preserve"> </w:t>
      </w:r>
      <w:proofErr w:type="spellStart"/>
      <w:r w:rsidR="002D1AEB" w:rsidRPr="002D1AEB">
        <w:rPr>
          <w:rFonts w:ascii="Arial" w:hAnsi="Arial" w:cs="Arial"/>
        </w:rPr>
        <w:t>Productions</w:t>
      </w:r>
      <w:proofErr w:type="spellEnd"/>
      <w:r w:rsidR="002D1AEB" w:rsidRPr="002D1AEB">
        <w:rPr>
          <w:rFonts w:ascii="Arial" w:hAnsi="Arial" w:cs="Arial"/>
        </w:rPr>
        <w:t xml:space="preserve"> fue galardonada en el Festival Internacional de Cine de Guadalajara con los premios a la Mejor Película Iberoamericana de Ficción, Mejor Director Iberoamericano, y Mejor Actriz  a las tres protagonistas </w:t>
      </w:r>
      <w:proofErr w:type="spellStart"/>
      <w:r w:rsidR="002D1AEB" w:rsidRPr="002D1AEB">
        <w:rPr>
          <w:rFonts w:ascii="Arial" w:hAnsi="Arial" w:cs="Arial"/>
        </w:rPr>
        <w:t>Marleyda</w:t>
      </w:r>
      <w:proofErr w:type="spellEnd"/>
      <w:r w:rsidR="002D1AEB" w:rsidRPr="002D1AEB">
        <w:rPr>
          <w:rFonts w:ascii="Arial" w:hAnsi="Arial" w:cs="Arial"/>
        </w:rPr>
        <w:t xml:space="preserve"> Soto, Luisa Vides Galiano y Jocelyn Meneses; y Mejor Fotografía  a Fernando </w:t>
      </w:r>
      <w:proofErr w:type="spellStart"/>
      <w:r w:rsidR="002D1AEB" w:rsidRPr="002D1AEB">
        <w:rPr>
          <w:rFonts w:ascii="Arial" w:hAnsi="Arial" w:cs="Arial"/>
        </w:rPr>
        <w:t>Lockett</w:t>
      </w:r>
      <w:proofErr w:type="spellEnd"/>
      <w:r w:rsidR="002D1AEB" w:rsidRPr="002D1AEB">
        <w:rPr>
          <w:rFonts w:ascii="Arial" w:hAnsi="Arial" w:cs="Arial"/>
        </w:rPr>
        <w:t>.</w:t>
      </w:r>
      <w:r w:rsidR="002D1AEB" w:rsidRPr="002D1AEB">
        <w:rPr>
          <w:rFonts w:ascii="Arial" w:hAnsi="Arial" w:cs="Arial"/>
        </w:rPr>
        <w:br/>
        <w:t xml:space="preserve">El film, que recibió estímulos de </w:t>
      </w:r>
      <w:proofErr w:type="spellStart"/>
      <w:r w:rsidR="002D1AEB" w:rsidRPr="002D1AEB">
        <w:rPr>
          <w:rFonts w:ascii="Arial" w:hAnsi="Arial" w:cs="Arial"/>
        </w:rPr>
        <w:t>MinCultura</w:t>
      </w:r>
      <w:proofErr w:type="spellEnd"/>
      <w:r w:rsidR="002D1AEB" w:rsidRPr="002D1AEB">
        <w:rPr>
          <w:rFonts w:ascii="Arial" w:hAnsi="Arial" w:cs="Arial"/>
        </w:rPr>
        <w:t>, a través del Fondo para Desarrollo Cinematográfico - FDC, narra el viaje de tres mujeres que huyen de la guerra en las zonas rurales de Colombia y cómo buscan un nuevo lugar en el mundo.</w:t>
      </w:r>
      <w:r w:rsidR="002D1AEB" w:rsidRPr="002D1AEB">
        <w:rPr>
          <w:rFonts w:ascii="Arial" w:hAnsi="Arial" w:cs="Arial"/>
          <w:bCs/>
          <w:color w:val="000080"/>
        </w:rPr>
        <w:t xml:space="preserve"> </w:t>
      </w:r>
      <w:r w:rsidR="002D1AEB" w:rsidRPr="002D1AEB">
        <w:rPr>
          <w:rFonts w:ascii="Arial" w:hAnsi="Arial" w:cs="Arial"/>
          <w:bCs/>
          <w:color w:val="000080"/>
        </w:rPr>
        <w:br/>
      </w:r>
      <w:r w:rsidR="002D1AEB" w:rsidRPr="002D1AEB">
        <w:rPr>
          <w:rFonts w:ascii="Arial" w:hAnsi="Arial" w:cs="Arial"/>
        </w:rPr>
        <w:t xml:space="preserve">En este mismo certamen fue distinguido con el Premio Especial del Jurado el documental </w:t>
      </w:r>
      <w:r w:rsidR="002D1AEB" w:rsidRPr="002D1AEB">
        <w:rPr>
          <w:rFonts w:ascii="Arial" w:hAnsi="Arial" w:cs="Arial"/>
          <w:b/>
        </w:rPr>
        <w:t>Paciente</w:t>
      </w:r>
      <w:r w:rsidR="002D1AEB" w:rsidRPr="002D1AEB">
        <w:rPr>
          <w:rFonts w:ascii="Arial" w:hAnsi="Arial" w:cs="Arial"/>
        </w:rPr>
        <w:t>, de Jorge Caballero, película que también recibió estímulos del FDC, y cuya historia gira en torno la vida de una mujer que cuida a su hija de 23 años afectada por el cáncer y a la vez debe enfrentarse a las complejidades y obstáculos que pone el sistema de salud colombiano.</w:t>
      </w:r>
      <w:r w:rsidR="002D1AEB" w:rsidRPr="002D1AEB">
        <w:rPr>
          <w:rFonts w:ascii="Arial" w:hAnsi="Arial" w:cs="Arial"/>
          <w:bCs/>
          <w:color w:val="000080"/>
        </w:rPr>
        <w:t xml:space="preserve"> </w:t>
      </w:r>
      <w:r w:rsidR="002D1AEB" w:rsidRPr="002D1AEB">
        <w:rPr>
          <w:rFonts w:ascii="Arial" w:hAnsi="Arial" w:cs="Arial"/>
          <w:bCs/>
          <w:color w:val="000080"/>
        </w:rPr>
        <w:br/>
      </w:r>
      <w:hyperlink r:id="rId5" w:history="1">
        <w:r w:rsidR="002D1AEB" w:rsidRPr="002D1AEB">
          <w:rPr>
            <w:rStyle w:val="Hipervnculo"/>
            <w:rFonts w:ascii="Arial" w:hAnsi="Arial" w:cs="Arial"/>
          </w:rPr>
          <w:t>Vea más</w:t>
        </w:r>
      </w:hyperlink>
      <w:r w:rsidR="002D1AEB" w:rsidRPr="002D1AEB">
        <w:rPr>
          <w:rFonts w:ascii="Arial" w:hAnsi="Arial" w:cs="Arial"/>
        </w:rPr>
        <w:br/>
      </w:r>
      <w:r w:rsidR="002D1AEB" w:rsidRPr="002D1AEB">
        <w:rPr>
          <w:rFonts w:ascii="Arial" w:hAnsi="Arial" w:cs="Arial"/>
          <w:bCs/>
          <w:color w:val="000080"/>
        </w:rPr>
        <w:br/>
      </w:r>
      <w:r w:rsidR="002D1AEB" w:rsidRPr="002D1AEB">
        <w:rPr>
          <w:rFonts w:ascii="Arial" w:hAnsi="Arial" w:cs="Arial"/>
          <w:bCs/>
          <w:color w:val="000080"/>
        </w:rPr>
        <w:br/>
      </w:r>
      <w:r w:rsidRPr="00401FE1">
        <w:rPr>
          <w:rFonts w:ascii="Arial" w:hAnsi="Arial" w:cs="Arial"/>
          <w:bCs/>
          <w:color w:val="000080"/>
          <w:sz w:val="28"/>
          <w:szCs w:val="28"/>
        </w:rPr>
        <w:t>THE COLOMBIAN FILM FESTIVAL</w:t>
      </w:r>
      <w:r w:rsidR="00401FE1" w:rsidRPr="00401FE1">
        <w:rPr>
          <w:rFonts w:ascii="Arial" w:hAnsi="Arial" w:cs="Arial"/>
          <w:color w:val="800000"/>
        </w:rPr>
        <w:br/>
      </w:r>
      <w:r w:rsidRPr="00F91741">
        <w:rPr>
          <w:rFonts w:ascii="Arial" w:hAnsi="Arial" w:cs="Arial"/>
          <w:color w:val="161616"/>
          <w:lang w:eastAsia="es-CO"/>
        </w:rPr>
        <w:t xml:space="preserve">La Cuarta Edición de este festival, que se realizará del 22 al 27 de marzo en New York, será inaugurada con la película </w:t>
      </w:r>
      <w:r w:rsidRPr="00F91741">
        <w:rPr>
          <w:rFonts w:ascii="Arial" w:hAnsi="Arial" w:cs="Arial"/>
          <w:b/>
          <w:color w:val="161616"/>
          <w:lang w:eastAsia="es-CO"/>
        </w:rPr>
        <w:t>Anna</w:t>
      </w:r>
      <w:r w:rsidRPr="00F91741">
        <w:rPr>
          <w:rFonts w:ascii="Arial" w:hAnsi="Arial" w:cs="Arial"/>
          <w:color w:val="161616"/>
          <w:lang w:eastAsia="es-CO"/>
        </w:rPr>
        <w:t xml:space="preserve"> de Jacques </w:t>
      </w:r>
      <w:proofErr w:type="spellStart"/>
      <w:r w:rsidRPr="00F91741">
        <w:rPr>
          <w:rFonts w:ascii="Arial" w:hAnsi="Arial" w:cs="Arial"/>
          <w:color w:val="161616"/>
          <w:lang w:eastAsia="es-CO"/>
        </w:rPr>
        <w:t>Toulemond</w:t>
      </w:r>
      <w:proofErr w:type="spellEnd"/>
      <w:r w:rsidRPr="00F91741">
        <w:rPr>
          <w:rFonts w:ascii="Arial" w:hAnsi="Arial" w:cs="Arial"/>
          <w:color w:val="161616"/>
          <w:lang w:eastAsia="es-CO"/>
        </w:rPr>
        <w:t xml:space="preserve">, protagonizada por Juana Acosta. </w:t>
      </w:r>
      <w:r w:rsidR="00307533" w:rsidRPr="00F91741">
        <w:rPr>
          <w:rFonts w:ascii="Arial" w:hAnsi="Arial" w:cs="Arial"/>
          <w:color w:val="161616"/>
          <w:lang w:eastAsia="es-CO"/>
        </w:rPr>
        <w:t>En la competencia oficial l</w:t>
      </w:r>
      <w:r w:rsidRPr="00F91741">
        <w:rPr>
          <w:rFonts w:ascii="Arial" w:hAnsi="Arial" w:cs="Arial"/>
          <w:color w:val="161616"/>
          <w:lang w:eastAsia="es-CO"/>
        </w:rPr>
        <w:t xml:space="preserve">as películas que </w:t>
      </w:r>
      <w:r w:rsidR="00307533" w:rsidRPr="00F91741">
        <w:rPr>
          <w:rFonts w:ascii="Arial" w:hAnsi="Arial" w:cs="Arial"/>
          <w:color w:val="161616"/>
          <w:lang w:eastAsia="es-CO"/>
        </w:rPr>
        <w:t xml:space="preserve">disputan </w:t>
      </w:r>
      <w:r w:rsidRPr="00F91741">
        <w:rPr>
          <w:rFonts w:ascii="Arial" w:hAnsi="Arial" w:cs="Arial"/>
          <w:color w:val="161616"/>
          <w:lang w:eastAsia="es-CO"/>
        </w:rPr>
        <w:t>‘</w:t>
      </w:r>
      <w:proofErr w:type="spellStart"/>
      <w:r w:rsidRPr="00F91741">
        <w:rPr>
          <w:rFonts w:ascii="Arial" w:hAnsi="Arial" w:cs="Arial"/>
          <w:color w:val="161616"/>
          <w:lang w:eastAsia="es-CO"/>
        </w:rPr>
        <w:t>The</w:t>
      </w:r>
      <w:proofErr w:type="spellEnd"/>
      <w:r w:rsidRPr="00F91741">
        <w:rPr>
          <w:rFonts w:ascii="Arial" w:hAnsi="Arial" w:cs="Arial"/>
          <w:color w:val="161616"/>
          <w:lang w:eastAsia="es-CO"/>
        </w:rPr>
        <w:t xml:space="preserve"> Ritual </w:t>
      </w:r>
      <w:proofErr w:type="spellStart"/>
      <w:r w:rsidRPr="00F91741">
        <w:rPr>
          <w:rFonts w:ascii="Arial" w:hAnsi="Arial" w:cs="Arial"/>
          <w:color w:val="161616"/>
          <w:lang w:eastAsia="es-CO"/>
        </w:rPr>
        <w:t>Award</w:t>
      </w:r>
      <w:proofErr w:type="spellEnd"/>
      <w:r w:rsidRPr="00F91741">
        <w:rPr>
          <w:rFonts w:ascii="Arial" w:hAnsi="Arial" w:cs="Arial"/>
          <w:color w:val="161616"/>
          <w:lang w:eastAsia="es-CO"/>
        </w:rPr>
        <w:t xml:space="preserve">’, creado por artista </w:t>
      </w:r>
      <w:proofErr w:type="spellStart"/>
      <w:r w:rsidRPr="00F91741">
        <w:rPr>
          <w:rFonts w:ascii="Arial" w:hAnsi="Arial" w:cs="Arial"/>
          <w:color w:val="161616"/>
          <w:lang w:eastAsia="es-CO"/>
        </w:rPr>
        <w:t>Nadín</w:t>
      </w:r>
      <w:proofErr w:type="spellEnd"/>
      <w:r w:rsidRPr="00F91741">
        <w:rPr>
          <w:rFonts w:ascii="Arial" w:hAnsi="Arial" w:cs="Arial"/>
          <w:color w:val="161616"/>
          <w:lang w:eastAsia="es-CO"/>
        </w:rPr>
        <w:t xml:space="preserve"> Ospina, son, en Ficción: </w:t>
      </w:r>
      <w:r w:rsidRPr="00F91741">
        <w:rPr>
          <w:rFonts w:ascii="Arial" w:hAnsi="Arial" w:cs="Arial"/>
          <w:b/>
          <w:color w:val="161616"/>
          <w:lang w:eastAsia="es-CO"/>
        </w:rPr>
        <w:t>Anna</w:t>
      </w:r>
      <w:r w:rsidRPr="00F91741">
        <w:rPr>
          <w:rFonts w:ascii="Arial" w:hAnsi="Arial" w:cs="Arial"/>
          <w:color w:val="161616"/>
          <w:lang w:eastAsia="es-CO"/>
        </w:rPr>
        <w:t xml:space="preserve"> de Jacques </w:t>
      </w:r>
      <w:proofErr w:type="spellStart"/>
      <w:r w:rsidRPr="00F91741">
        <w:rPr>
          <w:rFonts w:ascii="Arial" w:hAnsi="Arial" w:cs="Arial"/>
          <w:color w:val="161616"/>
          <w:lang w:eastAsia="es-CO"/>
        </w:rPr>
        <w:t>Toulemonde</w:t>
      </w:r>
      <w:proofErr w:type="spellEnd"/>
      <w:r w:rsidRPr="00F91741">
        <w:rPr>
          <w:rFonts w:ascii="Arial" w:hAnsi="Arial" w:cs="Arial"/>
          <w:color w:val="161616"/>
          <w:lang w:eastAsia="es-CO"/>
        </w:rPr>
        <w:t xml:space="preserve">, </w:t>
      </w:r>
      <w:r w:rsidRPr="00F91741">
        <w:rPr>
          <w:rFonts w:ascii="Arial" w:hAnsi="Arial" w:cs="Arial"/>
          <w:b/>
          <w:color w:val="161616"/>
          <w:lang w:eastAsia="es-CO"/>
        </w:rPr>
        <w:t>El silencio del río</w:t>
      </w:r>
      <w:r w:rsidRPr="00F91741">
        <w:rPr>
          <w:rFonts w:ascii="Arial" w:hAnsi="Arial" w:cs="Arial"/>
          <w:color w:val="161616"/>
          <w:lang w:eastAsia="es-CO"/>
        </w:rPr>
        <w:t xml:space="preserve"> de Carlos </w:t>
      </w:r>
      <w:proofErr w:type="spellStart"/>
      <w:r w:rsidRPr="00F91741">
        <w:rPr>
          <w:rFonts w:ascii="Arial" w:hAnsi="Arial" w:cs="Arial"/>
          <w:color w:val="161616"/>
          <w:lang w:eastAsia="es-CO"/>
        </w:rPr>
        <w:t>Tribiño</w:t>
      </w:r>
      <w:proofErr w:type="spellEnd"/>
      <w:r w:rsidRPr="00F91741">
        <w:rPr>
          <w:rFonts w:ascii="Arial" w:hAnsi="Arial" w:cs="Arial"/>
          <w:color w:val="161616"/>
          <w:lang w:eastAsia="es-CO"/>
        </w:rPr>
        <w:t xml:space="preserve">, </w:t>
      </w:r>
      <w:r w:rsidRPr="00F91741">
        <w:rPr>
          <w:rFonts w:ascii="Arial" w:hAnsi="Arial" w:cs="Arial"/>
          <w:b/>
          <w:color w:val="161616"/>
          <w:lang w:eastAsia="es-CO"/>
        </w:rPr>
        <w:t>Cinco</w:t>
      </w:r>
      <w:r w:rsidRPr="00F91741">
        <w:rPr>
          <w:rFonts w:ascii="Arial" w:hAnsi="Arial" w:cs="Arial"/>
          <w:color w:val="161616"/>
          <w:lang w:eastAsia="es-CO"/>
        </w:rPr>
        <w:t xml:space="preserve"> de  </w:t>
      </w:r>
      <w:proofErr w:type="spellStart"/>
      <w:r w:rsidRPr="00F91741">
        <w:rPr>
          <w:rFonts w:ascii="Arial" w:hAnsi="Arial" w:cs="Arial"/>
          <w:color w:val="161616"/>
          <w:lang w:eastAsia="es-CO"/>
        </w:rPr>
        <w:t>Riccardo</w:t>
      </w:r>
      <w:proofErr w:type="spellEnd"/>
      <w:r w:rsidRPr="00F91741">
        <w:rPr>
          <w:rFonts w:ascii="Arial" w:hAnsi="Arial" w:cs="Arial"/>
          <w:color w:val="161616"/>
          <w:lang w:eastAsia="es-CO"/>
        </w:rPr>
        <w:t xml:space="preserve"> Gabrielli, </w:t>
      </w:r>
      <w:r w:rsidRPr="00F91741">
        <w:rPr>
          <w:rFonts w:ascii="Arial" w:hAnsi="Arial" w:cs="Arial"/>
          <w:b/>
          <w:color w:val="161616"/>
          <w:lang w:eastAsia="es-CO"/>
        </w:rPr>
        <w:t>Detective Marañón</w:t>
      </w:r>
      <w:r w:rsidRPr="00F91741">
        <w:rPr>
          <w:rFonts w:ascii="Arial" w:hAnsi="Arial" w:cs="Arial"/>
          <w:color w:val="161616"/>
          <w:lang w:eastAsia="es-CO"/>
        </w:rPr>
        <w:t xml:space="preserve"> de Salomón </w:t>
      </w:r>
      <w:proofErr w:type="spellStart"/>
      <w:r w:rsidRPr="00F91741">
        <w:rPr>
          <w:rFonts w:ascii="Arial" w:hAnsi="Arial" w:cs="Arial"/>
          <w:color w:val="161616"/>
          <w:lang w:eastAsia="es-CO"/>
        </w:rPr>
        <w:t>Simhon</w:t>
      </w:r>
      <w:proofErr w:type="spellEnd"/>
      <w:r w:rsidRPr="00F91741">
        <w:rPr>
          <w:rFonts w:ascii="Arial" w:hAnsi="Arial" w:cs="Arial"/>
          <w:color w:val="161616"/>
          <w:lang w:eastAsia="es-CO"/>
        </w:rPr>
        <w:t xml:space="preserve"> Perea, </w:t>
      </w:r>
      <w:r w:rsidRPr="00F91741">
        <w:rPr>
          <w:rFonts w:ascii="Arial" w:hAnsi="Arial" w:cs="Arial"/>
          <w:b/>
          <w:color w:val="161616"/>
          <w:lang w:eastAsia="es-CO"/>
        </w:rPr>
        <w:t>La Luciérnaga</w:t>
      </w:r>
      <w:r w:rsidRPr="00F91741">
        <w:rPr>
          <w:rFonts w:ascii="Arial" w:hAnsi="Arial" w:cs="Arial"/>
          <w:color w:val="161616"/>
          <w:lang w:eastAsia="es-CO"/>
        </w:rPr>
        <w:t xml:space="preserve"> de Ana María Hermida, </w:t>
      </w:r>
      <w:r w:rsidRPr="00F91741">
        <w:rPr>
          <w:rFonts w:ascii="Arial" w:hAnsi="Arial" w:cs="Arial"/>
          <w:b/>
          <w:color w:val="161616"/>
          <w:lang w:eastAsia="es-CO"/>
        </w:rPr>
        <w:t>La tierra y la sombra</w:t>
      </w:r>
      <w:r w:rsidRPr="00F91741">
        <w:rPr>
          <w:rFonts w:ascii="Arial" w:hAnsi="Arial" w:cs="Arial"/>
          <w:color w:val="161616"/>
          <w:lang w:eastAsia="es-CO"/>
        </w:rPr>
        <w:t xml:space="preserve"> de César Augusto Acevedo, </w:t>
      </w:r>
      <w:r w:rsidRPr="00F91741">
        <w:rPr>
          <w:rFonts w:ascii="Arial" w:hAnsi="Arial" w:cs="Arial"/>
          <w:b/>
          <w:color w:val="161616"/>
          <w:lang w:eastAsia="es-CO"/>
        </w:rPr>
        <w:t xml:space="preserve">Malos </w:t>
      </w:r>
      <w:r w:rsidR="00307533" w:rsidRPr="00F91741">
        <w:rPr>
          <w:rFonts w:ascii="Arial" w:hAnsi="Arial" w:cs="Arial"/>
          <w:b/>
          <w:color w:val="161616"/>
          <w:lang w:eastAsia="es-CO"/>
        </w:rPr>
        <w:t>d</w:t>
      </w:r>
      <w:r w:rsidRPr="00F91741">
        <w:rPr>
          <w:rFonts w:ascii="Arial" w:hAnsi="Arial" w:cs="Arial"/>
          <w:b/>
          <w:color w:val="161616"/>
          <w:lang w:eastAsia="es-CO"/>
        </w:rPr>
        <w:t>ías</w:t>
      </w:r>
      <w:r w:rsidRPr="00F91741">
        <w:rPr>
          <w:rFonts w:ascii="Arial" w:hAnsi="Arial" w:cs="Arial"/>
          <w:color w:val="161616"/>
          <w:lang w:eastAsia="es-CO"/>
        </w:rPr>
        <w:t xml:space="preserve"> de Andrés Beltrán, </w:t>
      </w:r>
      <w:r w:rsidRPr="00F91741">
        <w:rPr>
          <w:rFonts w:ascii="Arial" w:hAnsi="Arial" w:cs="Arial"/>
          <w:b/>
          <w:color w:val="161616"/>
          <w:lang w:eastAsia="es-CO"/>
        </w:rPr>
        <w:t>Uno al año no hace daño</w:t>
      </w:r>
      <w:r w:rsidRPr="00F91741">
        <w:rPr>
          <w:rFonts w:ascii="Arial" w:hAnsi="Arial" w:cs="Arial"/>
          <w:color w:val="161616"/>
          <w:lang w:eastAsia="es-CO"/>
        </w:rPr>
        <w:t xml:space="preserve"> de Juan Camilo Pinzón, </w:t>
      </w:r>
      <w:r w:rsidRPr="00F91741">
        <w:rPr>
          <w:rFonts w:ascii="Arial" w:hAnsi="Arial" w:cs="Arial"/>
          <w:b/>
          <w:color w:val="161616"/>
          <w:lang w:eastAsia="es-CO"/>
        </w:rPr>
        <w:t>Siembra</w:t>
      </w:r>
      <w:r w:rsidRPr="00F91741">
        <w:rPr>
          <w:rFonts w:ascii="Arial" w:hAnsi="Arial" w:cs="Arial"/>
          <w:color w:val="161616"/>
          <w:lang w:eastAsia="es-CO"/>
        </w:rPr>
        <w:t xml:space="preserve"> de Ángela Osorio y Santiago Lozano, </w:t>
      </w:r>
      <w:r w:rsidRPr="00F91741">
        <w:rPr>
          <w:rFonts w:ascii="Arial" w:hAnsi="Arial" w:cs="Arial"/>
          <w:b/>
          <w:color w:val="161616"/>
          <w:lang w:eastAsia="es-CO"/>
        </w:rPr>
        <w:t>La Siempreviva</w:t>
      </w:r>
      <w:r w:rsidRPr="00F91741">
        <w:rPr>
          <w:rFonts w:ascii="Arial" w:hAnsi="Arial" w:cs="Arial"/>
          <w:color w:val="161616"/>
          <w:lang w:eastAsia="es-CO"/>
        </w:rPr>
        <w:t xml:space="preserve"> de  </w:t>
      </w:r>
      <w:proofErr w:type="spellStart"/>
      <w:r w:rsidRPr="00F91741">
        <w:rPr>
          <w:rFonts w:ascii="Arial" w:hAnsi="Arial" w:cs="Arial"/>
          <w:color w:val="161616"/>
          <w:lang w:eastAsia="es-CO"/>
        </w:rPr>
        <w:t>Klych</w:t>
      </w:r>
      <w:proofErr w:type="spellEnd"/>
      <w:r w:rsidRPr="00F91741">
        <w:rPr>
          <w:rFonts w:ascii="Arial" w:hAnsi="Arial" w:cs="Arial"/>
          <w:color w:val="161616"/>
          <w:lang w:eastAsia="es-CO"/>
        </w:rPr>
        <w:t xml:space="preserve"> López, </w:t>
      </w:r>
      <w:r w:rsidRPr="00F91741">
        <w:rPr>
          <w:rFonts w:ascii="Arial" w:hAnsi="Arial" w:cs="Arial"/>
          <w:b/>
          <w:color w:val="161616"/>
          <w:lang w:eastAsia="es-CO"/>
        </w:rPr>
        <w:t>Qué viva la música</w:t>
      </w:r>
      <w:r w:rsidRPr="00F91741">
        <w:rPr>
          <w:rFonts w:ascii="Arial" w:hAnsi="Arial" w:cs="Arial"/>
          <w:color w:val="161616"/>
          <w:lang w:eastAsia="es-CO"/>
        </w:rPr>
        <w:t xml:space="preserve"> de Carlos Moreno. En Documental compiten: </w:t>
      </w:r>
      <w:r w:rsidRPr="00F91741">
        <w:rPr>
          <w:rFonts w:ascii="Arial" w:hAnsi="Arial" w:cs="Arial"/>
          <w:b/>
          <w:color w:val="161616"/>
          <w:lang w:eastAsia="es-CO"/>
        </w:rPr>
        <w:t>Aislados</w:t>
      </w:r>
      <w:r w:rsidRPr="00F91741">
        <w:rPr>
          <w:rFonts w:ascii="Arial" w:hAnsi="Arial" w:cs="Arial"/>
          <w:color w:val="161616"/>
          <w:lang w:eastAsia="es-CO"/>
        </w:rPr>
        <w:t xml:space="preserve"> de Marcela Lizcano, </w:t>
      </w:r>
      <w:r w:rsidRPr="00F91741">
        <w:rPr>
          <w:rFonts w:ascii="Arial" w:hAnsi="Arial" w:cs="Arial"/>
          <w:b/>
          <w:color w:val="161616"/>
          <w:lang w:eastAsia="es-CO"/>
        </w:rPr>
        <w:t>Carta a una sombra</w:t>
      </w:r>
      <w:r w:rsidRPr="00F91741">
        <w:rPr>
          <w:rFonts w:ascii="Arial" w:hAnsi="Arial" w:cs="Arial"/>
          <w:color w:val="161616"/>
          <w:lang w:eastAsia="es-CO"/>
        </w:rPr>
        <w:t xml:space="preserve"> de Daniela Abad y Miguel Salazar, </w:t>
      </w:r>
      <w:r w:rsidRPr="00F91741">
        <w:rPr>
          <w:rFonts w:ascii="Arial" w:hAnsi="Arial" w:cs="Arial"/>
          <w:b/>
          <w:color w:val="161616"/>
          <w:lang w:eastAsia="es-CO"/>
        </w:rPr>
        <w:t>Las últimas vacaciones</w:t>
      </w:r>
      <w:r w:rsidRPr="00F91741">
        <w:rPr>
          <w:rFonts w:ascii="Arial" w:hAnsi="Arial" w:cs="Arial"/>
          <w:color w:val="161616"/>
          <w:lang w:eastAsia="es-CO"/>
        </w:rPr>
        <w:t xml:space="preserve"> de Manuel Contreras, </w:t>
      </w:r>
      <w:r w:rsidRPr="00F91741">
        <w:rPr>
          <w:rFonts w:ascii="Arial" w:hAnsi="Arial" w:cs="Arial"/>
          <w:b/>
          <w:color w:val="161616"/>
          <w:lang w:eastAsia="es-CO"/>
        </w:rPr>
        <w:t>Parador Húngaro</w:t>
      </w:r>
      <w:r w:rsidRPr="00F91741">
        <w:rPr>
          <w:rFonts w:ascii="Arial" w:hAnsi="Arial" w:cs="Arial"/>
          <w:color w:val="161616"/>
          <w:lang w:eastAsia="es-CO"/>
        </w:rPr>
        <w:t xml:space="preserve"> de  Patrick Alexander y Aseneth Suárez Ruiz. En la Competencia cortometrajes están: </w:t>
      </w:r>
      <w:proofErr w:type="spellStart"/>
      <w:r w:rsidRPr="00F91741">
        <w:rPr>
          <w:rFonts w:ascii="Arial" w:hAnsi="Arial" w:cs="Arial"/>
          <w:b/>
          <w:color w:val="161616"/>
          <w:lang w:eastAsia="es-CO"/>
        </w:rPr>
        <w:t>Liberazione</w:t>
      </w:r>
      <w:proofErr w:type="spellEnd"/>
      <w:r w:rsidRPr="00F91741">
        <w:rPr>
          <w:rFonts w:ascii="Arial" w:hAnsi="Arial" w:cs="Arial"/>
          <w:color w:val="161616"/>
          <w:lang w:eastAsia="es-CO"/>
        </w:rPr>
        <w:t xml:space="preserve"> de María Alejandra Álvarez Ayala, </w:t>
      </w:r>
      <w:proofErr w:type="spellStart"/>
      <w:r w:rsidRPr="00F91741">
        <w:rPr>
          <w:rFonts w:ascii="Arial" w:hAnsi="Arial" w:cs="Arial"/>
          <w:b/>
          <w:color w:val="161616"/>
          <w:lang w:eastAsia="es-CO"/>
        </w:rPr>
        <w:t>Blast</w:t>
      </w:r>
      <w:proofErr w:type="spellEnd"/>
      <w:r w:rsidRPr="00F91741">
        <w:rPr>
          <w:rFonts w:ascii="Arial" w:hAnsi="Arial" w:cs="Arial"/>
          <w:b/>
          <w:color w:val="161616"/>
          <w:lang w:eastAsia="es-CO"/>
        </w:rPr>
        <w:t xml:space="preserve"> beat</w:t>
      </w:r>
      <w:r w:rsidRPr="00F91741">
        <w:rPr>
          <w:rFonts w:ascii="Arial" w:hAnsi="Arial" w:cs="Arial"/>
          <w:color w:val="161616"/>
          <w:lang w:eastAsia="es-CO"/>
        </w:rPr>
        <w:t xml:space="preserve"> de Esteban Arango, </w:t>
      </w:r>
      <w:r w:rsidRPr="00F91741">
        <w:rPr>
          <w:rFonts w:ascii="Arial" w:hAnsi="Arial" w:cs="Arial"/>
          <w:b/>
          <w:color w:val="161616"/>
          <w:lang w:eastAsia="es-CO"/>
        </w:rPr>
        <w:t>Los olvidados</w:t>
      </w:r>
      <w:r w:rsidRPr="00F91741">
        <w:rPr>
          <w:rFonts w:ascii="Arial" w:hAnsi="Arial" w:cs="Arial"/>
          <w:color w:val="161616"/>
          <w:lang w:eastAsia="es-CO"/>
        </w:rPr>
        <w:t xml:space="preserve"> de Mauricio Caro Valderrama, </w:t>
      </w:r>
      <w:proofErr w:type="spellStart"/>
      <w:r w:rsidRPr="00F91741">
        <w:rPr>
          <w:rFonts w:ascii="Arial" w:hAnsi="Arial" w:cs="Arial"/>
          <w:b/>
          <w:color w:val="161616"/>
          <w:lang w:eastAsia="es-CO"/>
        </w:rPr>
        <w:t>Now</w:t>
      </w:r>
      <w:proofErr w:type="spellEnd"/>
      <w:r w:rsidRPr="00F91741">
        <w:rPr>
          <w:rFonts w:ascii="Arial" w:hAnsi="Arial" w:cs="Arial"/>
          <w:b/>
          <w:color w:val="161616"/>
          <w:lang w:eastAsia="es-CO"/>
        </w:rPr>
        <w:t xml:space="preserve"> </w:t>
      </w:r>
      <w:proofErr w:type="spellStart"/>
      <w:r w:rsidRPr="00F91741">
        <w:rPr>
          <w:rFonts w:ascii="Arial" w:hAnsi="Arial" w:cs="Arial"/>
          <w:b/>
          <w:color w:val="161616"/>
          <w:lang w:eastAsia="es-CO"/>
        </w:rPr>
        <w:t>that</w:t>
      </w:r>
      <w:proofErr w:type="spellEnd"/>
      <w:r w:rsidRPr="00F91741">
        <w:rPr>
          <w:rFonts w:ascii="Arial" w:hAnsi="Arial" w:cs="Arial"/>
          <w:b/>
          <w:color w:val="161616"/>
          <w:lang w:eastAsia="es-CO"/>
        </w:rPr>
        <w:t xml:space="preserve"> </w:t>
      </w:r>
      <w:proofErr w:type="spellStart"/>
      <w:r w:rsidRPr="00F91741">
        <w:rPr>
          <w:rFonts w:ascii="Arial" w:hAnsi="Arial" w:cs="Arial"/>
          <w:b/>
          <w:color w:val="161616"/>
          <w:lang w:eastAsia="es-CO"/>
        </w:rPr>
        <w:t>i’m</w:t>
      </w:r>
      <w:proofErr w:type="spellEnd"/>
      <w:r w:rsidRPr="00F91741">
        <w:rPr>
          <w:rFonts w:ascii="Arial" w:hAnsi="Arial" w:cs="Arial"/>
          <w:b/>
          <w:color w:val="161616"/>
          <w:lang w:eastAsia="es-CO"/>
        </w:rPr>
        <w:t xml:space="preserve"> home </w:t>
      </w:r>
      <w:r w:rsidRPr="00F91741">
        <w:rPr>
          <w:rFonts w:ascii="Arial" w:hAnsi="Arial" w:cs="Arial"/>
          <w:color w:val="161616"/>
          <w:lang w:eastAsia="es-CO"/>
        </w:rPr>
        <w:t xml:space="preserve">de Valerio Mendoza, </w:t>
      </w:r>
      <w:r w:rsidRPr="00F91741">
        <w:rPr>
          <w:rFonts w:ascii="Arial" w:hAnsi="Arial" w:cs="Arial"/>
          <w:b/>
          <w:color w:val="161616"/>
          <w:lang w:eastAsia="es-CO"/>
        </w:rPr>
        <w:t xml:space="preserve">Cien años más viejo </w:t>
      </w:r>
      <w:r w:rsidRPr="00F91741">
        <w:rPr>
          <w:rFonts w:ascii="Arial" w:hAnsi="Arial" w:cs="Arial"/>
          <w:color w:val="161616"/>
          <w:lang w:eastAsia="es-CO"/>
        </w:rPr>
        <w:t xml:space="preserve">de John Chaparro, </w:t>
      </w:r>
      <w:r w:rsidRPr="00F91741">
        <w:rPr>
          <w:rFonts w:ascii="Arial" w:hAnsi="Arial" w:cs="Arial"/>
          <w:b/>
          <w:color w:val="161616"/>
          <w:lang w:eastAsia="es-CO"/>
        </w:rPr>
        <w:t>Queda la tarde</w:t>
      </w:r>
      <w:r w:rsidRPr="00F91741">
        <w:rPr>
          <w:rFonts w:ascii="Arial" w:hAnsi="Arial" w:cs="Arial"/>
          <w:color w:val="161616"/>
          <w:lang w:eastAsia="es-CO"/>
        </w:rPr>
        <w:t xml:space="preserve"> de Angélica Morales Roa y </w:t>
      </w:r>
      <w:r w:rsidRPr="00F91741">
        <w:rPr>
          <w:rFonts w:ascii="Arial" w:hAnsi="Arial" w:cs="Arial"/>
          <w:b/>
          <w:color w:val="161616"/>
          <w:lang w:eastAsia="es-CO"/>
        </w:rPr>
        <w:t>Padre nuestro</w:t>
      </w:r>
      <w:r w:rsidRPr="00F91741">
        <w:rPr>
          <w:rFonts w:ascii="Arial" w:hAnsi="Arial" w:cs="Arial"/>
          <w:color w:val="161616"/>
          <w:lang w:eastAsia="es-CO"/>
        </w:rPr>
        <w:t xml:space="preserve"> de Daniela Abad</w:t>
      </w:r>
      <w:r w:rsidR="00401FE1" w:rsidRPr="00F91741">
        <w:rPr>
          <w:rFonts w:ascii="Arial" w:hAnsi="Arial" w:cs="Arial"/>
          <w:color w:val="800000"/>
        </w:rPr>
        <w:br/>
      </w:r>
      <w:hyperlink r:id="rId6" w:history="1">
        <w:r w:rsidRPr="00F91741">
          <w:rPr>
            <w:rStyle w:val="Hipervnculo"/>
            <w:rFonts w:ascii="Arial" w:hAnsi="Arial" w:cs="Arial"/>
            <w:lang w:eastAsia="es-CO"/>
          </w:rPr>
          <w:t>www.colfilmny.com</w:t>
        </w:r>
      </w:hyperlink>
      <w:r w:rsidRPr="00F91741">
        <w:rPr>
          <w:rFonts w:ascii="Arial" w:hAnsi="Arial" w:cs="Arial"/>
          <w:color w:val="161616"/>
          <w:lang w:eastAsia="es-CO"/>
        </w:rPr>
        <w:br/>
      </w:r>
      <w:r w:rsidRPr="00F91741">
        <w:rPr>
          <w:rFonts w:ascii="Arial" w:hAnsi="Arial" w:cs="Arial"/>
          <w:color w:val="800000"/>
        </w:rPr>
        <w:br/>
      </w:r>
      <w:r w:rsidRPr="00F91741">
        <w:rPr>
          <w:rFonts w:ascii="Arial" w:hAnsi="Arial" w:cs="Arial"/>
          <w:color w:val="800000"/>
        </w:rPr>
        <w:br/>
      </w:r>
      <w:r w:rsidR="00FD3C40" w:rsidRPr="00F91741">
        <w:rPr>
          <w:rFonts w:ascii="Arial" w:hAnsi="Arial" w:cs="Arial"/>
          <w:color w:val="800000"/>
        </w:rPr>
        <w:t>_____________________________________________________</w:t>
      </w:r>
      <w:r w:rsidR="003D09BC" w:rsidRPr="00F91741">
        <w:rPr>
          <w:rFonts w:ascii="Arial" w:hAnsi="Arial" w:cs="Arial"/>
        </w:rPr>
        <w:br/>
      </w:r>
      <w:r w:rsidR="003D09BC" w:rsidRPr="00401FE1">
        <w:rPr>
          <w:rFonts w:ascii="Arial" w:hAnsi="Arial" w:cs="Arial"/>
          <w:color w:val="800000"/>
          <w:sz w:val="48"/>
          <w:szCs w:val="48"/>
        </w:rPr>
        <w:t>Adónde van las películas</w:t>
      </w:r>
      <w:r w:rsidR="003D09BC" w:rsidRPr="00401FE1">
        <w:rPr>
          <w:rFonts w:ascii="Arial" w:hAnsi="Arial" w:cs="Arial"/>
          <w:color w:val="800000"/>
          <w:sz w:val="48"/>
          <w:szCs w:val="48"/>
        </w:rPr>
        <w:br/>
      </w:r>
      <w:r w:rsidRPr="00401FE1">
        <w:rPr>
          <w:rFonts w:ascii="Arial" w:hAnsi="Arial" w:cs="Arial"/>
          <w:color w:val="000080"/>
          <w:sz w:val="28"/>
          <w:szCs w:val="28"/>
        </w:rPr>
        <w:t>LARGOMETRAJES IBEROAMERICANOS</w:t>
      </w:r>
      <w:r w:rsidRPr="00401FE1">
        <w:rPr>
          <w:rFonts w:ascii="Arial" w:hAnsi="Arial" w:cs="Arial"/>
        </w:rPr>
        <w:br/>
      </w:r>
      <w:r w:rsidRPr="00F91741">
        <w:rPr>
          <w:rFonts w:ascii="Arial" w:hAnsi="Arial" w:cs="Arial"/>
        </w:rPr>
        <w:t xml:space="preserve">La edición 25° del Festival de Cine Iberoamericano Cine Ceará convoca a largometrajes de Iberoamérica en genero de ficción, documental, animación o experimental, finalizados a partir de 2014, a que se inscriban en este certamen que se llevará a cabo en Fortaleza, Brasil, del 16 al 22 de junio. </w:t>
      </w:r>
      <w:r w:rsidRPr="00F91741">
        <w:rPr>
          <w:rFonts w:ascii="Arial" w:hAnsi="Arial" w:cs="Arial"/>
        </w:rPr>
        <w:br/>
        <w:t xml:space="preserve">La convocatoria se cerrará el 31 de marzo. </w:t>
      </w:r>
      <w:r w:rsidRPr="00F91741">
        <w:rPr>
          <w:rFonts w:ascii="Arial" w:hAnsi="Arial" w:cs="Arial"/>
        </w:rPr>
        <w:br/>
      </w:r>
      <w:hyperlink r:id="rId7" w:history="1">
        <w:r w:rsidRPr="00F91741">
          <w:rPr>
            <w:rStyle w:val="Hipervnculo"/>
            <w:rFonts w:ascii="Arial" w:hAnsi="Arial" w:cs="Arial"/>
          </w:rPr>
          <w:t>Vea más</w:t>
        </w:r>
      </w:hyperlink>
      <w:r w:rsidRPr="00F91741">
        <w:rPr>
          <w:rFonts w:ascii="Arial" w:hAnsi="Arial" w:cs="Arial"/>
          <w:bCs/>
          <w:color w:val="000080"/>
          <w:sz w:val="28"/>
          <w:szCs w:val="28"/>
        </w:rPr>
        <w:br/>
      </w:r>
      <w:r w:rsidR="005C7EB8" w:rsidRPr="00F91741">
        <w:rPr>
          <w:rFonts w:ascii="Arial" w:hAnsi="Arial" w:cs="Arial"/>
          <w:color w:val="800000"/>
        </w:rPr>
        <w:br/>
      </w:r>
      <w:r w:rsidRPr="00F91741">
        <w:rPr>
          <w:rFonts w:ascii="Arial" w:hAnsi="Arial" w:cs="Arial"/>
          <w:color w:val="800000"/>
        </w:rPr>
        <w:br/>
      </w:r>
      <w:r w:rsidRPr="00401FE1">
        <w:rPr>
          <w:rFonts w:ascii="Arial" w:hAnsi="Arial" w:cs="Arial"/>
          <w:color w:val="000080"/>
          <w:sz w:val="28"/>
          <w:szCs w:val="28"/>
        </w:rPr>
        <w:t>ISLAB, CINE EN RED</w:t>
      </w:r>
      <w:r w:rsidR="00401FE1" w:rsidRPr="00401FE1">
        <w:rPr>
          <w:rFonts w:ascii="Arial" w:hAnsi="Arial" w:cs="Arial"/>
          <w:color w:val="800000"/>
        </w:rPr>
        <w:br/>
      </w:r>
      <w:r w:rsidRPr="00401FE1">
        <w:rPr>
          <w:rFonts w:ascii="Arial" w:hAnsi="Arial" w:cs="Arial"/>
          <w:bCs/>
          <w:szCs w:val="21"/>
        </w:rPr>
        <w:lastRenderedPageBreak/>
        <w:t xml:space="preserve">El Taller Internacional de Desarrollo de Proyectos Cinematográficos Isleños, </w:t>
      </w:r>
      <w:proofErr w:type="spellStart"/>
      <w:r w:rsidRPr="00401FE1">
        <w:rPr>
          <w:rFonts w:ascii="Arial" w:hAnsi="Arial" w:cs="Arial"/>
          <w:bCs/>
          <w:szCs w:val="21"/>
        </w:rPr>
        <w:t>isLAB</w:t>
      </w:r>
      <w:proofErr w:type="spellEnd"/>
      <w:r w:rsidRPr="00401FE1">
        <w:rPr>
          <w:rFonts w:ascii="Arial" w:hAnsi="Arial" w:cs="Arial"/>
          <w:bCs/>
          <w:szCs w:val="21"/>
        </w:rPr>
        <w:t xml:space="preserve">, abre su convocatoria para el taller de desarrollo de proyectos cinematográficos 2016, con sede en la ciudad de San Juan de Puerto Rico. </w:t>
      </w:r>
      <w:r w:rsidRPr="00401FE1">
        <w:rPr>
          <w:rFonts w:ascii="Arial" w:hAnsi="Arial" w:cs="Arial"/>
          <w:bCs/>
          <w:szCs w:val="21"/>
        </w:rPr>
        <w:br/>
        <w:t>Podrán participar proyectos de largometraje de ficción o documental en fases de desarrollo, de productores independientes, provenientes de cualquier isla del caribe o Iberoamérica</w:t>
      </w:r>
      <w:r w:rsidR="0062578B">
        <w:rPr>
          <w:rFonts w:ascii="Arial" w:hAnsi="Arial" w:cs="Arial"/>
          <w:bCs/>
          <w:szCs w:val="21"/>
        </w:rPr>
        <w:t>.</w:t>
      </w:r>
      <w:r w:rsidRPr="00401FE1">
        <w:rPr>
          <w:rFonts w:ascii="Arial" w:hAnsi="Arial" w:cs="Arial"/>
          <w:bCs/>
          <w:szCs w:val="21"/>
        </w:rPr>
        <w:br/>
        <w:t>El taller, que se realizará entre el 11 y el 22 de julio, busca fortalecer los proyectos cinematográficos seleccionados a partir de asesorías personalizadas.</w:t>
      </w:r>
      <w:r w:rsidRPr="00401FE1">
        <w:rPr>
          <w:rFonts w:ascii="Arial" w:hAnsi="Arial" w:cs="Arial"/>
          <w:bCs/>
          <w:szCs w:val="21"/>
        </w:rPr>
        <w:br/>
        <w:t>Abierta hasta el 3 de abril</w:t>
      </w:r>
      <w:r w:rsidR="0062578B">
        <w:rPr>
          <w:rFonts w:ascii="Arial" w:hAnsi="Arial" w:cs="Arial"/>
          <w:bCs/>
          <w:szCs w:val="21"/>
        </w:rPr>
        <w:t>.</w:t>
      </w:r>
      <w:r w:rsidR="0062578B">
        <w:rPr>
          <w:rFonts w:ascii="Arial" w:hAnsi="Arial" w:cs="Arial"/>
          <w:bCs/>
          <w:szCs w:val="21"/>
        </w:rPr>
        <w:br/>
      </w:r>
      <w:hyperlink r:id="rId8" w:anchor="!bases/cy2g" w:history="1">
        <w:r w:rsidR="0062578B" w:rsidRPr="0062578B">
          <w:rPr>
            <w:rStyle w:val="Hipervnculo"/>
            <w:rFonts w:ascii="Arial" w:hAnsi="Arial" w:cs="Arial"/>
            <w:bCs/>
            <w:szCs w:val="21"/>
          </w:rPr>
          <w:t>Vea más</w:t>
        </w:r>
      </w:hyperlink>
      <w:r w:rsidRPr="00401FE1">
        <w:rPr>
          <w:rFonts w:ascii="Arial" w:hAnsi="Arial" w:cs="Arial"/>
          <w:bCs/>
          <w:szCs w:val="21"/>
        </w:rPr>
        <w:br/>
      </w:r>
      <w:r w:rsidR="005C7EB8" w:rsidRPr="00401FE1">
        <w:rPr>
          <w:rFonts w:ascii="Arial" w:hAnsi="Arial" w:cs="Arial"/>
          <w:color w:val="800000"/>
        </w:rPr>
        <w:br/>
      </w:r>
      <w:r w:rsidR="005C7EB8" w:rsidRPr="00401FE1">
        <w:rPr>
          <w:rFonts w:ascii="Arial" w:hAnsi="Arial" w:cs="Arial"/>
          <w:color w:val="800000"/>
        </w:rPr>
        <w:br/>
      </w:r>
      <w:r w:rsidR="005C7EB8" w:rsidRPr="00401FE1">
        <w:rPr>
          <w:rFonts w:ascii="Arial" w:hAnsi="Arial" w:cs="Arial"/>
          <w:bCs/>
          <w:color w:val="000080"/>
          <w:sz w:val="28"/>
          <w:szCs w:val="28"/>
        </w:rPr>
        <w:t xml:space="preserve">CONVOCATORIA DESDE GUANAJUATO </w:t>
      </w:r>
      <w:r w:rsidR="005C7EB8" w:rsidRPr="00401FE1">
        <w:rPr>
          <w:rFonts w:ascii="Arial" w:hAnsi="Arial" w:cs="Arial"/>
          <w:color w:val="800000"/>
        </w:rPr>
        <w:br/>
      </w:r>
      <w:r w:rsidR="005C7EB8" w:rsidRPr="00401FE1">
        <w:rPr>
          <w:rFonts w:ascii="Arial" w:hAnsi="Arial" w:cs="Arial"/>
        </w:rPr>
        <w:t>El Festival Internacional de Cine Guanajuato convoca para su XIX edición películas en las categorías: Cortometraje Ficción, Cortometraje Experimental, Cortometraje Animación y Cortometraje</w:t>
      </w:r>
      <w:r w:rsidR="0062578B">
        <w:rPr>
          <w:rFonts w:ascii="Arial" w:hAnsi="Arial" w:cs="Arial"/>
        </w:rPr>
        <w:t xml:space="preserve"> Documental; podrán participar obras</w:t>
      </w:r>
      <w:r w:rsidR="005C7EB8" w:rsidRPr="00401FE1">
        <w:rPr>
          <w:rFonts w:ascii="Arial" w:hAnsi="Arial" w:cs="Arial"/>
        </w:rPr>
        <w:t xml:space="preserve"> en formato de cine, video o digital, cuya producción sea posterior al 1 de enero del 2015 y con duración máxima de 30 minutos. </w:t>
      </w:r>
      <w:r w:rsidR="005C7EB8" w:rsidRPr="00401FE1">
        <w:rPr>
          <w:rFonts w:ascii="Arial" w:hAnsi="Arial" w:cs="Arial"/>
          <w:color w:val="800000"/>
        </w:rPr>
        <w:br/>
      </w:r>
      <w:r w:rsidR="005C7EB8" w:rsidRPr="00401FE1">
        <w:rPr>
          <w:rFonts w:ascii="Arial" w:hAnsi="Arial" w:cs="Arial"/>
        </w:rPr>
        <w:t xml:space="preserve">También están en competencia las categorías Largometraje </w:t>
      </w:r>
      <w:r w:rsidR="0062578B" w:rsidRPr="00401FE1">
        <w:rPr>
          <w:rFonts w:ascii="Arial" w:hAnsi="Arial" w:cs="Arial"/>
        </w:rPr>
        <w:t xml:space="preserve">Documental </w:t>
      </w:r>
      <w:r w:rsidR="005C7EB8" w:rsidRPr="00401FE1">
        <w:rPr>
          <w:rFonts w:ascii="Arial" w:hAnsi="Arial" w:cs="Arial"/>
        </w:rPr>
        <w:t xml:space="preserve">y Largometraje de Ficción, en formato de cine, video o digital con duración mínima de 30 y máxima de 120 minutos cuya producción sea posterior al 1 de enero del 2015. </w:t>
      </w:r>
      <w:r w:rsidR="005C7EB8" w:rsidRPr="00401FE1">
        <w:rPr>
          <w:rFonts w:ascii="Arial" w:hAnsi="Arial" w:cs="Arial"/>
          <w:color w:val="800000"/>
        </w:rPr>
        <w:br/>
      </w:r>
      <w:r w:rsidR="005C7EB8" w:rsidRPr="00401FE1">
        <w:rPr>
          <w:rFonts w:ascii="Arial" w:hAnsi="Arial" w:cs="Arial"/>
        </w:rPr>
        <w:t>El certamen se celebrará entre el 22 y el 31 de julio.</w:t>
      </w:r>
      <w:r w:rsidR="005C7EB8" w:rsidRPr="00401FE1">
        <w:rPr>
          <w:rFonts w:ascii="Arial" w:hAnsi="Arial" w:cs="Arial"/>
        </w:rPr>
        <w:br/>
        <w:t>La fecha límite de inscripción y envío de materiales es el 1º de abril.</w:t>
      </w:r>
      <w:r w:rsidR="005C7EB8" w:rsidRPr="00401FE1">
        <w:rPr>
          <w:rFonts w:ascii="Arial" w:hAnsi="Arial" w:cs="Arial"/>
        </w:rPr>
        <w:br/>
      </w:r>
      <w:hyperlink r:id="rId9" w:history="1">
        <w:r w:rsidR="005C7EB8" w:rsidRPr="0062578B">
          <w:rPr>
            <w:rStyle w:val="Hipervnculo"/>
            <w:rFonts w:ascii="Arial" w:hAnsi="Arial" w:cs="Arial"/>
          </w:rPr>
          <w:t>Vea más</w:t>
        </w:r>
      </w:hyperlink>
      <w:r w:rsidR="005C7EB8" w:rsidRPr="00401FE1">
        <w:rPr>
          <w:rFonts w:ascii="Arial" w:hAnsi="Arial" w:cs="Arial"/>
        </w:rPr>
        <w:br/>
      </w:r>
      <w:r w:rsidR="005C7EB8" w:rsidRPr="00401FE1">
        <w:rPr>
          <w:rFonts w:ascii="Arial" w:hAnsi="Arial" w:cs="Arial"/>
          <w:color w:val="800000"/>
        </w:rPr>
        <w:br/>
      </w:r>
      <w:r w:rsidRPr="00401FE1">
        <w:rPr>
          <w:rFonts w:ascii="Arial" w:hAnsi="Arial" w:cs="Arial"/>
          <w:bCs/>
          <w:color w:val="000080"/>
          <w:sz w:val="28"/>
          <w:szCs w:val="28"/>
        </w:rPr>
        <w:br/>
      </w:r>
      <w:r w:rsidRPr="00401FE1">
        <w:rPr>
          <w:rFonts w:ascii="Arial" w:hAnsi="Arial" w:cs="Arial"/>
          <w:color w:val="000080"/>
          <w:sz w:val="28"/>
          <w:szCs w:val="28"/>
        </w:rPr>
        <w:t>CONVOCATORIA PARÍS COPRODUCTION VILLAGE</w:t>
      </w:r>
      <w:r w:rsidRPr="00401FE1">
        <w:rPr>
          <w:rFonts w:ascii="Arial" w:hAnsi="Arial" w:cs="Arial"/>
        </w:rPr>
        <w:br/>
      </w:r>
      <w:r w:rsidRPr="00F91741">
        <w:rPr>
          <w:rFonts w:ascii="Arial" w:hAnsi="Arial" w:cs="Arial"/>
          <w:bCs/>
        </w:rPr>
        <w:t xml:space="preserve">La </w:t>
      </w:r>
      <w:r w:rsidRPr="00F91741">
        <w:rPr>
          <w:rFonts w:ascii="Arial" w:hAnsi="Arial" w:cs="Arial"/>
        </w:rPr>
        <w:t xml:space="preserve">Plataforma de desarrollo y financiamiento que se realiza en el marco de las Jornadas Profesionales del </w:t>
      </w:r>
      <w:proofErr w:type="spellStart"/>
      <w:r w:rsidRPr="00F91741">
        <w:rPr>
          <w:rFonts w:ascii="Arial" w:hAnsi="Arial" w:cs="Arial"/>
        </w:rPr>
        <w:t>Champs-Elysées</w:t>
      </w:r>
      <w:proofErr w:type="spellEnd"/>
      <w:r w:rsidRPr="00F91741">
        <w:rPr>
          <w:rFonts w:ascii="Arial" w:hAnsi="Arial" w:cs="Arial"/>
        </w:rPr>
        <w:t xml:space="preserve"> Film Festival, convoca a realizadores de </w:t>
      </w:r>
      <w:r w:rsidRPr="00F91741">
        <w:rPr>
          <w:rFonts w:ascii="Arial" w:hAnsi="Arial" w:cs="Arial"/>
          <w:bCs/>
        </w:rPr>
        <w:t xml:space="preserve">proyectos en desarrollo destinados a la coproducción francesa y europea.  Los seleccionados serán </w:t>
      </w:r>
      <w:r w:rsidRPr="00F91741">
        <w:rPr>
          <w:rFonts w:ascii="Arial" w:hAnsi="Arial" w:cs="Arial"/>
        </w:rPr>
        <w:t xml:space="preserve">presentados a productores, agentes de venta, financieros y fondos. Los participantes tendrán citas personalizadas, eventos de </w:t>
      </w:r>
      <w:proofErr w:type="spellStart"/>
      <w:r w:rsidRPr="00F91741">
        <w:rPr>
          <w:rFonts w:ascii="Arial" w:hAnsi="Arial" w:cs="Arial"/>
        </w:rPr>
        <w:t>Networking</w:t>
      </w:r>
      <w:proofErr w:type="spellEnd"/>
      <w:r w:rsidRPr="00F91741">
        <w:rPr>
          <w:rFonts w:ascii="Arial" w:hAnsi="Arial" w:cs="Arial"/>
        </w:rPr>
        <w:t xml:space="preserve"> y seminarios dictados por expertos de la industria.</w:t>
      </w:r>
      <w:r w:rsidRPr="00F91741">
        <w:rPr>
          <w:rFonts w:ascii="Arial" w:hAnsi="Arial" w:cs="Arial"/>
        </w:rPr>
        <w:br/>
        <w:t>El certamen se llevará a cabo del </w:t>
      </w:r>
      <w:r w:rsidRPr="00F91741">
        <w:rPr>
          <w:rFonts w:ascii="Arial" w:hAnsi="Arial" w:cs="Arial"/>
          <w:bCs/>
        </w:rPr>
        <w:t>8 al 10 de junio de 2016</w:t>
      </w:r>
      <w:r w:rsidRPr="00F91741">
        <w:rPr>
          <w:rFonts w:ascii="Arial" w:hAnsi="Arial" w:cs="Arial"/>
        </w:rPr>
        <w:t>.</w:t>
      </w:r>
      <w:r w:rsidRPr="00F91741">
        <w:rPr>
          <w:rFonts w:ascii="Arial" w:hAnsi="Arial" w:cs="Arial"/>
          <w:bCs/>
        </w:rPr>
        <w:t xml:space="preserve"> </w:t>
      </w:r>
      <w:r w:rsidRPr="00F91741">
        <w:rPr>
          <w:rFonts w:ascii="Arial" w:hAnsi="Arial" w:cs="Arial"/>
          <w:bCs/>
        </w:rPr>
        <w:br/>
        <w:t xml:space="preserve">Cierre de la convocatoria: 31 de marzo </w:t>
      </w:r>
      <w:r w:rsidRPr="00F91741">
        <w:rPr>
          <w:rFonts w:ascii="Arial" w:hAnsi="Arial" w:cs="Arial"/>
          <w:bCs/>
        </w:rPr>
        <w:br/>
        <w:t xml:space="preserve">Encuentre </w:t>
      </w:r>
      <w:hyperlink r:id="rId10" w:history="1">
        <w:r w:rsidRPr="00F91741">
          <w:rPr>
            <w:rStyle w:val="Hipervnculo"/>
            <w:rFonts w:ascii="Arial" w:hAnsi="Arial" w:cs="Arial"/>
            <w:bCs/>
          </w:rPr>
          <w:t>aquí</w:t>
        </w:r>
      </w:hyperlink>
      <w:r w:rsidRPr="00F91741">
        <w:rPr>
          <w:rFonts w:ascii="Arial" w:hAnsi="Arial" w:cs="Arial"/>
          <w:bCs/>
        </w:rPr>
        <w:t xml:space="preserve"> el formulario de inscripción </w:t>
      </w:r>
      <w:r w:rsidRPr="00F91741">
        <w:rPr>
          <w:rFonts w:ascii="Arial" w:hAnsi="Arial" w:cs="Arial"/>
          <w:bCs/>
        </w:rPr>
        <w:br/>
      </w:r>
      <w:r w:rsidRPr="00F91741">
        <w:rPr>
          <w:rFonts w:ascii="Arial" w:hAnsi="Arial" w:cs="Arial"/>
        </w:rPr>
        <w:t xml:space="preserve">Contacto: </w:t>
      </w:r>
      <w:hyperlink r:id="rId11" w:history="1">
        <w:r w:rsidRPr="00F91741">
          <w:rPr>
            <w:rStyle w:val="Hipervnculo"/>
            <w:rFonts w:ascii="Arial" w:hAnsi="Arial" w:cs="Arial"/>
            <w:color w:val="auto"/>
          </w:rPr>
          <w:t>contact@pariscopro.com</w:t>
        </w:r>
      </w:hyperlink>
      <w:r w:rsidRPr="00F91741">
        <w:rPr>
          <w:rFonts w:ascii="Arial" w:hAnsi="Arial" w:cs="Arial"/>
          <w:bCs/>
        </w:rPr>
        <w:t> </w:t>
      </w:r>
      <w:r w:rsidR="005C7EB8" w:rsidRPr="00F91741">
        <w:rPr>
          <w:rFonts w:ascii="Arial" w:hAnsi="Arial" w:cs="Arial"/>
          <w:color w:val="800000"/>
        </w:rPr>
        <w:br/>
      </w:r>
      <w:r w:rsidR="005C7EB8" w:rsidRPr="00F91741">
        <w:rPr>
          <w:rFonts w:ascii="Arial" w:hAnsi="Arial" w:cs="Arial"/>
          <w:color w:val="800000"/>
        </w:rPr>
        <w:br/>
      </w:r>
      <w:r w:rsidRPr="00F91741">
        <w:rPr>
          <w:rFonts w:ascii="Arial" w:hAnsi="Arial" w:cs="Arial"/>
          <w:color w:val="800000"/>
        </w:rPr>
        <w:br/>
      </w:r>
      <w:r w:rsidR="00CA550E" w:rsidRPr="00F91741">
        <w:rPr>
          <w:rFonts w:ascii="Arial" w:hAnsi="Arial" w:cs="Arial"/>
          <w:color w:val="800000"/>
        </w:rPr>
        <w:t>_________________________________________________</w:t>
      </w:r>
      <w:r w:rsidR="00CA550E" w:rsidRPr="00F91741">
        <w:rPr>
          <w:rFonts w:ascii="Arial" w:hAnsi="Arial" w:cs="Arial"/>
          <w:color w:val="800000"/>
        </w:rPr>
        <w:br/>
      </w:r>
      <w:r w:rsidR="00CA550E" w:rsidRPr="00F91741">
        <w:rPr>
          <w:rFonts w:ascii="Arial" w:hAnsi="Arial" w:cs="Arial"/>
          <w:color w:val="800000"/>
          <w:sz w:val="48"/>
          <w:szCs w:val="48"/>
        </w:rPr>
        <w:t>Inserto</w:t>
      </w:r>
      <w:r w:rsidR="00CA550E" w:rsidRPr="00F91741">
        <w:rPr>
          <w:rFonts w:ascii="Arial" w:hAnsi="Arial" w:cs="Arial"/>
          <w:color w:val="800000"/>
        </w:rPr>
        <w:br/>
      </w:r>
      <w:r w:rsidR="00401FE1" w:rsidRPr="000A1957">
        <w:rPr>
          <w:rFonts w:ascii="Arial" w:hAnsi="Arial" w:cs="Arial"/>
          <w:b/>
          <w:color w:val="000080"/>
          <w:sz w:val="28"/>
          <w:szCs w:val="28"/>
        </w:rPr>
        <w:t>FORÁNEOS, CULTURA Y DEVOCIÓN</w:t>
      </w:r>
      <w:r w:rsidR="00401FE1" w:rsidRPr="00401FE1">
        <w:rPr>
          <w:rFonts w:ascii="Arial" w:hAnsi="Arial" w:cs="Arial"/>
          <w:color w:val="800000"/>
        </w:rPr>
        <w:br/>
      </w:r>
      <w:r w:rsidR="00401FE1" w:rsidRPr="00401FE1">
        <w:rPr>
          <w:rFonts w:ascii="Arial" w:hAnsi="Arial" w:cs="Arial"/>
          <w:color w:val="000000" w:themeColor="text1"/>
        </w:rPr>
        <w:t xml:space="preserve">El próximo 21 de marzo se estrenará por Señal Colombia la serie </w:t>
      </w:r>
      <w:r w:rsidR="00401FE1" w:rsidRPr="0062578B">
        <w:rPr>
          <w:rFonts w:ascii="Arial" w:hAnsi="Arial" w:cs="Arial"/>
          <w:b/>
          <w:color w:val="000000" w:themeColor="text1"/>
        </w:rPr>
        <w:t>Foráneos, Cultura y Devoción</w:t>
      </w:r>
      <w:r w:rsidR="00401FE1" w:rsidRPr="00401FE1">
        <w:rPr>
          <w:rFonts w:ascii="Arial" w:hAnsi="Arial" w:cs="Arial"/>
          <w:color w:val="000000" w:themeColor="text1"/>
        </w:rPr>
        <w:t>, ganadora del Estimulo del Ministerio de Cultura a mejor Serie de no Ficción en 2015. Serán cinco capítulos que se emitirán del 21 al 25 de marzo</w:t>
      </w:r>
      <w:r w:rsidR="0062578B">
        <w:rPr>
          <w:rFonts w:ascii="Arial" w:hAnsi="Arial" w:cs="Arial"/>
          <w:color w:val="000000" w:themeColor="text1"/>
        </w:rPr>
        <w:t xml:space="preserve">, a </w:t>
      </w:r>
      <w:r w:rsidR="00401FE1" w:rsidRPr="00401FE1">
        <w:rPr>
          <w:rFonts w:ascii="Arial" w:hAnsi="Arial" w:cs="Arial"/>
          <w:color w:val="000000" w:themeColor="text1"/>
        </w:rPr>
        <w:t>las 8:30 p.m.</w:t>
      </w:r>
      <w:r w:rsidR="00401FE1" w:rsidRPr="00401FE1">
        <w:rPr>
          <w:rFonts w:ascii="Arial" w:hAnsi="Arial" w:cs="Arial"/>
          <w:color w:val="800000"/>
        </w:rPr>
        <w:t xml:space="preserve"> </w:t>
      </w:r>
      <w:r w:rsidR="00401FE1" w:rsidRPr="00401FE1">
        <w:rPr>
          <w:rFonts w:ascii="Arial" w:hAnsi="Arial" w:cs="Arial"/>
          <w:color w:val="800000"/>
        </w:rPr>
        <w:br/>
      </w:r>
      <w:r w:rsidR="00401FE1" w:rsidRPr="00401FE1">
        <w:rPr>
          <w:rFonts w:ascii="Arial" w:hAnsi="Arial" w:cs="Arial"/>
          <w:color w:val="000000" w:themeColor="text1"/>
        </w:rPr>
        <w:t xml:space="preserve">La Serie, producida por 2Inventive SAS, y dirigida por </w:t>
      </w:r>
      <w:proofErr w:type="spellStart"/>
      <w:r w:rsidR="00401FE1" w:rsidRPr="00401FE1">
        <w:rPr>
          <w:rFonts w:ascii="Arial" w:hAnsi="Arial" w:cs="Arial"/>
          <w:color w:val="000000" w:themeColor="text1"/>
        </w:rPr>
        <w:t>Hakim</w:t>
      </w:r>
      <w:proofErr w:type="spellEnd"/>
      <w:r w:rsidR="00401FE1" w:rsidRPr="00401FE1">
        <w:rPr>
          <w:rFonts w:ascii="Arial" w:hAnsi="Arial" w:cs="Arial"/>
          <w:color w:val="000000" w:themeColor="text1"/>
        </w:rPr>
        <w:t xml:space="preserve"> </w:t>
      </w:r>
      <w:proofErr w:type="spellStart"/>
      <w:r w:rsidR="00401FE1" w:rsidRPr="00401FE1">
        <w:rPr>
          <w:rFonts w:ascii="Arial" w:hAnsi="Arial" w:cs="Arial"/>
          <w:color w:val="000000" w:themeColor="text1"/>
        </w:rPr>
        <w:t>Nayi</w:t>
      </w:r>
      <w:proofErr w:type="spellEnd"/>
      <w:r w:rsidR="00401FE1" w:rsidRPr="00401FE1">
        <w:rPr>
          <w:rFonts w:ascii="Arial" w:hAnsi="Arial" w:cs="Arial"/>
          <w:color w:val="000000" w:themeColor="text1"/>
        </w:rPr>
        <w:t xml:space="preserve"> </w:t>
      </w:r>
      <w:proofErr w:type="spellStart"/>
      <w:r w:rsidR="00401FE1" w:rsidRPr="00401FE1">
        <w:rPr>
          <w:rFonts w:ascii="Arial" w:hAnsi="Arial" w:cs="Arial"/>
          <w:color w:val="000000" w:themeColor="text1"/>
        </w:rPr>
        <w:t>Abushihab</w:t>
      </w:r>
      <w:proofErr w:type="spellEnd"/>
      <w:r w:rsidR="00401FE1" w:rsidRPr="00401FE1">
        <w:rPr>
          <w:rFonts w:ascii="Arial" w:hAnsi="Arial" w:cs="Arial"/>
          <w:color w:val="000000" w:themeColor="text1"/>
        </w:rPr>
        <w:t>, muestra a cinco comunidades de extranjeros que llegaron a Colombia buscado nuevas oportunidades y dejaron un legado cultural y religioso.</w:t>
      </w:r>
      <w:r w:rsidR="00401FE1" w:rsidRPr="00401FE1">
        <w:rPr>
          <w:rFonts w:ascii="Arial" w:hAnsi="Arial" w:cs="Arial"/>
          <w:color w:val="000000" w:themeColor="text1"/>
        </w:rPr>
        <w:br/>
      </w:r>
      <w:hyperlink r:id="rId12" w:history="1">
        <w:r w:rsidR="0062578B" w:rsidRPr="0062578B">
          <w:rPr>
            <w:rStyle w:val="Hipervnculo"/>
            <w:rFonts w:ascii="Arial" w:hAnsi="Arial" w:cs="Arial"/>
          </w:rPr>
          <w:t>Vea más</w:t>
        </w:r>
      </w:hyperlink>
      <w:r w:rsidR="0062578B">
        <w:rPr>
          <w:rFonts w:ascii="Arial" w:hAnsi="Arial" w:cs="Arial"/>
          <w:color w:val="000000" w:themeColor="text1"/>
        </w:rPr>
        <w:t>.</w:t>
      </w:r>
      <w:r w:rsidR="0062578B">
        <w:rPr>
          <w:rFonts w:ascii="Arial" w:hAnsi="Arial" w:cs="Arial"/>
          <w:color w:val="000000" w:themeColor="text1"/>
        </w:rPr>
        <w:br/>
      </w:r>
      <w:r w:rsidR="00401FE1" w:rsidRPr="00401FE1">
        <w:rPr>
          <w:rFonts w:ascii="Arial" w:hAnsi="Arial" w:cs="Arial"/>
          <w:color w:val="800000"/>
        </w:rPr>
        <w:br/>
      </w:r>
      <w:r w:rsidR="00401FE1" w:rsidRPr="00401FE1">
        <w:rPr>
          <w:rFonts w:ascii="Arial" w:hAnsi="Arial" w:cs="Arial"/>
          <w:color w:val="800000"/>
        </w:rPr>
        <w:lastRenderedPageBreak/>
        <w:br/>
      </w:r>
      <w:r w:rsidRPr="00401FE1">
        <w:rPr>
          <w:rFonts w:ascii="Arial" w:hAnsi="Arial" w:cs="Arial"/>
          <w:color w:val="000080"/>
          <w:sz w:val="28"/>
          <w:szCs w:val="28"/>
        </w:rPr>
        <w:t>ENCUENTRE LA IMAGEN</w:t>
      </w:r>
      <w:r w:rsidRPr="00401FE1">
        <w:rPr>
          <w:rStyle w:val="Textoennegrita"/>
          <w:rFonts w:ascii="Arial" w:eastAsia="Times New Roman" w:hAnsi="Arial" w:cs="Arial"/>
        </w:rPr>
        <w:br/>
      </w:r>
      <w:r w:rsidRPr="00F91741">
        <w:rPr>
          <w:rFonts w:ascii="Arial" w:eastAsia="Times New Roman" w:hAnsi="Arial" w:cs="Arial"/>
        </w:rPr>
        <w:t xml:space="preserve">La organización del Festival de Cine Colombiano de Medellín y del Festival de Cine de Santa Fe de Antioquia busca la imagen oficial para la próxima edición de estos eventos, por esta razón </w:t>
      </w:r>
      <w:r w:rsidRPr="00F91741">
        <w:rPr>
          <w:rStyle w:val="Textoennegrita"/>
          <w:rFonts w:ascii="Arial" w:eastAsia="Times New Roman" w:hAnsi="Arial" w:cs="Arial"/>
          <w:b w:val="0"/>
        </w:rPr>
        <w:t>invita a diseñadores, artistas, publicistas y en general a profesionales en el área de diseño y la creación a que envíen propuestas de</w:t>
      </w:r>
      <w:r w:rsidRPr="00F91741">
        <w:rPr>
          <w:rStyle w:val="Textoennegrita"/>
          <w:rFonts w:ascii="Arial" w:eastAsia="Times New Roman" w:hAnsi="Arial" w:cs="Arial"/>
        </w:rPr>
        <w:t xml:space="preserve"> </w:t>
      </w:r>
      <w:r w:rsidRPr="00F91741">
        <w:rPr>
          <w:rFonts w:ascii="Arial" w:eastAsia="Times New Roman" w:hAnsi="Arial" w:cs="Arial"/>
        </w:rPr>
        <w:t>afiche en policromía, y que sus elementos permitan el uso en todo tipo de piezas.</w:t>
      </w:r>
      <w:r w:rsidRPr="00F91741">
        <w:rPr>
          <w:rFonts w:ascii="Arial" w:eastAsia="Times New Roman" w:hAnsi="Arial" w:cs="Arial"/>
        </w:rPr>
        <w:br/>
        <w:t>El plazo para el envío de las propuestas es el viernes 1</w:t>
      </w:r>
      <w:r w:rsidRPr="00F91741">
        <w:rPr>
          <w:rStyle w:val="Textoennegrita"/>
          <w:rFonts w:ascii="Arial" w:eastAsia="Times New Roman" w:hAnsi="Arial" w:cs="Arial"/>
        </w:rPr>
        <w:t> </w:t>
      </w:r>
      <w:r w:rsidRPr="00F91741">
        <w:rPr>
          <w:rStyle w:val="Textoennegrita"/>
          <w:rFonts w:ascii="Arial" w:eastAsia="Times New Roman" w:hAnsi="Arial" w:cs="Arial"/>
          <w:b w:val="0"/>
        </w:rPr>
        <w:t>de abril.</w:t>
      </w:r>
      <w:r w:rsidRPr="00F91741">
        <w:rPr>
          <w:rStyle w:val="Textoennegrita"/>
          <w:rFonts w:ascii="Arial" w:eastAsia="Times New Roman" w:hAnsi="Arial" w:cs="Arial"/>
        </w:rPr>
        <w:br/>
      </w:r>
      <w:hyperlink r:id="rId13" w:history="1">
        <w:r w:rsidRPr="00F91741">
          <w:rPr>
            <w:rStyle w:val="Hipervnculo"/>
            <w:rFonts w:ascii="Arial" w:eastAsia="Times New Roman" w:hAnsi="Arial" w:cs="Arial"/>
            <w:color w:val="auto"/>
          </w:rPr>
          <w:t>Vea más</w:t>
        </w:r>
      </w:hyperlink>
      <w:r w:rsidRPr="00F91741">
        <w:rPr>
          <w:rFonts w:ascii="Arial" w:hAnsi="Arial" w:cs="Arial"/>
        </w:rPr>
        <w:br/>
      </w:r>
      <w:r w:rsidR="005C7EB8" w:rsidRPr="00F91741">
        <w:rPr>
          <w:rFonts w:ascii="Arial" w:hAnsi="Arial" w:cs="Arial"/>
          <w:color w:val="800000"/>
        </w:rPr>
        <w:br/>
      </w:r>
      <w:r w:rsidRPr="00F91741">
        <w:rPr>
          <w:rFonts w:ascii="Arial" w:hAnsi="Arial" w:cs="Arial"/>
          <w:color w:val="800000"/>
        </w:rPr>
        <w:br/>
      </w:r>
      <w:r w:rsidR="005C7EB8" w:rsidRPr="00401FE1">
        <w:rPr>
          <w:rFonts w:ascii="Arial" w:hAnsi="Arial" w:cs="Arial"/>
          <w:color w:val="000080"/>
          <w:sz w:val="28"/>
          <w:szCs w:val="28"/>
        </w:rPr>
        <w:t>ANAFE SE ENCONTRÓ EN CARTAGENA DE INDIAS</w:t>
      </w:r>
      <w:r w:rsidR="005C7EB8" w:rsidRPr="00401FE1">
        <w:rPr>
          <w:rFonts w:ascii="Arial" w:hAnsi="Arial" w:cs="Arial"/>
        </w:rPr>
        <w:t xml:space="preserve"> </w:t>
      </w:r>
      <w:r w:rsidR="005C7EB8" w:rsidRPr="00401FE1">
        <w:rPr>
          <w:rFonts w:ascii="Arial" w:hAnsi="Arial" w:cs="Arial"/>
        </w:rPr>
        <w:br/>
        <w:t xml:space="preserve">Se realizó el XII Encuentro de la Asociación Nacional de Festivales de Colombia ANAFE, en el que se conmemoraron seis años de su creación, tiempo durante el cual se han realizado festivales y muestras en más de 19 departamentos con el propósito de intercambiar contenidos, así como promover la circulación y formación de públicos. </w:t>
      </w:r>
      <w:r w:rsidR="005C7EB8" w:rsidRPr="00401FE1">
        <w:rPr>
          <w:rFonts w:ascii="Arial" w:hAnsi="Arial" w:cs="Arial"/>
        </w:rPr>
        <w:br/>
      </w:r>
      <w:hyperlink r:id="rId14" w:history="1">
        <w:r w:rsidR="005C7EB8" w:rsidRPr="0062578B">
          <w:rPr>
            <w:rStyle w:val="Hipervnculo"/>
            <w:rFonts w:ascii="Arial" w:hAnsi="Arial" w:cs="Arial"/>
          </w:rPr>
          <w:t>Vea más</w:t>
        </w:r>
      </w:hyperlink>
      <w:r w:rsidR="00401FE1" w:rsidRPr="00401FE1">
        <w:rPr>
          <w:rFonts w:ascii="Arial" w:hAnsi="Arial" w:cs="Arial"/>
          <w:color w:val="800000"/>
        </w:rPr>
        <w:br/>
      </w:r>
      <w:r w:rsidRPr="00401FE1">
        <w:rPr>
          <w:rFonts w:ascii="Arial" w:hAnsi="Arial" w:cs="Arial"/>
          <w:color w:val="800000"/>
        </w:rPr>
        <w:br/>
      </w:r>
      <w:r w:rsidRPr="00401FE1">
        <w:rPr>
          <w:rFonts w:ascii="Arial" w:hAnsi="Arial" w:cs="Arial"/>
          <w:color w:val="800000"/>
        </w:rPr>
        <w:br/>
      </w:r>
      <w:r w:rsidR="00E93915" w:rsidRPr="00401FE1">
        <w:rPr>
          <w:rFonts w:ascii="Arial" w:hAnsi="Arial" w:cs="Arial"/>
          <w:color w:val="800000"/>
        </w:rPr>
        <w:t>_____________________________________________________</w:t>
      </w:r>
      <w:r w:rsidR="00E93915" w:rsidRPr="00401FE1">
        <w:rPr>
          <w:rFonts w:ascii="Arial" w:hAnsi="Arial" w:cs="Arial"/>
        </w:rPr>
        <w:br/>
      </w:r>
      <w:r w:rsidR="00E93915" w:rsidRPr="00401FE1">
        <w:rPr>
          <w:rFonts w:ascii="Arial" w:hAnsi="Arial" w:cs="Arial"/>
          <w:color w:val="800000"/>
          <w:sz w:val="48"/>
          <w:szCs w:val="48"/>
        </w:rPr>
        <w:t>Pizarrón</w:t>
      </w:r>
      <w:r w:rsidR="005C7EB8" w:rsidRPr="00401FE1">
        <w:rPr>
          <w:rFonts w:ascii="Arial" w:hAnsi="Arial" w:cs="Arial"/>
          <w:color w:val="800000"/>
        </w:rPr>
        <w:br/>
      </w:r>
      <w:r w:rsidR="005C7EB8" w:rsidRPr="00401FE1">
        <w:rPr>
          <w:rFonts w:ascii="Arial" w:hAnsi="Arial" w:cs="Arial"/>
          <w:color w:val="000080"/>
          <w:sz w:val="28"/>
          <w:szCs w:val="28"/>
        </w:rPr>
        <w:t>DIPLOMADO DE GUION Y ESCRITURA CINEMATOGRÁFICA</w:t>
      </w:r>
      <w:r w:rsidR="005C7EB8" w:rsidRPr="00401FE1">
        <w:rPr>
          <w:rFonts w:ascii="Arial" w:hAnsi="Arial" w:cs="Arial"/>
        </w:rPr>
        <w:br/>
      </w:r>
      <w:r w:rsidR="005C7EB8" w:rsidRPr="00F91741">
        <w:rPr>
          <w:rFonts w:ascii="Arial" w:hAnsi="Arial" w:cs="Arial"/>
          <w:color w:val="000000" w:themeColor="text1"/>
        </w:rPr>
        <w:t>La Universidad Santiago de Cali, con el apoyo del Fondo para el Desarrollo Cinematográfico Colombiano, programa el I Diplomado internacional en guion y escritura cinematográfica, que tiene como o</w:t>
      </w:r>
      <w:r w:rsidR="005C7EB8" w:rsidRPr="00F91741">
        <w:rPr>
          <w:rFonts w:ascii="Arial" w:hAnsi="Arial" w:cs="Arial"/>
          <w:bCs/>
          <w:color w:val="000000" w:themeColor="text1"/>
        </w:rPr>
        <w:t>bjetivo formar profesionales especializados para la creación de guiones cinematográficos con proyección a la participación en convocatorias nacionales e internacionales.</w:t>
      </w:r>
      <w:r w:rsidR="005C7EB8" w:rsidRPr="00F91741">
        <w:rPr>
          <w:rFonts w:ascii="Arial" w:hAnsi="Arial" w:cs="Arial"/>
          <w:bCs/>
          <w:color w:val="000000" w:themeColor="text1"/>
        </w:rPr>
        <w:br/>
        <w:t xml:space="preserve">El diplomado se realiza </w:t>
      </w:r>
      <w:r w:rsidR="005C7EB8" w:rsidRPr="00F91741">
        <w:rPr>
          <w:rFonts w:ascii="Arial" w:hAnsi="Arial" w:cs="Arial"/>
          <w:color w:val="000000" w:themeColor="text1"/>
        </w:rPr>
        <w:t xml:space="preserve">en colaboración con </w:t>
      </w:r>
      <w:proofErr w:type="spellStart"/>
      <w:r w:rsidR="005C7EB8" w:rsidRPr="00F91741">
        <w:rPr>
          <w:rFonts w:ascii="Arial" w:hAnsi="Arial" w:cs="Arial"/>
          <w:color w:val="000000" w:themeColor="text1"/>
        </w:rPr>
        <w:t>CreActivos</w:t>
      </w:r>
      <w:proofErr w:type="spellEnd"/>
      <w:r w:rsidR="005C7EB8" w:rsidRPr="00F91741">
        <w:rPr>
          <w:rFonts w:ascii="Arial" w:hAnsi="Arial" w:cs="Arial"/>
          <w:color w:val="000000" w:themeColor="text1"/>
        </w:rPr>
        <w:t xml:space="preserve"> y Algo en Común, y entregará 4 becas del 50% en matrícula y alojamiento a participantes extranjeros.</w:t>
      </w:r>
      <w:r w:rsidR="005C7EB8" w:rsidRPr="00F91741">
        <w:rPr>
          <w:rFonts w:ascii="Arial" w:hAnsi="Arial" w:cs="Arial"/>
          <w:color w:val="000000" w:themeColor="text1"/>
        </w:rPr>
        <w:br/>
        <w:t>Se llevará a cabo del 13 de junio al 9 de julio, en Cali, Colombia.</w:t>
      </w:r>
      <w:r w:rsidR="005C7EB8" w:rsidRPr="00F91741">
        <w:rPr>
          <w:rFonts w:ascii="Arial" w:hAnsi="Arial" w:cs="Arial"/>
          <w:color w:val="000000" w:themeColor="text1"/>
        </w:rPr>
        <w:br/>
        <w:t xml:space="preserve">Contacto: </w:t>
      </w:r>
      <w:hyperlink r:id="rId15" w:history="1">
        <w:r w:rsidR="005C7EB8" w:rsidRPr="00F91741">
          <w:rPr>
            <w:rStyle w:val="Hipervnculo"/>
            <w:rFonts w:ascii="Arial" w:hAnsi="Arial" w:cs="Arial"/>
            <w:color w:val="000000" w:themeColor="text1"/>
          </w:rPr>
          <w:t>guioncolombia@gmail.com</w:t>
        </w:r>
      </w:hyperlink>
      <w:r w:rsidR="005C7EB8" w:rsidRPr="00F91741">
        <w:rPr>
          <w:rStyle w:val="Hipervnculo"/>
          <w:rFonts w:ascii="Arial" w:hAnsi="Arial" w:cs="Arial"/>
          <w:color w:val="000000" w:themeColor="text1"/>
        </w:rPr>
        <w:br/>
      </w:r>
      <w:hyperlink r:id="rId16" w:history="1">
        <w:r w:rsidR="005C7EB8" w:rsidRPr="00F91741">
          <w:rPr>
            <w:rStyle w:val="Hipervnculo"/>
            <w:rFonts w:ascii="Arial" w:hAnsi="Arial" w:cs="Arial"/>
          </w:rPr>
          <w:t>Vea más</w:t>
        </w:r>
      </w:hyperlink>
      <w:r w:rsidR="005C7EB8" w:rsidRPr="00F91741">
        <w:rPr>
          <w:rFonts w:ascii="Arial" w:eastAsia="Times New Roman" w:hAnsi="Arial" w:cs="Arial"/>
          <w:color w:val="354E52"/>
        </w:rPr>
        <w:t xml:space="preserve"> </w:t>
      </w:r>
      <w:r w:rsidR="005C7EB8" w:rsidRPr="00F91741">
        <w:rPr>
          <w:rFonts w:ascii="Arial" w:hAnsi="Arial" w:cs="Arial"/>
          <w:color w:val="800000"/>
        </w:rPr>
        <w:br/>
      </w:r>
      <w:r w:rsidR="0062578B" w:rsidRPr="00F91741">
        <w:rPr>
          <w:rFonts w:ascii="Arial" w:hAnsi="Arial" w:cs="Arial"/>
          <w:color w:val="000080"/>
        </w:rPr>
        <w:br/>
      </w:r>
      <w:r w:rsidR="005C7EB8" w:rsidRPr="00F91741">
        <w:rPr>
          <w:rFonts w:ascii="Arial" w:hAnsi="Arial" w:cs="Arial"/>
          <w:color w:val="800000"/>
        </w:rPr>
        <w:br/>
      </w:r>
      <w:r w:rsidRPr="00401FE1">
        <w:rPr>
          <w:rFonts w:ascii="Arial" w:hAnsi="Arial" w:cs="Arial"/>
          <w:color w:val="000080"/>
          <w:sz w:val="28"/>
          <w:szCs w:val="28"/>
        </w:rPr>
        <w:t>ASISTENCIA DE DIRECCIÓN</w:t>
      </w:r>
      <w:r w:rsidRPr="00401FE1">
        <w:rPr>
          <w:rFonts w:ascii="Arial" w:hAnsi="Arial" w:cs="Arial"/>
          <w:color w:val="000080"/>
          <w:sz w:val="28"/>
          <w:szCs w:val="28"/>
        </w:rPr>
        <w:br/>
      </w:r>
      <w:r w:rsidRPr="00401FE1">
        <w:rPr>
          <w:rFonts w:ascii="Arial" w:hAnsi="Arial" w:cs="Arial"/>
        </w:rPr>
        <w:t>La Escuela Nacional de Cine ofrece el Taller en asistencia de dirección cinematográfica, que tiene como propósito brindar herramientas para que los asistentes conozcan las funciones de un asistente de dirección desarrollando las capacidades y aptitudes adecuadas y el aprendizaje de los métodos del oficio</w:t>
      </w:r>
      <w:r w:rsidR="001C3526">
        <w:rPr>
          <w:rFonts w:ascii="Arial" w:hAnsi="Arial" w:cs="Arial"/>
        </w:rPr>
        <w:t xml:space="preserve">. Será dictado por el </w:t>
      </w:r>
      <w:r w:rsidR="001C3526" w:rsidRPr="00401FE1">
        <w:rPr>
          <w:rFonts w:ascii="Arial" w:hAnsi="Arial" w:cs="Arial"/>
        </w:rPr>
        <w:t>experto en el tema</w:t>
      </w:r>
      <w:r w:rsidR="001C3526">
        <w:rPr>
          <w:rFonts w:ascii="Arial" w:hAnsi="Arial" w:cs="Arial"/>
        </w:rPr>
        <w:t xml:space="preserve">, </w:t>
      </w:r>
      <w:r w:rsidRPr="00401FE1">
        <w:rPr>
          <w:rFonts w:ascii="Arial" w:hAnsi="Arial" w:cs="Arial"/>
        </w:rPr>
        <w:t xml:space="preserve">Jacques </w:t>
      </w:r>
      <w:proofErr w:type="spellStart"/>
      <w:r w:rsidRPr="00401FE1">
        <w:rPr>
          <w:rFonts w:ascii="Arial" w:hAnsi="Arial" w:cs="Arial"/>
        </w:rPr>
        <w:t>Toulemonde</w:t>
      </w:r>
      <w:proofErr w:type="spellEnd"/>
      <w:r w:rsidRPr="00401FE1">
        <w:rPr>
          <w:rFonts w:ascii="Arial" w:hAnsi="Arial" w:cs="Arial"/>
        </w:rPr>
        <w:t xml:space="preserve">, </w:t>
      </w:r>
      <w:r w:rsidR="005C7EB8" w:rsidRPr="00401FE1">
        <w:rPr>
          <w:rFonts w:ascii="Arial" w:hAnsi="Arial" w:cs="Arial"/>
          <w:color w:val="800000"/>
        </w:rPr>
        <w:br/>
      </w:r>
      <w:r w:rsidRPr="00401FE1">
        <w:rPr>
          <w:rFonts w:ascii="Arial" w:hAnsi="Arial" w:cs="Arial"/>
        </w:rPr>
        <w:t>Contacto: info@enacc.co</w:t>
      </w:r>
      <w:r w:rsidRPr="00401FE1">
        <w:rPr>
          <w:rFonts w:ascii="Arial" w:hAnsi="Arial" w:cs="Arial"/>
        </w:rPr>
        <w:br/>
      </w:r>
      <w:hyperlink r:id="rId17" w:history="1">
        <w:r w:rsidRPr="001C3526">
          <w:rPr>
            <w:rStyle w:val="Hipervnculo"/>
            <w:rFonts w:ascii="Arial" w:hAnsi="Arial" w:cs="Arial"/>
          </w:rPr>
          <w:t>Vea más</w:t>
        </w:r>
      </w:hyperlink>
      <w:r w:rsidRPr="00401FE1">
        <w:rPr>
          <w:rFonts w:ascii="Arial" w:hAnsi="Arial" w:cs="Arial"/>
        </w:rPr>
        <w:br/>
      </w:r>
      <w:r w:rsidR="005C7EB8" w:rsidRPr="00401FE1">
        <w:rPr>
          <w:rFonts w:ascii="Arial" w:hAnsi="Arial" w:cs="Arial"/>
          <w:color w:val="800000"/>
        </w:rPr>
        <w:br/>
      </w:r>
      <w:r w:rsidR="005C7EB8" w:rsidRPr="00401FE1">
        <w:rPr>
          <w:rFonts w:ascii="Arial" w:hAnsi="Arial" w:cs="Arial"/>
          <w:color w:val="800000"/>
        </w:rPr>
        <w:br/>
      </w:r>
      <w:r w:rsidRPr="00401FE1">
        <w:rPr>
          <w:rFonts w:ascii="Arial" w:hAnsi="Arial" w:cs="Arial"/>
          <w:color w:val="000080"/>
          <w:sz w:val="28"/>
          <w:szCs w:val="28"/>
        </w:rPr>
        <w:t>CÁTEDRA ABIERTA</w:t>
      </w:r>
      <w:r w:rsidRPr="00401FE1">
        <w:rPr>
          <w:rFonts w:ascii="Arial" w:hAnsi="Arial" w:cs="Arial"/>
        </w:rPr>
        <w:br/>
        <w:t xml:space="preserve">Con la proyección del documental </w:t>
      </w:r>
      <w:r w:rsidRPr="00401FE1">
        <w:rPr>
          <w:rFonts w:ascii="Arial" w:hAnsi="Arial" w:cs="Arial"/>
          <w:b/>
        </w:rPr>
        <w:t>Santiago</w:t>
      </w:r>
      <w:r w:rsidRPr="00401FE1">
        <w:rPr>
          <w:rFonts w:ascii="Arial" w:hAnsi="Arial" w:cs="Arial"/>
        </w:rPr>
        <w:t xml:space="preserve"> (Una reflexión sobre la materia prima), del director brasilero Joao Moreira </w:t>
      </w:r>
      <w:proofErr w:type="spellStart"/>
      <w:r w:rsidRPr="00401FE1">
        <w:rPr>
          <w:rFonts w:ascii="Arial" w:hAnsi="Arial" w:cs="Arial"/>
        </w:rPr>
        <w:t>Salles</w:t>
      </w:r>
      <w:proofErr w:type="spellEnd"/>
      <w:r w:rsidRPr="00401FE1">
        <w:rPr>
          <w:rFonts w:ascii="Arial" w:hAnsi="Arial" w:cs="Arial"/>
        </w:rPr>
        <w:t xml:space="preserve">, se iniciará la Cátedra Abierta Rafael </w:t>
      </w:r>
      <w:proofErr w:type="spellStart"/>
      <w:r w:rsidRPr="00401FE1">
        <w:rPr>
          <w:rFonts w:ascii="Arial" w:hAnsi="Arial" w:cs="Arial"/>
        </w:rPr>
        <w:t>Celedón</w:t>
      </w:r>
      <w:proofErr w:type="spellEnd"/>
      <w:r w:rsidRPr="00401FE1">
        <w:rPr>
          <w:rFonts w:ascii="Arial" w:hAnsi="Arial" w:cs="Arial"/>
        </w:rPr>
        <w:t xml:space="preserve">, en la Universidad del Magdalena. El evento se desarrollará entre el 29 y el 30 de marzo y </w:t>
      </w:r>
      <w:r w:rsidRPr="00401FE1">
        <w:rPr>
          <w:rFonts w:ascii="Arial" w:hAnsi="Arial" w:cs="Arial"/>
        </w:rPr>
        <w:lastRenderedPageBreak/>
        <w:t xml:space="preserve">además de la proyección el programa contempla un cine foro y agenda académica. </w:t>
      </w:r>
      <w:r w:rsidRPr="00401FE1">
        <w:rPr>
          <w:rFonts w:ascii="Arial" w:hAnsi="Arial" w:cs="Arial"/>
        </w:rPr>
        <w:br/>
        <w:t>Entra</w:t>
      </w:r>
      <w:r w:rsidR="001C3526">
        <w:rPr>
          <w:rFonts w:ascii="Arial" w:hAnsi="Arial" w:cs="Arial"/>
        </w:rPr>
        <w:t>da libre, Auditorio Julio Otero</w:t>
      </w:r>
      <w:r w:rsidRPr="00401FE1">
        <w:rPr>
          <w:rFonts w:ascii="Arial" w:hAnsi="Arial" w:cs="Arial"/>
        </w:rPr>
        <w:t>.</w:t>
      </w:r>
      <w:r w:rsidRPr="00401FE1">
        <w:rPr>
          <w:rFonts w:ascii="Arial" w:hAnsi="Arial" w:cs="Arial"/>
        </w:rPr>
        <w:br/>
      </w:r>
      <w:r w:rsidRPr="00401FE1">
        <w:rPr>
          <w:rFonts w:ascii="Arial" w:hAnsi="Arial" w:cs="Arial"/>
          <w:color w:val="000080"/>
        </w:rPr>
        <w:t xml:space="preserve">Contacto: </w:t>
      </w:r>
      <w:hyperlink r:id="rId18" w:history="1">
        <w:r w:rsidR="00307533" w:rsidRPr="00717592">
          <w:rPr>
            <w:rStyle w:val="Hipervnculo"/>
            <w:rFonts w:ascii="Arial" w:hAnsi="Arial" w:cs="Arial"/>
          </w:rPr>
          <w:t>patriciaruizacero@gmail.com</w:t>
        </w:r>
      </w:hyperlink>
      <w:r w:rsidR="00307533">
        <w:rPr>
          <w:rFonts w:ascii="Arial" w:hAnsi="Arial" w:cs="Arial"/>
          <w:color w:val="000080"/>
        </w:rPr>
        <w:br/>
      </w:r>
      <w:r w:rsidR="001C3526">
        <w:rPr>
          <w:rFonts w:ascii="Arial" w:hAnsi="Arial" w:cs="Arial"/>
          <w:color w:val="000080"/>
        </w:rPr>
        <w:br/>
      </w:r>
      <w:r w:rsidR="00307533">
        <w:rPr>
          <w:rFonts w:ascii="Arial" w:hAnsi="Arial" w:cs="Arial"/>
          <w:color w:val="000080"/>
        </w:rPr>
        <w:br/>
      </w:r>
      <w:r w:rsidR="00307533" w:rsidRPr="00401FE1">
        <w:rPr>
          <w:rFonts w:ascii="Arial" w:hAnsi="Arial" w:cs="Arial"/>
          <w:color w:val="000080"/>
          <w:sz w:val="28"/>
          <w:szCs w:val="28"/>
        </w:rPr>
        <w:t>PARA PROYECTOS EN DESARROLLO</w:t>
      </w:r>
      <w:r w:rsidR="00307533" w:rsidRPr="00401FE1">
        <w:rPr>
          <w:rFonts w:ascii="Arial" w:hAnsi="Arial" w:cs="Arial"/>
        </w:rPr>
        <w:br/>
        <w:t>3 Puertos Cine, un espacio anual dedicado al desarrollo de proyectos de cine latinoamericano</w:t>
      </w:r>
      <w:r w:rsidR="00307533">
        <w:rPr>
          <w:rFonts w:ascii="Arial" w:hAnsi="Arial" w:cs="Arial"/>
        </w:rPr>
        <w:t>,</w:t>
      </w:r>
      <w:r w:rsidR="00307533" w:rsidRPr="00401FE1">
        <w:rPr>
          <w:rFonts w:ascii="Arial" w:hAnsi="Arial" w:cs="Arial"/>
        </w:rPr>
        <w:t xml:space="preserve"> que ópera en una alianza entre </w:t>
      </w:r>
      <w:proofErr w:type="spellStart"/>
      <w:r w:rsidR="00307533" w:rsidRPr="00401FE1">
        <w:rPr>
          <w:rFonts w:ascii="Arial" w:hAnsi="Arial" w:cs="Arial"/>
        </w:rPr>
        <w:t>Australab</w:t>
      </w:r>
      <w:proofErr w:type="spellEnd"/>
      <w:r w:rsidR="00307533" w:rsidRPr="00401FE1">
        <w:rPr>
          <w:rFonts w:ascii="Arial" w:hAnsi="Arial" w:cs="Arial"/>
        </w:rPr>
        <w:t xml:space="preserve"> (Chile), Distrital (México) y el Festival internacional de cine de Rotterdam, convoca a directores y productores latinoamericanos con proyectos en desarrollo, a participar en el taller que se desarrollará del 4 al 8 de julio en México, en el marco de Distrital Formación, y del 5 al 10 de octubre en Chile, como parte de </w:t>
      </w:r>
      <w:proofErr w:type="spellStart"/>
      <w:r w:rsidR="00307533" w:rsidRPr="00401FE1">
        <w:rPr>
          <w:rFonts w:ascii="Arial" w:hAnsi="Arial" w:cs="Arial"/>
        </w:rPr>
        <w:t>Australab</w:t>
      </w:r>
      <w:proofErr w:type="spellEnd"/>
      <w:r w:rsidR="00307533" w:rsidRPr="00401FE1">
        <w:rPr>
          <w:rFonts w:ascii="Arial" w:hAnsi="Arial" w:cs="Arial"/>
        </w:rPr>
        <w:t xml:space="preserve">. </w:t>
      </w:r>
      <w:r w:rsidR="00F91741">
        <w:rPr>
          <w:rFonts w:ascii="Arial" w:hAnsi="Arial" w:cs="Arial"/>
        </w:rPr>
        <w:br/>
      </w:r>
      <w:r w:rsidR="00307533" w:rsidRPr="00401FE1">
        <w:rPr>
          <w:rFonts w:ascii="Arial" w:hAnsi="Arial" w:cs="Arial"/>
        </w:rPr>
        <w:t xml:space="preserve">3 Puertos </w:t>
      </w:r>
      <w:r w:rsidR="001C3526" w:rsidRPr="00401FE1">
        <w:rPr>
          <w:rFonts w:ascii="Arial" w:hAnsi="Arial" w:cs="Arial"/>
        </w:rPr>
        <w:t>Cine se</w:t>
      </w:r>
      <w:r w:rsidR="00307533" w:rsidRPr="00401FE1">
        <w:rPr>
          <w:rFonts w:ascii="Arial" w:hAnsi="Arial" w:cs="Arial"/>
        </w:rPr>
        <w:t xml:space="preserve"> propone como una plataforma para el desarrollo, la </w:t>
      </w:r>
      <w:r w:rsidR="00307533" w:rsidRPr="000A1957">
        <w:rPr>
          <w:rFonts w:ascii="Arial" w:hAnsi="Arial" w:cs="Arial"/>
        </w:rPr>
        <w:t xml:space="preserve">discusión y el fortalecimiento del cine contemporáneo latinoamericano.   </w:t>
      </w:r>
      <w:r w:rsidR="00307533" w:rsidRPr="000A1957">
        <w:rPr>
          <w:rFonts w:ascii="Arial" w:hAnsi="Arial" w:cs="Arial"/>
        </w:rPr>
        <w:br/>
        <w:t>Las inscripciones están abiertas hasta el 28 de marzo.</w:t>
      </w:r>
      <w:r w:rsidR="00307533" w:rsidRPr="00401FE1">
        <w:rPr>
          <w:rFonts w:ascii="Arial" w:hAnsi="Arial" w:cs="Arial"/>
        </w:rPr>
        <w:br/>
      </w:r>
      <w:hyperlink r:id="rId19" w:anchor="/distrital/3-puertos" w:history="1">
        <w:r w:rsidR="00307533" w:rsidRPr="00F91741">
          <w:rPr>
            <w:rStyle w:val="Hipervnculo"/>
            <w:rFonts w:ascii="Arial" w:hAnsi="Arial" w:cs="Arial"/>
          </w:rPr>
          <w:t>Vea más</w:t>
        </w:r>
      </w:hyperlink>
      <w:r w:rsidR="00307533" w:rsidRPr="00401FE1">
        <w:rPr>
          <w:rFonts w:ascii="Arial" w:hAnsi="Arial" w:cs="Arial"/>
        </w:rPr>
        <w:br/>
      </w:r>
      <w:r w:rsidR="00307533" w:rsidRPr="00401FE1">
        <w:rPr>
          <w:rFonts w:ascii="Arial" w:hAnsi="Arial" w:cs="Arial"/>
        </w:rPr>
        <w:br/>
      </w:r>
      <w:r w:rsidR="00E93915" w:rsidRPr="00401FE1">
        <w:rPr>
          <w:rFonts w:ascii="Arial" w:hAnsi="Arial" w:cs="Arial"/>
          <w:color w:val="800000"/>
        </w:rPr>
        <w:br/>
      </w:r>
      <w:r w:rsidR="00FD3C40" w:rsidRPr="00401FE1">
        <w:rPr>
          <w:rFonts w:ascii="Arial" w:hAnsi="Arial" w:cs="Arial"/>
        </w:rPr>
        <w:t>_____________________________________________________</w:t>
      </w:r>
      <w:r w:rsidR="003D09BC" w:rsidRPr="00401FE1">
        <w:rPr>
          <w:rFonts w:ascii="Arial" w:hAnsi="Arial" w:cs="Arial"/>
        </w:rPr>
        <w:br/>
        <w:t>República de Colombia</w:t>
      </w:r>
      <w:r w:rsidR="003D09BC" w:rsidRPr="00401FE1">
        <w:rPr>
          <w:rFonts w:ascii="Arial" w:hAnsi="Arial" w:cs="Arial"/>
        </w:rPr>
        <w:br/>
        <w:t>Ministerio de Cultura</w:t>
      </w:r>
      <w:r w:rsidR="003D09BC" w:rsidRPr="00401FE1">
        <w:rPr>
          <w:rFonts w:ascii="Arial" w:hAnsi="Arial" w:cs="Arial"/>
        </w:rPr>
        <w:br/>
        <w:t>Dirección de Cinematografía</w:t>
      </w:r>
      <w:r w:rsidR="003D09BC" w:rsidRPr="00401FE1">
        <w:rPr>
          <w:rFonts w:ascii="Arial" w:hAnsi="Arial" w:cs="Arial"/>
        </w:rPr>
        <w:br/>
        <w:t>Cra.0 8 No 8-43, Bogotá DC, Colombia</w:t>
      </w:r>
      <w:r w:rsidR="003D09BC" w:rsidRPr="00401FE1">
        <w:rPr>
          <w:rFonts w:ascii="Arial" w:hAnsi="Arial" w:cs="Arial"/>
        </w:rPr>
        <w:br/>
        <w:t>(571) 3424100,</w:t>
      </w:r>
      <w:r w:rsidR="003D09BC" w:rsidRPr="00401FE1">
        <w:rPr>
          <w:rFonts w:ascii="Arial" w:hAnsi="Arial" w:cs="Arial"/>
        </w:rPr>
        <w:br/>
      </w:r>
      <w:hyperlink r:id="rId20" w:history="1">
        <w:r w:rsidR="003D09BC" w:rsidRPr="00401FE1">
          <w:rPr>
            <w:rStyle w:val="Hipervnculo"/>
            <w:rFonts w:ascii="Arial" w:hAnsi="Arial" w:cs="Arial"/>
            <w:color w:val="auto"/>
          </w:rPr>
          <w:t>cine@mincultura.gov.co</w:t>
        </w:r>
      </w:hyperlink>
      <w:r w:rsidR="003D09BC" w:rsidRPr="00401FE1">
        <w:rPr>
          <w:rFonts w:ascii="Arial" w:hAnsi="Arial" w:cs="Arial"/>
        </w:rPr>
        <w:br/>
      </w:r>
      <w:hyperlink r:id="rId21" w:history="1">
        <w:r w:rsidR="003D09BC" w:rsidRPr="00401FE1">
          <w:rPr>
            <w:rStyle w:val="Hipervnculo"/>
            <w:rFonts w:ascii="Arial" w:hAnsi="Arial" w:cs="Arial"/>
            <w:color w:val="auto"/>
          </w:rPr>
          <w:t>www.mincultura.gov.co</w:t>
        </w:r>
      </w:hyperlink>
      <w:r w:rsidR="003D09BC" w:rsidRPr="00401FE1">
        <w:rPr>
          <w:rFonts w:ascii="Arial" w:hAnsi="Arial" w:cs="Arial"/>
        </w:rPr>
        <w:br/>
      </w:r>
      <w:r w:rsidR="003D09BC" w:rsidRPr="00401FE1">
        <w:rPr>
          <w:rFonts w:ascii="Arial" w:hAnsi="Arial" w:cs="Arial"/>
        </w:rPr>
        <w:br/>
      </w:r>
      <w:r w:rsidR="003D09BC" w:rsidRPr="00401FE1">
        <w:rPr>
          <w:rFonts w:ascii="Arial" w:hAnsi="Arial" w:cs="Arial"/>
          <w:b/>
          <w:bCs/>
        </w:rPr>
        <w:t>______________________________________________________</w:t>
      </w:r>
      <w:r w:rsidR="003D09BC" w:rsidRPr="00401FE1">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A86BD2" w:rsidRPr="00401FE1">
        <w:rPr>
          <w:rFonts w:ascii="Arial" w:hAnsi="Arial" w:cs="Arial"/>
        </w:rPr>
        <w:br/>
      </w:r>
      <w:r w:rsidR="009C5596">
        <w:rPr>
          <w:rFonts w:ascii="Arial" w:hAnsi="Arial" w:cs="Arial"/>
        </w:rPr>
        <w:br/>
      </w:r>
    </w:p>
    <w:sectPr w:rsidR="008523B9" w:rsidRPr="00401F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15"/>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51442"/>
    <w:rsid w:val="00075F7D"/>
    <w:rsid w:val="000A1957"/>
    <w:rsid w:val="00105AE1"/>
    <w:rsid w:val="001164BD"/>
    <w:rsid w:val="00144772"/>
    <w:rsid w:val="0015260A"/>
    <w:rsid w:val="001608E3"/>
    <w:rsid w:val="00163FA5"/>
    <w:rsid w:val="001904DC"/>
    <w:rsid w:val="00193D9A"/>
    <w:rsid w:val="001A5BAC"/>
    <w:rsid w:val="001A5CF7"/>
    <w:rsid w:val="001B0841"/>
    <w:rsid w:val="001C2102"/>
    <w:rsid w:val="001C3526"/>
    <w:rsid w:val="00237CC7"/>
    <w:rsid w:val="00243330"/>
    <w:rsid w:val="00245874"/>
    <w:rsid w:val="002720FE"/>
    <w:rsid w:val="00272FE0"/>
    <w:rsid w:val="002D1AEB"/>
    <w:rsid w:val="00307533"/>
    <w:rsid w:val="00316C83"/>
    <w:rsid w:val="003A6AB1"/>
    <w:rsid w:val="003B5BCE"/>
    <w:rsid w:val="003C5FBC"/>
    <w:rsid w:val="003D09BC"/>
    <w:rsid w:val="003D7445"/>
    <w:rsid w:val="00401FE1"/>
    <w:rsid w:val="004105DD"/>
    <w:rsid w:val="00412B50"/>
    <w:rsid w:val="00420C4E"/>
    <w:rsid w:val="00434D72"/>
    <w:rsid w:val="004A07CA"/>
    <w:rsid w:val="004C0E90"/>
    <w:rsid w:val="004C4F9F"/>
    <w:rsid w:val="004F4819"/>
    <w:rsid w:val="0054068F"/>
    <w:rsid w:val="00544048"/>
    <w:rsid w:val="005632A2"/>
    <w:rsid w:val="005A5C7A"/>
    <w:rsid w:val="005C7EB8"/>
    <w:rsid w:val="00614926"/>
    <w:rsid w:val="0062578B"/>
    <w:rsid w:val="00641588"/>
    <w:rsid w:val="00645687"/>
    <w:rsid w:val="00650777"/>
    <w:rsid w:val="00670CEA"/>
    <w:rsid w:val="006736F1"/>
    <w:rsid w:val="00690366"/>
    <w:rsid w:val="006A5617"/>
    <w:rsid w:val="006B0F69"/>
    <w:rsid w:val="006B1E53"/>
    <w:rsid w:val="006D7F50"/>
    <w:rsid w:val="00716FA5"/>
    <w:rsid w:val="00725473"/>
    <w:rsid w:val="007520A8"/>
    <w:rsid w:val="00791216"/>
    <w:rsid w:val="00791C76"/>
    <w:rsid w:val="007B03AA"/>
    <w:rsid w:val="007B3510"/>
    <w:rsid w:val="007C7FDB"/>
    <w:rsid w:val="00812073"/>
    <w:rsid w:val="00816C98"/>
    <w:rsid w:val="00842DB9"/>
    <w:rsid w:val="008523B9"/>
    <w:rsid w:val="00897086"/>
    <w:rsid w:val="008D5546"/>
    <w:rsid w:val="00903B41"/>
    <w:rsid w:val="00941D21"/>
    <w:rsid w:val="009B4904"/>
    <w:rsid w:val="009C5596"/>
    <w:rsid w:val="009C6C5A"/>
    <w:rsid w:val="00A21D6F"/>
    <w:rsid w:val="00A238B4"/>
    <w:rsid w:val="00A32B75"/>
    <w:rsid w:val="00A729E2"/>
    <w:rsid w:val="00A86BD2"/>
    <w:rsid w:val="00AA122E"/>
    <w:rsid w:val="00AA2BED"/>
    <w:rsid w:val="00AB3662"/>
    <w:rsid w:val="00B151CE"/>
    <w:rsid w:val="00BF762D"/>
    <w:rsid w:val="00BF7ED8"/>
    <w:rsid w:val="00C54E9E"/>
    <w:rsid w:val="00C61ACF"/>
    <w:rsid w:val="00CA550E"/>
    <w:rsid w:val="00CA5A7F"/>
    <w:rsid w:val="00D259B7"/>
    <w:rsid w:val="00D977B6"/>
    <w:rsid w:val="00DA1FF8"/>
    <w:rsid w:val="00DA7AF7"/>
    <w:rsid w:val="00E02A06"/>
    <w:rsid w:val="00E30A9A"/>
    <w:rsid w:val="00E44A98"/>
    <w:rsid w:val="00E52AC2"/>
    <w:rsid w:val="00E93915"/>
    <w:rsid w:val="00EB7112"/>
    <w:rsid w:val="00ED0785"/>
    <w:rsid w:val="00EF0847"/>
    <w:rsid w:val="00F21AF3"/>
    <w:rsid w:val="00F51FB5"/>
    <w:rsid w:val="00F91741"/>
    <w:rsid w:val="00FB1750"/>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5D16BB-5B7A-4FB2-8306-77A9323B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bpr.com/" TargetMode="External"/><Relationship Id="rId13" Type="http://schemas.openxmlformats.org/officeDocument/2006/relationships/hyperlink" Target="http://www.festicineantioquia.com/index.php/32-festicine/info-festicine/noticias-festicine/346-convocatoria-imagen-festivales-2016" TargetMode="External"/><Relationship Id="rId18" Type="http://schemas.openxmlformats.org/officeDocument/2006/relationships/hyperlink" Target="mailto:patriciaruizacero@gmail.com" TargetMode="External"/><Relationship Id="rId26" Type="http://schemas.openxmlformats.org/officeDocument/2006/relationships/customXml" Target="../customXml/item4.xml"/><Relationship Id="rId3" Type="http://schemas.openxmlformats.org/officeDocument/2006/relationships/settings" Target="settings.xml"/><Relationship Id="rId21" Type="http://schemas.openxmlformats.org/officeDocument/2006/relationships/hyperlink" Target="https://mng.mincultura.gov.co/" TargetMode="External"/><Relationship Id="rId7" Type="http://schemas.openxmlformats.org/officeDocument/2006/relationships/hyperlink" Target="http://www.cineceara.com/" TargetMode="External"/><Relationship Id="rId12" Type="http://schemas.openxmlformats.org/officeDocument/2006/relationships/hyperlink" Target="https://mng.mincultura.gov.co/prensa/noticias/Paginas/Lanzamiento-de-serie-documental-ganadora-del-Est%C3%ADmulo-de-MinCultura-.aspx" TargetMode="External"/><Relationship Id="rId17" Type="http://schemas.openxmlformats.org/officeDocument/2006/relationships/hyperlink" Target="http://www.enacc.co/index.php/talleres/item/84-2016-i-tall-asistencia-direccion-cinematografica"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creaguion.com/"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hyperlink" Target="http://www.colfilmny.com" TargetMode="External"/><Relationship Id="rId11" Type="http://schemas.openxmlformats.org/officeDocument/2006/relationships/hyperlink" Target="mailto:contact@pariscopro.com" TargetMode="External"/><Relationship Id="rId24" Type="http://schemas.openxmlformats.org/officeDocument/2006/relationships/customXml" Target="../customXml/item2.xml"/><Relationship Id="rId5" Type="http://schemas.openxmlformats.org/officeDocument/2006/relationships/hyperlink" Target="https://mng.mincultura.gov.co/prensa/noticias/Paginas/%E2%80%98Oscura-Animal%E2%80%99-arrasa-en-el-Festival-Internacional-de-Cine-de-Guadalajara.aspx" TargetMode="External"/><Relationship Id="rId15" Type="http://schemas.openxmlformats.org/officeDocument/2006/relationships/hyperlink" Target="mailto:guioncolombia@gmail.com" TargetMode="External"/><Relationship Id="rId23" Type="http://schemas.openxmlformats.org/officeDocument/2006/relationships/theme" Target="theme/theme1.xml"/><Relationship Id="rId10" Type="http://schemas.openxmlformats.org/officeDocument/2006/relationships/hyperlink" Target="http://www.pariscopro.com" TargetMode="External"/><Relationship Id="rId19" Type="http://schemas.openxmlformats.org/officeDocument/2006/relationships/hyperlink" Target="http://distrital.mx/" TargetMode="External"/><Relationship Id="rId4" Type="http://schemas.openxmlformats.org/officeDocument/2006/relationships/webSettings" Target="webSettings.xml"/><Relationship Id="rId9" Type="http://schemas.openxmlformats.org/officeDocument/2006/relationships/hyperlink" Target="http://www.giff.mx/?page_id=7514" TargetMode="External"/><Relationship Id="rId14" Type="http://schemas.openxmlformats.org/officeDocument/2006/relationships/hyperlink" Target="http://us8.campaign-archive1.com/?u=4ed0e009170f9aa3b77efb412&amp;id=fad971f60b"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H7EN5MXTHQNV-1299-176</_dlc_DocId>
    <_dlc_DocIdUrl xmlns="ae9388c0-b1e2-40ea-b6a8-c51c7913cbd2">
      <Url>https://mng.mincultura.gov.co/areas/cinematografia/_layouts/15/DocIdRedir.aspx?ID=H7EN5MXTHQNV-1299-176</Url>
      <Description>H7EN5MXTHQNV-1299-176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0DE69A6-8D78-411F-BE41-D4A42E962478}"/>
</file>

<file path=customXml/itemProps2.xml><?xml version="1.0" encoding="utf-8"?>
<ds:datastoreItem xmlns:ds="http://schemas.openxmlformats.org/officeDocument/2006/customXml" ds:itemID="{7F7CFC94-1A3D-438A-A890-2E0E33D9209B}"/>
</file>

<file path=customXml/itemProps3.xml><?xml version="1.0" encoding="utf-8"?>
<ds:datastoreItem xmlns:ds="http://schemas.openxmlformats.org/officeDocument/2006/customXml" ds:itemID="{B54EA21D-D1FC-473B-9614-5E0896AC09BA}"/>
</file>

<file path=customXml/itemProps4.xml><?xml version="1.0" encoding="utf-8"?>
<ds:datastoreItem xmlns:ds="http://schemas.openxmlformats.org/officeDocument/2006/customXml" ds:itemID="{B0AE53FE-AF8B-448D-8D68-4CB3A6DAC9E9}"/>
</file>

<file path=customXml/itemProps5.xml><?xml version="1.0" encoding="utf-8"?>
<ds:datastoreItem xmlns:ds="http://schemas.openxmlformats.org/officeDocument/2006/customXml" ds:itemID="{F0A9A87D-0EB5-4A34-9613-C16A8D2241D1}"/>
</file>

<file path=docProps/app.xml><?xml version="1.0" encoding="utf-8"?>
<Properties xmlns="http://schemas.openxmlformats.org/officeDocument/2006/extended-properties" xmlns:vt="http://schemas.openxmlformats.org/officeDocument/2006/docPropsVTypes">
  <Template>Normal</Template>
  <TotalTime>948</TotalTime>
  <Pages>6</Pages>
  <Words>2391</Words>
  <Characters>13155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36</cp:revision>
  <cp:lastPrinted>2016-03-18T18:54:00Z</cp:lastPrinted>
  <dcterms:created xsi:type="dcterms:W3CDTF">2015-12-16T22:24:00Z</dcterms:created>
  <dcterms:modified xsi:type="dcterms:W3CDTF">2016-03-18T21:57:00Z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f9cf7c60-5786-40ce-8da5-a7bfe3fed38f</vt:lpwstr>
  </property>
</Properties>
</file>