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6F1" w:rsidRPr="004C0E90" w:rsidRDefault="003D09BC" w:rsidP="00614926">
      <w:pPr>
        <w:spacing w:after="0" w:line="240" w:lineRule="auto"/>
        <w:rPr>
          <w:rFonts w:ascii="Arial" w:hAnsi="Arial" w:cs="Arial"/>
        </w:rPr>
      </w:pPr>
      <w:r w:rsidRPr="0015260A">
        <w:rPr>
          <w:rFonts w:ascii="Arial" w:hAnsi="Arial" w:cs="Arial"/>
          <w:color w:val="800000"/>
          <w:sz w:val="48"/>
          <w:szCs w:val="48"/>
        </w:rPr>
        <w:t>Ministerio de Cultura</w:t>
      </w:r>
      <w:r w:rsidRPr="0015260A">
        <w:rPr>
          <w:rFonts w:ascii="Arial" w:hAnsi="Arial" w:cs="Arial"/>
          <w:color w:val="800000"/>
          <w:sz w:val="48"/>
          <w:szCs w:val="48"/>
        </w:rPr>
        <w:br/>
      </w:r>
      <w:r w:rsidRPr="0015260A">
        <w:rPr>
          <w:rFonts w:ascii="Arial" w:hAnsi="Arial" w:cs="Arial"/>
          <w:color w:val="800000"/>
          <w:sz w:val="20"/>
          <w:szCs w:val="20"/>
        </w:rPr>
        <w:t>______________________________________________________</w:t>
      </w:r>
      <w:r w:rsidRPr="0015260A">
        <w:rPr>
          <w:rFonts w:ascii="Arial" w:hAnsi="Arial" w:cs="Arial"/>
          <w:sz w:val="20"/>
          <w:szCs w:val="20"/>
        </w:rPr>
        <w:br/>
      </w:r>
      <w:r w:rsidRPr="0015260A">
        <w:rPr>
          <w:rFonts w:ascii="Arial" w:hAnsi="Arial" w:cs="Arial"/>
          <w:color w:val="800000"/>
          <w:sz w:val="48"/>
          <w:szCs w:val="48"/>
        </w:rPr>
        <w:t xml:space="preserve">Claqueta / toma </w:t>
      </w:r>
      <w:r w:rsidR="00243330" w:rsidRPr="0015260A">
        <w:rPr>
          <w:rFonts w:ascii="Arial" w:hAnsi="Arial" w:cs="Arial"/>
          <w:color w:val="800000"/>
          <w:sz w:val="48"/>
          <w:szCs w:val="48"/>
        </w:rPr>
        <w:t>70</w:t>
      </w:r>
      <w:r w:rsidR="00FB1750" w:rsidRPr="0015260A">
        <w:rPr>
          <w:rFonts w:ascii="Arial" w:hAnsi="Arial" w:cs="Arial"/>
          <w:color w:val="800000"/>
          <w:sz w:val="48"/>
          <w:szCs w:val="48"/>
        </w:rPr>
        <w:t>9</w:t>
      </w:r>
      <w:bookmarkStart w:id="0" w:name="_GoBack"/>
      <w:bookmarkEnd w:id="0"/>
      <w:r w:rsidRPr="0015260A">
        <w:rPr>
          <w:rFonts w:ascii="Arial" w:hAnsi="Arial" w:cs="Arial"/>
          <w:color w:val="800000"/>
          <w:sz w:val="48"/>
          <w:szCs w:val="48"/>
        </w:rPr>
        <w:br/>
      </w:r>
      <w:r w:rsidRPr="0015260A">
        <w:rPr>
          <w:rFonts w:ascii="Arial" w:hAnsi="Arial" w:cs="Arial"/>
        </w:rPr>
        <w:t xml:space="preserve">Boletín electrónico semanal para el sector cinematográfico, </w:t>
      </w:r>
      <w:r w:rsidR="00FB1750" w:rsidRPr="0015260A">
        <w:rPr>
          <w:rFonts w:ascii="Arial" w:hAnsi="Arial" w:cs="Arial"/>
          <w:b/>
        </w:rPr>
        <w:t>5</w:t>
      </w:r>
      <w:r w:rsidRPr="0015260A">
        <w:rPr>
          <w:rFonts w:ascii="Arial" w:hAnsi="Arial" w:cs="Arial"/>
          <w:b/>
          <w:bCs/>
        </w:rPr>
        <w:t xml:space="preserve"> de </w:t>
      </w:r>
      <w:r w:rsidR="00FB1750" w:rsidRPr="0015260A">
        <w:rPr>
          <w:rFonts w:ascii="Arial" w:hAnsi="Arial" w:cs="Arial"/>
          <w:b/>
          <w:bCs/>
        </w:rPr>
        <w:t xml:space="preserve">febrero </w:t>
      </w:r>
      <w:r w:rsidRPr="0015260A">
        <w:rPr>
          <w:rFonts w:ascii="Arial" w:hAnsi="Arial" w:cs="Arial"/>
          <w:b/>
          <w:bCs/>
        </w:rPr>
        <w:t>201</w:t>
      </w:r>
      <w:r w:rsidR="00FB1750" w:rsidRPr="0015260A">
        <w:rPr>
          <w:rFonts w:ascii="Arial" w:hAnsi="Arial" w:cs="Arial"/>
          <w:b/>
          <w:bCs/>
        </w:rPr>
        <w:t>6</w:t>
      </w:r>
      <w:r w:rsidRPr="0015260A">
        <w:rPr>
          <w:rFonts w:ascii="Arial" w:hAnsi="Arial" w:cs="Arial"/>
        </w:rPr>
        <w:br/>
        <w:t>Ministerio de Cultura de Colombia - Dirección de Cinematografía</w:t>
      </w:r>
      <w:r w:rsidRPr="0015260A">
        <w:rPr>
          <w:rFonts w:ascii="Arial" w:hAnsi="Arial" w:cs="Arial"/>
        </w:rPr>
        <w:br/>
      </w:r>
      <w:r w:rsidRPr="0015260A">
        <w:rPr>
          <w:rFonts w:ascii="Arial" w:hAnsi="Arial" w:cs="Arial"/>
        </w:rPr>
        <w:br/>
      </w:r>
      <w:r w:rsidRPr="0015260A">
        <w:rPr>
          <w:rFonts w:ascii="Arial" w:hAnsi="Arial" w:cs="Arial"/>
          <w:color w:val="800000"/>
        </w:rPr>
        <w:t>_____________________________________________________</w:t>
      </w:r>
      <w:r w:rsidRPr="0015260A">
        <w:rPr>
          <w:rFonts w:ascii="Arial" w:hAnsi="Arial" w:cs="Arial"/>
          <w:sz w:val="20"/>
          <w:szCs w:val="20"/>
        </w:rPr>
        <w:br/>
      </w:r>
      <w:r w:rsidRPr="0015260A">
        <w:rPr>
          <w:rFonts w:ascii="Arial" w:hAnsi="Arial" w:cs="Arial"/>
          <w:color w:val="800000"/>
          <w:sz w:val="48"/>
          <w:szCs w:val="48"/>
        </w:rPr>
        <w:t>En acción</w:t>
      </w:r>
      <w:r w:rsidRPr="0015260A">
        <w:rPr>
          <w:rFonts w:ascii="Arial" w:hAnsi="Arial" w:cs="Arial"/>
          <w:color w:val="800000"/>
        </w:rPr>
        <w:br/>
      </w:r>
      <w:r w:rsidR="00716FA5" w:rsidRPr="0015260A">
        <w:rPr>
          <w:rFonts w:ascii="Arial" w:eastAsia="Times New Roman" w:hAnsi="Arial" w:cs="Arial"/>
          <w:color w:val="000080"/>
          <w:sz w:val="28"/>
          <w:szCs w:val="28"/>
        </w:rPr>
        <w:t>MINCULTURA EN EL FICCI</w:t>
      </w:r>
      <w:r w:rsidR="00FD3C40" w:rsidRPr="0015260A">
        <w:rPr>
          <w:rFonts w:ascii="Arial" w:hAnsi="Arial" w:cs="Arial"/>
        </w:rPr>
        <w:br/>
      </w:r>
      <w:r w:rsidR="00716FA5" w:rsidRPr="0015260A">
        <w:rPr>
          <w:rFonts w:ascii="Arial" w:hAnsi="Arial" w:cs="Arial"/>
        </w:rPr>
        <w:t xml:space="preserve">Con tres eventos: el </w:t>
      </w:r>
      <w:r w:rsidR="00EB7112">
        <w:rPr>
          <w:rFonts w:ascii="Arial" w:hAnsi="Arial" w:cs="Arial"/>
        </w:rPr>
        <w:t xml:space="preserve">XI </w:t>
      </w:r>
      <w:r w:rsidR="00716FA5" w:rsidRPr="0015260A">
        <w:rPr>
          <w:rFonts w:ascii="Arial" w:hAnsi="Arial" w:cs="Arial"/>
        </w:rPr>
        <w:t xml:space="preserve">Encuentro Internacional de Productores, el lanzamiento del portal Retina Latina y la conmemoración de los 10 años del DOCTV Latinoamérica, el Ministerio de Cultura, a través de la Dirección de Cinematografía, participará en la edición 56 del Festival Internacional de Cine de Cartagena de Indias, FICCI.  </w:t>
      </w:r>
      <w:r w:rsidR="00FD3C40" w:rsidRPr="0015260A">
        <w:rPr>
          <w:rFonts w:ascii="Arial" w:hAnsi="Arial" w:cs="Arial"/>
        </w:rPr>
        <w:br/>
      </w:r>
      <w:r w:rsidR="00716FA5" w:rsidRPr="0015260A">
        <w:rPr>
          <w:rFonts w:ascii="Arial" w:hAnsi="Arial" w:cs="Arial"/>
        </w:rPr>
        <w:t xml:space="preserve">El Encuentro de Productores es un espacio de formación que permitirá a los asistentes adquirir herramientas para el desarrollo y fortalecimiento de proyectos cinematográficos y saber cómo enfrentarse a mercados internacionales. </w:t>
      </w:r>
      <w:r w:rsidR="00FD3C40" w:rsidRPr="0015260A">
        <w:rPr>
          <w:rFonts w:ascii="Arial" w:hAnsi="Arial" w:cs="Arial"/>
        </w:rPr>
        <w:br/>
      </w:r>
      <w:r w:rsidR="00716FA5" w:rsidRPr="0015260A">
        <w:rPr>
          <w:rFonts w:ascii="Arial" w:hAnsi="Arial" w:cs="Arial"/>
        </w:rPr>
        <w:t>El portal Retina Latina es una plataforma virtual en la que participan seis países, cuenta con el apoyo de BID, y en su fase piloto tendrá 106 películas.</w:t>
      </w:r>
      <w:r w:rsidR="00FD3C40" w:rsidRPr="00FD3C40">
        <w:rPr>
          <w:rFonts w:ascii="Arial" w:hAnsi="Arial" w:cs="Arial"/>
        </w:rPr>
        <w:t xml:space="preserve"> </w:t>
      </w:r>
      <w:r w:rsidR="00FD3C40" w:rsidRPr="0015260A">
        <w:rPr>
          <w:rFonts w:ascii="Arial" w:hAnsi="Arial" w:cs="Arial"/>
        </w:rPr>
        <w:br/>
      </w:r>
      <w:r w:rsidR="00193D9A" w:rsidRPr="00614926">
        <w:rPr>
          <w:rFonts w:ascii="Arial" w:hAnsi="Arial" w:cs="Arial"/>
        </w:rPr>
        <w:t xml:space="preserve">En el Festival se dará inicio a la celebración de los 10 años de DOCTV Latinoamérica, con una muestra de </w:t>
      </w:r>
      <w:r w:rsidR="00193D9A">
        <w:rPr>
          <w:rFonts w:ascii="Arial" w:hAnsi="Arial" w:cs="Arial"/>
        </w:rPr>
        <w:t xml:space="preserve">los </w:t>
      </w:r>
      <w:r w:rsidR="00193D9A" w:rsidRPr="00614926">
        <w:rPr>
          <w:rFonts w:ascii="Arial" w:hAnsi="Arial" w:cs="Arial"/>
        </w:rPr>
        <w:t>7 documentales más representativos del Programa</w:t>
      </w:r>
      <w:r w:rsidR="00193D9A">
        <w:rPr>
          <w:rFonts w:ascii="Arial" w:hAnsi="Arial" w:cs="Arial"/>
        </w:rPr>
        <w:t>.</w:t>
      </w:r>
      <w:r w:rsidR="00193D9A">
        <w:br/>
      </w:r>
      <w:hyperlink r:id="rId4" w:history="1">
        <w:r w:rsidR="00716FA5" w:rsidRPr="00FD3C40">
          <w:rPr>
            <w:rStyle w:val="Hipervnculo"/>
            <w:rFonts w:ascii="Arial" w:hAnsi="Arial" w:cs="Arial"/>
          </w:rPr>
          <w:t>Vea más</w:t>
        </w:r>
      </w:hyperlink>
      <w:r w:rsidR="00FD3C40" w:rsidRPr="0015260A">
        <w:rPr>
          <w:rFonts w:ascii="Arial" w:hAnsi="Arial" w:cs="Arial"/>
        </w:rPr>
        <w:br/>
      </w:r>
      <w:r w:rsidR="00716FA5" w:rsidRPr="0015260A">
        <w:rPr>
          <w:rFonts w:ascii="Arial" w:hAnsi="Arial" w:cs="Arial"/>
        </w:rPr>
        <w:br/>
      </w:r>
      <w:r w:rsidR="006736F1">
        <w:rPr>
          <w:rFonts w:ascii="Arial" w:hAnsi="Arial" w:cs="Arial"/>
        </w:rPr>
        <w:br/>
      </w:r>
      <w:r w:rsidR="006736F1" w:rsidRPr="006736F1">
        <w:rPr>
          <w:rFonts w:ascii="Arial" w:eastAsia="Times New Roman" w:hAnsi="Arial" w:cs="Arial"/>
          <w:color w:val="000080"/>
          <w:sz w:val="28"/>
          <w:szCs w:val="28"/>
        </w:rPr>
        <w:t>PLATAFORMA DE COORDINACIÓN REGIONAL PARA LA DISTRIBUCIÓN AUDIOVISUAL</w:t>
      </w:r>
      <w:r w:rsidR="006736F1" w:rsidRPr="006736F1">
        <w:rPr>
          <w:rFonts w:ascii="Arial" w:hAnsi="Arial" w:cs="Arial"/>
        </w:rPr>
        <w:t xml:space="preserve"> </w:t>
      </w:r>
      <w:r w:rsidR="006736F1">
        <w:rPr>
          <w:rFonts w:ascii="Arial" w:hAnsi="Arial" w:cs="Arial"/>
        </w:rPr>
        <w:br/>
      </w:r>
      <w:r w:rsidR="00614926" w:rsidRPr="005278A1">
        <w:rPr>
          <w:rFonts w:ascii="Arial" w:hAnsi="Arial" w:cs="Arial"/>
        </w:rPr>
        <w:t xml:space="preserve">Esta Plataforma, proyecto beneficiado a través de la convocatoria de Bienes Públicos Regionales del Banco Interamericano de Desarrollo-BID, es una iniciativa conjunta de seis entidades cinematográficas de América Latina (Consejo Nacional del Cine de Bolivia, Ministerio de Cultura de Colombia, Consejo Nacional de Cinematografía del Ecuador, Instituto Mexicano de Cinematografía, Ministerio de Cultura del Perú e ICAU - Dirección del Cine y Audiovisual Nacional del Uruguay), que busca trabajar en red para generar estrategias para la difusión de obras audiovisuales. </w:t>
      </w:r>
      <w:r w:rsidR="00614926" w:rsidRPr="005278A1">
        <w:rPr>
          <w:rFonts w:ascii="Arial" w:hAnsi="Arial" w:cs="Arial"/>
        </w:rPr>
        <w:br/>
        <w:t xml:space="preserve">En una primera fase se construyó un mapa actualizado del comportamiento de la industria del cine en los seis países miembros. La segunda fase tendrá como resultado el portal de cine Retina Latina, un panorama representativo de la diversidad de la producción, la historia y la actualidad del arte cinematográfico en América Latina, a través de reseñas, críticas, ensayos, entrevistas y materiales multimedia complementarios a las obras audiovisuales.  </w:t>
      </w:r>
      <w:r w:rsidR="00614926" w:rsidRPr="005278A1">
        <w:rPr>
          <w:rFonts w:ascii="Arial" w:hAnsi="Arial" w:cs="Arial"/>
        </w:rPr>
        <w:br/>
        <w:t>La Dirección de Cinematografía del Ministerio de Cultura de Colombia pone a disposición tres consultorías como insumo para investigaciones futuras, en busca de abonar el terreno en el diseño de acciones regionales a favor del intercambio y el desarrollo de la industria cinematográfica latinoamericana.</w:t>
      </w:r>
      <w:r w:rsidR="00614926" w:rsidRPr="005278A1">
        <w:rPr>
          <w:rFonts w:ascii="Arial" w:hAnsi="Arial" w:cs="Arial"/>
        </w:rPr>
        <w:br/>
      </w:r>
      <w:r w:rsidR="00A21D6F" w:rsidRPr="006736F1">
        <w:rPr>
          <w:rFonts w:ascii="Arial" w:hAnsi="Arial" w:cs="Arial"/>
        </w:rPr>
        <w:t>Descargue</w:t>
      </w:r>
      <w:r w:rsidR="006736F1" w:rsidRPr="006736F1">
        <w:rPr>
          <w:rFonts w:ascii="Arial" w:hAnsi="Arial" w:cs="Arial"/>
        </w:rPr>
        <w:t xml:space="preserve"> </w:t>
      </w:r>
      <w:hyperlink r:id="rId5" w:history="1">
        <w:r w:rsidR="006736F1" w:rsidRPr="006736F1">
          <w:rPr>
            <w:rStyle w:val="Hipervnculo"/>
            <w:rFonts w:ascii="Arial" w:hAnsi="Arial" w:cs="Arial"/>
          </w:rPr>
          <w:t>aquí</w:t>
        </w:r>
      </w:hyperlink>
      <w:r w:rsidR="00A21D6F" w:rsidRPr="00A21D6F">
        <w:rPr>
          <w:rStyle w:val="Hipervnculo"/>
          <w:rFonts w:ascii="Arial" w:hAnsi="Arial" w:cs="Arial"/>
          <w:u w:val="none"/>
        </w:rPr>
        <w:t xml:space="preserve"> </w:t>
      </w:r>
      <w:r w:rsidR="00A21D6F" w:rsidRPr="00A21D6F">
        <w:rPr>
          <w:rStyle w:val="Hipervnculo"/>
          <w:rFonts w:ascii="Arial" w:hAnsi="Arial" w:cs="Arial"/>
          <w:color w:val="auto"/>
          <w:u w:val="none"/>
        </w:rPr>
        <w:t>las consultorías</w:t>
      </w:r>
      <w:r w:rsidR="00A21D6F">
        <w:rPr>
          <w:rFonts w:ascii="Arial" w:hAnsi="Arial" w:cs="Arial"/>
        </w:rPr>
        <w:t>.</w:t>
      </w:r>
      <w:r w:rsidR="006736F1">
        <w:rPr>
          <w:rFonts w:ascii="Arial" w:hAnsi="Arial" w:cs="Arial"/>
        </w:rPr>
        <w:br/>
      </w:r>
      <w:r w:rsidR="006736F1">
        <w:rPr>
          <w:rFonts w:ascii="Arial" w:hAnsi="Arial" w:cs="Arial"/>
        </w:rPr>
        <w:br/>
      </w:r>
      <w:r w:rsidR="00FD3C40" w:rsidRPr="0015260A">
        <w:rPr>
          <w:rFonts w:ascii="Arial" w:hAnsi="Arial" w:cs="Arial"/>
        </w:rPr>
        <w:br/>
      </w:r>
      <w:r w:rsidR="00716FA5" w:rsidRPr="0015260A">
        <w:rPr>
          <w:rFonts w:ascii="Arial" w:hAnsi="Arial" w:cs="Arial"/>
          <w:color w:val="000080"/>
          <w:sz w:val="28"/>
          <w:szCs w:val="28"/>
        </w:rPr>
        <w:t xml:space="preserve">CONVOCATORIA PARA LA ELECCIÓN DE REPRESENTANTES AL </w:t>
      </w:r>
      <w:r w:rsidR="00716FA5" w:rsidRPr="0015260A">
        <w:rPr>
          <w:rFonts w:ascii="Arial" w:hAnsi="Arial" w:cs="Arial"/>
          <w:color w:val="000080"/>
          <w:sz w:val="28"/>
          <w:szCs w:val="28"/>
        </w:rPr>
        <w:lastRenderedPageBreak/>
        <w:t>CONSEJO NACIONAL DE LAS ARTES Y LA CULTURA EN CINEMATOGRAFÍA – CNACC 2016-2018</w:t>
      </w:r>
      <w:r w:rsidR="00FD3C40" w:rsidRPr="0015260A">
        <w:rPr>
          <w:rFonts w:ascii="Arial" w:hAnsi="Arial" w:cs="Arial"/>
        </w:rPr>
        <w:br/>
      </w:r>
      <w:r w:rsidR="00716FA5" w:rsidRPr="00FD3C40">
        <w:rPr>
          <w:rFonts w:ascii="Arial" w:hAnsi="Arial" w:cs="Arial"/>
        </w:rPr>
        <w:t xml:space="preserve">La Dirección de Cinematografía del Ministerio de Cultura, en cumplimiento de los Decretos 1080 de 2015 y 1653 de 2015, y las Resoluciones 1708 de 2009 y 1596 de 2011, normas que reglamentan la composición, el funcionamiento y la forma de elección de los miembros del Consejo Nacional de las Artes y la Cultura en Cinematografía, convoca al sector cinematográfico a la elección de los siguientes miembros: </w:t>
      </w:r>
      <w:r w:rsidR="00716FA5" w:rsidRPr="00FD3C40">
        <w:rPr>
          <w:rFonts w:ascii="Arial" w:hAnsi="Arial" w:cs="Arial"/>
        </w:rPr>
        <w:br/>
      </w:r>
      <w:r w:rsidR="00716FA5" w:rsidRPr="00FD3C40">
        <w:rPr>
          <w:rFonts w:ascii="Arial" w:hAnsi="Arial" w:cs="Arial"/>
        </w:rPr>
        <w:br/>
      </w:r>
      <w:r w:rsidR="00716FA5" w:rsidRPr="00163FA5">
        <w:rPr>
          <w:rFonts w:ascii="Arial" w:hAnsi="Arial" w:cs="Arial"/>
          <w:b/>
        </w:rPr>
        <w:t>Representante de los Productores de Largometraje</w:t>
      </w:r>
      <w:r w:rsidR="00716FA5" w:rsidRPr="00163FA5">
        <w:rPr>
          <w:rFonts w:ascii="Arial" w:hAnsi="Arial" w:cs="Arial"/>
          <w:b/>
        </w:rPr>
        <w:br/>
        <w:t>Representante de los Distribuidores</w:t>
      </w:r>
      <w:r w:rsidR="00716FA5" w:rsidRPr="00163FA5">
        <w:rPr>
          <w:rFonts w:ascii="Arial" w:hAnsi="Arial" w:cs="Arial"/>
          <w:b/>
        </w:rPr>
        <w:br/>
        <w:t>Representante de los Exhibidores</w:t>
      </w:r>
      <w:r w:rsidR="00716FA5" w:rsidRPr="00163FA5">
        <w:rPr>
          <w:rFonts w:ascii="Arial" w:hAnsi="Arial" w:cs="Arial"/>
          <w:b/>
        </w:rPr>
        <w:br/>
        <w:t>Representante de los Directores</w:t>
      </w:r>
      <w:r w:rsidR="00716FA5" w:rsidRPr="00163FA5">
        <w:rPr>
          <w:rFonts w:ascii="Arial" w:hAnsi="Arial" w:cs="Arial"/>
          <w:b/>
        </w:rPr>
        <w:br/>
        <w:t>Representante del Sector Artístico/Creativo</w:t>
      </w:r>
      <w:r w:rsidR="00716FA5" w:rsidRPr="00163FA5">
        <w:rPr>
          <w:rFonts w:ascii="Arial" w:hAnsi="Arial" w:cs="Arial"/>
          <w:b/>
        </w:rPr>
        <w:br/>
        <w:t>Representante del Sector Técnico</w:t>
      </w:r>
      <w:r w:rsidR="00716FA5" w:rsidRPr="00FD3C40">
        <w:rPr>
          <w:rFonts w:ascii="Arial" w:hAnsi="Arial" w:cs="Arial"/>
        </w:rPr>
        <w:br/>
      </w:r>
      <w:r w:rsidR="00716FA5" w:rsidRPr="00FD3C40">
        <w:rPr>
          <w:rFonts w:ascii="Arial" w:hAnsi="Arial" w:cs="Arial"/>
        </w:rPr>
        <w:br/>
        <w:t>Se recibirán las postulaciones hasta las 11:30 a.m. del viernes 19 de febrero de 2016. La postulación puede ser presentada por una persona natural, el representante legal de una persona jurídica o por sí mismo.</w:t>
      </w:r>
      <w:r w:rsidR="00716FA5" w:rsidRPr="00FD3C40">
        <w:rPr>
          <w:rFonts w:ascii="Arial" w:hAnsi="Arial" w:cs="Arial"/>
        </w:rPr>
        <w:br/>
      </w:r>
      <w:hyperlink r:id="rId6" w:history="1">
        <w:r w:rsidR="00FD3C40" w:rsidRPr="00FD3C40">
          <w:rPr>
            <w:rStyle w:val="Hipervnculo"/>
            <w:rFonts w:ascii="Arial" w:hAnsi="Arial" w:cs="Arial"/>
          </w:rPr>
          <w:t>Vea la convocatoria</w:t>
        </w:r>
      </w:hyperlink>
      <w:r w:rsidR="00FD3C40">
        <w:rPr>
          <w:rFonts w:ascii="Arial" w:hAnsi="Arial" w:cs="Arial"/>
        </w:rPr>
        <w:br/>
      </w:r>
      <w:r w:rsidR="00716FA5" w:rsidRPr="00FD3C40">
        <w:rPr>
          <w:rFonts w:ascii="Arial" w:hAnsi="Arial" w:cs="Arial"/>
          <w:sz w:val="28"/>
          <w:szCs w:val="28"/>
        </w:rPr>
        <w:br/>
      </w:r>
      <w:r w:rsidR="00716FA5" w:rsidRPr="00FD3C40">
        <w:rPr>
          <w:rFonts w:ascii="Arial" w:hAnsi="Arial" w:cs="Arial"/>
          <w:sz w:val="28"/>
          <w:szCs w:val="28"/>
        </w:rPr>
        <w:br/>
      </w:r>
      <w:r w:rsidR="00716FA5" w:rsidRPr="0015260A">
        <w:rPr>
          <w:rFonts w:ascii="Arial" w:hAnsi="Arial" w:cs="Arial"/>
          <w:color w:val="000080"/>
          <w:sz w:val="28"/>
          <w:szCs w:val="28"/>
        </w:rPr>
        <w:t>SE ABRE CONVOCATORIA DEL PROGRAMA NACIONAL DE ESTÍMULOS DEL MINISTERIO DE CULTURA</w:t>
      </w:r>
      <w:r w:rsidR="00716FA5" w:rsidRPr="0015260A">
        <w:rPr>
          <w:rFonts w:ascii="Arial" w:hAnsi="Arial" w:cs="Arial"/>
          <w:color w:val="000080"/>
          <w:sz w:val="28"/>
          <w:szCs w:val="28"/>
        </w:rPr>
        <w:br/>
      </w:r>
      <w:r w:rsidR="00716FA5" w:rsidRPr="00FD3C40">
        <w:rPr>
          <w:rFonts w:ascii="Arial" w:hAnsi="Arial" w:cs="Arial"/>
        </w:rPr>
        <w:t xml:space="preserve">Para 2016 el Programa </w:t>
      </w:r>
      <w:r w:rsidR="00BF762D">
        <w:rPr>
          <w:rFonts w:ascii="Arial" w:hAnsi="Arial" w:cs="Arial"/>
        </w:rPr>
        <w:t xml:space="preserve">Nacional de Estímulos </w:t>
      </w:r>
      <w:r w:rsidR="00716FA5" w:rsidRPr="00FD3C40">
        <w:rPr>
          <w:rFonts w:ascii="Arial" w:hAnsi="Arial" w:cs="Arial"/>
        </w:rPr>
        <w:t>ofrece 109 convocatorias mediante las cuales se entregarán más de 387 estímulos que buscan promover la creación, la investigación, la formación y la circulación en el sector artístico y cultural en todo el territorio nacional. En el marco de esta convocatoria la Dirección de Cinematografía presenta una serie de iniciativas con el fin de fomentar la cultura cinematográfica y audiovisual en Colombia, dirigida a fortalecer procesos en apreciación, creación, realización, investigación y preservación que son realizados por entidades en todo el país.</w:t>
      </w:r>
      <w:r w:rsidR="00716FA5" w:rsidRPr="00FD3C40">
        <w:rPr>
          <w:rFonts w:ascii="Arial" w:hAnsi="Arial" w:cs="Arial"/>
        </w:rPr>
        <w:br/>
      </w:r>
      <w:hyperlink r:id="rId7" w:history="1">
        <w:r w:rsidR="00FD3C40" w:rsidRPr="00FD3C40">
          <w:rPr>
            <w:rStyle w:val="Hipervnculo"/>
            <w:rFonts w:ascii="Arial" w:hAnsi="Arial" w:cs="Arial"/>
          </w:rPr>
          <w:t>Vea la convocatoria</w:t>
        </w:r>
      </w:hyperlink>
      <w:r w:rsidR="00FD3C40">
        <w:rPr>
          <w:rFonts w:ascii="Arial" w:hAnsi="Arial" w:cs="Arial"/>
        </w:rPr>
        <w:br/>
      </w:r>
      <w:r w:rsidR="009C6C5A" w:rsidRPr="00FD3C40">
        <w:rPr>
          <w:rFonts w:ascii="Arial" w:hAnsi="Arial" w:cs="Arial"/>
        </w:rPr>
        <w:br/>
      </w:r>
      <w:r w:rsidR="009C6C5A" w:rsidRPr="00FD3C40">
        <w:rPr>
          <w:rFonts w:ascii="Arial" w:hAnsi="Arial" w:cs="Arial"/>
        </w:rPr>
        <w:br/>
      </w:r>
      <w:r w:rsidR="00FD3C40" w:rsidRPr="0015260A">
        <w:rPr>
          <w:rFonts w:ascii="Arial" w:hAnsi="Arial" w:cs="Arial"/>
          <w:color w:val="800000"/>
        </w:rPr>
        <w:t>_____________________________________________________</w:t>
      </w:r>
      <w:r w:rsidRPr="0015260A">
        <w:rPr>
          <w:rFonts w:ascii="Arial" w:hAnsi="Arial" w:cs="Arial"/>
        </w:rPr>
        <w:br/>
      </w:r>
      <w:r w:rsidRPr="0015260A">
        <w:rPr>
          <w:rFonts w:ascii="Arial" w:hAnsi="Arial" w:cs="Arial"/>
          <w:color w:val="800000"/>
          <w:sz w:val="48"/>
          <w:szCs w:val="48"/>
        </w:rPr>
        <w:t>Nos están viendo</w:t>
      </w:r>
      <w:r w:rsidRPr="0015260A">
        <w:rPr>
          <w:rFonts w:ascii="Arial" w:hAnsi="Arial" w:cs="Arial"/>
          <w:color w:val="800000"/>
          <w:sz w:val="48"/>
          <w:szCs w:val="48"/>
        </w:rPr>
        <w:br/>
      </w:r>
      <w:r w:rsidR="009C6C5A" w:rsidRPr="00BF762D">
        <w:rPr>
          <w:rFonts w:ascii="Arial" w:hAnsi="Arial" w:cs="Arial"/>
          <w:b/>
          <w:color w:val="000080"/>
          <w:sz w:val="28"/>
          <w:szCs w:val="28"/>
        </w:rPr>
        <w:t>LA CIÉNAGA ENTRE EL MAR Y LA TIERRA</w:t>
      </w:r>
      <w:r w:rsidR="009C6C5A" w:rsidRPr="0015260A">
        <w:rPr>
          <w:rFonts w:ascii="Arial" w:hAnsi="Arial" w:cs="Arial"/>
          <w:color w:val="000080"/>
          <w:sz w:val="28"/>
          <w:szCs w:val="28"/>
        </w:rPr>
        <w:t xml:space="preserve">, Y LOS PREMIOS </w:t>
      </w:r>
      <w:r w:rsidR="009C6C5A" w:rsidRPr="0015260A">
        <w:rPr>
          <w:rFonts w:ascii="Arial" w:hAnsi="Arial" w:cs="Arial"/>
          <w:color w:val="000080"/>
          <w:sz w:val="28"/>
          <w:szCs w:val="28"/>
        </w:rPr>
        <w:br/>
      </w:r>
      <w:r w:rsidR="009C6C5A" w:rsidRPr="0015260A">
        <w:rPr>
          <w:rFonts w:ascii="Arial" w:hAnsi="Arial" w:cs="Arial"/>
        </w:rPr>
        <w:t xml:space="preserve">El Festival de cine independiente de </w:t>
      </w:r>
      <w:proofErr w:type="spellStart"/>
      <w:r w:rsidR="009C6C5A" w:rsidRPr="0015260A">
        <w:rPr>
          <w:rFonts w:ascii="Arial" w:hAnsi="Arial" w:cs="Arial"/>
        </w:rPr>
        <w:t>Sundance</w:t>
      </w:r>
      <w:proofErr w:type="spellEnd"/>
      <w:r w:rsidR="009C6C5A" w:rsidRPr="0015260A">
        <w:rPr>
          <w:rFonts w:ascii="Arial" w:hAnsi="Arial" w:cs="Arial"/>
        </w:rPr>
        <w:t xml:space="preserve">, que se realiza en Utah, Estados Unidos, otorgó a </w:t>
      </w:r>
      <w:r w:rsidR="009C6C5A" w:rsidRPr="00BF762D">
        <w:rPr>
          <w:rFonts w:ascii="Arial" w:hAnsi="Arial" w:cs="Arial"/>
          <w:b/>
        </w:rPr>
        <w:t>La ciénaga entre el mar y la tierra</w:t>
      </w:r>
      <w:r w:rsidR="009C6C5A" w:rsidRPr="0015260A">
        <w:rPr>
          <w:rFonts w:ascii="Arial" w:hAnsi="Arial" w:cs="Arial"/>
        </w:rPr>
        <w:t>, el premio del público a mejor película de ficción internacional, y el premio del jurado a los actores Vicky Hernández y Manolo Cruz.</w:t>
      </w:r>
      <w:r w:rsidR="009C6C5A" w:rsidRPr="0015260A">
        <w:rPr>
          <w:rFonts w:ascii="Arial" w:hAnsi="Arial" w:cs="Arial"/>
        </w:rPr>
        <w:br/>
        <w:t>El filme colombiano, dirigido por Manolo Cruz y Carlos Castillo, con guion del actor y director Manolo Cruz, cuenta la historia de un hombre que vive en la Ciénaga Grande de Santa Marta</w:t>
      </w:r>
      <w:r w:rsidR="00BF762D">
        <w:rPr>
          <w:rFonts w:ascii="Arial" w:hAnsi="Arial" w:cs="Arial"/>
        </w:rPr>
        <w:t xml:space="preserve"> y p</w:t>
      </w:r>
      <w:r w:rsidR="009C6C5A" w:rsidRPr="0015260A">
        <w:rPr>
          <w:rFonts w:ascii="Arial" w:hAnsi="Arial" w:cs="Arial"/>
        </w:rPr>
        <w:t>adece un trastorno neurológico que lo confina a su cama</w:t>
      </w:r>
      <w:r w:rsidR="00BF762D">
        <w:rPr>
          <w:rFonts w:ascii="Arial" w:hAnsi="Arial" w:cs="Arial"/>
        </w:rPr>
        <w:t>. A</w:t>
      </w:r>
      <w:r w:rsidR="009C6C5A" w:rsidRPr="0015260A">
        <w:rPr>
          <w:rFonts w:ascii="Arial" w:hAnsi="Arial" w:cs="Arial"/>
        </w:rPr>
        <w:t>demás de carecer de autonomía en sus movimientos debe estar conectado de manera permanente a un respirador artificial, lo que le impide cumplir con el deseo de ir al mar, que está cruzando la carretera a sólo 300 metros de su casa.</w:t>
      </w:r>
      <w:r w:rsidR="009C6C5A" w:rsidRPr="0015260A">
        <w:rPr>
          <w:rFonts w:ascii="Arial" w:hAnsi="Arial" w:cs="Arial"/>
        </w:rPr>
        <w:br/>
        <w:t>A esta edición</w:t>
      </w:r>
      <w:r w:rsidR="00BF762D">
        <w:rPr>
          <w:rFonts w:ascii="Arial" w:hAnsi="Arial" w:cs="Arial"/>
        </w:rPr>
        <w:t xml:space="preserve"> del Festival</w:t>
      </w:r>
      <w:r w:rsidR="009C6C5A" w:rsidRPr="0015260A">
        <w:rPr>
          <w:rFonts w:ascii="Arial" w:hAnsi="Arial" w:cs="Arial"/>
        </w:rPr>
        <w:t xml:space="preserve"> se presentaron cerca de 13 mil trabajos, de los cuales fueron seleccionados para la competencia 123 largometrajes procedentes de 37 países.</w:t>
      </w:r>
      <w:r w:rsidR="009C6C5A" w:rsidRPr="0015260A">
        <w:rPr>
          <w:rFonts w:ascii="Arial" w:hAnsi="Arial" w:cs="Arial"/>
        </w:rPr>
        <w:br/>
      </w:r>
      <w:hyperlink r:id="rId8" w:history="1">
        <w:r w:rsidR="00FD3C40" w:rsidRPr="00FD3C40">
          <w:rPr>
            <w:rStyle w:val="Hipervnculo"/>
            <w:rFonts w:ascii="Arial" w:hAnsi="Arial" w:cs="Arial"/>
          </w:rPr>
          <w:t>Vea más</w:t>
        </w:r>
      </w:hyperlink>
      <w:r w:rsidR="00FD3C40" w:rsidRPr="0015260A">
        <w:rPr>
          <w:rFonts w:ascii="Arial" w:hAnsi="Arial" w:cs="Arial"/>
        </w:rPr>
        <w:br/>
      </w:r>
      <w:r w:rsidR="00FD3C40" w:rsidRPr="0015260A">
        <w:rPr>
          <w:rFonts w:ascii="Arial" w:hAnsi="Arial" w:cs="Arial"/>
        </w:rPr>
        <w:lastRenderedPageBreak/>
        <w:br/>
      </w:r>
      <w:r w:rsidR="00245874" w:rsidRPr="0015260A">
        <w:rPr>
          <w:rFonts w:ascii="Arial" w:hAnsi="Arial" w:cs="Arial"/>
        </w:rPr>
        <w:br/>
      </w:r>
      <w:r w:rsidR="009C6C5A" w:rsidRPr="0015260A">
        <w:rPr>
          <w:rFonts w:ascii="Arial" w:hAnsi="Arial" w:cs="Arial"/>
          <w:color w:val="000080"/>
          <w:sz w:val="28"/>
          <w:szCs w:val="28"/>
        </w:rPr>
        <w:t>EN EL FESTIVAL DE BERLÍN</w:t>
      </w:r>
      <w:r w:rsidR="00FD3C40" w:rsidRPr="0015260A">
        <w:rPr>
          <w:rFonts w:ascii="Arial" w:hAnsi="Arial" w:cs="Arial"/>
        </w:rPr>
        <w:br/>
      </w:r>
      <w:r w:rsidR="009C6C5A" w:rsidRPr="00BF762D">
        <w:rPr>
          <w:rFonts w:ascii="Arial" w:hAnsi="Arial" w:cs="Arial"/>
          <w:b/>
        </w:rPr>
        <w:t>El abrazo de la serpiente</w:t>
      </w:r>
      <w:r w:rsidR="009C6C5A" w:rsidRPr="0015260A">
        <w:rPr>
          <w:rFonts w:ascii="Arial" w:hAnsi="Arial" w:cs="Arial"/>
        </w:rPr>
        <w:t xml:space="preserve"> de Ciro Guerra será exhibida en la sección </w:t>
      </w:r>
      <w:proofErr w:type="spellStart"/>
      <w:r w:rsidR="009C6C5A" w:rsidRPr="0015260A">
        <w:rPr>
          <w:rFonts w:ascii="Arial" w:hAnsi="Arial" w:cs="Arial"/>
        </w:rPr>
        <w:t>Native</w:t>
      </w:r>
      <w:proofErr w:type="spellEnd"/>
      <w:r w:rsidR="009C6C5A" w:rsidRPr="0015260A">
        <w:rPr>
          <w:rFonts w:ascii="Arial" w:hAnsi="Arial" w:cs="Arial"/>
        </w:rPr>
        <w:t xml:space="preserve"> del Festival de Cine de Berlín. Desde 2013 el certamen dedica una sección a la narración cinematográfica de los pueblos indígenas de todo el mundo. La película colombiana gira en torno a la travesía de dos exploradores extranjeros que, a principios del siglo XX, recorren el Amazonas en busca de una planta medicinal. </w:t>
      </w:r>
      <w:r w:rsidR="00FD3C40" w:rsidRPr="0015260A">
        <w:rPr>
          <w:rFonts w:ascii="Arial" w:hAnsi="Arial" w:cs="Arial"/>
        </w:rPr>
        <w:br/>
      </w:r>
      <w:r w:rsidR="00BF762D">
        <w:rPr>
          <w:rFonts w:ascii="Arial" w:hAnsi="Arial" w:cs="Arial"/>
        </w:rPr>
        <w:t xml:space="preserve">El Festival se realizará entre el </w:t>
      </w:r>
      <w:r w:rsidR="009C6C5A" w:rsidRPr="0015260A">
        <w:rPr>
          <w:rFonts w:ascii="Arial" w:hAnsi="Arial" w:cs="Arial"/>
        </w:rPr>
        <w:t xml:space="preserve">11 </w:t>
      </w:r>
      <w:r w:rsidR="00BF762D">
        <w:rPr>
          <w:rFonts w:ascii="Arial" w:hAnsi="Arial" w:cs="Arial"/>
        </w:rPr>
        <w:t>y e</w:t>
      </w:r>
      <w:r w:rsidR="009C6C5A" w:rsidRPr="0015260A">
        <w:rPr>
          <w:rFonts w:ascii="Arial" w:hAnsi="Arial" w:cs="Arial"/>
        </w:rPr>
        <w:t>l 21 de febrero de 2016</w:t>
      </w:r>
      <w:r w:rsidR="00BF762D">
        <w:rPr>
          <w:rFonts w:ascii="Arial" w:hAnsi="Arial" w:cs="Arial"/>
        </w:rPr>
        <w:t>.</w:t>
      </w:r>
      <w:r w:rsidR="00FD3C40" w:rsidRPr="0015260A">
        <w:rPr>
          <w:rFonts w:ascii="Arial" w:hAnsi="Arial" w:cs="Arial"/>
        </w:rPr>
        <w:br/>
      </w:r>
      <w:hyperlink r:id="rId9" w:history="1">
        <w:r w:rsidR="00FD3C40" w:rsidRPr="00FD3C40">
          <w:rPr>
            <w:rStyle w:val="Hipervnculo"/>
            <w:rFonts w:ascii="Arial" w:hAnsi="Arial" w:cs="Arial"/>
          </w:rPr>
          <w:t>Vea más</w:t>
        </w:r>
      </w:hyperlink>
      <w:r w:rsidR="009C6C5A" w:rsidRPr="0015260A">
        <w:rPr>
          <w:rFonts w:ascii="Arial" w:hAnsi="Arial" w:cs="Arial"/>
        </w:rPr>
        <w:br/>
      </w:r>
      <w:r w:rsidR="00FD3C40" w:rsidRPr="0015260A">
        <w:rPr>
          <w:rFonts w:ascii="Arial" w:hAnsi="Arial" w:cs="Arial"/>
        </w:rPr>
        <w:br/>
      </w:r>
      <w:r w:rsidR="00FD3C40" w:rsidRPr="0015260A">
        <w:rPr>
          <w:rFonts w:ascii="Arial" w:hAnsi="Arial" w:cs="Arial"/>
        </w:rPr>
        <w:br/>
      </w:r>
      <w:r w:rsidR="009C6C5A" w:rsidRPr="0015260A">
        <w:rPr>
          <w:rFonts w:ascii="Arial" w:hAnsi="Arial" w:cs="Arial"/>
          <w:color w:val="000080"/>
          <w:sz w:val="28"/>
          <w:szCs w:val="28"/>
        </w:rPr>
        <w:t>EN SUECIA</w:t>
      </w:r>
      <w:r w:rsidR="00FD3C40" w:rsidRPr="0015260A">
        <w:rPr>
          <w:rFonts w:ascii="Arial" w:hAnsi="Arial" w:cs="Arial"/>
        </w:rPr>
        <w:br/>
      </w:r>
      <w:r w:rsidR="009C6C5A" w:rsidRPr="00FD3C40">
        <w:rPr>
          <w:rFonts w:ascii="Arial" w:hAnsi="Arial" w:cs="Arial"/>
        </w:rPr>
        <w:t xml:space="preserve">Cuatro coproducciones colombianas hacen parte de la edición 39 del Festival de Cine de Gotemburgo que se lleva a cabo del 29 de enero al 8 de febrero:  </w:t>
      </w:r>
      <w:r w:rsidR="009C6C5A" w:rsidRPr="00FD3C40">
        <w:rPr>
          <w:rFonts w:ascii="Arial" w:hAnsi="Arial" w:cs="Arial"/>
          <w:b/>
          <w:bCs/>
        </w:rPr>
        <w:t>La tierra y la sombra</w:t>
      </w:r>
      <w:r w:rsidR="009C6C5A" w:rsidRPr="00FD3C40">
        <w:rPr>
          <w:rStyle w:val="Textoennegrita"/>
          <w:rFonts w:ascii="Arial" w:hAnsi="Arial" w:cs="Arial"/>
        </w:rPr>
        <w:t> </w:t>
      </w:r>
      <w:r w:rsidR="009C6C5A" w:rsidRPr="00FD3C40">
        <w:rPr>
          <w:rFonts w:ascii="Arial" w:hAnsi="Arial" w:cs="Arial"/>
        </w:rPr>
        <w:t xml:space="preserve">de César Acevedo (Colombia – Dinamarca – Chile - Francia - Brasil); </w:t>
      </w:r>
      <w:r w:rsidR="009C6C5A" w:rsidRPr="00FD3C40">
        <w:rPr>
          <w:rFonts w:ascii="Arial" w:hAnsi="Arial" w:cs="Arial"/>
          <w:b/>
          <w:bCs/>
        </w:rPr>
        <w:t>El abrazo de la serpiente </w:t>
      </w:r>
      <w:r w:rsidR="009C6C5A" w:rsidRPr="00FD3C40">
        <w:rPr>
          <w:rFonts w:ascii="Arial" w:hAnsi="Arial" w:cs="Arial"/>
        </w:rPr>
        <w:t xml:space="preserve">de Ciro Guerra (Colombia - Argentina – Venezuela); </w:t>
      </w:r>
      <w:r w:rsidR="009C6C5A" w:rsidRPr="00FD3C40">
        <w:rPr>
          <w:rFonts w:ascii="Arial" w:hAnsi="Arial" w:cs="Arial"/>
          <w:b/>
          <w:bCs/>
        </w:rPr>
        <w:t>Alias María</w:t>
      </w:r>
      <w:r w:rsidR="009C6C5A" w:rsidRPr="00FD3C40">
        <w:rPr>
          <w:rStyle w:val="Textoennegrita"/>
          <w:rFonts w:ascii="Arial" w:hAnsi="Arial" w:cs="Arial"/>
        </w:rPr>
        <w:t> </w:t>
      </w:r>
      <w:r w:rsidR="009C6C5A" w:rsidRPr="00FD3C40">
        <w:rPr>
          <w:rFonts w:ascii="Arial" w:hAnsi="Arial" w:cs="Arial"/>
        </w:rPr>
        <w:t xml:space="preserve">de José Luis </w:t>
      </w:r>
      <w:proofErr w:type="spellStart"/>
      <w:r w:rsidR="009C6C5A" w:rsidRPr="00FD3C40">
        <w:rPr>
          <w:rFonts w:ascii="Arial" w:hAnsi="Arial" w:cs="Arial"/>
        </w:rPr>
        <w:t>Rugeles</w:t>
      </w:r>
      <w:proofErr w:type="spellEnd"/>
      <w:r w:rsidR="009C6C5A" w:rsidRPr="00FD3C40">
        <w:rPr>
          <w:rFonts w:ascii="Arial" w:hAnsi="Arial" w:cs="Arial"/>
        </w:rPr>
        <w:t xml:space="preserve"> (Colombia - Francia – Argentina), y </w:t>
      </w:r>
      <w:r w:rsidR="009C6C5A" w:rsidRPr="00FD3C40">
        <w:rPr>
          <w:rStyle w:val="Textoennegrita"/>
          <w:rFonts w:ascii="Arial" w:hAnsi="Arial" w:cs="Arial"/>
        </w:rPr>
        <w:t xml:space="preserve">Magallanes </w:t>
      </w:r>
      <w:r w:rsidR="009C6C5A" w:rsidRPr="00163FA5">
        <w:rPr>
          <w:rStyle w:val="Textoennegrita"/>
          <w:rFonts w:ascii="Arial" w:hAnsi="Arial" w:cs="Arial"/>
          <w:b w:val="0"/>
        </w:rPr>
        <w:t>de</w:t>
      </w:r>
      <w:r w:rsidR="009C6C5A" w:rsidRPr="00FD3C40">
        <w:rPr>
          <w:rStyle w:val="Textoennegrita"/>
          <w:rFonts w:ascii="Arial" w:hAnsi="Arial" w:cs="Arial"/>
        </w:rPr>
        <w:t xml:space="preserve"> </w:t>
      </w:r>
      <w:r w:rsidR="009C6C5A" w:rsidRPr="00FD3C40">
        <w:rPr>
          <w:rFonts w:ascii="Arial" w:hAnsi="Arial" w:cs="Arial"/>
        </w:rPr>
        <w:t>Salvador del Solar (Colombia - Perú - España – Argentina).</w:t>
      </w:r>
      <w:r w:rsidR="00FD3C40" w:rsidRPr="00FD3C40">
        <w:rPr>
          <w:rFonts w:ascii="Arial" w:hAnsi="Arial" w:cs="Arial"/>
        </w:rPr>
        <w:t xml:space="preserve"> </w:t>
      </w:r>
      <w:r w:rsidR="00FD3C40" w:rsidRPr="00FD3C40">
        <w:rPr>
          <w:rFonts w:ascii="Arial" w:hAnsi="Arial" w:cs="Arial"/>
        </w:rPr>
        <w:br/>
      </w:r>
      <w:r w:rsidR="009C6C5A" w:rsidRPr="00FD3C40">
        <w:rPr>
          <w:rFonts w:ascii="Arial" w:hAnsi="Arial" w:cs="Arial"/>
          <w:color w:val="161616"/>
        </w:rPr>
        <w:t>Este certamen es uno de los más reconocidos entre los festivales de cine que se realizan en los países nórdicos, y además de la proyección de películas se desarrolla una agenda académica que este año programa cerca de 40 seminarios.</w:t>
      </w:r>
      <w:r w:rsidR="009C6C5A" w:rsidRPr="00FD3C40">
        <w:rPr>
          <w:rFonts w:ascii="Arial" w:hAnsi="Arial" w:cs="Arial"/>
          <w:color w:val="161616"/>
        </w:rPr>
        <w:br/>
      </w:r>
      <w:hyperlink r:id="rId10" w:history="1">
        <w:r w:rsidR="00FD3C40" w:rsidRPr="00FD3C40">
          <w:rPr>
            <w:rStyle w:val="Hipervnculo"/>
            <w:rFonts w:ascii="Arial" w:hAnsi="Arial" w:cs="Arial"/>
          </w:rPr>
          <w:t>Vea más</w:t>
        </w:r>
      </w:hyperlink>
      <w:r w:rsidR="00245874" w:rsidRPr="00FD3C40">
        <w:rPr>
          <w:rFonts w:ascii="Arial" w:hAnsi="Arial" w:cs="Arial"/>
        </w:rPr>
        <w:br/>
      </w:r>
      <w:r w:rsidR="00FD3C40" w:rsidRPr="0015260A">
        <w:rPr>
          <w:rFonts w:ascii="Arial" w:hAnsi="Arial" w:cs="Arial"/>
        </w:rPr>
        <w:br/>
      </w:r>
      <w:r w:rsidR="009C6C5A" w:rsidRPr="0015260A">
        <w:rPr>
          <w:rFonts w:ascii="Arial" w:hAnsi="Arial" w:cs="Arial"/>
          <w:color w:val="800000"/>
        </w:rPr>
        <w:br/>
      </w:r>
      <w:r w:rsidR="00FD3C40" w:rsidRPr="0015260A">
        <w:rPr>
          <w:rFonts w:ascii="Arial" w:hAnsi="Arial" w:cs="Arial"/>
          <w:color w:val="800000"/>
        </w:rPr>
        <w:t>_____________________________________________________</w:t>
      </w:r>
      <w:r w:rsidRPr="0015260A">
        <w:rPr>
          <w:rFonts w:ascii="Arial" w:hAnsi="Arial" w:cs="Arial"/>
          <w:sz w:val="20"/>
          <w:szCs w:val="20"/>
        </w:rPr>
        <w:br/>
      </w:r>
      <w:r w:rsidRPr="0015260A">
        <w:rPr>
          <w:rFonts w:ascii="Arial" w:hAnsi="Arial" w:cs="Arial"/>
          <w:color w:val="800000"/>
          <w:sz w:val="48"/>
          <w:szCs w:val="48"/>
        </w:rPr>
        <w:t>Adónde van las películas</w:t>
      </w:r>
      <w:r w:rsidRPr="0015260A">
        <w:rPr>
          <w:rFonts w:ascii="Arial" w:hAnsi="Arial" w:cs="Arial"/>
          <w:color w:val="800000"/>
          <w:sz w:val="48"/>
          <w:szCs w:val="48"/>
        </w:rPr>
        <w:br/>
      </w:r>
      <w:r w:rsidR="009C6C5A" w:rsidRPr="0015260A">
        <w:rPr>
          <w:rFonts w:ascii="Arial" w:hAnsi="Arial" w:cs="Arial"/>
          <w:color w:val="000080"/>
          <w:sz w:val="28"/>
          <w:szCs w:val="28"/>
        </w:rPr>
        <w:t>MERCADO INTERNACIONAL DEL FILM DE ANIMACIÓN (MIFA)</w:t>
      </w:r>
      <w:r w:rsidR="009C6C5A" w:rsidRPr="0015260A">
        <w:rPr>
          <w:rFonts w:ascii="Arial" w:hAnsi="Arial" w:cs="Arial"/>
        </w:rPr>
        <w:t xml:space="preserve"> </w:t>
      </w:r>
      <w:r w:rsidR="009C6C5A" w:rsidRPr="0015260A">
        <w:rPr>
          <w:rFonts w:ascii="Arial" w:hAnsi="Arial" w:cs="Arial"/>
        </w:rPr>
        <w:br/>
      </w:r>
      <w:r w:rsidR="00BF762D">
        <w:rPr>
          <w:rFonts w:ascii="Arial" w:hAnsi="Arial" w:cs="Arial"/>
          <w:lang w:val="es-MX"/>
        </w:rPr>
        <w:t>Ha</w:t>
      </w:r>
      <w:r w:rsidR="009C6C5A" w:rsidRPr="0015260A">
        <w:rPr>
          <w:rFonts w:ascii="Arial" w:hAnsi="Arial" w:cs="Arial"/>
          <w:lang w:val="es-MX"/>
        </w:rPr>
        <w:t>st</w:t>
      </w:r>
      <w:r w:rsidR="00BF762D">
        <w:rPr>
          <w:rFonts w:ascii="Arial" w:hAnsi="Arial" w:cs="Arial"/>
          <w:lang w:val="es-MX"/>
        </w:rPr>
        <w:t>a</w:t>
      </w:r>
      <w:r w:rsidR="009C6C5A" w:rsidRPr="0015260A">
        <w:rPr>
          <w:rFonts w:ascii="Arial" w:hAnsi="Arial" w:cs="Arial"/>
          <w:lang w:val="es-MX"/>
        </w:rPr>
        <w:t xml:space="preserve"> el próximo 12 de febrero estará abierta la inscripción de </w:t>
      </w:r>
      <w:r w:rsidR="009C6C5A" w:rsidRPr="0015260A">
        <w:rPr>
          <w:rFonts w:ascii="Arial" w:hAnsi="Arial" w:cs="Arial"/>
        </w:rPr>
        <w:t>proyectos en desarrollo</w:t>
      </w:r>
      <w:r w:rsidR="009C6C5A" w:rsidRPr="0015260A">
        <w:rPr>
          <w:rFonts w:ascii="Arial" w:hAnsi="Arial" w:cs="Arial"/>
          <w:lang w:val="es-MX"/>
        </w:rPr>
        <w:t xml:space="preserve"> para participar en la edición 31 del MIFA 2014, el Mercado Internacional del Film de Animación del Festival de </w:t>
      </w:r>
      <w:proofErr w:type="spellStart"/>
      <w:r w:rsidR="009C6C5A" w:rsidRPr="0015260A">
        <w:rPr>
          <w:rFonts w:ascii="Arial" w:hAnsi="Arial" w:cs="Arial"/>
          <w:lang w:val="es-MX"/>
        </w:rPr>
        <w:t>Annecy</w:t>
      </w:r>
      <w:proofErr w:type="spellEnd"/>
      <w:r w:rsidR="009C6C5A" w:rsidRPr="0015260A">
        <w:rPr>
          <w:rFonts w:ascii="Arial" w:hAnsi="Arial" w:cs="Arial"/>
          <w:lang w:val="es-MX"/>
        </w:rPr>
        <w:t xml:space="preserve">, que se llevará a cabo del 13 al 18 de junio. </w:t>
      </w:r>
      <w:r w:rsidR="009C6C5A" w:rsidRPr="0015260A">
        <w:rPr>
          <w:rFonts w:ascii="Arial" w:hAnsi="Arial" w:cs="Arial"/>
          <w:lang w:val="es-MX"/>
        </w:rPr>
        <w:br/>
      </w:r>
      <w:r w:rsidR="009C6C5A" w:rsidRPr="0015260A">
        <w:rPr>
          <w:rFonts w:ascii="Arial" w:hAnsi="Arial" w:cs="Arial"/>
        </w:rPr>
        <w:t xml:space="preserve">Dirigida a proyectos de largometraje, corto, televisión o </w:t>
      </w:r>
      <w:proofErr w:type="spellStart"/>
      <w:r w:rsidR="009C6C5A" w:rsidRPr="0015260A">
        <w:rPr>
          <w:rFonts w:ascii="Arial" w:hAnsi="Arial" w:cs="Arial"/>
        </w:rPr>
        <w:t>transmedia</w:t>
      </w:r>
      <w:proofErr w:type="spellEnd"/>
      <w:r w:rsidR="009C6C5A" w:rsidRPr="0015260A">
        <w:rPr>
          <w:rFonts w:ascii="Arial" w:hAnsi="Arial" w:cs="Arial"/>
        </w:rPr>
        <w:t xml:space="preserve">. Los </w:t>
      </w:r>
      <w:r w:rsidR="00BF762D" w:rsidRPr="0015260A">
        <w:rPr>
          <w:rFonts w:ascii="Arial" w:hAnsi="Arial" w:cs="Arial"/>
        </w:rPr>
        <w:t>productores seleccionados</w:t>
      </w:r>
      <w:r w:rsidR="009C6C5A" w:rsidRPr="0015260A">
        <w:rPr>
          <w:rFonts w:ascii="Arial" w:hAnsi="Arial" w:cs="Arial"/>
        </w:rPr>
        <w:t xml:space="preserve"> podrán realizar un </w:t>
      </w:r>
      <w:r w:rsidR="009C6C5A" w:rsidRPr="0015260A">
        <w:rPr>
          <w:rStyle w:val="nfasis"/>
          <w:rFonts w:ascii="Arial" w:hAnsi="Arial" w:cs="Arial"/>
        </w:rPr>
        <w:t xml:space="preserve">pitch con </w:t>
      </w:r>
      <w:r w:rsidR="009C6C5A" w:rsidRPr="0015260A">
        <w:rPr>
          <w:rFonts w:ascii="Arial" w:hAnsi="Arial" w:cs="Arial"/>
        </w:rPr>
        <w:t>potenciales socios y compradores</w:t>
      </w:r>
      <w:r w:rsidR="00FD3C40">
        <w:rPr>
          <w:rFonts w:ascii="Arial" w:hAnsi="Arial" w:cs="Arial"/>
        </w:rPr>
        <w:t>.</w:t>
      </w:r>
      <w:r w:rsidR="009C6C5A" w:rsidRPr="0015260A">
        <w:rPr>
          <w:rFonts w:ascii="Arial" w:hAnsi="Arial" w:cs="Arial"/>
        </w:rPr>
        <w:t xml:space="preserve"> </w:t>
      </w:r>
      <w:r w:rsidR="00FD3C40" w:rsidRPr="0015260A">
        <w:rPr>
          <w:rFonts w:ascii="Arial" w:hAnsi="Arial" w:cs="Arial"/>
        </w:rPr>
        <w:br/>
      </w:r>
      <w:hyperlink r:id="rId11" w:history="1">
        <w:r w:rsidR="00FD3C40" w:rsidRPr="00FD3C40">
          <w:rPr>
            <w:rStyle w:val="Hipervnculo"/>
            <w:rFonts w:ascii="Arial" w:hAnsi="Arial" w:cs="Arial"/>
          </w:rPr>
          <w:t>Vea más</w:t>
        </w:r>
      </w:hyperlink>
      <w:r w:rsidR="009C6C5A" w:rsidRPr="0015260A">
        <w:rPr>
          <w:rFonts w:ascii="Arial" w:hAnsi="Arial" w:cs="Arial"/>
        </w:rPr>
        <w:br/>
      </w:r>
      <w:r w:rsidR="00FD3C40">
        <w:rPr>
          <w:rFonts w:ascii="Arial" w:hAnsi="Arial" w:cs="Arial"/>
          <w:color w:val="800000"/>
        </w:rPr>
        <w:br/>
      </w:r>
      <w:r w:rsidR="00075F7D" w:rsidRPr="0015260A">
        <w:rPr>
          <w:rFonts w:ascii="Arial" w:hAnsi="Arial" w:cs="Arial"/>
          <w:color w:val="800000"/>
        </w:rPr>
        <w:br/>
      </w:r>
      <w:r w:rsidR="00FD3C40" w:rsidRPr="0015260A">
        <w:rPr>
          <w:rFonts w:ascii="Arial" w:hAnsi="Arial" w:cs="Arial"/>
          <w:color w:val="800000"/>
        </w:rPr>
        <w:t>_____________________________________________________</w:t>
      </w:r>
      <w:r w:rsidRPr="0015260A">
        <w:rPr>
          <w:rFonts w:ascii="Arial" w:hAnsi="Arial" w:cs="Arial"/>
          <w:sz w:val="20"/>
          <w:szCs w:val="20"/>
        </w:rPr>
        <w:br/>
      </w:r>
      <w:r w:rsidRPr="0015260A">
        <w:rPr>
          <w:rFonts w:ascii="Arial" w:hAnsi="Arial" w:cs="Arial"/>
          <w:color w:val="800000"/>
          <w:sz w:val="48"/>
          <w:szCs w:val="48"/>
        </w:rPr>
        <w:t>Pizarrón</w:t>
      </w:r>
      <w:r w:rsidRPr="0015260A">
        <w:rPr>
          <w:rFonts w:ascii="Arial" w:hAnsi="Arial" w:cs="Arial"/>
          <w:color w:val="800000"/>
          <w:sz w:val="48"/>
          <w:szCs w:val="48"/>
        </w:rPr>
        <w:br/>
      </w:r>
      <w:r w:rsidR="009C6C5A" w:rsidRPr="0015260A">
        <w:rPr>
          <w:rFonts w:ascii="Arial" w:hAnsi="Arial" w:cs="Arial"/>
          <w:color w:val="000080"/>
          <w:sz w:val="28"/>
          <w:szCs w:val="28"/>
        </w:rPr>
        <w:t>DIPLOMADO DE GUI</w:t>
      </w:r>
      <w:r w:rsidR="00BF762D">
        <w:rPr>
          <w:rFonts w:ascii="Arial" w:hAnsi="Arial" w:cs="Arial"/>
          <w:color w:val="000080"/>
          <w:sz w:val="28"/>
          <w:szCs w:val="28"/>
        </w:rPr>
        <w:t>O</w:t>
      </w:r>
      <w:r w:rsidR="009C6C5A" w:rsidRPr="0015260A">
        <w:rPr>
          <w:rFonts w:ascii="Arial" w:hAnsi="Arial" w:cs="Arial"/>
          <w:color w:val="000080"/>
          <w:sz w:val="28"/>
          <w:szCs w:val="28"/>
        </w:rPr>
        <w:t>N Y ESCRITURA CINEMATOGRÁFICA</w:t>
      </w:r>
      <w:r w:rsidR="00FD3C40" w:rsidRPr="0015260A">
        <w:rPr>
          <w:rFonts w:ascii="Arial" w:hAnsi="Arial" w:cs="Arial"/>
        </w:rPr>
        <w:br/>
      </w:r>
      <w:r w:rsidR="009C6C5A" w:rsidRPr="00FD3C40">
        <w:rPr>
          <w:rFonts w:ascii="Arial" w:hAnsi="Arial" w:cs="Arial"/>
          <w:color w:val="000000" w:themeColor="text1"/>
        </w:rPr>
        <w:t>La Universidad Santiago de Cali, con el apoyo del Fondo para el Desarrollo Cinematográfico Colombiano programan el I Diplomado internacional en guion y escritura cinematográfica, que tiene como o</w:t>
      </w:r>
      <w:r w:rsidR="009C6C5A" w:rsidRPr="00FD3C40">
        <w:rPr>
          <w:rFonts w:ascii="Arial" w:hAnsi="Arial" w:cs="Arial"/>
          <w:bCs/>
          <w:color w:val="000000" w:themeColor="text1"/>
        </w:rPr>
        <w:t>bjetivo formar profesionales especializados para la creación de guiones cinematográficos con proyección a la participación en convocatorias nacionales e internacionales.</w:t>
      </w:r>
      <w:r w:rsidR="009C6C5A" w:rsidRPr="00FD3C40">
        <w:rPr>
          <w:rFonts w:ascii="Arial" w:hAnsi="Arial" w:cs="Arial"/>
          <w:bCs/>
          <w:color w:val="000000" w:themeColor="text1"/>
        </w:rPr>
        <w:br/>
        <w:t xml:space="preserve">El diplomado se realiza </w:t>
      </w:r>
      <w:r w:rsidR="009C6C5A" w:rsidRPr="00FD3C40">
        <w:rPr>
          <w:rFonts w:ascii="Arial" w:hAnsi="Arial" w:cs="Arial"/>
          <w:color w:val="000000" w:themeColor="text1"/>
        </w:rPr>
        <w:t xml:space="preserve">en </w:t>
      </w:r>
      <w:r w:rsidR="00E30A9A" w:rsidRPr="00FD3C40">
        <w:rPr>
          <w:rFonts w:ascii="Arial" w:hAnsi="Arial" w:cs="Arial"/>
          <w:color w:val="000000" w:themeColor="text1"/>
        </w:rPr>
        <w:t>colaboración</w:t>
      </w:r>
      <w:r w:rsidR="009C6C5A" w:rsidRPr="00FD3C40">
        <w:rPr>
          <w:rFonts w:ascii="Arial" w:hAnsi="Arial" w:cs="Arial"/>
          <w:color w:val="000000" w:themeColor="text1"/>
        </w:rPr>
        <w:t xml:space="preserve"> con </w:t>
      </w:r>
      <w:proofErr w:type="spellStart"/>
      <w:r w:rsidR="009C6C5A" w:rsidRPr="00FD3C40">
        <w:rPr>
          <w:rFonts w:ascii="Arial" w:hAnsi="Arial" w:cs="Arial"/>
          <w:color w:val="000000" w:themeColor="text1"/>
        </w:rPr>
        <w:t>CreActivos</w:t>
      </w:r>
      <w:proofErr w:type="spellEnd"/>
      <w:r w:rsidR="009C6C5A" w:rsidRPr="00FD3C40">
        <w:rPr>
          <w:rFonts w:ascii="Arial" w:hAnsi="Arial" w:cs="Arial"/>
          <w:color w:val="000000" w:themeColor="text1"/>
        </w:rPr>
        <w:t xml:space="preserve"> y Algo en </w:t>
      </w:r>
      <w:r w:rsidR="00E30A9A" w:rsidRPr="00FD3C40">
        <w:rPr>
          <w:rFonts w:ascii="Arial" w:hAnsi="Arial" w:cs="Arial"/>
          <w:color w:val="000000" w:themeColor="text1"/>
        </w:rPr>
        <w:t>Común</w:t>
      </w:r>
      <w:r w:rsidR="009C6C5A" w:rsidRPr="00FD3C40">
        <w:rPr>
          <w:rFonts w:ascii="Arial" w:hAnsi="Arial" w:cs="Arial"/>
          <w:color w:val="000000" w:themeColor="text1"/>
        </w:rPr>
        <w:t>, y se llevará a cabo del 13 de junio al 9 de julio, en Cali</w:t>
      </w:r>
      <w:r w:rsidR="00E30A9A">
        <w:rPr>
          <w:rFonts w:ascii="Arial" w:hAnsi="Arial" w:cs="Arial"/>
          <w:color w:val="000000" w:themeColor="text1"/>
        </w:rPr>
        <w:t xml:space="preserve">, </w:t>
      </w:r>
      <w:r w:rsidR="009C6C5A" w:rsidRPr="00FD3C40">
        <w:rPr>
          <w:rFonts w:ascii="Arial" w:hAnsi="Arial" w:cs="Arial"/>
          <w:color w:val="000000" w:themeColor="text1"/>
        </w:rPr>
        <w:t>Colombia.</w:t>
      </w:r>
      <w:r w:rsidR="009C6C5A" w:rsidRPr="00FD3C40">
        <w:rPr>
          <w:rFonts w:ascii="Arial" w:hAnsi="Arial" w:cs="Arial"/>
          <w:color w:val="000000" w:themeColor="text1"/>
        </w:rPr>
        <w:br/>
        <w:t>Inscripciones abiertas hasta el 29 de febrero.</w:t>
      </w:r>
      <w:r w:rsidR="009C6C5A" w:rsidRPr="00FD3C40">
        <w:rPr>
          <w:rFonts w:ascii="Arial" w:hAnsi="Arial" w:cs="Arial"/>
          <w:color w:val="000000" w:themeColor="text1"/>
        </w:rPr>
        <w:br/>
      </w:r>
      <w:r w:rsidR="009C6C5A" w:rsidRPr="00FD3C40">
        <w:rPr>
          <w:rFonts w:ascii="Arial" w:hAnsi="Arial" w:cs="Arial"/>
          <w:color w:val="000000" w:themeColor="text1"/>
        </w:rPr>
        <w:lastRenderedPageBreak/>
        <w:t xml:space="preserve">Contacto: </w:t>
      </w:r>
      <w:hyperlink r:id="rId12" w:history="1">
        <w:r w:rsidR="009C6C5A" w:rsidRPr="00FD3C40">
          <w:rPr>
            <w:rStyle w:val="Hipervnculo"/>
            <w:rFonts w:ascii="Arial" w:hAnsi="Arial" w:cs="Arial"/>
            <w:color w:val="000000" w:themeColor="text1"/>
          </w:rPr>
          <w:t>guioncolombia@gmail.com</w:t>
        </w:r>
      </w:hyperlink>
      <w:r w:rsidR="009C6C5A" w:rsidRPr="00FD3C40">
        <w:rPr>
          <w:rStyle w:val="Hipervnculo"/>
          <w:rFonts w:ascii="Arial" w:hAnsi="Arial" w:cs="Arial"/>
          <w:color w:val="000000" w:themeColor="text1"/>
        </w:rPr>
        <w:br/>
      </w:r>
      <w:hyperlink r:id="rId13" w:history="1">
        <w:r w:rsidR="009C6C5A" w:rsidRPr="00FD3C40">
          <w:rPr>
            <w:rStyle w:val="Hipervnculo"/>
            <w:rFonts w:ascii="Arial" w:hAnsi="Arial" w:cs="Arial"/>
          </w:rPr>
          <w:t>Vea más</w:t>
        </w:r>
      </w:hyperlink>
      <w:r w:rsidR="009C6C5A" w:rsidRPr="00FD3C40">
        <w:rPr>
          <w:rFonts w:ascii="Arial" w:hAnsi="Arial" w:cs="Arial"/>
          <w:color w:val="000000" w:themeColor="text1"/>
        </w:rPr>
        <w:br/>
      </w:r>
      <w:r w:rsidR="00FD3C40" w:rsidRPr="00FD3C40">
        <w:rPr>
          <w:rFonts w:ascii="Arial" w:hAnsi="Arial" w:cs="Arial"/>
        </w:rPr>
        <w:br/>
      </w:r>
      <w:r w:rsidR="00FD3C40" w:rsidRPr="00FD3C40">
        <w:rPr>
          <w:rFonts w:ascii="Arial" w:hAnsi="Arial" w:cs="Arial"/>
        </w:rPr>
        <w:br/>
      </w:r>
      <w:r w:rsidR="009C6C5A" w:rsidRPr="0015260A">
        <w:rPr>
          <w:rFonts w:ascii="Arial" w:hAnsi="Arial" w:cs="Arial"/>
          <w:bCs/>
          <w:color w:val="000080"/>
          <w:sz w:val="28"/>
          <w:szCs w:val="28"/>
        </w:rPr>
        <w:t>TALLER EN REGISTRO SONORO Y MICROFONISTA</w:t>
      </w:r>
      <w:r w:rsidR="00FD3C40" w:rsidRPr="0015260A">
        <w:rPr>
          <w:rFonts w:ascii="Arial" w:hAnsi="Arial" w:cs="Arial"/>
        </w:rPr>
        <w:br/>
      </w:r>
      <w:r w:rsidR="009C6C5A" w:rsidRPr="0015260A">
        <w:rPr>
          <w:rStyle w:val="Hipervnculo"/>
          <w:rFonts w:ascii="Arial" w:eastAsia="Times New Roman" w:hAnsi="Arial" w:cs="Arial"/>
          <w:color w:val="auto"/>
          <w:u w:val="none"/>
        </w:rPr>
        <w:t>El curso tiene entre sus objetivos dar a conocer las herramientas técnicas y conceptuales para un eficiente registro sonoro y realizar prácticas sobre el quehacer de sonidistas y microfonistas. Docente Isabel Torres.</w:t>
      </w:r>
      <w:r w:rsidR="009C6C5A" w:rsidRPr="0015260A">
        <w:rPr>
          <w:rStyle w:val="Hipervnculo"/>
          <w:rFonts w:ascii="Arial" w:eastAsia="Times New Roman" w:hAnsi="Arial" w:cs="Arial"/>
          <w:color w:val="auto"/>
          <w:u w:val="none"/>
        </w:rPr>
        <w:br/>
        <w:t>Inicia el 17 de febrero.</w:t>
      </w:r>
      <w:r w:rsidR="009C6C5A" w:rsidRPr="0015260A">
        <w:rPr>
          <w:rStyle w:val="Hipervnculo"/>
          <w:rFonts w:ascii="Arial" w:eastAsia="Times New Roman" w:hAnsi="Arial" w:cs="Arial"/>
          <w:color w:val="auto"/>
          <w:u w:val="none"/>
        </w:rPr>
        <w:br/>
        <w:t xml:space="preserve">Contacto: administrativo@enacc.co </w:t>
      </w:r>
      <w:r w:rsidR="00FD3C40" w:rsidRPr="0015260A">
        <w:rPr>
          <w:rFonts w:ascii="Arial" w:hAnsi="Arial" w:cs="Arial"/>
        </w:rPr>
        <w:br/>
      </w:r>
      <w:r w:rsidR="00FD3C40" w:rsidRPr="0015260A">
        <w:rPr>
          <w:rFonts w:ascii="Arial" w:hAnsi="Arial" w:cs="Arial"/>
        </w:rPr>
        <w:br/>
      </w:r>
      <w:r w:rsidR="00FD3C40" w:rsidRPr="0015260A">
        <w:rPr>
          <w:rFonts w:ascii="Arial" w:hAnsi="Arial" w:cs="Arial"/>
        </w:rPr>
        <w:br/>
      </w:r>
      <w:r w:rsidR="00FD3C40" w:rsidRPr="0015260A">
        <w:rPr>
          <w:rFonts w:ascii="Arial" w:hAnsi="Arial" w:cs="Arial"/>
          <w:color w:val="800000"/>
        </w:rPr>
        <w:t>_____________________________________________________</w:t>
      </w:r>
      <w:r w:rsidR="009C6C5A" w:rsidRPr="0015260A">
        <w:rPr>
          <w:rFonts w:ascii="Arial" w:hAnsi="Arial" w:cs="Arial"/>
          <w:b/>
          <w:bCs/>
          <w:color w:val="800000"/>
          <w:sz w:val="48"/>
          <w:szCs w:val="48"/>
        </w:rPr>
        <w:br/>
      </w:r>
      <w:r w:rsidR="009C6C5A" w:rsidRPr="0015260A">
        <w:rPr>
          <w:rFonts w:ascii="Arial" w:hAnsi="Arial" w:cs="Arial"/>
          <w:color w:val="800000"/>
          <w:sz w:val="48"/>
          <w:szCs w:val="48"/>
        </w:rPr>
        <w:t>Próximamente</w:t>
      </w:r>
      <w:r w:rsidR="009C6C5A" w:rsidRPr="0015260A">
        <w:rPr>
          <w:rFonts w:ascii="Arial" w:hAnsi="Arial" w:cs="Arial"/>
          <w:color w:val="800000"/>
          <w:sz w:val="48"/>
          <w:szCs w:val="48"/>
        </w:rPr>
        <w:br/>
      </w:r>
      <w:r w:rsidR="009C6C5A" w:rsidRPr="0015260A">
        <w:rPr>
          <w:rFonts w:ascii="Arial" w:hAnsi="Arial" w:cs="Arial"/>
          <w:color w:val="000080"/>
          <w:sz w:val="28"/>
          <w:szCs w:val="28"/>
        </w:rPr>
        <w:t>PRIMER FESTIVAL INTERNACIONAL DE CINE EN MEDELLÍN</w:t>
      </w:r>
      <w:r w:rsidR="00FD3C40" w:rsidRPr="0015260A">
        <w:rPr>
          <w:rFonts w:ascii="Arial" w:hAnsi="Arial" w:cs="Arial"/>
        </w:rPr>
        <w:br/>
      </w:r>
      <w:r w:rsidR="009C6C5A" w:rsidRPr="00FD3C40">
        <w:rPr>
          <w:rFonts w:ascii="Arial" w:eastAsia="Times New Roman" w:hAnsi="Arial" w:cs="Arial"/>
          <w:lang w:eastAsia="es-CO"/>
        </w:rPr>
        <w:t xml:space="preserve">Entre el </w:t>
      </w:r>
      <w:r w:rsidR="009C6C5A" w:rsidRPr="00FD3C40">
        <w:rPr>
          <w:rStyle w:val="Textoennegrita"/>
          <w:rFonts w:ascii="Arial" w:eastAsia="Times New Roman" w:hAnsi="Arial" w:cs="Arial"/>
          <w:b w:val="0"/>
        </w:rPr>
        <w:t>21 y el 28 de junio se llevará a cabo en la capital antioqueña el Medellín International Film Festival (MIFF),</w:t>
      </w:r>
      <w:r w:rsidR="009C6C5A" w:rsidRPr="00FD3C40">
        <w:rPr>
          <w:rStyle w:val="Textoennegrita"/>
          <w:rFonts w:ascii="Arial" w:eastAsia="Times New Roman" w:hAnsi="Arial" w:cs="Arial"/>
        </w:rPr>
        <w:t xml:space="preserve"> </w:t>
      </w:r>
      <w:r w:rsidR="009C6C5A" w:rsidRPr="00FD3C40">
        <w:rPr>
          <w:rStyle w:val="nfasis"/>
          <w:rFonts w:ascii="Arial" w:eastAsia="Times New Roman" w:hAnsi="Arial" w:cs="Arial"/>
          <w:i w:val="0"/>
        </w:rPr>
        <w:t xml:space="preserve">que entre sus objetivos busca ofrecer actividades que aporten a la formación de los realizadores teniendo como referencia el mercado internacional, así como abrir espacios de exhibición a los nuevos formatos como la web series y proyectos </w:t>
      </w:r>
      <w:proofErr w:type="spellStart"/>
      <w:r w:rsidR="009C6C5A" w:rsidRPr="00FD3C40">
        <w:rPr>
          <w:rStyle w:val="nfasis"/>
          <w:rFonts w:ascii="Arial" w:eastAsia="Times New Roman" w:hAnsi="Arial" w:cs="Arial"/>
          <w:i w:val="0"/>
        </w:rPr>
        <w:t>transmedia</w:t>
      </w:r>
      <w:proofErr w:type="spellEnd"/>
      <w:r w:rsidR="009C6C5A" w:rsidRPr="00FD3C40">
        <w:rPr>
          <w:rStyle w:val="nfasis"/>
          <w:rFonts w:ascii="Arial" w:eastAsia="Times New Roman" w:hAnsi="Arial" w:cs="Arial"/>
          <w:i w:val="0"/>
        </w:rPr>
        <w:t xml:space="preserve">. </w:t>
      </w:r>
      <w:r w:rsidR="009C6C5A" w:rsidRPr="00FD3C40">
        <w:rPr>
          <w:rFonts w:ascii="Arial" w:eastAsia="Times New Roman" w:hAnsi="Arial" w:cs="Arial"/>
          <w:lang w:eastAsia="es-CO"/>
        </w:rPr>
        <w:br/>
        <w:t xml:space="preserve">Este certamen, que surge del </w:t>
      </w:r>
      <w:r w:rsidR="00E30A9A">
        <w:rPr>
          <w:rStyle w:val="Textoennegrita"/>
          <w:rFonts w:ascii="Arial" w:eastAsia="Times New Roman" w:hAnsi="Arial" w:cs="Arial"/>
          <w:b w:val="0"/>
        </w:rPr>
        <w:t>Festival Itinerante d</w:t>
      </w:r>
      <w:r w:rsidR="009C6C5A" w:rsidRPr="00FD3C40">
        <w:rPr>
          <w:rStyle w:val="Textoennegrita"/>
          <w:rFonts w:ascii="Arial" w:eastAsia="Times New Roman" w:hAnsi="Arial" w:cs="Arial"/>
          <w:b w:val="0"/>
        </w:rPr>
        <w:t>e Artes Audiovisuales Colombianas (FIDAAC) Medellín</w:t>
      </w:r>
      <w:r w:rsidR="009C6C5A" w:rsidRPr="00FD3C40">
        <w:rPr>
          <w:rFonts w:ascii="Arial" w:eastAsia="Times New Roman" w:hAnsi="Arial" w:cs="Arial"/>
        </w:rPr>
        <w:t xml:space="preserve">, continuará recibiendo el apoyo de </w:t>
      </w:r>
      <w:proofErr w:type="spellStart"/>
      <w:r w:rsidR="009C6C5A" w:rsidRPr="00FD3C40">
        <w:rPr>
          <w:rStyle w:val="Textoennegrita"/>
          <w:rFonts w:ascii="Arial" w:eastAsia="Times New Roman" w:hAnsi="Arial" w:cs="Arial"/>
          <w:b w:val="0"/>
        </w:rPr>
        <w:t>Bordeaux</w:t>
      </w:r>
      <w:proofErr w:type="spellEnd"/>
      <w:r w:rsidR="009C6C5A" w:rsidRPr="00FD3C40">
        <w:rPr>
          <w:rStyle w:val="Textoennegrita"/>
          <w:rFonts w:ascii="Arial" w:eastAsia="Times New Roman" w:hAnsi="Arial" w:cs="Arial"/>
          <w:b w:val="0"/>
        </w:rPr>
        <w:t>, Lituania y Vancouver</w:t>
      </w:r>
      <w:r w:rsidR="009C6C5A" w:rsidRPr="00FD3C40">
        <w:rPr>
          <w:rFonts w:ascii="Arial" w:eastAsia="Times New Roman" w:hAnsi="Arial" w:cs="Arial"/>
        </w:rPr>
        <w:t xml:space="preserve"> y según sus organizadores quiere brindarle a los cinéfilos de Medellín una ventana con el mejor panorama del cine alternativo contemporáneo.</w:t>
      </w:r>
      <w:r w:rsidR="009C6C5A" w:rsidRPr="00FD3C40">
        <w:rPr>
          <w:rFonts w:ascii="Arial" w:eastAsia="Times New Roman" w:hAnsi="Arial" w:cs="Arial"/>
          <w:lang w:eastAsia="es-CO"/>
        </w:rPr>
        <w:br/>
      </w:r>
      <w:hyperlink r:id="rId14" w:history="1">
        <w:r w:rsidR="00FD3C40" w:rsidRPr="00FD3C40">
          <w:rPr>
            <w:rStyle w:val="Hipervnculo"/>
            <w:rFonts w:ascii="Arial" w:hAnsi="Arial" w:cs="Arial"/>
          </w:rPr>
          <w:t>Vea más</w:t>
        </w:r>
      </w:hyperlink>
      <w:r w:rsidR="00FD3C40" w:rsidRPr="00FD3C40">
        <w:rPr>
          <w:rFonts w:ascii="Arial" w:hAnsi="Arial" w:cs="Arial"/>
        </w:rPr>
        <w:br/>
      </w:r>
      <w:r w:rsidR="00FD3C40" w:rsidRPr="00FD3C40">
        <w:rPr>
          <w:rFonts w:ascii="Arial" w:hAnsi="Arial" w:cs="Arial"/>
        </w:rPr>
        <w:br/>
      </w:r>
      <w:r w:rsidR="009C6C5A" w:rsidRPr="00FD3C40">
        <w:rPr>
          <w:rFonts w:ascii="Arial" w:hAnsi="Arial" w:cs="Arial"/>
          <w:color w:val="800000"/>
        </w:rPr>
        <w:br/>
      </w:r>
      <w:r w:rsidR="00FD3C40" w:rsidRPr="0015260A">
        <w:rPr>
          <w:rFonts w:ascii="Arial" w:hAnsi="Arial" w:cs="Arial"/>
          <w:color w:val="800000"/>
        </w:rPr>
        <w:t>_____________________________________________________</w:t>
      </w:r>
      <w:r w:rsidRPr="0015260A">
        <w:rPr>
          <w:rFonts w:ascii="Arial" w:hAnsi="Arial" w:cs="Arial"/>
          <w:sz w:val="20"/>
          <w:szCs w:val="20"/>
        </w:rPr>
        <w:br/>
        <w:t>República de Colombia</w:t>
      </w:r>
      <w:r w:rsidRPr="0015260A">
        <w:rPr>
          <w:rFonts w:ascii="Arial" w:hAnsi="Arial" w:cs="Arial"/>
          <w:sz w:val="20"/>
          <w:szCs w:val="20"/>
        </w:rPr>
        <w:br/>
        <w:t>Ministerio de Cultura</w:t>
      </w:r>
      <w:r w:rsidRPr="0015260A">
        <w:rPr>
          <w:rFonts w:ascii="Arial" w:hAnsi="Arial" w:cs="Arial"/>
          <w:sz w:val="20"/>
          <w:szCs w:val="20"/>
        </w:rPr>
        <w:br/>
        <w:t>Dirección de Cinematografía</w:t>
      </w:r>
      <w:r w:rsidRPr="0015260A">
        <w:rPr>
          <w:rFonts w:ascii="Arial" w:hAnsi="Arial" w:cs="Arial"/>
          <w:sz w:val="20"/>
          <w:szCs w:val="20"/>
        </w:rPr>
        <w:br/>
        <w:t>Cra.0 8 No 8-43, Bogotá DC, Colombia</w:t>
      </w:r>
      <w:r w:rsidRPr="0015260A">
        <w:rPr>
          <w:rFonts w:ascii="Arial" w:hAnsi="Arial" w:cs="Arial"/>
          <w:sz w:val="20"/>
          <w:szCs w:val="20"/>
        </w:rPr>
        <w:br/>
        <w:t>(571) 3424100,</w:t>
      </w:r>
      <w:r w:rsidRPr="0015260A">
        <w:rPr>
          <w:rFonts w:ascii="Arial" w:hAnsi="Arial" w:cs="Arial"/>
          <w:sz w:val="20"/>
          <w:szCs w:val="20"/>
        </w:rPr>
        <w:br/>
      </w:r>
      <w:hyperlink r:id="rId15" w:history="1">
        <w:r w:rsidRPr="0015260A">
          <w:rPr>
            <w:rStyle w:val="Hipervnculo"/>
            <w:rFonts w:ascii="Arial" w:hAnsi="Arial" w:cs="Arial"/>
            <w:color w:val="auto"/>
            <w:sz w:val="20"/>
            <w:szCs w:val="20"/>
          </w:rPr>
          <w:t>cine@mincultura.gov.co</w:t>
        </w:r>
      </w:hyperlink>
      <w:r w:rsidRPr="0015260A">
        <w:rPr>
          <w:rFonts w:ascii="Arial" w:hAnsi="Arial" w:cs="Arial"/>
          <w:sz w:val="20"/>
          <w:szCs w:val="20"/>
        </w:rPr>
        <w:br/>
      </w:r>
      <w:hyperlink r:id="rId16" w:history="1">
        <w:r w:rsidRPr="0015260A">
          <w:rPr>
            <w:rStyle w:val="Hipervnculo"/>
            <w:rFonts w:ascii="Arial" w:hAnsi="Arial" w:cs="Arial"/>
            <w:color w:val="auto"/>
            <w:sz w:val="20"/>
            <w:szCs w:val="20"/>
          </w:rPr>
          <w:t>www.mincultura.gov.co</w:t>
        </w:r>
      </w:hyperlink>
      <w:r w:rsidRPr="0015260A">
        <w:rPr>
          <w:rFonts w:ascii="Arial" w:hAnsi="Arial" w:cs="Arial"/>
          <w:sz w:val="20"/>
          <w:szCs w:val="20"/>
        </w:rPr>
        <w:br/>
      </w:r>
      <w:r w:rsidRPr="0015260A">
        <w:rPr>
          <w:rFonts w:ascii="Arial" w:hAnsi="Arial" w:cs="Arial"/>
          <w:sz w:val="20"/>
          <w:szCs w:val="20"/>
        </w:rPr>
        <w:br/>
      </w:r>
      <w:r w:rsidRPr="0015260A">
        <w:rPr>
          <w:rFonts w:ascii="Arial" w:hAnsi="Arial" w:cs="Arial"/>
          <w:b/>
          <w:bCs/>
          <w:sz w:val="20"/>
          <w:szCs w:val="20"/>
        </w:rPr>
        <w:t>______________________________________________________</w:t>
      </w:r>
      <w:r w:rsidRPr="0015260A">
        <w:rPr>
          <w:rFonts w:ascii="Arial" w:hAnsi="Arial" w:cs="Arial"/>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Pr="009C6C5A">
        <w:rPr>
          <w:rFonts w:ascii="Arial" w:hAnsi="Arial" w:cs="Arial"/>
          <w:color w:val="1F497D"/>
        </w:rPr>
        <w:t xml:space="preserve"> </w:t>
      </w:r>
    </w:p>
    <w:sectPr w:rsidR="006736F1" w:rsidRPr="004C0E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09"/>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75F7D"/>
    <w:rsid w:val="00105AE1"/>
    <w:rsid w:val="001164BD"/>
    <w:rsid w:val="0015260A"/>
    <w:rsid w:val="001608E3"/>
    <w:rsid w:val="00163FA5"/>
    <w:rsid w:val="001904DC"/>
    <w:rsid w:val="00193D9A"/>
    <w:rsid w:val="001B0841"/>
    <w:rsid w:val="001C2102"/>
    <w:rsid w:val="00243330"/>
    <w:rsid w:val="00245874"/>
    <w:rsid w:val="002720FE"/>
    <w:rsid w:val="00272FE0"/>
    <w:rsid w:val="003A6AB1"/>
    <w:rsid w:val="003B5BCE"/>
    <w:rsid w:val="003C5FBC"/>
    <w:rsid w:val="003D09BC"/>
    <w:rsid w:val="003D7445"/>
    <w:rsid w:val="004105DD"/>
    <w:rsid w:val="00420C4E"/>
    <w:rsid w:val="004A07CA"/>
    <w:rsid w:val="004C0E90"/>
    <w:rsid w:val="004F4819"/>
    <w:rsid w:val="0054068F"/>
    <w:rsid w:val="00544048"/>
    <w:rsid w:val="005632A2"/>
    <w:rsid w:val="005A5C7A"/>
    <w:rsid w:val="00614926"/>
    <w:rsid w:val="00641588"/>
    <w:rsid w:val="00645687"/>
    <w:rsid w:val="00650777"/>
    <w:rsid w:val="00670CEA"/>
    <w:rsid w:val="006736F1"/>
    <w:rsid w:val="006B0F69"/>
    <w:rsid w:val="006B1E53"/>
    <w:rsid w:val="00716FA5"/>
    <w:rsid w:val="00725473"/>
    <w:rsid w:val="007520A8"/>
    <w:rsid w:val="00791216"/>
    <w:rsid w:val="007B03AA"/>
    <w:rsid w:val="00812073"/>
    <w:rsid w:val="00816C98"/>
    <w:rsid w:val="00897086"/>
    <w:rsid w:val="00903B41"/>
    <w:rsid w:val="00941D21"/>
    <w:rsid w:val="009B4904"/>
    <w:rsid w:val="009C6C5A"/>
    <w:rsid w:val="00A21D6F"/>
    <w:rsid w:val="00A238B4"/>
    <w:rsid w:val="00A32B75"/>
    <w:rsid w:val="00A729E2"/>
    <w:rsid w:val="00AA2BED"/>
    <w:rsid w:val="00BF762D"/>
    <w:rsid w:val="00BF7ED8"/>
    <w:rsid w:val="00C54E9E"/>
    <w:rsid w:val="00CA5A7F"/>
    <w:rsid w:val="00D259B7"/>
    <w:rsid w:val="00DA1FF8"/>
    <w:rsid w:val="00E02A06"/>
    <w:rsid w:val="00E30A9A"/>
    <w:rsid w:val="00E44A98"/>
    <w:rsid w:val="00EB7112"/>
    <w:rsid w:val="00EF0847"/>
    <w:rsid w:val="00F21AF3"/>
    <w:rsid w:val="00FB1750"/>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D16BB-5B7A-4FB2-8306-77A9323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926"/>
  </w:style>
  <w:style w:type="paragraph" w:styleId="Ttulo1">
    <w:name w:val="heading 1"/>
    <w:basedOn w:val="Normal"/>
    <w:next w:val="Normal"/>
    <w:link w:val="Ttulo1Car"/>
    <w:uiPriority w:val="9"/>
    <w:qFormat/>
    <w:rsid w:val="003D0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pPr>
      <w:spacing w:after="0" w:line="240" w:lineRule="auto"/>
    </w:pPr>
    <w:rPr>
      <w:rFonts w:ascii="Times New Roman" w:hAnsi="Times New Roman" w:cs="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dance.org/blogs/news/sundance-institute-announces-feature-film-awards-for-2016-sundance-film-festival" TargetMode="External"/><Relationship Id="rId13" Type="http://schemas.openxmlformats.org/officeDocument/2006/relationships/hyperlink" Target="http://www.creaguion.co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mng.mincultura.gov.co/areas/cinematografia/convocatorias/Documents/11.%20Cinematograf%C3%ADa.pdf" TargetMode="External"/><Relationship Id="rId12" Type="http://schemas.openxmlformats.org/officeDocument/2006/relationships/hyperlink" Target="mailto:guioncolombia@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ng.mincultura.gov.co/"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mng.mincultura.gov.co/areas/cinematografia/convocatorias/Paginas/CNACC.aspx" TargetMode="External"/><Relationship Id="rId11" Type="http://schemas.openxmlformats.org/officeDocument/2006/relationships/hyperlink" Target="http://www.annecy.org/take-part/submit-a-project" TargetMode="External"/><Relationship Id="rId5" Type="http://schemas.openxmlformats.org/officeDocument/2006/relationships/hyperlink" Target="https://mng.mincultura.gov.co/areas/cinematografia/publicaciones/Paginas/default.aspx" TargetMode="External"/><Relationship Id="rId15" Type="http://schemas.openxmlformats.org/officeDocument/2006/relationships/hyperlink" Target="mailto:cine@mincultura.gov.co" TargetMode="External"/><Relationship Id="rId10" Type="http://schemas.openxmlformats.org/officeDocument/2006/relationships/hyperlink" Target="https://festival.giff.se/events/alias-maria" TargetMode="External"/><Relationship Id="rId19" Type="http://schemas.openxmlformats.org/officeDocument/2006/relationships/customXml" Target="../customXml/item1.xml"/><Relationship Id="rId4" Type="http://schemas.openxmlformats.org/officeDocument/2006/relationships/hyperlink" Target="https://mng.mincultura.gov.co/prensa/noticias/Paginas/MinCultura-estar%C3%A1-presente-en-la-agenda-del-FICCI.aspx" TargetMode="External"/><Relationship Id="rId9" Type="http://schemas.openxmlformats.org/officeDocument/2006/relationships/hyperlink" Target="https://www.berlinale.de/en/das_festival/sektionen_sonderveranstaltungen/native/index.html" TargetMode="External"/><Relationship Id="rId14" Type="http://schemas.openxmlformats.org/officeDocument/2006/relationships/hyperlink" Target="http://www.medelliniff.com"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H7EN5MXTHQNV-1299-182</_dlc_DocId>
    <_dlc_DocIdUrl xmlns="ae9388c0-b1e2-40ea-b6a8-c51c7913cbd2">
      <Url>https://mng.mincultura.gov.co/areas/cinematografia/_layouts/15/DocIdRedir.aspx?ID=H7EN5MXTHQNV-1299-182</Url>
      <Description>H7EN5MXTHQNV-1299-182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8866759-1CFB-4273-8CF0-23F7EDEFD45B}"/>
</file>

<file path=customXml/itemProps2.xml><?xml version="1.0" encoding="utf-8"?>
<ds:datastoreItem xmlns:ds="http://schemas.openxmlformats.org/officeDocument/2006/customXml" ds:itemID="{FA62B90B-753F-478E-B41D-EBA79F5C4985}"/>
</file>

<file path=customXml/itemProps3.xml><?xml version="1.0" encoding="utf-8"?>
<ds:datastoreItem xmlns:ds="http://schemas.openxmlformats.org/officeDocument/2006/customXml" ds:itemID="{F6F98513-2149-41B7-8596-5F1FB0E568A8}"/>
</file>

<file path=customXml/itemProps4.xml><?xml version="1.0" encoding="utf-8"?>
<ds:datastoreItem xmlns:ds="http://schemas.openxmlformats.org/officeDocument/2006/customXml" ds:itemID="{AA6BA30B-2ACF-49BE-86CE-9FF5156281C3}"/>
</file>

<file path=docProps/app.xml><?xml version="1.0" encoding="utf-8"?>
<Properties xmlns="http://schemas.openxmlformats.org/officeDocument/2006/extended-properties" xmlns:vt="http://schemas.openxmlformats.org/officeDocument/2006/docPropsVTypes">
  <Template>Normal</Template>
  <TotalTime>401</TotalTime>
  <Pages>4</Pages>
  <Words>1626</Words>
  <Characters>8947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17</cp:revision>
  <cp:lastPrinted>2016-02-05T19:12:00Z</cp:lastPrinted>
  <dcterms:created xsi:type="dcterms:W3CDTF">2015-12-16T22:24:00Z</dcterms:created>
  <dcterms:modified xsi:type="dcterms:W3CDTF">2016-02-05T22:11:00Z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cc835d0d-e9d5-40fd-9fc5-f4fdb0e8ccfb</vt:lpwstr>
  </property>
</Properties>
</file>