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B13112" w:rsidRDefault="00F11B17" w:rsidP="00B13112">
      <w:pPr>
        <w:rPr>
          <w:rFonts w:ascii="Arial" w:hAnsi="Arial" w:cs="Arial"/>
          <w:color w:val="800000"/>
          <w:sz w:val="48"/>
          <w:szCs w:val="48"/>
        </w:rPr>
      </w:pPr>
      <w:r w:rsidRPr="00B13112">
        <w:rPr>
          <w:rFonts w:ascii="Arial" w:hAnsi="Arial" w:cs="Arial"/>
          <w:noProof/>
          <w:lang w:eastAsia="es-CO"/>
        </w:rPr>
        <w:drawing>
          <wp:inline distT="0" distB="0" distL="0" distR="0" wp14:anchorId="6799FA70" wp14:editId="19299905">
            <wp:extent cx="4210050" cy="542925"/>
            <wp:effectExtent l="0" t="0" r="0" b="9525"/>
            <wp:docPr id="2" name="Imagen 2"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00CE1A5D" w:rsidRPr="00B13112">
        <w:rPr>
          <w:rFonts w:ascii="Arial" w:hAnsi="Arial" w:cs="Arial"/>
          <w:color w:val="800000"/>
        </w:rPr>
        <w:t>________________________________________________________</w:t>
      </w:r>
      <w:r w:rsidR="003D09BC" w:rsidRPr="00B13112">
        <w:rPr>
          <w:rFonts w:ascii="Arial" w:hAnsi="Arial" w:cs="Arial"/>
          <w:sz w:val="20"/>
          <w:szCs w:val="20"/>
        </w:rPr>
        <w:br/>
      </w:r>
      <w:r w:rsidR="003D09BC" w:rsidRPr="00B13112">
        <w:rPr>
          <w:rFonts w:ascii="Arial" w:hAnsi="Arial" w:cs="Arial"/>
          <w:color w:val="800000"/>
          <w:sz w:val="48"/>
          <w:szCs w:val="48"/>
        </w:rPr>
        <w:t>Claqueta</w:t>
      </w:r>
      <w:r w:rsidR="00393159" w:rsidRPr="00B13112">
        <w:rPr>
          <w:rFonts w:ascii="Arial" w:hAnsi="Arial" w:cs="Arial"/>
          <w:color w:val="800000"/>
          <w:sz w:val="48"/>
          <w:szCs w:val="48"/>
        </w:rPr>
        <w:t xml:space="preserve"> </w:t>
      </w:r>
      <w:r w:rsidR="003D09BC" w:rsidRPr="00B13112">
        <w:rPr>
          <w:rFonts w:ascii="Arial" w:hAnsi="Arial" w:cs="Arial"/>
          <w:color w:val="800000"/>
          <w:sz w:val="48"/>
          <w:szCs w:val="48"/>
        </w:rPr>
        <w:t>/</w:t>
      </w:r>
      <w:r w:rsidR="00393159" w:rsidRPr="00B13112">
        <w:rPr>
          <w:rFonts w:ascii="Arial" w:hAnsi="Arial" w:cs="Arial"/>
          <w:color w:val="800000"/>
          <w:sz w:val="48"/>
          <w:szCs w:val="48"/>
        </w:rPr>
        <w:t xml:space="preserve"> </w:t>
      </w:r>
      <w:r w:rsidR="003D09BC" w:rsidRPr="00B13112">
        <w:rPr>
          <w:rFonts w:ascii="Arial" w:hAnsi="Arial" w:cs="Arial"/>
          <w:color w:val="800000"/>
          <w:sz w:val="48"/>
          <w:szCs w:val="48"/>
        </w:rPr>
        <w:t>toma</w:t>
      </w:r>
      <w:r w:rsidR="00393159" w:rsidRPr="00B13112">
        <w:rPr>
          <w:rFonts w:ascii="Arial" w:hAnsi="Arial" w:cs="Arial"/>
          <w:color w:val="800000"/>
          <w:sz w:val="48"/>
          <w:szCs w:val="48"/>
        </w:rPr>
        <w:t xml:space="preserve"> </w:t>
      </w:r>
      <w:r w:rsidR="008C283B" w:rsidRPr="00B13112">
        <w:rPr>
          <w:rFonts w:ascii="Arial" w:hAnsi="Arial" w:cs="Arial"/>
          <w:color w:val="800000"/>
          <w:sz w:val="48"/>
          <w:szCs w:val="48"/>
        </w:rPr>
        <w:t>8</w:t>
      </w:r>
      <w:r w:rsidR="00CF3176" w:rsidRPr="00B13112">
        <w:rPr>
          <w:rFonts w:ascii="Arial" w:hAnsi="Arial" w:cs="Arial"/>
          <w:color w:val="800000"/>
          <w:sz w:val="48"/>
          <w:szCs w:val="48"/>
        </w:rPr>
        <w:t>5</w:t>
      </w:r>
      <w:r w:rsidR="00054E8B" w:rsidRPr="00B13112">
        <w:rPr>
          <w:rFonts w:ascii="Arial" w:hAnsi="Arial" w:cs="Arial"/>
          <w:color w:val="800000"/>
          <w:sz w:val="48"/>
          <w:szCs w:val="48"/>
        </w:rPr>
        <w:t>0</w:t>
      </w:r>
    </w:p>
    <w:p w:rsidR="006F2DD9" w:rsidRPr="00B13112" w:rsidRDefault="003D09BC" w:rsidP="00B13112">
      <w:pPr>
        <w:rPr>
          <w:rFonts w:ascii="Arial" w:hAnsi="Arial" w:cs="Arial"/>
        </w:rPr>
      </w:pPr>
      <w:r w:rsidRPr="00B13112">
        <w:rPr>
          <w:rFonts w:ascii="Arial" w:hAnsi="Arial" w:cs="Arial"/>
        </w:rPr>
        <w:t>Boletín</w:t>
      </w:r>
      <w:r w:rsidR="00393159" w:rsidRPr="00B13112">
        <w:rPr>
          <w:rFonts w:ascii="Arial" w:hAnsi="Arial" w:cs="Arial"/>
        </w:rPr>
        <w:t xml:space="preserve"> </w:t>
      </w:r>
      <w:r w:rsidRPr="00B13112">
        <w:rPr>
          <w:rFonts w:ascii="Arial" w:hAnsi="Arial" w:cs="Arial"/>
        </w:rPr>
        <w:t>electrónico</w:t>
      </w:r>
      <w:r w:rsidR="00393159" w:rsidRPr="00B13112">
        <w:rPr>
          <w:rFonts w:ascii="Arial" w:hAnsi="Arial" w:cs="Arial"/>
        </w:rPr>
        <w:t xml:space="preserve"> </w:t>
      </w:r>
      <w:r w:rsidRPr="00B13112">
        <w:rPr>
          <w:rFonts w:ascii="Arial" w:hAnsi="Arial" w:cs="Arial"/>
        </w:rPr>
        <w:t>semanal</w:t>
      </w:r>
      <w:r w:rsidR="00393159" w:rsidRPr="00B13112">
        <w:rPr>
          <w:rFonts w:ascii="Arial" w:hAnsi="Arial" w:cs="Arial"/>
        </w:rPr>
        <w:t xml:space="preserve"> </w:t>
      </w:r>
      <w:r w:rsidRPr="00B13112">
        <w:rPr>
          <w:rFonts w:ascii="Arial" w:hAnsi="Arial" w:cs="Arial"/>
        </w:rPr>
        <w:t>para</w:t>
      </w:r>
      <w:r w:rsidR="00393159" w:rsidRPr="00B13112">
        <w:rPr>
          <w:rFonts w:ascii="Arial" w:hAnsi="Arial" w:cs="Arial"/>
        </w:rPr>
        <w:t xml:space="preserve"> </w:t>
      </w:r>
      <w:r w:rsidRPr="00B13112">
        <w:rPr>
          <w:rFonts w:ascii="Arial" w:hAnsi="Arial" w:cs="Arial"/>
        </w:rPr>
        <w:t>el</w:t>
      </w:r>
      <w:r w:rsidR="00393159" w:rsidRPr="00B13112">
        <w:rPr>
          <w:rFonts w:ascii="Arial" w:hAnsi="Arial" w:cs="Arial"/>
        </w:rPr>
        <w:t xml:space="preserve"> </w:t>
      </w:r>
      <w:r w:rsidRPr="00B13112">
        <w:rPr>
          <w:rFonts w:ascii="Arial" w:hAnsi="Arial" w:cs="Arial"/>
        </w:rPr>
        <w:t>sector</w:t>
      </w:r>
      <w:r w:rsidR="00393159" w:rsidRPr="00B13112">
        <w:rPr>
          <w:rFonts w:ascii="Arial" w:hAnsi="Arial" w:cs="Arial"/>
        </w:rPr>
        <w:t xml:space="preserve"> </w:t>
      </w:r>
      <w:r w:rsidRPr="00B13112">
        <w:rPr>
          <w:rFonts w:ascii="Arial" w:hAnsi="Arial" w:cs="Arial"/>
        </w:rPr>
        <w:t>cinematográfico,</w:t>
      </w:r>
      <w:r w:rsidR="00393159" w:rsidRPr="00B13112">
        <w:rPr>
          <w:rFonts w:ascii="Arial" w:hAnsi="Arial" w:cs="Arial"/>
        </w:rPr>
        <w:t xml:space="preserve"> </w:t>
      </w:r>
      <w:r w:rsidR="00054E8B" w:rsidRPr="00B13112">
        <w:rPr>
          <w:rFonts w:ascii="Arial" w:hAnsi="Arial" w:cs="Arial"/>
          <w:b/>
        </w:rPr>
        <w:t>23</w:t>
      </w:r>
      <w:r w:rsidR="00F11B17" w:rsidRPr="00B13112">
        <w:rPr>
          <w:rFonts w:ascii="Arial" w:hAnsi="Arial" w:cs="Arial"/>
          <w:b/>
        </w:rPr>
        <w:t xml:space="preserve"> de </w:t>
      </w:r>
      <w:r w:rsidR="00054E8B" w:rsidRPr="00B13112">
        <w:rPr>
          <w:rFonts w:ascii="Arial" w:hAnsi="Arial" w:cs="Arial"/>
          <w:b/>
        </w:rPr>
        <w:t>noviem</w:t>
      </w:r>
      <w:r w:rsidR="00F11B17" w:rsidRPr="00B13112">
        <w:rPr>
          <w:rFonts w:ascii="Arial" w:hAnsi="Arial" w:cs="Arial"/>
          <w:b/>
        </w:rPr>
        <w:t>bre</w:t>
      </w:r>
      <w:r w:rsidR="00393159" w:rsidRPr="00B13112">
        <w:rPr>
          <w:rFonts w:ascii="Arial" w:hAnsi="Arial" w:cs="Arial"/>
          <w:b/>
          <w:bCs/>
        </w:rPr>
        <w:t xml:space="preserve"> </w:t>
      </w:r>
      <w:r w:rsidR="00286180" w:rsidRPr="00B13112">
        <w:rPr>
          <w:rFonts w:ascii="Arial" w:hAnsi="Arial" w:cs="Arial"/>
          <w:b/>
          <w:bCs/>
        </w:rPr>
        <w:t>de</w:t>
      </w:r>
      <w:r w:rsidR="00393159" w:rsidRPr="00B13112">
        <w:rPr>
          <w:rFonts w:ascii="Arial" w:hAnsi="Arial" w:cs="Arial"/>
          <w:b/>
          <w:bCs/>
        </w:rPr>
        <w:t xml:space="preserve"> </w:t>
      </w:r>
      <w:r w:rsidRPr="00B13112">
        <w:rPr>
          <w:rFonts w:ascii="Arial" w:hAnsi="Arial" w:cs="Arial"/>
          <w:b/>
          <w:bCs/>
        </w:rPr>
        <w:t>201</w:t>
      </w:r>
      <w:r w:rsidR="001879F2" w:rsidRPr="00B13112">
        <w:rPr>
          <w:rFonts w:ascii="Arial" w:hAnsi="Arial" w:cs="Arial"/>
          <w:b/>
          <w:bCs/>
        </w:rPr>
        <w:t>8</w:t>
      </w:r>
      <w:r w:rsidRPr="00B13112">
        <w:rPr>
          <w:rFonts w:ascii="Arial" w:hAnsi="Arial" w:cs="Arial"/>
        </w:rPr>
        <w:br/>
        <w:t>Ministerio</w:t>
      </w:r>
      <w:r w:rsidR="00393159" w:rsidRPr="00B13112">
        <w:rPr>
          <w:rFonts w:ascii="Arial" w:hAnsi="Arial" w:cs="Arial"/>
        </w:rPr>
        <w:t xml:space="preserve"> </w:t>
      </w:r>
      <w:r w:rsidRPr="00B13112">
        <w:rPr>
          <w:rFonts w:ascii="Arial" w:hAnsi="Arial" w:cs="Arial"/>
        </w:rPr>
        <w:t>de</w:t>
      </w:r>
      <w:r w:rsidR="00393159" w:rsidRPr="00B13112">
        <w:rPr>
          <w:rFonts w:ascii="Arial" w:hAnsi="Arial" w:cs="Arial"/>
        </w:rPr>
        <w:t xml:space="preserve"> </w:t>
      </w:r>
      <w:r w:rsidRPr="00B13112">
        <w:rPr>
          <w:rFonts w:ascii="Arial" w:hAnsi="Arial" w:cs="Arial"/>
        </w:rPr>
        <w:t>Cultura</w:t>
      </w:r>
      <w:r w:rsidR="00393159" w:rsidRPr="00B13112">
        <w:rPr>
          <w:rFonts w:ascii="Arial" w:hAnsi="Arial" w:cs="Arial"/>
        </w:rPr>
        <w:t xml:space="preserve"> </w:t>
      </w:r>
      <w:r w:rsidRPr="00B13112">
        <w:rPr>
          <w:rFonts w:ascii="Arial" w:hAnsi="Arial" w:cs="Arial"/>
        </w:rPr>
        <w:t>de</w:t>
      </w:r>
      <w:r w:rsidR="00393159" w:rsidRPr="00B13112">
        <w:rPr>
          <w:rFonts w:ascii="Arial" w:hAnsi="Arial" w:cs="Arial"/>
        </w:rPr>
        <w:t xml:space="preserve"> </w:t>
      </w:r>
      <w:r w:rsidRPr="00B13112">
        <w:rPr>
          <w:rFonts w:ascii="Arial" w:hAnsi="Arial" w:cs="Arial"/>
        </w:rPr>
        <w:t>Colombia</w:t>
      </w:r>
      <w:r w:rsidR="00393159" w:rsidRPr="00B13112">
        <w:rPr>
          <w:rFonts w:ascii="Arial" w:hAnsi="Arial" w:cs="Arial"/>
        </w:rPr>
        <w:t xml:space="preserve"> </w:t>
      </w:r>
      <w:r w:rsidRPr="00B13112">
        <w:rPr>
          <w:rFonts w:ascii="Arial" w:hAnsi="Arial" w:cs="Arial"/>
        </w:rPr>
        <w:t>-</w:t>
      </w:r>
      <w:r w:rsidR="00393159" w:rsidRPr="00B13112">
        <w:rPr>
          <w:rFonts w:ascii="Arial" w:hAnsi="Arial" w:cs="Arial"/>
        </w:rPr>
        <w:t xml:space="preserve"> </w:t>
      </w:r>
      <w:r w:rsidRPr="00B13112">
        <w:rPr>
          <w:rFonts w:ascii="Arial" w:hAnsi="Arial" w:cs="Arial"/>
        </w:rPr>
        <w:t>Dirección</w:t>
      </w:r>
      <w:r w:rsidR="00393159" w:rsidRPr="00B13112">
        <w:rPr>
          <w:rFonts w:ascii="Arial" w:hAnsi="Arial" w:cs="Arial"/>
        </w:rPr>
        <w:t xml:space="preserve"> </w:t>
      </w:r>
      <w:r w:rsidRPr="00B13112">
        <w:rPr>
          <w:rFonts w:ascii="Arial" w:hAnsi="Arial" w:cs="Arial"/>
        </w:rPr>
        <w:t>de</w:t>
      </w:r>
      <w:r w:rsidR="00393159" w:rsidRPr="00B13112">
        <w:rPr>
          <w:rFonts w:ascii="Arial" w:hAnsi="Arial" w:cs="Arial"/>
        </w:rPr>
        <w:t xml:space="preserve"> </w:t>
      </w:r>
      <w:r w:rsidRPr="00B13112">
        <w:rPr>
          <w:rFonts w:ascii="Arial" w:hAnsi="Arial" w:cs="Arial"/>
        </w:rPr>
        <w:t>Cinematografía</w:t>
      </w:r>
    </w:p>
    <w:p w:rsidR="006F2DD9" w:rsidRPr="00B13112" w:rsidRDefault="006F2DD9" w:rsidP="00B13112">
      <w:pPr>
        <w:rPr>
          <w:rFonts w:ascii="Arial" w:hAnsi="Arial" w:cs="Arial"/>
        </w:rPr>
      </w:pPr>
    </w:p>
    <w:p w:rsidR="006F2DD9" w:rsidRPr="00B13112" w:rsidRDefault="00F31AC5" w:rsidP="00B13112">
      <w:pPr>
        <w:rPr>
          <w:rFonts w:ascii="Arial" w:hAnsi="Arial" w:cs="Arial"/>
        </w:rPr>
      </w:pPr>
      <w:r w:rsidRPr="00B13112">
        <w:rPr>
          <w:rFonts w:ascii="Arial" w:hAnsi="Arial" w:cs="Arial"/>
          <w:b/>
        </w:rPr>
        <w:t>Si</w:t>
      </w:r>
      <w:r w:rsidR="00393159" w:rsidRPr="00B13112">
        <w:rPr>
          <w:rFonts w:ascii="Arial" w:hAnsi="Arial" w:cs="Arial"/>
          <w:b/>
        </w:rPr>
        <w:t xml:space="preserve"> </w:t>
      </w:r>
      <w:r w:rsidRPr="00B13112">
        <w:rPr>
          <w:rFonts w:ascii="Arial" w:hAnsi="Arial" w:cs="Arial"/>
          <w:b/>
        </w:rPr>
        <w:t>desea</w:t>
      </w:r>
      <w:r w:rsidR="00393159" w:rsidRPr="00B13112">
        <w:rPr>
          <w:rFonts w:ascii="Arial" w:hAnsi="Arial" w:cs="Arial"/>
          <w:b/>
        </w:rPr>
        <w:t xml:space="preserve"> </w:t>
      </w:r>
      <w:r w:rsidRPr="00B13112">
        <w:rPr>
          <w:rFonts w:ascii="Arial" w:hAnsi="Arial" w:cs="Arial"/>
          <w:b/>
        </w:rPr>
        <w:t>comunicarse</w:t>
      </w:r>
      <w:r w:rsidR="00393159" w:rsidRPr="00B13112">
        <w:rPr>
          <w:rFonts w:ascii="Arial" w:hAnsi="Arial" w:cs="Arial"/>
          <w:b/>
        </w:rPr>
        <w:t xml:space="preserve"> </w:t>
      </w:r>
      <w:r w:rsidRPr="00B13112">
        <w:rPr>
          <w:rFonts w:ascii="Arial" w:hAnsi="Arial" w:cs="Arial"/>
          <w:b/>
        </w:rPr>
        <w:t>con</w:t>
      </w:r>
      <w:r w:rsidR="00393159" w:rsidRPr="00B13112">
        <w:rPr>
          <w:rFonts w:ascii="Arial" w:hAnsi="Arial" w:cs="Arial"/>
          <w:b/>
        </w:rPr>
        <w:t xml:space="preserve"> </w:t>
      </w:r>
      <w:r w:rsidRPr="00B13112">
        <w:rPr>
          <w:rFonts w:ascii="Arial" w:hAnsi="Arial" w:cs="Arial"/>
          <w:b/>
        </w:rPr>
        <w:t>el</w:t>
      </w:r>
      <w:r w:rsidR="00393159" w:rsidRPr="00B13112">
        <w:rPr>
          <w:rFonts w:ascii="Arial" w:hAnsi="Arial" w:cs="Arial"/>
          <w:b/>
        </w:rPr>
        <w:t xml:space="preserve"> </w:t>
      </w:r>
      <w:r w:rsidRPr="00B13112">
        <w:rPr>
          <w:rFonts w:ascii="Arial" w:hAnsi="Arial" w:cs="Arial"/>
          <w:b/>
        </w:rPr>
        <w:t>Boletín</w:t>
      </w:r>
      <w:r w:rsidR="00393159" w:rsidRPr="00B13112">
        <w:rPr>
          <w:rFonts w:ascii="Arial" w:hAnsi="Arial" w:cs="Arial"/>
          <w:b/>
        </w:rPr>
        <w:t xml:space="preserve"> </w:t>
      </w:r>
      <w:r w:rsidRPr="00B13112">
        <w:rPr>
          <w:rFonts w:ascii="Arial" w:hAnsi="Arial" w:cs="Arial"/>
          <w:b/>
        </w:rPr>
        <w:t>Claqueta</w:t>
      </w:r>
      <w:r w:rsidR="00393159" w:rsidRPr="00B13112">
        <w:rPr>
          <w:rFonts w:ascii="Arial" w:hAnsi="Arial" w:cs="Arial"/>
          <w:b/>
        </w:rPr>
        <w:t xml:space="preserve"> </w:t>
      </w:r>
      <w:r w:rsidRPr="00B13112">
        <w:rPr>
          <w:rFonts w:ascii="Arial" w:hAnsi="Arial" w:cs="Arial"/>
          <w:b/>
        </w:rPr>
        <w:t>escriba</w:t>
      </w:r>
      <w:r w:rsidR="00393159" w:rsidRPr="00B13112">
        <w:rPr>
          <w:rFonts w:ascii="Arial" w:hAnsi="Arial" w:cs="Arial"/>
          <w:b/>
        </w:rPr>
        <w:t xml:space="preserve"> </w:t>
      </w:r>
      <w:r w:rsidRPr="00B13112">
        <w:rPr>
          <w:rFonts w:ascii="Arial" w:hAnsi="Arial" w:cs="Arial"/>
          <w:b/>
        </w:rPr>
        <w:t>a</w:t>
      </w:r>
      <w:r w:rsidR="00393159" w:rsidRPr="00B13112">
        <w:rPr>
          <w:rFonts w:ascii="Arial" w:hAnsi="Arial" w:cs="Arial"/>
          <w:b/>
        </w:rPr>
        <w:t xml:space="preserve"> </w:t>
      </w:r>
      <w:r w:rsidRPr="00B13112">
        <w:rPr>
          <w:rFonts w:ascii="Arial" w:hAnsi="Arial" w:cs="Arial"/>
          <w:b/>
        </w:rPr>
        <w:t>cine@mincultura.gov.co</w:t>
      </w:r>
      <w:r w:rsidRPr="00B13112">
        <w:rPr>
          <w:rFonts w:ascii="Arial" w:hAnsi="Arial" w:cs="Arial"/>
        </w:rPr>
        <w:br/>
      </w:r>
    </w:p>
    <w:p w:rsidR="006F2DD9" w:rsidRPr="00B13112" w:rsidRDefault="00030FEA" w:rsidP="00B13112">
      <w:pPr>
        <w:rPr>
          <w:rFonts w:ascii="Arial" w:hAnsi="Arial" w:cs="Arial"/>
        </w:rPr>
      </w:pPr>
      <w:hyperlink r:id="rId9" w:history="1"/>
      <w:hyperlink r:id="rId10" w:tgtFrame="_blank" w:history="1">
        <w:r w:rsidR="00B30823" w:rsidRPr="00B13112">
          <w:rPr>
            <w:rStyle w:val="Hipervnculo"/>
            <w:rFonts w:ascii="Arial" w:hAnsi="Arial" w:cs="Arial"/>
            <w:color w:val="auto"/>
            <w:shd w:val="clear" w:color="auto" w:fill="FFFFFF"/>
            <w:lang w:val="es-ES"/>
          </w:rPr>
          <w:t>Síganos</w:t>
        </w:r>
        <w:r w:rsidR="00393159" w:rsidRPr="00B13112">
          <w:rPr>
            <w:rStyle w:val="Hipervnculo"/>
            <w:rFonts w:ascii="Arial" w:hAnsi="Arial" w:cs="Arial"/>
            <w:color w:val="auto"/>
            <w:shd w:val="clear" w:color="auto" w:fill="FFFFFF"/>
            <w:lang w:val="es-ES"/>
          </w:rPr>
          <w:t xml:space="preserve"> </w:t>
        </w:r>
        <w:r w:rsidR="00B30823" w:rsidRPr="00B13112">
          <w:rPr>
            <w:rStyle w:val="Hipervnculo"/>
            <w:rFonts w:ascii="Arial" w:hAnsi="Arial" w:cs="Arial"/>
            <w:color w:val="auto"/>
            <w:shd w:val="clear" w:color="auto" w:fill="FFFFFF"/>
            <w:lang w:val="es-ES"/>
          </w:rPr>
          <w:t>en</w:t>
        </w:r>
        <w:r w:rsidR="00393159" w:rsidRPr="00B13112">
          <w:rPr>
            <w:rStyle w:val="Hipervnculo"/>
            <w:rFonts w:ascii="Arial" w:hAnsi="Arial" w:cs="Arial"/>
            <w:color w:val="auto"/>
            <w:shd w:val="clear" w:color="auto" w:fill="FFFFFF"/>
            <w:lang w:val="es-ES"/>
          </w:rPr>
          <w:t xml:space="preserve"> </w:t>
        </w:r>
        <w:r w:rsidR="00B30823" w:rsidRPr="00B13112">
          <w:rPr>
            <w:rStyle w:val="Hipervnculo"/>
            <w:rFonts w:ascii="Arial" w:hAnsi="Arial" w:cs="Arial"/>
            <w:color w:val="auto"/>
            <w:shd w:val="clear" w:color="auto" w:fill="FFFFFF"/>
            <w:lang w:val="es-ES"/>
          </w:rPr>
          <w:t>twitter:</w:t>
        </w:r>
        <w:r w:rsidR="00393159" w:rsidRPr="00B13112">
          <w:rPr>
            <w:rStyle w:val="Hipervnculo"/>
            <w:rFonts w:ascii="Arial" w:hAnsi="Arial" w:cs="Arial"/>
            <w:color w:val="auto"/>
            <w:shd w:val="clear" w:color="auto" w:fill="FFFFFF"/>
            <w:lang w:val="es-ES"/>
          </w:rPr>
          <w:t xml:space="preserve"> </w:t>
        </w:r>
        <w:r w:rsidR="00B30823" w:rsidRPr="00B13112">
          <w:rPr>
            <w:rStyle w:val="Hipervnculo"/>
            <w:rFonts w:ascii="Arial" w:hAnsi="Arial" w:cs="Arial"/>
            <w:color w:val="auto"/>
            <w:shd w:val="clear" w:color="auto" w:fill="FFFFFF"/>
            <w:lang w:val="es-ES"/>
          </w:rPr>
          <w:t>@elcinequesomos</w:t>
        </w:r>
      </w:hyperlink>
    </w:p>
    <w:p w:rsidR="00B26119" w:rsidRPr="00B13112" w:rsidRDefault="00B26119" w:rsidP="00B13112">
      <w:pPr>
        <w:rPr>
          <w:rFonts w:ascii="Arial" w:hAnsi="Arial" w:cs="Arial"/>
          <w:color w:val="800000"/>
        </w:rPr>
      </w:pPr>
    </w:p>
    <w:p w:rsidR="008D58A9" w:rsidRPr="00B13112" w:rsidRDefault="008D58A9" w:rsidP="00B13112">
      <w:pPr>
        <w:rPr>
          <w:rFonts w:ascii="Arial" w:hAnsi="Arial" w:cs="Arial"/>
          <w:sz w:val="20"/>
          <w:szCs w:val="20"/>
        </w:rPr>
      </w:pPr>
      <w:r w:rsidRPr="00B13112">
        <w:rPr>
          <w:rFonts w:ascii="Arial" w:hAnsi="Arial" w:cs="Arial"/>
          <w:color w:val="800000"/>
        </w:rPr>
        <w:t>________________________________________________________</w:t>
      </w:r>
    </w:p>
    <w:p w:rsidR="008D58A9" w:rsidRPr="00B13112" w:rsidRDefault="008D58A9" w:rsidP="00B13112">
      <w:pPr>
        <w:rPr>
          <w:rFonts w:ascii="Arial" w:hAnsi="Arial" w:cs="Arial"/>
          <w:color w:val="800000"/>
          <w:sz w:val="48"/>
          <w:szCs w:val="48"/>
        </w:rPr>
      </w:pPr>
      <w:r w:rsidRPr="00B13112">
        <w:rPr>
          <w:rFonts w:ascii="Arial" w:hAnsi="Arial" w:cs="Arial"/>
          <w:color w:val="800000"/>
          <w:sz w:val="48"/>
          <w:szCs w:val="48"/>
        </w:rPr>
        <w:t>En</w:t>
      </w:r>
      <w:r w:rsidR="00393159" w:rsidRPr="00B13112">
        <w:rPr>
          <w:rFonts w:ascii="Arial" w:hAnsi="Arial" w:cs="Arial"/>
          <w:color w:val="800000"/>
          <w:sz w:val="48"/>
          <w:szCs w:val="48"/>
        </w:rPr>
        <w:t xml:space="preserve"> </w:t>
      </w:r>
      <w:r w:rsidRPr="00B13112">
        <w:rPr>
          <w:rFonts w:ascii="Arial" w:hAnsi="Arial" w:cs="Arial"/>
          <w:color w:val="800000"/>
          <w:sz w:val="48"/>
          <w:szCs w:val="48"/>
        </w:rPr>
        <w:t>acción</w:t>
      </w:r>
    </w:p>
    <w:p w:rsidR="00B13112" w:rsidRPr="00B13112" w:rsidRDefault="00B13112" w:rsidP="00B13112">
      <w:pPr>
        <w:rPr>
          <w:rFonts w:ascii="Arial" w:eastAsia="Times New Roman" w:hAnsi="Arial" w:cs="Arial"/>
          <w:color w:val="000080"/>
          <w:sz w:val="28"/>
          <w:szCs w:val="28"/>
          <w:lang w:eastAsia="es-CO"/>
        </w:rPr>
      </w:pPr>
      <w:r w:rsidRPr="00B13112">
        <w:rPr>
          <w:rFonts w:ascii="Arial" w:eastAsia="Times New Roman" w:hAnsi="Arial" w:cs="Arial"/>
          <w:color w:val="000080"/>
          <w:sz w:val="28"/>
          <w:szCs w:val="28"/>
          <w:lang w:eastAsia="es-CO"/>
        </w:rPr>
        <w:t>ÚLTIMA SEMANA PARA INSCRIBIRSE  AL 14° ENCUENTRO INTERNACIONAL DE PRODUCTORES</w:t>
      </w:r>
    </w:p>
    <w:p w:rsidR="00B13112" w:rsidRPr="00B13112" w:rsidRDefault="00B13112" w:rsidP="00B13112">
      <w:pPr>
        <w:rPr>
          <w:rFonts w:ascii="Arial" w:hAnsi="Arial" w:cs="Arial"/>
        </w:rPr>
      </w:pPr>
      <w:r w:rsidRPr="00B13112">
        <w:rPr>
          <w:rFonts w:ascii="Arial" w:hAnsi="Arial" w:cs="Arial"/>
        </w:rPr>
        <w:t>La Dirección de Cinematografía del Ministerio de Cultura, el Consejo Nacional de las Artes y la Cultura en Cinematografía – CNACC- y Proimágenes Colombia informan que hasta el próximo el 2 de diciembre estará abierta la convocatoria del 14° Encuentro Internacional de Productores y PUERTO FICCI, Sección de Industria del Festival Internacional de Cine de Cartagena de Indias, programa de formación que busca fortalecer proyectos cinematográficos en presentación y pitching, diseño de audiencias e identificación de modelos de distribución y financiación, por ser estos procesos fundamentales en el actual escenario de desarrollo y distribución de películas.</w:t>
      </w:r>
    </w:p>
    <w:p w:rsidR="00B13112" w:rsidRPr="00B13112" w:rsidRDefault="00B13112" w:rsidP="00B13112">
      <w:pPr>
        <w:rPr>
          <w:rFonts w:ascii="Arial" w:hAnsi="Arial" w:cs="Arial"/>
        </w:rPr>
      </w:pPr>
      <w:r w:rsidRPr="00B13112">
        <w:rPr>
          <w:rFonts w:ascii="Arial" w:hAnsi="Arial" w:cs="Arial"/>
        </w:rPr>
        <w:t xml:space="preserve">El encuentro se realizará durante la versión 59° del Festival Internacional de Cine de Cartagena de Indias (FICCI) en 2019, </w:t>
      </w:r>
      <w:r>
        <w:rPr>
          <w:rFonts w:ascii="Arial" w:hAnsi="Arial" w:cs="Arial"/>
        </w:rPr>
        <w:t xml:space="preserve">y </w:t>
      </w:r>
      <w:r w:rsidRPr="00B13112">
        <w:rPr>
          <w:rFonts w:ascii="Arial" w:hAnsi="Arial" w:cs="Arial"/>
        </w:rPr>
        <w:t>está dirigida a proyectos de largometraje de ficción en etapa de desarrollo de productores latinoamericanos.</w:t>
      </w:r>
    </w:p>
    <w:p w:rsidR="00B13112" w:rsidRPr="00B13112" w:rsidRDefault="00B13112" w:rsidP="00B13112">
      <w:pPr>
        <w:rPr>
          <w:rFonts w:ascii="Arial" w:hAnsi="Arial" w:cs="Arial"/>
        </w:rPr>
      </w:pPr>
      <w:r w:rsidRPr="00B13112">
        <w:rPr>
          <w:rFonts w:ascii="Arial" w:hAnsi="Arial" w:cs="Arial"/>
        </w:rPr>
        <w:t xml:space="preserve">Inscripciones </w:t>
      </w:r>
      <w:hyperlink r:id="rId11" w:history="1">
        <w:r w:rsidRPr="00B13112">
          <w:rPr>
            <w:rStyle w:val="Hipervnculo"/>
            <w:rFonts w:ascii="Arial" w:hAnsi="Arial" w:cs="Arial"/>
          </w:rPr>
          <w:t>aquí</w:t>
        </w:r>
      </w:hyperlink>
    </w:p>
    <w:p w:rsidR="00B13112" w:rsidRPr="00B13112" w:rsidRDefault="00030FEA" w:rsidP="00B13112">
      <w:pPr>
        <w:rPr>
          <w:rFonts w:ascii="Arial" w:hAnsi="Arial" w:cs="Arial"/>
        </w:rPr>
      </w:pPr>
      <w:hyperlink r:id="rId12" w:history="1">
        <w:r w:rsidR="00B13112" w:rsidRPr="00B13112">
          <w:rPr>
            <w:rStyle w:val="Hipervnculo"/>
            <w:rFonts w:ascii="Arial" w:hAnsi="Arial" w:cs="Arial"/>
          </w:rPr>
          <w:t>Vea más</w:t>
        </w:r>
      </w:hyperlink>
    </w:p>
    <w:p w:rsidR="00B13112" w:rsidRPr="00B13112" w:rsidRDefault="00B13112" w:rsidP="00B13112">
      <w:pPr>
        <w:rPr>
          <w:rFonts w:ascii="Arial" w:eastAsia="Times New Roman" w:hAnsi="Arial" w:cs="Arial"/>
          <w:color w:val="000080"/>
          <w:lang w:eastAsia="es-CO"/>
        </w:rPr>
      </w:pPr>
    </w:p>
    <w:p w:rsidR="00B13112" w:rsidRPr="00B13112" w:rsidRDefault="00B13112" w:rsidP="00B13112">
      <w:pPr>
        <w:rPr>
          <w:rFonts w:ascii="Arial" w:eastAsia="Times New Roman" w:hAnsi="Arial" w:cs="Arial"/>
          <w:color w:val="000080"/>
          <w:lang w:eastAsia="es-CO"/>
        </w:rPr>
      </w:pPr>
    </w:p>
    <w:p w:rsidR="00C822BC" w:rsidRPr="00B13112" w:rsidRDefault="00C822BC" w:rsidP="00B13112">
      <w:pPr>
        <w:rPr>
          <w:rFonts w:ascii="Arial" w:eastAsia="Times New Roman" w:hAnsi="Arial" w:cs="Arial"/>
          <w:color w:val="000080"/>
          <w:sz w:val="28"/>
          <w:szCs w:val="28"/>
          <w:lang w:eastAsia="es-CO"/>
        </w:rPr>
      </w:pPr>
      <w:r w:rsidRPr="00B13112">
        <w:rPr>
          <w:rFonts w:ascii="Arial" w:eastAsia="Times New Roman" w:hAnsi="Arial" w:cs="Arial"/>
          <w:color w:val="000080"/>
          <w:sz w:val="28"/>
          <w:szCs w:val="28"/>
          <w:lang w:eastAsia="es-CO"/>
        </w:rPr>
        <w:t>EN PANTALLA COPRODUCCIÓN PALESTINA - COLOMBIA</w:t>
      </w:r>
    </w:p>
    <w:p w:rsidR="00C822BC" w:rsidRPr="00B13112" w:rsidRDefault="00C822BC" w:rsidP="00B13112">
      <w:pPr>
        <w:rPr>
          <w:rFonts w:ascii="Arial" w:hAnsi="Arial" w:cs="Arial"/>
        </w:rPr>
      </w:pPr>
      <w:r w:rsidRPr="00B13112">
        <w:rPr>
          <w:rFonts w:ascii="Arial" w:hAnsi="Arial" w:cs="Arial"/>
          <w:iCs/>
          <w:lang w:val="es-ES"/>
        </w:rPr>
        <w:t xml:space="preserve">La directora palestina Annemarie Jacir y la cineasta colombiana Cristina Gallego estrenaron ayer la primera coproducción cinematográfica entre los dos países: </w:t>
      </w:r>
      <w:r w:rsidRPr="00B13112">
        <w:rPr>
          <w:rFonts w:ascii="Arial" w:hAnsi="Arial" w:cs="Arial"/>
          <w:b/>
        </w:rPr>
        <w:t>Wajib invitación de boda</w:t>
      </w:r>
      <w:r w:rsidRPr="00B13112">
        <w:rPr>
          <w:rFonts w:ascii="Arial" w:hAnsi="Arial" w:cs="Arial"/>
          <w:iCs/>
          <w:lang w:val="es-ES"/>
        </w:rPr>
        <w:t>, un drama romántico de una familia palestina cristiana en la ciudad israelí de Nazaret.</w:t>
      </w:r>
    </w:p>
    <w:p w:rsidR="00C822BC" w:rsidRPr="00B13112" w:rsidRDefault="00C822BC" w:rsidP="00A17A1A">
      <w:pPr>
        <w:rPr>
          <w:rFonts w:ascii="Arial" w:hAnsi="Arial" w:cs="Arial"/>
          <w:lang w:val="es-ES"/>
        </w:rPr>
      </w:pPr>
      <w:r w:rsidRPr="00B13112">
        <w:rPr>
          <w:rFonts w:ascii="Arial" w:hAnsi="Arial" w:cs="Arial"/>
          <w:lang w:val="es-ES"/>
        </w:rPr>
        <w:t>La película</w:t>
      </w:r>
      <w:r w:rsidR="00A17A1A">
        <w:rPr>
          <w:rFonts w:ascii="Arial" w:hAnsi="Arial" w:cs="Arial"/>
          <w:lang w:val="es-ES"/>
        </w:rPr>
        <w:t>, que además cuenta con la participación de Francia y Noruega,</w:t>
      </w:r>
      <w:r w:rsidRPr="00B13112">
        <w:rPr>
          <w:rFonts w:ascii="Arial" w:hAnsi="Arial" w:cs="Arial"/>
          <w:lang w:val="es-ES"/>
        </w:rPr>
        <w:t xml:space="preserve"> es coprotagonizada por Shadi, un joven que regresa a su casa después de varios años de vivir en Roma, para acompañar a su padre, un maestro de escuela divorciado, a entregar las más de 300 invitaciones de la boda de su hija. Mientras hacen el recorrido por las estrechas calles en un carro viejo, los tensos detalles de su relación llegan a un punto crítico desafiando sus frágiles y muy diferentes vidas.</w:t>
      </w:r>
    </w:p>
    <w:p w:rsidR="00C822BC" w:rsidRPr="00B13112" w:rsidRDefault="00030FEA" w:rsidP="00B13112">
      <w:pPr>
        <w:jc w:val="both"/>
        <w:rPr>
          <w:rFonts w:ascii="Arial" w:hAnsi="Arial" w:cs="Arial"/>
          <w:lang w:val="es-ES"/>
        </w:rPr>
      </w:pPr>
      <w:hyperlink r:id="rId13" w:history="1">
        <w:r w:rsidR="00C822BC" w:rsidRPr="00B13112">
          <w:rPr>
            <w:rStyle w:val="Hipervnculo"/>
            <w:rFonts w:ascii="Arial" w:hAnsi="Arial" w:cs="Arial"/>
            <w:lang w:val="es-ES"/>
          </w:rPr>
          <w:t>Vea más</w:t>
        </w:r>
      </w:hyperlink>
    </w:p>
    <w:p w:rsidR="006678C4" w:rsidRPr="00B13112" w:rsidRDefault="006678C4" w:rsidP="00B13112">
      <w:pPr>
        <w:rPr>
          <w:rFonts w:ascii="Arial" w:hAnsi="Arial" w:cs="Arial"/>
        </w:rPr>
      </w:pPr>
    </w:p>
    <w:p w:rsidR="006678C4" w:rsidRPr="00B13112" w:rsidRDefault="006678C4" w:rsidP="00B13112">
      <w:pPr>
        <w:rPr>
          <w:rFonts w:ascii="Arial" w:hAnsi="Arial" w:cs="Arial"/>
        </w:rPr>
      </w:pPr>
    </w:p>
    <w:p w:rsidR="0043186D" w:rsidRPr="0043186D" w:rsidRDefault="0043186D" w:rsidP="0043186D">
      <w:pPr>
        <w:rPr>
          <w:rFonts w:ascii="Arial" w:eastAsia="Times New Roman" w:hAnsi="Arial" w:cs="Arial"/>
          <w:color w:val="000080"/>
          <w:sz w:val="28"/>
          <w:szCs w:val="28"/>
          <w:lang w:eastAsia="es-CO"/>
        </w:rPr>
      </w:pPr>
      <w:r w:rsidRPr="0043186D">
        <w:rPr>
          <w:rFonts w:ascii="Arial" w:eastAsia="Times New Roman" w:hAnsi="Arial" w:cs="Arial"/>
          <w:color w:val="000080"/>
          <w:sz w:val="28"/>
          <w:szCs w:val="28"/>
          <w:lang w:eastAsia="es-CO"/>
        </w:rPr>
        <w:t xml:space="preserve">EL CINE COLOMBIANO SE FORTALECE CON EL PROGRAMA IBERMEDIA </w:t>
      </w:r>
    </w:p>
    <w:p w:rsidR="0043186D" w:rsidRPr="0043186D" w:rsidRDefault="0043186D" w:rsidP="0043186D">
      <w:pPr>
        <w:rPr>
          <w:rFonts w:ascii="Arial" w:eastAsia="Times New Roman" w:hAnsi="Arial" w:cs="Arial"/>
          <w:lang w:eastAsia="es-CO"/>
        </w:rPr>
      </w:pPr>
      <w:r w:rsidRPr="0043186D">
        <w:rPr>
          <w:rFonts w:ascii="Arial" w:eastAsia="Times New Roman" w:hAnsi="Arial" w:cs="Arial"/>
          <w:lang w:eastAsia="es-CO"/>
        </w:rPr>
        <w:lastRenderedPageBreak/>
        <w:t>Ibermedia, un programa que otorga ayuda financiera para estimular el desarrollo de proyectos audiovisuales e iniciativas que fortale</w:t>
      </w:r>
      <w:r w:rsidR="00716F1C">
        <w:rPr>
          <w:rFonts w:ascii="Arial" w:eastAsia="Times New Roman" w:hAnsi="Arial" w:cs="Arial"/>
          <w:lang w:eastAsia="es-CO"/>
        </w:rPr>
        <w:t xml:space="preserve">cen </w:t>
      </w:r>
      <w:r w:rsidRPr="0043186D">
        <w:rPr>
          <w:rFonts w:ascii="Arial" w:eastAsia="Times New Roman" w:hAnsi="Arial" w:cs="Arial"/>
          <w:lang w:eastAsia="es-CO"/>
        </w:rPr>
        <w:t>el sector cinematográfico en Iberoamérica, otorgó en 2018 estímulos a 53 proyectos en la modalidad de Coproducción po</w:t>
      </w:r>
      <w:r w:rsidR="00716F1C">
        <w:rPr>
          <w:rFonts w:ascii="Arial" w:eastAsia="Times New Roman" w:hAnsi="Arial" w:cs="Arial"/>
          <w:lang w:eastAsia="es-CO"/>
        </w:rPr>
        <w:t xml:space="preserve">r un valor de 4.096.270 dólares, </w:t>
      </w:r>
      <w:r w:rsidRPr="0043186D">
        <w:rPr>
          <w:rFonts w:ascii="Arial" w:eastAsia="Times New Roman" w:hAnsi="Arial" w:cs="Arial"/>
          <w:lang w:eastAsia="es-CO"/>
        </w:rPr>
        <w:t>de los cuales, ocho fueron coproducciones mayoritarias y minoritarias colombianas, las que fuer</w:t>
      </w:r>
      <w:r w:rsidR="00716F1C">
        <w:rPr>
          <w:rFonts w:ascii="Arial" w:eastAsia="Times New Roman" w:hAnsi="Arial" w:cs="Arial"/>
          <w:lang w:eastAsia="es-CO"/>
        </w:rPr>
        <w:t>on apoyadas con 633.293 dólares.</w:t>
      </w:r>
    </w:p>
    <w:p w:rsidR="0043186D" w:rsidRPr="0043186D" w:rsidRDefault="0043186D" w:rsidP="0043186D">
      <w:pPr>
        <w:rPr>
          <w:rFonts w:ascii="Arial" w:eastAsia="Times New Roman" w:hAnsi="Arial" w:cs="Arial"/>
          <w:lang w:eastAsia="es-CO"/>
        </w:rPr>
      </w:pPr>
      <w:r w:rsidRPr="0043186D">
        <w:rPr>
          <w:rFonts w:ascii="Arial" w:eastAsia="Times New Roman" w:hAnsi="Arial" w:cs="Arial"/>
          <w:lang w:eastAsia="es-CO"/>
        </w:rPr>
        <w:t xml:space="preserve">Los proyectos ganadores en coproducciones mayoritarias son: 'Cuero Duro' (Colombia - Argentina 40%); 'Recuerdos de una Madre' (Colombia - Argentina); 'Un nuevo amanecer' (Colombia - Bolivia). </w:t>
      </w:r>
      <w:r w:rsidR="00475E03">
        <w:rPr>
          <w:rFonts w:ascii="Arial" w:eastAsia="Times New Roman" w:hAnsi="Arial" w:cs="Arial"/>
          <w:lang w:eastAsia="es-CO"/>
        </w:rPr>
        <w:t>Las c</w:t>
      </w:r>
      <w:r w:rsidRPr="0043186D">
        <w:rPr>
          <w:rFonts w:ascii="Arial" w:eastAsia="Times New Roman" w:hAnsi="Arial" w:cs="Arial"/>
          <w:lang w:eastAsia="es-CO"/>
        </w:rPr>
        <w:t>oproducciones minoritarias ganadoras</w:t>
      </w:r>
      <w:r w:rsidR="00475E03">
        <w:rPr>
          <w:rFonts w:ascii="Arial" w:eastAsia="Times New Roman" w:hAnsi="Arial" w:cs="Arial"/>
          <w:lang w:eastAsia="es-CO"/>
        </w:rPr>
        <w:t xml:space="preserve"> son</w:t>
      </w:r>
      <w:r w:rsidRPr="0043186D">
        <w:rPr>
          <w:rFonts w:ascii="Arial" w:eastAsia="Times New Roman" w:hAnsi="Arial" w:cs="Arial"/>
          <w:lang w:eastAsia="es-CO"/>
        </w:rPr>
        <w:t>: 'Los de Abajo' (Bolivia – Colombia); 'Objetos Rebeldes' (Costa Rica – Colombia); 'El otro lado del sueño' (Panamá - Colombia); 'Perfume de Gardenias' (Puerto Rico – Colombia); 'La Güira y la Tambora' (República Dominicana - Colombia).</w:t>
      </w:r>
    </w:p>
    <w:p w:rsidR="0043186D" w:rsidRPr="0043186D" w:rsidRDefault="00716F1C" w:rsidP="0043186D">
      <w:pPr>
        <w:rPr>
          <w:rFonts w:ascii="Arial" w:eastAsia="Times New Roman" w:hAnsi="Arial" w:cs="Arial"/>
          <w:lang w:eastAsia="es-CO"/>
        </w:rPr>
      </w:pPr>
      <w:r>
        <w:rPr>
          <w:rFonts w:ascii="Arial" w:eastAsia="Times New Roman" w:hAnsi="Arial" w:cs="Arial"/>
          <w:lang w:eastAsia="es-CO"/>
        </w:rPr>
        <w:t>También e</w:t>
      </w:r>
      <w:r w:rsidR="0043186D" w:rsidRPr="0043186D">
        <w:rPr>
          <w:rFonts w:ascii="Arial" w:eastAsia="Times New Roman" w:hAnsi="Arial" w:cs="Arial"/>
          <w:lang w:eastAsia="es-CO"/>
        </w:rPr>
        <w:t xml:space="preserve">n la  modalidad de Desarrollo se destinaron 29.696 dólares al apoyo de dos proyectos colombianos: 'Niko' y 'Luna' de Planet 141 S.A.S y 'Noviembre' de Burning Blue. </w:t>
      </w:r>
    </w:p>
    <w:p w:rsidR="0043186D" w:rsidRPr="0043186D" w:rsidRDefault="0043186D" w:rsidP="0043186D">
      <w:pPr>
        <w:rPr>
          <w:rFonts w:ascii="Arial" w:eastAsia="Times New Roman" w:hAnsi="Arial" w:cs="Arial"/>
          <w:lang w:eastAsia="es-CO"/>
        </w:rPr>
      </w:pPr>
      <w:r w:rsidRPr="0043186D">
        <w:rPr>
          <w:rFonts w:ascii="Arial" w:eastAsia="Times New Roman" w:hAnsi="Arial" w:cs="Arial"/>
          <w:lang w:eastAsia="es-CO"/>
        </w:rPr>
        <w:t>En la nueva categoría de formación, donde Colombia tuvo una destacada participación con siete proyectos, los ganadores nacionales son: Filma Afro Cartagena 2019 de Corpoturismo y el Laboratorio Internacional de Guión (Lab Guión) de Cinefilia.</w:t>
      </w:r>
    </w:p>
    <w:p w:rsidR="00716F1C" w:rsidRPr="0043186D" w:rsidRDefault="00716F1C" w:rsidP="00716F1C">
      <w:pPr>
        <w:rPr>
          <w:rFonts w:ascii="Arial" w:eastAsia="Times New Roman" w:hAnsi="Arial" w:cs="Arial"/>
          <w:lang w:eastAsia="es-CO"/>
        </w:rPr>
      </w:pPr>
      <w:r w:rsidRPr="0043186D">
        <w:rPr>
          <w:rFonts w:ascii="Arial" w:eastAsia="Times New Roman" w:hAnsi="Arial" w:cs="Arial"/>
          <w:lang w:eastAsia="es-CO"/>
        </w:rPr>
        <w:t>En la actualidad</w:t>
      </w:r>
      <w:r w:rsidR="00475E03">
        <w:rPr>
          <w:rFonts w:ascii="Arial" w:eastAsia="Times New Roman" w:hAnsi="Arial" w:cs="Arial"/>
          <w:lang w:eastAsia="es-CO"/>
        </w:rPr>
        <w:t xml:space="preserve"> Ibermedia </w:t>
      </w:r>
      <w:r w:rsidRPr="0043186D">
        <w:rPr>
          <w:rFonts w:ascii="Arial" w:eastAsia="Times New Roman" w:hAnsi="Arial" w:cs="Arial"/>
          <w:lang w:eastAsia="es-CO"/>
        </w:rPr>
        <w:t xml:space="preserve">está integrada por 21 países, entre los que se destacan: Argentina, Bolivia, Brasil, Colombia, Costa Rica, Cuba, Chile, Ecuador, España, Guatemala, Italia, México, Nicaragua, Panamá, Paraguay, Perú, Portugal, Puerto Rico, República Dominicana, Uruguay y Venezuela.  </w:t>
      </w:r>
    </w:p>
    <w:p w:rsidR="0043186D" w:rsidRDefault="00030FEA" w:rsidP="00B13112">
      <w:pPr>
        <w:rPr>
          <w:rFonts w:ascii="Arial" w:eastAsia="Times New Roman" w:hAnsi="Arial" w:cs="Arial"/>
          <w:color w:val="000080"/>
          <w:lang w:eastAsia="es-CO"/>
        </w:rPr>
      </w:pPr>
      <w:hyperlink r:id="rId14" w:history="1">
        <w:r w:rsidR="00253CC5" w:rsidRPr="00EB6E5F">
          <w:rPr>
            <w:rStyle w:val="Hipervnculo"/>
            <w:rFonts w:ascii="Arial" w:eastAsia="Times New Roman" w:hAnsi="Arial" w:cs="Arial"/>
            <w:lang w:eastAsia="es-CO"/>
          </w:rPr>
          <w:t>Vea más</w:t>
        </w:r>
      </w:hyperlink>
    </w:p>
    <w:p w:rsidR="0043186D" w:rsidRDefault="0043186D" w:rsidP="00B13112">
      <w:pPr>
        <w:rPr>
          <w:rFonts w:ascii="Arial" w:eastAsia="Times New Roman" w:hAnsi="Arial" w:cs="Arial"/>
          <w:color w:val="000080"/>
          <w:lang w:eastAsia="es-CO"/>
        </w:rPr>
      </w:pPr>
    </w:p>
    <w:p w:rsidR="00EB6E5F" w:rsidRPr="0043186D" w:rsidRDefault="00EB6E5F" w:rsidP="00B13112">
      <w:pPr>
        <w:rPr>
          <w:rFonts w:ascii="Arial" w:eastAsia="Times New Roman" w:hAnsi="Arial" w:cs="Arial"/>
          <w:color w:val="000080"/>
          <w:lang w:eastAsia="es-CO"/>
        </w:rPr>
      </w:pPr>
    </w:p>
    <w:p w:rsidR="006678C4" w:rsidRPr="00B13112" w:rsidRDefault="00B13112" w:rsidP="00B13112">
      <w:pPr>
        <w:rPr>
          <w:rFonts w:ascii="Arial" w:eastAsia="Times New Roman" w:hAnsi="Arial" w:cs="Arial"/>
          <w:color w:val="000080"/>
          <w:sz w:val="28"/>
          <w:szCs w:val="28"/>
          <w:lang w:eastAsia="es-CO"/>
        </w:rPr>
      </w:pPr>
      <w:r w:rsidRPr="00B13112">
        <w:rPr>
          <w:rFonts w:ascii="Arial" w:eastAsia="Times New Roman" w:hAnsi="Arial" w:cs="Arial"/>
          <w:color w:val="000080"/>
          <w:sz w:val="28"/>
          <w:szCs w:val="28"/>
          <w:lang w:eastAsia="es-CO"/>
        </w:rPr>
        <w:t>GALARDONADOS</w:t>
      </w:r>
    </w:p>
    <w:p w:rsidR="00180D77" w:rsidRPr="00B13112" w:rsidRDefault="00180D77" w:rsidP="00B13112">
      <w:pPr>
        <w:rPr>
          <w:rFonts w:ascii="Arial" w:hAnsi="Arial" w:cs="Arial"/>
        </w:rPr>
      </w:pPr>
      <w:r w:rsidRPr="00B13112">
        <w:rPr>
          <w:rFonts w:ascii="Arial" w:hAnsi="Arial" w:cs="Arial"/>
        </w:rPr>
        <w:t xml:space="preserve">En la séptima edición de los Premios Macondo, que se entregaron el pasado fin de semana,  la producción de 64A- Fims, </w:t>
      </w:r>
      <w:r w:rsidRPr="00B13112">
        <w:rPr>
          <w:rFonts w:ascii="Arial" w:hAnsi="Arial" w:cs="Arial"/>
          <w:b/>
        </w:rPr>
        <w:t>Matar a Jesús</w:t>
      </w:r>
      <w:r w:rsidRPr="00B13112">
        <w:rPr>
          <w:rFonts w:ascii="Arial" w:hAnsi="Arial" w:cs="Arial"/>
        </w:rPr>
        <w:t xml:space="preserve"> dirigida por Laura Mora fue distinguida con cinco de los once </w:t>
      </w:r>
      <w:r w:rsidR="00B13112" w:rsidRPr="00B13112">
        <w:rPr>
          <w:rFonts w:ascii="Arial" w:hAnsi="Arial" w:cs="Arial"/>
        </w:rPr>
        <w:t>galardones</w:t>
      </w:r>
      <w:r w:rsidRPr="00B13112">
        <w:rPr>
          <w:rFonts w:ascii="Arial" w:hAnsi="Arial" w:cs="Arial"/>
        </w:rPr>
        <w:t xml:space="preserve"> a los que estaba nominada, triunfando en las categorías de Mejor Película, Mejor Dirección, Mejor Guion para Laura Mora y Alonso Torres, Mejor Actor de Reparto para Camilo Escobar y Mejor Sonido para Carlos Eduardo Lopera, Gerardo Kalmar y Guido Berenblum.</w:t>
      </w:r>
    </w:p>
    <w:p w:rsidR="00180D77" w:rsidRPr="00B13112" w:rsidRDefault="00180D77" w:rsidP="00B13112">
      <w:pPr>
        <w:rPr>
          <w:rFonts w:ascii="Arial" w:hAnsi="Arial" w:cs="Arial"/>
        </w:rPr>
      </w:pPr>
      <w:r w:rsidRPr="00B13112">
        <w:rPr>
          <w:rFonts w:ascii="Arial" w:hAnsi="Arial" w:cs="Arial"/>
        </w:rPr>
        <w:t xml:space="preserve">Por su parte, la producción de Cerdita Voladora Films, </w:t>
      </w:r>
      <w:r w:rsidRPr="00B13112">
        <w:rPr>
          <w:rFonts w:ascii="Arial" w:hAnsi="Arial" w:cs="Arial"/>
          <w:b/>
        </w:rPr>
        <w:t>Amalia la secretaria</w:t>
      </w:r>
      <w:r w:rsidRPr="00B13112">
        <w:rPr>
          <w:rFonts w:ascii="Arial" w:hAnsi="Arial" w:cs="Arial"/>
        </w:rPr>
        <w:t xml:space="preserve"> dirigida por Andrés Burgos fue la vencedora en las categorías de Mejor Actriz Principal para Marcela Benjumea, Mejor Actor Principal para Enrique Carriazo y Mejor Actriz de Reparto para Patricia Tamayo.</w:t>
      </w:r>
    </w:p>
    <w:p w:rsidR="00180D77" w:rsidRPr="00B13112" w:rsidRDefault="00180D77" w:rsidP="00B13112">
      <w:pPr>
        <w:rPr>
          <w:rFonts w:ascii="Arial" w:hAnsi="Arial" w:cs="Arial"/>
        </w:rPr>
      </w:pPr>
      <w:r w:rsidRPr="00B13112">
        <w:rPr>
          <w:rFonts w:ascii="Arial" w:hAnsi="Arial" w:cs="Arial"/>
        </w:rPr>
        <w:t>Medellín será la sede en 2019 de la octava edición de estos premios.</w:t>
      </w:r>
    </w:p>
    <w:p w:rsidR="00C822BC" w:rsidRPr="00B13112" w:rsidRDefault="00C822BC" w:rsidP="00B13112">
      <w:pPr>
        <w:rPr>
          <w:rFonts w:ascii="Arial" w:hAnsi="Arial" w:cs="Arial"/>
        </w:rPr>
      </w:pPr>
    </w:p>
    <w:p w:rsidR="00B13112" w:rsidRPr="00B13112" w:rsidRDefault="00B13112" w:rsidP="00B13112">
      <w:pPr>
        <w:rPr>
          <w:rFonts w:ascii="Arial" w:hAnsi="Arial" w:cs="Arial"/>
        </w:rPr>
      </w:pPr>
    </w:p>
    <w:p w:rsidR="00A421BF" w:rsidRPr="00B13112" w:rsidRDefault="004B6B37" w:rsidP="00B13112">
      <w:pPr>
        <w:rPr>
          <w:rFonts w:ascii="Arial" w:hAnsi="Arial" w:cs="Arial"/>
        </w:rPr>
      </w:pPr>
      <w:r w:rsidRPr="00B13112">
        <w:rPr>
          <w:rFonts w:ascii="Arial" w:hAnsi="Arial" w:cs="Arial"/>
          <w:color w:val="800000"/>
        </w:rPr>
        <w:t>______________________________________________________</w:t>
      </w:r>
    </w:p>
    <w:p w:rsidR="00B364F8" w:rsidRPr="00B13112" w:rsidRDefault="00A421BF" w:rsidP="00B13112">
      <w:pPr>
        <w:rPr>
          <w:rFonts w:ascii="Arial" w:hAnsi="Arial" w:cs="Arial"/>
          <w:color w:val="800000"/>
          <w:sz w:val="48"/>
          <w:szCs w:val="48"/>
        </w:rPr>
      </w:pPr>
      <w:r w:rsidRPr="00B13112">
        <w:rPr>
          <w:rFonts w:ascii="Arial" w:hAnsi="Arial" w:cs="Arial"/>
          <w:color w:val="800000"/>
          <w:sz w:val="48"/>
          <w:szCs w:val="48"/>
        </w:rPr>
        <w:t>Nos están viendo</w:t>
      </w:r>
    </w:p>
    <w:p w:rsidR="00C822BC" w:rsidRPr="00B13112" w:rsidRDefault="00030FEA" w:rsidP="00B13112">
      <w:pPr>
        <w:rPr>
          <w:rFonts w:ascii="Arial" w:eastAsia="Times New Roman" w:hAnsi="Arial" w:cs="Arial"/>
          <w:color w:val="000080"/>
          <w:sz w:val="28"/>
          <w:szCs w:val="28"/>
          <w:lang w:eastAsia="es-CO"/>
        </w:rPr>
      </w:pPr>
      <w:hyperlink r:id="rId15" w:tooltip="Enlace permanente a Tres películas de Ibermedia en el Latin Beat Film Festival de Japón, que este 2018 celebra por todo lo alto su 15ª edición" w:history="1">
        <w:r w:rsidR="00C822BC" w:rsidRPr="00B13112">
          <w:rPr>
            <w:rFonts w:ascii="Arial" w:eastAsia="Times New Roman" w:hAnsi="Arial" w:cs="Arial"/>
            <w:color w:val="000080"/>
            <w:sz w:val="28"/>
            <w:szCs w:val="28"/>
            <w:lang w:eastAsia="es-CO"/>
          </w:rPr>
          <w:t>EN JAPÓN</w:t>
        </w:r>
      </w:hyperlink>
    </w:p>
    <w:p w:rsidR="00C822BC" w:rsidRPr="00B13112" w:rsidRDefault="00C822BC" w:rsidP="00B13112">
      <w:pPr>
        <w:rPr>
          <w:rFonts w:ascii="Arial" w:hAnsi="Arial" w:cs="Arial"/>
        </w:rPr>
      </w:pPr>
      <w:r w:rsidRPr="00B13112">
        <w:rPr>
          <w:rFonts w:ascii="Arial" w:hAnsi="Arial" w:cs="Arial"/>
        </w:rPr>
        <w:t xml:space="preserve">Este año, en el que llega a su edición número 15, la programación del Latin Beat Film Festival de Japón - LBFF incluye tres películas realizadas recientemente con las ayudas del Programa Ibermedia: </w:t>
      </w:r>
      <w:r w:rsidRPr="00B13112">
        <w:rPr>
          <w:rFonts w:ascii="Arial" w:hAnsi="Arial" w:cs="Arial"/>
          <w:b/>
        </w:rPr>
        <w:t>Las herederas</w:t>
      </w:r>
      <w:r w:rsidRPr="00B13112">
        <w:rPr>
          <w:rFonts w:ascii="Arial" w:hAnsi="Arial" w:cs="Arial"/>
        </w:rPr>
        <w:t xml:space="preserve">, de Marcelo Martinessi (Paraguay, Alemania, Brasil, Uruguay, Noruega, Francia, 2018); </w:t>
      </w:r>
      <w:r w:rsidRPr="00B13112">
        <w:rPr>
          <w:rFonts w:ascii="Arial" w:hAnsi="Arial" w:cs="Arial"/>
          <w:b/>
        </w:rPr>
        <w:t>Pájaros de verano</w:t>
      </w:r>
      <w:r w:rsidRPr="00B13112">
        <w:rPr>
          <w:rFonts w:ascii="Arial" w:hAnsi="Arial" w:cs="Arial"/>
        </w:rPr>
        <w:t xml:space="preserve">, de Ciro Guerra y Cristina Gallego (Colombia, Dinamarca, México, 2018), y </w:t>
      </w:r>
      <w:r w:rsidRPr="00B13112">
        <w:rPr>
          <w:rFonts w:ascii="Arial" w:hAnsi="Arial" w:cs="Arial"/>
          <w:b/>
        </w:rPr>
        <w:t>Sueño Florianópolis</w:t>
      </w:r>
      <w:r w:rsidRPr="00B13112">
        <w:rPr>
          <w:rFonts w:ascii="Arial" w:hAnsi="Arial" w:cs="Arial"/>
        </w:rPr>
        <w:t xml:space="preserve">, de Ana Katz (Argentina, Brasil, Francia, 2018). El LBFF es un festival independiente, aunque desde hace cinco años funciona como el evento satélite del Festival Internacional de Cine de Tokio (TIFF), encargado de exhibir en Japón una muestra del cine hablado en español y portugués que se produce en América Latina, Estados Unidos, España, Portugal y el </w:t>
      </w:r>
      <w:r w:rsidRPr="00B13112">
        <w:rPr>
          <w:rFonts w:ascii="Arial" w:hAnsi="Arial" w:cs="Arial"/>
        </w:rPr>
        <w:lastRenderedPageBreak/>
        <w:t xml:space="preserve">África lusoparlante. El certamen, que se realiza  en las ciudades de Tokio, Osaka y Yokohama, concluirá el próximo 25 de noviembre. </w:t>
      </w:r>
    </w:p>
    <w:p w:rsidR="00CF3176" w:rsidRPr="00B13112" w:rsidRDefault="00030FEA" w:rsidP="00B13112">
      <w:pPr>
        <w:rPr>
          <w:rStyle w:val="Hipervnculo"/>
          <w:rFonts w:ascii="Arial" w:hAnsi="Arial" w:cs="Arial"/>
        </w:rPr>
      </w:pPr>
      <w:hyperlink r:id="rId16" w:history="1">
        <w:r w:rsidR="00C822BC" w:rsidRPr="00B13112">
          <w:rPr>
            <w:rStyle w:val="Hipervnculo"/>
            <w:rFonts w:ascii="Arial" w:hAnsi="Arial" w:cs="Arial"/>
          </w:rPr>
          <w:t>Vea más</w:t>
        </w:r>
      </w:hyperlink>
    </w:p>
    <w:p w:rsidR="00180D77" w:rsidRPr="00B13112" w:rsidRDefault="00180D77" w:rsidP="00B13112">
      <w:pPr>
        <w:rPr>
          <w:rFonts w:ascii="Arial" w:hAnsi="Arial" w:cs="Arial"/>
          <w:color w:val="800000"/>
        </w:rPr>
      </w:pPr>
    </w:p>
    <w:p w:rsidR="00180D77" w:rsidRPr="00B13112" w:rsidRDefault="00180D77" w:rsidP="00B13112">
      <w:pPr>
        <w:rPr>
          <w:rFonts w:ascii="Arial" w:hAnsi="Arial" w:cs="Arial"/>
          <w:color w:val="800000"/>
        </w:rPr>
      </w:pPr>
    </w:p>
    <w:p w:rsidR="00DB50A7" w:rsidRPr="00B13112" w:rsidRDefault="00DB50A7" w:rsidP="00B13112">
      <w:pPr>
        <w:rPr>
          <w:rFonts w:ascii="Arial" w:hAnsi="Arial" w:cs="Arial"/>
        </w:rPr>
      </w:pPr>
      <w:r w:rsidRPr="00B13112">
        <w:rPr>
          <w:rFonts w:ascii="Arial" w:hAnsi="Arial" w:cs="Arial"/>
          <w:color w:val="800000"/>
        </w:rPr>
        <w:t>______________________________________________________</w:t>
      </w:r>
    </w:p>
    <w:p w:rsidR="00DB50A7" w:rsidRPr="00B13112" w:rsidRDefault="00DB50A7" w:rsidP="00B13112">
      <w:pPr>
        <w:rPr>
          <w:rFonts w:ascii="Arial" w:hAnsi="Arial" w:cs="Arial"/>
          <w:color w:val="800000"/>
          <w:sz w:val="48"/>
          <w:szCs w:val="48"/>
        </w:rPr>
      </w:pPr>
      <w:r w:rsidRPr="00B13112">
        <w:rPr>
          <w:rFonts w:ascii="Arial" w:hAnsi="Arial" w:cs="Arial"/>
          <w:color w:val="800000"/>
          <w:sz w:val="48"/>
          <w:szCs w:val="48"/>
        </w:rPr>
        <w:t>Adónde van las películas</w:t>
      </w:r>
    </w:p>
    <w:p w:rsidR="00C822BC" w:rsidRPr="00B13112" w:rsidRDefault="00C822BC" w:rsidP="00B13112">
      <w:pPr>
        <w:rPr>
          <w:rFonts w:ascii="Arial" w:eastAsia="Times New Roman" w:hAnsi="Arial" w:cs="Arial"/>
          <w:iCs/>
          <w:color w:val="000080"/>
          <w:sz w:val="28"/>
          <w:szCs w:val="28"/>
          <w:lang w:eastAsia="es-CO"/>
        </w:rPr>
      </w:pPr>
      <w:r w:rsidRPr="00B13112">
        <w:rPr>
          <w:rFonts w:ascii="Arial" w:eastAsia="Times New Roman" w:hAnsi="Arial" w:cs="Arial"/>
          <w:iCs/>
          <w:color w:val="000080"/>
          <w:sz w:val="28"/>
          <w:szCs w:val="28"/>
          <w:lang w:eastAsia="es-CO"/>
        </w:rPr>
        <w:t>VIDEOARTE DE CAMAGÜEY CONVOCA</w:t>
      </w:r>
    </w:p>
    <w:p w:rsidR="00C822BC" w:rsidRPr="00B13112" w:rsidRDefault="00C822BC" w:rsidP="00B13112">
      <w:pPr>
        <w:pStyle w:val="Textosinformato"/>
        <w:rPr>
          <w:rFonts w:ascii="Arial" w:hAnsi="Arial" w:cs="Arial"/>
          <w:szCs w:val="22"/>
        </w:rPr>
      </w:pPr>
      <w:r w:rsidRPr="00B13112">
        <w:rPr>
          <w:rFonts w:ascii="Arial" w:hAnsi="Arial" w:cs="Arial"/>
          <w:szCs w:val="22"/>
        </w:rPr>
        <w:t>El comité organizador del Festival Internacional de Videoarte de Camagüey – FIVAC, publicó la convocatoria para su octava edición, que tendrá lugar entre el 22 y el 29 de abril de 2019. Entre otros aspectos, las bases de la invitación establecen: “Podrán enviar sus obras todos los artistas o colectivos de creación que así lo decidan. La temática será libre y no habrá restricciones en la duración de las obras. En cuanto a la morfología, las obras presentadas podrán inscribirse dentro de las múltiples variantes genéricas de las videocreación, incluyendo la utilización de los nuevos medios.”</w:t>
      </w:r>
    </w:p>
    <w:p w:rsidR="00C822BC" w:rsidRPr="00B13112" w:rsidRDefault="00C822BC" w:rsidP="00B13112">
      <w:pPr>
        <w:pStyle w:val="Textosinformato"/>
        <w:rPr>
          <w:rFonts w:ascii="Arial" w:hAnsi="Arial" w:cs="Arial"/>
          <w:szCs w:val="22"/>
        </w:rPr>
      </w:pPr>
      <w:r w:rsidRPr="00B13112">
        <w:rPr>
          <w:rFonts w:ascii="Arial" w:hAnsi="Arial" w:cs="Arial"/>
          <w:szCs w:val="22"/>
        </w:rPr>
        <w:t>Las obras serán recibidas hasta el 3 de febrero de 2019.</w:t>
      </w:r>
    </w:p>
    <w:p w:rsidR="00C822BC" w:rsidRPr="00B13112" w:rsidRDefault="00030FEA" w:rsidP="00B13112">
      <w:pPr>
        <w:pStyle w:val="Textosinformato"/>
        <w:rPr>
          <w:rFonts w:ascii="Arial" w:hAnsi="Arial" w:cs="Arial"/>
          <w:szCs w:val="22"/>
        </w:rPr>
      </w:pPr>
      <w:hyperlink r:id="rId17" w:history="1">
        <w:r w:rsidR="00C822BC" w:rsidRPr="00B13112">
          <w:rPr>
            <w:rStyle w:val="Hipervnculo"/>
            <w:rFonts w:ascii="Arial" w:hAnsi="Arial" w:cs="Arial"/>
            <w:szCs w:val="22"/>
          </w:rPr>
          <w:t>Vea más</w:t>
        </w:r>
      </w:hyperlink>
    </w:p>
    <w:p w:rsidR="00180D77" w:rsidRPr="00B13112" w:rsidRDefault="00180D77" w:rsidP="00B13112">
      <w:pPr>
        <w:tabs>
          <w:tab w:val="left" w:pos="1636"/>
        </w:tabs>
        <w:rPr>
          <w:rFonts w:ascii="Arial" w:hAnsi="Arial" w:cs="Arial"/>
          <w:color w:val="800000"/>
        </w:rPr>
      </w:pPr>
    </w:p>
    <w:p w:rsidR="00B13112" w:rsidRPr="00B13112" w:rsidRDefault="00B13112" w:rsidP="00B13112">
      <w:pPr>
        <w:rPr>
          <w:rFonts w:ascii="Arial" w:hAnsi="Arial" w:cs="Arial"/>
          <w:color w:val="800000"/>
        </w:rPr>
      </w:pPr>
    </w:p>
    <w:p w:rsidR="00DB50A7" w:rsidRPr="00B13112" w:rsidRDefault="00DB50A7" w:rsidP="00B13112">
      <w:pPr>
        <w:rPr>
          <w:rFonts w:ascii="Arial" w:hAnsi="Arial" w:cs="Arial"/>
          <w:color w:val="800000"/>
        </w:rPr>
      </w:pPr>
      <w:r w:rsidRPr="00B13112">
        <w:rPr>
          <w:rFonts w:ascii="Arial" w:hAnsi="Arial" w:cs="Arial"/>
          <w:color w:val="800000"/>
        </w:rPr>
        <w:t>______________________________________________________</w:t>
      </w:r>
    </w:p>
    <w:p w:rsidR="0048586D" w:rsidRPr="00B13112" w:rsidRDefault="00DB50A7" w:rsidP="00B13112">
      <w:pPr>
        <w:rPr>
          <w:rFonts w:ascii="Arial" w:hAnsi="Arial" w:cs="Arial"/>
          <w:color w:val="800000"/>
          <w:sz w:val="48"/>
          <w:szCs w:val="48"/>
        </w:rPr>
      </w:pPr>
      <w:r w:rsidRPr="00B13112">
        <w:rPr>
          <w:rFonts w:ascii="Arial" w:hAnsi="Arial" w:cs="Arial"/>
          <w:color w:val="800000"/>
          <w:sz w:val="48"/>
          <w:szCs w:val="48"/>
        </w:rPr>
        <w:t>Pizarrón</w:t>
      </w:r>
    </w:p>
    <w:p w:rsidR="0048586D" w:rsidRPr="00B13112" w:rsidRDefault="0048586D" w:rsidP="00B13112">
      <w:pPr>
        <w:rPr>
          <w:rFonts w:ascii="Arial" w:eastAsia="Times New Roman" w:hAnsi="Arial" w:cs="Arial"/>
          <w:iCs/>
          <w:color w:val="000080"/>
          <w:sz w:val="28"/>
          <w:szCs w:val="28"/>
          <w:lang w:eastAsia="es-CO"/>
        </w:rPr>
      </w:pPr>
      <w:r w:rsidRPr="00B13112">
        <w:rPr>
          <w:rFonts w:ascii="Arial" w:eastAsia="Times New Roman" w:hAnsi="Arial" w:cs="Arial"/>
          <w:iCs/>
          <w:color w:val="000080"/>
          <w:sz w:val="28"/>
          <w:szCs w:val="28"/>
          <w:lang w:eastAsia="es-CO"/>
        </w:rPr>
        <w:t>LA PRODUCCIÓN Y EL PRODUCTOR CINEMATOGRÁFICO</w:t>
      </w:r>
    </w:p>
    <w:p w:rsidR="0048586D" w:rsidRPr="00B13112" w:rsidRDefault="0048586D" w:rsidP="00B13112">
      <w:pPr>
        <w:rPr>
          <w:rFonts w:ascii="Arial" w:eastAsia="Times New Roman" w:hAnsi="Arial" w:cs="Arial"/>
          <w:lang w:eastAsia="es-CO"/>
        </w:rPr>
      </w:pPr>
      <w:r w:rsidRPr="00B13112">
        <w:rPr>
          <w:rFonts w:ascii="Arial" w:eastAsia="Times New Roman" w:hAnsi="Arial" w:cs="Arial"/>
          <w:lang w:eastAsia="es-CO"/>
        </w:rPr>
        <w:t>Entre el 3 y el 5 de diciembre se realizará el 13° Seminario de Experiencia para Productores, en el que cineastas expertos compartirán su opinión y visión para definir a la producción, explicar cómo la ejercen y cuáles es el papel del productor.</w:t>
      </w:r>
    </w:p>
    <w:p w:rsidR="0048586D" w:rsidRPr="00B13112" w:rsidRDefault="0048586D" w:rsidP="00B13112">
      <w:pPr>
        <w:rPr>
          <w:rFonts w:ascii="Arial" w:eastAsia="Times New Roman" w:hAnsi="Arial" w:cs="Arial"/>
          <w:lang w:eastAsia="es-CO"/>
        </w:rPr>
      </w:pPr>
      <w:r w:rsidRPr="00B13112">
        <w:rPr>
          <w:rFonts w:ascii="Arial" w:eastAsia="Times New Roman" w:hAnsi="Arial" w:cs="Arial"/>
          <w:lang w:eastAsia="es-CO"/>
        </w:rPr>
        <w:t>En el seminario, dirigido por José Antonio Elo, se analizará cómo fueron producidas cinco películas que enfrentaron condiciones o controversias especialmente desafiantes.</w:t>
      </w:r>
    </w:p>
    <w:p w:rsidR="0048586D" w:rsidRPr="00B13112" w:rsidRDefault="0048586D" w:rsidP="00B13112">
      <w:pPr>
        <w:rPr>
          <w:rFonts w:ascii="Arial" w:eastAsia="Times New Roman" w:hAnsi="Arial" w:cs="Arial"/>
          <w:lang w:eastAsia="es-CO"/>
        </w:rPr>
      </w:pPr>
      <w:r w:rsidRPr="00B13112">
        <w:rPr>
          <w:rFonts w:ascii="Arial" w:eastAsia="Times New Roman" w:hAnsi="Arial" w:cs="Arial"/>
          <w:lang w:eastAsia="es-CO"/>
        </w:rPr>
        <w:t xml:space="preserve">Se realizará en el Goethe-Institut Mexiko. Tonalá 43, Colonia Roma, 06700, CDMX, y está abierto a todo interesado en la producción cinematográfica. </w:t>
      </w:r>
    </w:p>
    <w:p w:rsidR="0048586D" w:rsidRPr="00B13112" w:rsidRDefault="00030FEA" w:rsidP="00B13112">
      <w:pPr>
        <w:rPr>
          <w:rFonts w:ascii="Arial" w:eastAsia="Times New Roman" w:hAnsi="Arial" w:cs="Arial"/>
          <w:lang w:eastAsia="es-CO"/>
        </w:rPr>
      </w:pPr>
      <w:hyperlink r:id="rId18" w:history="1">
        <w:r w:rsidR="0048586D" w:rsidRPr="00B13112">
          <w:rPr>
            <w:rStyle w:val="Hipervnculo"/>
            <w:rFonts w:ascii="Arial" w:eastAsia="Times New Roman" w:hAnsi="Arial" w:cs="Arial"/>
            <w:lang w:eastAsia="es-CO"/>
          </w:rPr>
          <w:t>Vea más</w:t>
        </w:r>
      </w:hyperlink>
    </w:p>
    <w:p w:rsidR="0048586D" w:rsidRPr="00B13112" w:rsidRDefault="0048586D" w:rsidP="00B13112">
      <w:pPr>
        <w:rPr>
          <w:rFonts w:ascii="Arial" w:eastAsia="Times New Roman" w:hAnsi="Arial" w:cs="Arial"/>
          <w:lang w:eastAsia="es-CO"/>
        </w:rPr>
      </w:pPr>
    </w:p>
    <w:p w:rsidR="00B13112" w:rsidRPr="00B13112" w:rsidRDefault="00B13112" w:rsidP="00B13112">
      <w:pPr>
        <w:rPr>
          <w:rFonts w:ascii="Arial" w:eastAsia="Times New Roman" w:hAnsi="Arial" w:cs="Arial"/>
          <w:lang w:eastAsia="es-CO"/>
        </w:rPr>
      </w:pPr>
    </w:p>
    <w:p w:rsidR="006678C4" w:rsidRPr="00B13112" w:rsidRDefault="006678C4" w:rsidP="00B13112">
      <w:pPr>
        <w:pStyle w:val="yiv6159229180msonormal"/>
        <w:shd w:val="clear" w:color="auto" w:fill="FFFFFF"/>
        <w:spacing w:before="0" w:beforeAutospacing="0" w:after="0" w:afterAutospacing="0"/>
        <w:rPr>
          <w:rFonts w:ascii="Arial" w:hAnsi="Arial" w:cs="Arial"/>
          <w:color w:val="26282A"/>
          <w:sz w:val="22"/>
          <w:szCs w:val="22"/>
        </w:rPr>
      </w:pPr>
      <w:r w:rsidRPr="00B13112">
        <w:rPr>
          <w:rFonts w:ascii="Arial" w:hAnsi="Arial" w:cs="Arial"/>
          <w:color w:val="800000"/>
          <w:sz w:val="22"/>
          <w:szCs w:val="22"/>
        </w:rPr>
        <w:t>_______________________________________________________</w:t>
      </w:r>
    </w:p>
    <w:p w:rsidR="006678C4" w:rsidRPr="00B13112" w:rsidRDefault="006678C4" w:rsidP="00B13112">
      <w:pPr>
        <w:pStyle w:val="yiv6159229180msonormal"/>
        <w:shd w:val="clear" w:color="auto" w:fill="FFFFFF"/>
        <w:spacing w:before="0" w:beforeAutospacing="0" w:after="0" w:afterAutospacing="0"/>
        <w:rPr>
          <w:rFonts w:ascii="Arial" w:hAnsi="Arial" w:cs="Arial"/>
          <w:color w:val="26282A"/>
        </w:rPr>
      </w:pPr>
      <w:r w:rsidRPr="00B13112">
        <w:rPr>
          <w:rFonts w:ascii="Arial" w:hAnsi="Arial" w:cs="Arial"/>
          <w:color w:val="800000"/>
          <w:sz w:val="48"/>
          <w:szCs w:val="48"/>
        </w:rPr>
        <w:t>Memoria revelada</w:t>
      </w:r>
    </w:p>
    <w:p w:rsidR="006678C4" w:rsidRPr="00B13112" w:rsidRDefault="006678C4" w:rsidP="00B13112">
      <w:pPr>
        <w:rPr>
          <w:rFonts w:ascii="Arial" w:eastAsia="Times New Roman" w:hAnsi="Arial" w:cs="Arial"/>
          <w:color w:val="000080"/>
          <w:sz w:val="28"/>
          <w:szCs w:val="28"/>
          <w:lang w:eastAsia="es-CO"/>
        </w:rPr>
      </w:pPr>
      <w:r w:rsidRPr="00B13112">
        <w:rPr>
          <w:rFonts w:ascii="Arial" w:eastAsia="Times New Roman" w:hAnsi="Arial" w:cs="Arial"/>
          <w:color w:val="000080"/>
          <w:sz w:val="28"/>
          <w:szCs w:val="28"/>
          <w:lang w:eastAsia="es-CO"/>
        </w:rPr>
        <w:t>CUIDAR LO QUE ES VALIOSO</w:t>
      </w:r>
    </w:p>
    <w:p w:rsidR="006678C4" w:rsidRPr="00B13112" w:rsidRDefault="006678C4" w:rsidP="00B13112">
      <w:pPr>
        <w:rPr>
          <w:rFonts w:ascii="Arial" w:hAnsi="Arial" w:cs="Arial"/>
        </w:rPr>
      </w:pPr>
      <w:r w:rsidRPr="00B13112">
        <w:rPr>
          <w:rFonts w:ascii="Arial" w:hAnsi="Arial" w:cs="Arial"/>
        </w:rPr>
        <w:t>En el marco del proyecto, Cine doméstico: de la historia de mi ciudad, el lunes 26 de noviembre, a las 8:30 a.m., en el Ágora del barrio Kennedy, en Bucaramanga, se realizará el Taller teórico - práctico de catalogación audiovisual, a cargo de Yelena Mendoza. El curso tiene como lema “¡A cuidar lo que es valioso: La recuperación y conservación del Patrimonio!”</w:t>
      </w:r>
    </w:p>
    <w:p w:rsidR="006678C4" w:rsidRPr="00B13112" w:rsidRDefault="006678C4" w:rsidP="00B13112">
      <w:pPr>
        <w:rPr>
          <w:rFonts w:ascii="Arial" w:hAnsi="Arial" w:cs="Arial"/>
        </w:rPr>
      </w:pPr>
      <w:r w:rsidRPr="00B13112">
        <w:rPr>
          <w:rFonts w:ascii="Arial" w:hAnsi="Arial" w:cs="Arial"/>
        </w:rPr>
        <w:t xml:space="preserve">Inscripciones </w:t>
      </w:r>
      <w:hyperlink r:id="rId19" w:history="1">
        <w:r w:rsidRPr="00B13112">
          <w:rPr>
            <w:rStyle w:val="Hipervnculo"/>
            <w:rFonts w:ascii="Arial" w:hAnsi="Arial" w:cs="Arial"/>
          </w:rPr>
          <w:t>aquí</w:t>
        </w:r>
      </w:hyperlink>
    </w:p>
    <w:p w:rsidR="00180D77" w:rsidRPr="00B13112" w:rsidRDefault="00180D77" w:rsidP="00B13112">
      <w:pPr>
        <w:rPr>
          <w:rFonts w:ascii="Arial" w:hAnsi="Arial" w:cs="Arial"/>
          <w:color w:val="800000"/>
        </w:rPr>
      </w:pPr>
    </w:p>
    <w:p w:rsidR="008A1C48" w:rsidRPr="00B13112" w:rsidRDefault="008A1C48" w:rsidP="00B13112">
      <w:pPr>
        <w:pStyle w:val="NormalWeb"/>
        <w:rPr>
          <w:rFonts w:ascii="Arial" w:hAnsi="Arial" w:cs="Arial"/>
          <w:sz w:val="22"/>
          <w:szCs w:val="22"/>
        </w:rPr>
      </w:pPr>
    </w:p>
    <w:p w:rsidR="00F11B17" w:rsidRPr="00B13112" w:rsidRDefault="00F11B17" w:rsidP="00B13112">
      <w:pPr>
        <w:rPr>
          <w:rFonts w:ascii="Arial" w:hAnsi="Arial" w:cs="Arial"/>
        </w:rPr>
      </w:pPr>
      <w:r w:rsidRPr="00B13112">
        <w:rPr>
          <w:rFonts w:ascii="Arial" w:hAnsi="Arial" w:cs="Arial"/>
          <w:noProof/>
          <w:lang w:eastAsia="es-CO"/>
        </w:rPr>
        <w:lastRenderedPageBreak/>
        <w:drawing>
          <wp:inline distT="0" distB="0" distL="0" distR="0" wp14:anchorId="4B8C9ED7" wp14:editId="6CB67997">
            <wp:extent cx="4210050" cy="542925"/>
            <wp:effectExtent l="0" t="0" r="0" b="9525"/>
            <wp:docPr id="1" name="Imagen 1"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Pr="00B13112">
        <w:rPr>
          <w:rFonts w:ascii="Arial" w:hAnsi="Arial" w:cs="Arial"/>
          <w:color w:val="800000"/>
        </w:rPr>
        <w:t>_______________________________________________________</w:t>
      </w:r>
    </w:p>
    <w:p w:rsidR="00F11B17" w:rsidRPr="00B13112" w:rsidRDefault="00F11B17" w:rsidP="00B13112">
      <w:pPr>
        <w:rPr>
          <w:rFonts w:ascii="Arial" w:hAnsi="Arial" w:cs="Arial"/>
          <w:color w:val="000000" w:themeColor="text1"/>
        </w:rPr>
      </w:pPr>
      <w:r w:rsidRPr="00B13112">
        <w:rPr>
          <w:rFonts w:ascii="Arial" w:hAnsi="Arial" w:cs="Arial"/>
          <w:b/>
          <w:color w:val="000000" w:themeColor="text1"/>
        </w:rPr>
        <w:t>Dirección de Cinematografía</w:t>
      </w:r>
    </w:p>
    <w:p w:rsidR="00F11B17" w:rsidRPr="00B13112" w:rsidRDefault="00F11B17" w:rsidP="00B13112">
      <w:pPr>
        <w:rPr>
          <w:rFonts w:ascii="Arial" w:hAnsi="Arial" w:cs="Arial"/>
          <w:color w:val="000000" w:themeColor="text1"/>
        </w:rPr>
      </w:pPr>
      <w:r w:rsidRPr="00B13112">
        <w:rPr>
          <w:rFonts w:ascii="Arial" w:hAnsi="Arial" w:cs="Arial"/>
          <w:color w:val="000000" w:themeColor="text1"/>
        </w:rPr>
        <w:t>Cra. 8 No 8-43, Bogotá DC, Colombia</w:t>
      </w:r>
    </w:p>
    <w:p w:rsidR="00F11B17" w:rsidRPr="00B13112" w:rsidRDefault="00F11B17" w:rsidP="00B13112">
      <w:pPr>
        <w:rPr>
          <w:rFonts w:ascii="Arial" w:hAnsi="Arial" w:cs="Arial"/>
          <w:color w:val="000000" w:themeColor="text1"/>
        </w:rPr>
      </w:pPr>
      <w:r w:rsidRPr="00B13112">
        <w:rPr>
          <w:rFonts w:ascii="Arial" w:hAnsi="Arial" w:cs="Arial"/>
          <w:color w:val="000000" w:themeColor="text1"/>
        </w:rPr>
        <w:t>(571) 3424100,</w:t>
      </w:r>
    </w:p>
    <w:p w:rsidR="00F11B17" w:rsidRPr="00B13112" w:rsidRDefault="00030FEA" w:rsidP="00B13112">
      <w:pPr>
        <w:rPr>
          <w:rFonts w:ascii="Arial" w:hAnsi="Arial" w:cs="Arial"/>
          <w:color w:val="000000" w:themeColor="text1"/>
        </w:rPr>
      </w:pPr>
      <w:hyperlink r:id="rId20" w:history="1">
        <w:r w:rsidR="00F11B17" w:rsidRPr="00B13112">
          <w:rPr>
            <w:rStyle w:val="Hipervnculo"/>
            <w:rFonts w:ascii="Arial" w:hAnsi="Arial" w:cs="Arial"/>
            <w:color w:val="000000" w:themeColor="text1"/>
          </w:rPr>
          <w:t>cine@mincultura.gov.co</w:t>
        </w:r>
      </w:hyperlink>
    </w:p>
    <w:p w:rsidR="00F11B17" w:rsidRPr="00B13112" w:rsidRDefault="00030FEA" w:rsidP="00B13112">
      <w:pPr>
        <w:rPr>
          <w:rFonts w:ascii="Arial" w:hAnsi="Arial" w:cs="Arial"/>
          <w:color w:val="000000" w:themeColor="text1"/>
        </w:rPr>
      </w:pPr>
      <w:hyperlink r:id="rId21" w:history="1">
        <w:r w:rsidR="00F11B17" w:rsidRPr="00B13112">
          <w:rPr>
            <w:rStyle w:val="Hipervnculo"/>
            <w:rFonts w:ascii="Arial" w:hAnsi="Arial" w:cs="Arial"/>
            <w:color w:val="000000" w:themeColor="text1"/>
          </w:rPr>
          <w:t>www.mincultura.gov.co</w:t>
        </w:r>
      </w:hyperlink>
    </w:p>
    <w:p w:rsidR="00F11B17" w:rsidRPr="00B13112" w:rsidRDefault="00F11B17" w:rsidP="00B13112">
      <w:pPr>
        <w:rPr>
          <w:rFonts w:ascii="Arial" w:hAnsi="Arial" w:cs="Arial"/>
          <w:color w:val="000000" w:themeColor="text1"/>
        </w:rPr>
      </w:pPr>
      <w:r w:rsidRPr="00B13112">
        <w:rPr>
          <w:rFonts w:ascii="Arial" w:hAnsi="Arial" w:cs="Arial"/>
          <w:b/>
          <w:bCs/>
          <w:color w:val="000000" w:themeColor="text1"/>
        </w:rPr>
        <w:t>___________________________________________________________</w:t>
      </w:r>
    </w:p>
    <w:p w:rsidR="008B27BA" w:rsidRPr="00B13112" w:rsidRDefault="00F11B17" w:rsidP="00B13112">
      <w:pPr>
        <w:rPr>
          <w:rFonts w:ascii="Arial" w:hAnsi="Arial" w:cs="Arial"/>
          <w:color w:val="000000" w:themeColor="text1"/>
        </w:rPr>
      </w:pPr>
      <w:r w:rsidRPr="00B13112">
        <w:rPr>
          <w:rFonts w:ascii="Arial" w:hAnsi="Arial" w:cs="Arial"/>
          <w:color w:val="000000" w:themeColor="text1"/>
        </w:rPr>
        <w:t>Este correo informativo de la Dirección de Cinematografía del Ministerio de Cultura de Colombia, no es SPAM, y va dirigido a su dirección electrónica a través de su suscripción.</w:t>
      </w:r>
    </w:p>
    <w:p w:rsidR="00054E8B" w:rsidRPr="00B13112" w:rsidRDefault="00054E8B" w:rsidP="00B13112">
      <w:pPr>
        <w:rPr>
          <w:rFonts w:ascii="Arial" w:hAnsi="Arial" w:cs="Arial"/>
          <w:color w:val="000000" w:themeColor="text1"/>
        </w:rPr>
      </w:pPr>
      <w:bookmarkStart w:id="0" w:name="_GoBack"/>
      <w:bookmarkEnd w:id="0"/>
    </w:p>
    <w:sectPr w:rsidR="00054E8B" w:rsidRPr="00B13112"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FEA" w:rsidRDefault="00030FEA" w:rsidP="006A0D5C">
      <w:r>
        <w:separator/>
      </w:r>
    </w:p>
  </w:endnote>
  <w:endnote w:type="continuationSeparator" w:id="0">
    <w:p w:rsidR="00030FEA" w:rsidRDefault="00030FEA"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FEA" w:rsidRDefault="00030FEA" w:rsidP="006A0D5C">
      <w:r>
        <w:separator/>
      </w:r>
    </w:p>
  </w:footnote>
  <w:footnote w:type="continuationSeparator" w:id="0">
    <w:p w:rsidR="00030FEA" w:rsidRDefault="00030FEA"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50"/>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0FEA"/>
    <w:rsid w:val="0003215D"/>
    <w:rsid w:val="000448E0"/>
    <w:rsid w:val="0004545B"/>
    <w:rsid w:val="0004549B"/>
    <w:rsid w:val="000459D6"/>
    <w:rsid w:val="00045E97"/>
    <w:rsid w:val="00051442"/>
    <w:rsid w:val="00054E8B"/>
    <w:rsid w:val="00060B0D"/>
    <w:rsid w:val="00063D67"/>
    <w:rsid w:val="00064D56"/>
    <w:rsid w:val="000650F6"/>
    <w:rsid w:val="0006566B"/>
    <w:rsid w:val="00066788"/>
    <w:rsid w:val="00067B1C"/>
    <w:rsid w:val="0007016F"/>
    <w:rsid w:val="00070CD7"/>
    <w:rsid w:val="00071840"/>
    <w:rsid w:val="00075F7D"/>
    <w:rsid w:val="00081385"/>
    <w:rsid w:val="00081A5D"/>
    <w:rsid w:val="00082A54"/>
    <w:rsid w:val="00083B16"/>
    <w:rsid w:val="00090B6D"/>
    <w:rsid w:val="00090F91"/>
    <w:rsid w:val="00091F73"/>
    <w:rsid w:val="00094AB4"/>
    <w:rsid w:val="000A0392"/>
    <w:rsid w:val="000A3FAA"/>
    <w:rsid w:val="000B0FC4"/>
    <w:rsid w:val="000B166C"/>
    <w:rsid w:val="000B3240"/>
    <w:rsid w:val="000B375D"/>
    <w:rsid w:val="000B7736"/>
    <w:rsid w:val="000C1D15"/>
    <w:rsid w:val="000C51FD"/>
    <w:rsid w:val="000C57D3"/>
    <w:rsid w:val="000D1993"/>
    <w:rsid w:val="000D2858"/>
    <w:rsid w:val="000D5A39"/>
    <w:rsid w:val="000D61D6"/>
    <w:rsid w:val="000D7386"/>
    <w:rsid w:val="000E42AA"/>
    <w:rsid w:val="000F206E"/>
    <w:rsid w:val="000F28FD"/>
    <w:rsid w:val="000F400D"/>
    <w:rsid w:val="000F6FED"/>
    <w:rsid w:val="00100BC4"/>
    <w:rsid w:val="00100F54"/>
    <w:rsid w:val="00105AE1"/>
    <w:rsid w:val="00105ECF"/>
    <w:rsid w:val="00107566"/>
    <w:rsid w:val="0011019F"/>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40010"/>
    <w:rsid w:val="001428D1"/>
    <w:rsid w:val="00143477"/>
    <w:rsid w:val="00143C04"/>
    <w:rsid w:val="00143FC1"/>
    <w:rsid w:val="00144772"/>
    <w:rsid w:val="0015070F"/>
    <w:rsid w:val="00151C69"/>
    <w:rsid w:val="0015260A"/>
    <w:rsid w:val="00153196"/>
    <w:rsid w:val="00157930"/>
    <w:rsid w:val="001608E3"/>
    <w:rsid w:val="00163FA5"/>
    <w:rsid w:val="001650B9"/>
    <w:rsid w:val="00165F1B"/>
    <w:rsid w:val="00173DB0"/>
    <w:rsid w:val="00174AC0"/>
    <w:rsid w:val="00180D77"/>
    <w:rsid w:val="00183C18"/>
    <w:rsid w:val="00184B94"/>
    <w:rsid w:val="00186EEE"/>
    <w:rsid w:val="001879F2"/>
    <w:rsid w:val="001904DC"/>
    <w:rsid w:val="00192EF8"/>
    <w:rsid w:val="00193B07"/>
    <w:rsid w:val="00193D9A"/>
    <w:rsid w:val="001942CE"/>
    <w:rsid w:val="001952B2"/>
    <w:rsid w:val="00195F0E"/>
    <w:rsid w:val="001A3C7A"/>
    <w:rsid w:val="001A4286"/>
    <w:rsid w:val="001A4CB7"/>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53CC5"/>
    <w:rsid w:val="00261E27"/>
    <w:rsid w:val="002635F3"/>
    <w:rsid w:val="00264C98"/>
    <w:rsid w:val="00266A0F"/>
    <w:rsid w:val="002720FE"/>
    <w:rsid w:val="00272FE0"/>
    <w:rsid w:val="00274B77"/>
    <w:rsid w:val="00277577"/>
    <w:rsid w:val="002825AE"/>
    <w:rsid w:val="00284BCF"/>
    <w:rsid w:val="00286180"/>
    <w:rsid w:val="0029023E"/>
    <w:rsid w:val="002920B1"/>
    <w:rsid w:val="00292434"/>
    <w:rsid w:val="00293947"/>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519F"/>
    <w:rsid w:val="0036556B"/>
    <w:rsid w:val="00367774"/>
    <w:rsid w:val="0037026A"/>
    <w:rsid w:val="00371DFF"/>
    <w:rsid w:val="0037618A"/>
    <w:rsid w:val="00380C0D"/>
    <w:rsid w:val="00381327"/>
    <w:rsid w:val="00383E18"/>
    <w:rsid w:val="00386DEC"/>
    <w:rsid w:val="00392748"/>
    <w:rsid w:val="00393159"/>
    <w:rsid w:val="00393CBE"/>
    <w:rsid w:val="003961BD"/>
    <w:rsid w:val="0039770C"/>
    <w:rsid w:val="003A0918"/>
    <w:rsid w:val="003A5364"/>
    <w:rsid w:val="003A6711"/>
    <w:rsid w:val="003A6AB1"/>
    <w:rsid w:val="003A7183"/>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275B"/>
    <w:rsid w:val="004141B7"/>
    <w:rsid w:val="00420C4E"/>
    <w:rsid w:val="004265D7"/>
    <w:rsid w:val="00426F00"/>
    <w:rsid w:val="0043186D"/>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75E03"/>
    <w:rsid w:val="00484573"/>
    <w:rsid w:val="0048586D"/>
    <w:rsid w:val="00485C53"/>
    <w:rsid w:val="00491915"/>
    <w:rsid w:val="00491AD8"/>
    <w:rsid w:val="00492160"/>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F9F"/>
    <w:rsid w:val="004C524D"/>
    <w:rsid w:val="004C767C"/>
    <w:rsid w:val="004D1FDA"/>
    <w:rsid w:val="004D34D2"/>
    <w:rsid w:val="004D4B54"/>
    <w:rsid w:val="004D551C"/>
    <w:rsid w:val="004D69A3"/>
    <w:rsid w:val="004E322B"/>
    <w:rsid w:val="004E442C"/>
    <w:rsid w:val="004E4FB7"/>
    <w:rsid w:val="004E7269"/>
    <w:rsid w:val="004F0953"/>
    <w:rsid w:val="004F1A80"/>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700BB"/>
    <w:rsid w:val="00871DF1"/>
    <w:rsid w:val="00873A54"/>
    <w:rsid w:val="00874F0A"/>
    <w:rsid w:val="0088117B"/>
    <w:rsid w:val="0088144E"/>
    <w:rsid w:val="008814A9"/>
    <w:rsid w:val="00881B34"/>
    <w:rsid w:val="0088281D"/>
    <w:rsid w:val="008952A7"/>
    <w:rsid w:val="008969CC"/>
    <w:rsid w:val="00897086"/>
    <w:rsid w:val="00897111"/>
    <w:rsid w:val="008A0AC8"/>
    <w:rsid w:val="008A1C48"/>
    <w:rsid w:val="008A3144"/>
    <w:rsid w:val="008A5855"/>
    <w:rsid w:val="008A6455"/>
    <w:rsid w:val="008B090C"/>
    <w:rsid w:val="008B121E"/>
    <w:rsid w:val="008B15AA"/>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B62"/>
    <w:rsid w:val="008E4BE6"/>
    <w:rsid w:val="008E603A"/>
    <w:rsid w:val="008F0501"/>
    <w:rsid w:val="008F3938"/>
    <w:rsid w:val="00903740"/>
    <w:rsid w:val="00903B41"/>
    <w:rsid w:val="00905395"/>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338"/>
    <w:rsid w:val="009C6C5A"/>
    <w:rsid w:val="009D1206"/>
    <w:rsid w:val="009D53FD"/>
    <w:rsid w:val="009D5470"/>
    <w:rsid w:val="009E25F6"/>
    <w:rsid w:val="009E29E8"/>
    <w:rsid w:val="009E2A5F"/>
    <w:rsid w:val="009E587E"/>
    <w:rsid w:val="009F067F"/>
    <w:rsid w:val="009F26AF"/>
    <w:rsid w:val="009F5A2D"/>
    <w:rsid w:val="00A025BA"/>
    <w:rsid w:val="00A06EC1"/>
    <w:rsid w:val="00A12DEE"/>
    <w:rsid w:val="00A17A1A"/>
    <w:rsid w:val="00A210FB"/>
    <w:rsid w:val="00A214F6"/>
    <w:rsid w:val="00A21B5C"/>
    <w:rsid w:val="00A21D6F"/>
    <w:rsid w:val="00A238B4"/>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473F"/>
    <w:rsid w:val="00AA7736"/>
    <w:rsid w:val="00AB1839"/>
    <w:rsid w:val="00AB3662"/>
    <w:rsid w:val="00AB376E"/>
    <w:rsid w:val="00AC1FB1"/>
    <w:rsid w:val="00AC23FE"/>
    <w:rsid w:val="00AC3A14"/>
    <w:rsid w:val="00AD0513"/>
    <w:rsid w:val="00AD3335"/>
    <w:rsid w:val="00AD7461"/>
    <w:rsid w:val="00AE2C2A"/>
    <w:rsid w:val="00AE526E"/>
    <w:rsid w:val="00AE624C"/>
    <w:rsid w:val="00AF6041"/>
    <w:rsid w:val="00AF68CA"/>
    <w:rsid w:val="00AF7E29"/>
    <w:rsid w:val="00B02269"/>
    <w:rsid w:val="00B03444"/>
    <w:rsid w:val="00B05327"/>
    <w:rsid w:val="00B13112"/>
    <w:rsid w:val="00B14854"/>
    <w:rsid w:val="00B151CE"/>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9A5"/>
    <w:rsid w:val="00B95B73"/>
    <w:rsid w:val="00B97597"/>
    <w:rsid w:val="00B976AA"/>
    <w:rsid w:val="00BA6984"/>
    <w:rsid w:val="00BA7685"/>
    <w:rsid w:val="00BB1C86"/>
    <w:rsid w:val="00BB6ECC"/>
    <w:rsid w:val="00BC0D0A"/>
    <w:rsid w:val="00BC16FF"/>
    <w:rsid w:val="00BC4C30"/>
    <w:rsid w:val="00BC6106"/>
    <w:rsid w:val="00BE3BE1"/>
    <w:rsid w:val="00BE4D91"/>
    <w:rsid w:val="00BE4EB3"/>
    <w:rsid w:val="00BF36A9"/>
    <w:rsid w:val="00BF762D"/>
    <w:rsid w:val="00BF7ED8"/>
    <w:rsid w:val="00C000E6"/>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4D91"/>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77B6"/>
    <w:rsid w:val="00DA0A47"/>
    <w:rsid w:val="00DA13A6"/>
    <w:rsid w:val="00DA1FF8"/>
    <w:rsid w:val="00DA3EAC"/>
    <w:rsid w:val="00DA551B"/>
    <w:rsid w:val="00DA6054"/>
    <w:rsid w:val="00DA6B81"/>
    <w:rsid w:val="00DA7AF7"/>
    <w:rsid w:val="00DB0774"/>
    <w:rsid w:val="00DB2A42"/>
    <w:rsid w:val="00DB50A7"/>
    <w:rsid w:val="00DC15C7"/>
    <w:rsid w:val="00DC483D"/>
    <w:rsid w:val="00DC78AC"/>
    <w:rsid w:val="00DD107B"/>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3A88"/>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6E5F"/>
    <w:rsid w:val="00EB7112"/>
    <w:rsid w:val="00EC2169"/>
    <w:rsid w:val="00EC7638"/>
    <w:rsid w:val="00ED0785"/>
    <w:rsid w:val="00ED0887"/>
    <w:rsid w:val="00ED14E0"/>
    <w:rsid w:val="00ED4DD8"/>
    <w:rsid w:val="00ED5560"/>
    <w:rsid w:val="00ED6B6D"/>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A4C"/>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6DFE"/>
    <w:rsid w:val="00FB1750"/>
    <w:rsid w:val="00FB47A1"/>
    <w:rsid w:val="00FB5D32"/>
    <w:rsid w:val="00FB5FAC"/>
    <w:rsid w:val="00FB6BD5"/>
    <w:rsid w:val="00FC2CEF"/>
    <w:rsid w:val="00FC55FD"/>
    <w:rsid w:val="00FD00CD"/>
    <w:rsid w:val="00FD0A59"/>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FF320-7B5F-4BD3-BA44-41CF355E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inecolombia.com/pelicula/bogota/wajib" TargetMode="External"/><Relationship Id="rId18" Type="http://schemas.openxmlformats.org/officeDocument/2006/relationships/hyperlink" Target="http://WWW.CINERGICA.ORG"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mng.mincultura.gov.co/" TargetMode="External"/><Relationship Id="rId7" Type="http://schemas.openxmlformats.org/officeDocument/2006/relationships/endnotes" Target="endnotes.xml"/><Relationship Id="rId12" Type="http://schemas.openxmlformats.org/officeDocument/2006/relationships/hyperlink" Target="https://mng.mincultura.gov.co/areas/cinematografia/convocatorias/Paginas/default.aspx" TargetMode="External"/><Relationship Id="rId17" Type="http://schemas.openxmlformats.org/officeDocument/2006/relationships/hyperlink" Target="https://urldefense.proofpoint.com/v2/url?u=http-3A__www.fivacuba.com_index.php_convocatoria_&amp;d=DwIFaQ&amp;c=-nIDXP95V38wHwNfcoM0HuICxH-zv-kaMxwytub8tKA&amp;r=MowwZ_-0H3tCy-RTZGM8bIDR81AHvyBhe1O9dfrsewg&amp;m=OvnmwYdsKLoKDF_1lmIRC7NBcnbjBnOwVkNbBhRfOdg&amp;s=Ijnw-7IOQhf6ZDGbab3kUzs4TmH82JsjuF1hgJ2rVvE&amp;e="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programaibermedia.com/nuestras-noticias/tres-peliculas-de-ibermedia-en-el-latin-beat-film-festival-de-japon/" TargetMode="External"/><Relationship Id="rId20"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jotformz.com/83024808421653"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programaibermedia.com/nuestras-noticias/tres-peliculas-de-ibermedia-en-el-latin-beat-film-festival-de-japon/" TargetMode="External"/><Relationship Id="rId23" Type="http://schemas.openxmlformats.org/officeDocument/2006/relationships/theme" Target="theme/theme1.xml"/><Relationship Id="rId10" Type="http://schemas.openxmlformats.org/officeDocument/2006/relationships/hyperlink" Target="https://twitter.com/MejorVeamonos" TargetMode="External"/><Relationship Id="rId19" Type="http://schemas.openxmlformats.org/officeDocument/2006/relationships/hyperlink" Target="https://bit.ly/Inscripci%C3%B3nTallerAudiovisual"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programaibermedia.com/nuestras-noticias/convocatoria-2018-115-proyectos-seleccionados/"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H7EN5MXTHQNV-1299-291</_dlc_DocId>
    <_dlc_DocIdUrl xmlns="ae9388c0-b1e2-40ea-b6a8-c51c7913cbd2">
      <Url>https://mng.mincultura.gov.co/areas/cinematografia/_layouts/15/DocIdRedir.aspx?ID=H7EN5MXTHQNV-1299-291</Url>
      <Description>H7EN5MXTHQNV-1299-291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B5513CC1-7969-4422-9BC0-32896FC879DB}"/>
</file>

<file path=customXml/itemProps2.xml><?xml version="1.0" encoding="utf-8"?>
<ds:datastoreItem xmlns:ds="http://schemas.openxmlformats.org/officeDocument/2006/customXml" ds:itemID="{C9CD870B-FD00-48B9-9279-2D49C8028E88}"/>
</file>

<file path=customXml/itemProps3.xml><?xml version="1.0" encoding="utf-8"?>
<ds:datastoreItem xmlns:ds="http://schemas.openxmlformats.org/officeDocument/2006/customXml" ds:itemID="{2FD3527F-F5B0-462E-A999-6215E7C646C1}"/>
</file>

<file path=customXml/itemProps4.xml><?xml version="1.0" encoding="utf-8"?>
<ds:datastoreItem xmlns:ds="http://schemas.openxmlformats.org/officeDocument/2006/customXml" ds:itemID="{4A38F8D1-C899-477A-9EE9-DB5C923C9587}"/>
</file>

<file path=customXml/itemProps5.xml><?xml version="1.0" encoding="utf-8"?>
<ds:datastoreItem xmlns:ds="http://schemas.openxmlformats.org/officeDocument/2006/customXml" ds:itemID="{2B876FE8-5F7D-4221-9906-9078E3EED737}"/>
</file>

<file path=docProps/app.xml><?xml version="1.0" encoding="utf-8"?>
<Properties xmlns="http://schemas.openxmlformats.org/officeDocument/2006/extended-properties" xmlns:vt="http://schemas.openxmlformats.org/officeDocument/2006/docPropsVTypes">
  <Template>Normal</Template>
  <TotalTime>24703</TotalTime>
  <Pages>4</Pages>
  <Words>1451</Words>
  <Characters>7984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76</cp:revision>
  <cp:lastPrinted>2018-11-23T19:08:00Z</cp:lastPrinted>
  <dcterms:created xsi:type="dcterms:W3CDTF">2018-08-10T20:01:00Z</dcterms:created>
  <dcterms:modified xsi:type="dcterms:W3CDTF">2018-11-26T13:05:00Z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4626348c-08ac-4b11-ad9e-0fc2d1818880</vt:lpwstr>
  </property>
</Properties>
</file>