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943EC1" w:rsidRDefault="00F11B17" w:rsidP="00943EC1">
      <w:pPr>
        <w:rPr>
          <w:rFonts w:ascii="Arial" w:hAnsi="Arial" w:cs="Arial"/>
          <w:color w:val="800000"/>
          <w:sz w:val="48"/>
          <w:szCs w:val="48"/>
        </w:rPr>
      </w:pPr>
      <w:r w:rsidRPr="00943EC1">
        <w:rPr>
          <w:rFonts w:ascii="Arial" w:hAnsi="Arial" w:cs="Arial"/>
          <w:noProof/>
          <w:lang w:eastAsia="es-CO"/>
        </w:rPr>
        <w:drawing>
          <wp:inline distT="0" distB="0" distL="0" distR="0" wp14:anchorId="197C261A" wp14:editId="4ACE741C">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bookmarkStart w:id="0" w:name="_GoBack"/>
      <w:bookmarkEnd w:id="0"/>
      <w:r w:rsidR="00CE1A5D" w:rsidRPr="00943EC1">
        <w:rPr>
          <w:rFonts w:ascii="Arial" w:hAnsi="Arial" w:cs="Arial"/>
          <w:color w:val="800000"/>
        </w:rPr>
        <w:t>________________________________________________________</w:t>
      </w:r>
      <w:r w:rsidR="003D09BC" w:rsidRPr="00943EC1">
        <w:rPr>
          <w:rFonts w:ascii="Arial" w:hAnsi="Arial" w:cs="Arial"/>
          <w:sz w:val="20"/>
          <w:szCs w:val="20"/>
        </w:rPr>
        <w:br/>
      </w:r>
      <w:r w:rsidR="003D09BC" w:rsidRPr="00943EC1">
        <w:rPr>
          <w:rFonts w:ascii="Arial" w:hAnsi="Arial" w:cs="Arial"/>
          <w:color w:val="800000"/>
          <w:sz w:val="48"/>
          <w:szCs w:val="48"/>
        </w:rPr>
        <w:t>Claqueta</w:t>
      </w:r>
      <w:r w:rsidR="00393159" w:rsidRPr="00943EC1">
        <w:rPr>
          <w:rFonts w:ascii="Arial" w:hAnsi="Arial" w:cs="Arial"/>
          <w:color w:val="800000"/>
          <w:sz w:val="48"/>
          <w:szCs w:val="48"/>
        </w:rPr>
        <w:t xml:space="preserve"> </w:t>
      </w:r>
      <w:r w:rsidR="003D09BC" w:rsidRPr="00943EC1">
        <w:rPr>
          <w:rFonts w:ascii="Arial" w:hAnsi="Arial" w:cs="Arial"/>
          <w:color w:val="800000"/>
          <w:sz w:val="48"/>
          <w:szCs w:val="48"/>
        </w:rPr>
        <w:t>/</w:t>
      </w:r>
      <w:r w:rsidR="00393159" w:rsidRPr="00943EC1">
        <w:rPr>
          <w:rFonts w:ascii="Arial" w:hAnsi="Arial" w:cs="Arial"/>
          <w:color w:val="800000"/>
          <w:sz w:val="48"/>
          <w:szCs w:val="48"/>
        </w:rPr>
        <w:t xml:space="preserve"> </w:t>
      </w:r>
      <w:r w:rsidR="003D09BC" w:rsidRPr="00943EC1">
        <w:rPr>
          <w:rFonts w:ascii="Arial" w:hAnsi="Arial" w:cs="Arial"/>
          <w:color w:val="800000"/>
          <w:sz w:val="48"/>
          <w:szCs w:val="48"/>
        </w:rPr>
        <w:t>toma</w:t>
      </w:r>
      <w:r w:rsidR="00393159" w:rsidRPr="00943EC1">
        <w:rPr>
          <w:rFonts w:ascii="Arial" w:hAnsi="Arial" w:cs="Arial"/>
          <w:color w:val="800000"/>
          <w:sz w:val="48"/>
          <w:szCs w:val="48"/>
        </w:rPr>
        <w:t xml:space="preserve"> </w:t>
      </w:r>
      <w:r w:rsidR="008C283B" w:rsidRPr="00943EC1">
        <w:rPr>
          <w:rFonts w:ascii="Arial" w:hAnsi="Arial" w:cs="Arial"/>
          <w:color w:val="800000"/>
          <w:sz w:val="48"/>
          <w:szCs w:val="48"/>
        </w:rPr>
        <w:t>8</w:t>
      </w:r>
      <w:r w:rsidRPr="00943EC1">
        <w:rPr>
          <w:rFonts w:ascii="Arial" w:hAnsi="Arial" w:cs="Arial"/>
          <w:color w:val="800000"/>
          <w:sz w:val="48"/>
          <w:szCs w:val="48"/>
        </w:rPr>
        <w:t>4</w:t>
      </w:r>
      <w:r w:rsidR="003B6599" w:rsidRPr="00943EC1">
        <w:rPr>
          <w:rFonts w:ascii="Arial" w:hAnsi="Arial" w:cs="Arial"/>
          <w:color w:val="800000"/>
          <w:sz w:val="48"/>
          <w:szCs w:val="48"/>
        </w:rPr>
        <w:t>9</w:t>
      </w:r>
    </w:p>
    <w:p w:rsidR="006F2DD9" w:rsidRPr="00943EC1" w:rsidRDefault="003D09BC" w:rsidP="00943EC1">
      <w:pPr>
        <w:rPr>
          <w:rFonts w:ascii="Arial" w:hAnsi="Arial" w:cs="Arial"/>
        </w:rPr>
      </w:pPr>
      <w:r w:rsidRPr="00943EC1">
        <w:rPr>
          <w:rFonts w:ascii="Arial" w:hAnsi="Arial" w:cs="Arial"/>
        </w:rPr>
        <w:t>Boletín</w:t>
      </w:r>
      <w:r w:rsidR="00393159" w:rsidRPr="00943EC1">
        <w:rPr>
          <w:rFonts w:ascii="Arial" w:hAnsi="Arial" w:cs="Arial"/>
        </w:rPr>
        <w:t xml:space="preserve"> </w:t>
      </w:r>
      <w:r w:rsidRPr="00943EC1">
        <w:rPr>
          <w:rFonts w:ascii="Arial" w:hAnsi="Arial" w:cs="Arial"/>
        </w:rPr>
        <w:t>electrónico</w:t>
      </w:r>
      <w:r w:rsidR="00393159" w:rsidRPr="00943EC1">
        <w:rPr>
          <w:rFonts w:ascii="Arial" w:hAnsi="Arial" w:cs="Arial"/>
        </w:rPr>
        <w:t xml:space="preserve"> </w:t>
      </w:r>
      <w:r w:rsidRPr="00943EC1">
        <w:rPr>
          <w:rFonts w:ascii="Arial" w:hAnsi="Arial" w:cs="Arial"/>
        </w:rPr>
        <w:t>semanal</w:t>
      </w:r>
      <w:r w:rsidR="00393159" w:rsidRPr="00943EC1">
        <w:rPr>
          <w:rFonts w:ascii="Arial" w:hAnsi="Arial" w:cs="Arial"/>
        </w:rPr>
        <w:t xml:space="preserve"> </w:t>
      </w:r>
      <w:r w:rsidRPr="00943EC1">
        <w:rPr>
          <w:rFonts w:ascii="Arial" w:hAnsi="Arial" w:cs="Arial"/>
        </w:rPr>
        <w:t>para</w:t>
      </w:r>
      <w:r w:rsidR="00393159" w:rsidRPr="00943EC1">
        <w:rPr>
          <w:rFonts w:ascii="Arial" w:hAnsi="Arial" w:cs="Arial"/>
        </w:rPr>
        <w:t xml:space="preserve"> </w:t>
      </w:r>
      <w:r w:rsidRPr="00943EC1">
        <w:rPr>
          <w:rFonts w:ascii="Arial" w:hAnsi="Arial" w:cs="Arial"/>
        </w:rPr>
        <w:t>el</w:t>
      </w:r>
      <w:r w:rsidR="00393159" w:rsidRPr="00943EC1">
        <w:rPr>
          <w:rFonts w:ascii="Arial" w:hAnsi="Arial" w:cs="Arial"/>
        </w:rPr>
        <w:t xml:space="preserve"> </w:t>
      </w:r>
      <w:r w:rsidRPr="00943EC1">
        <w:rPr>
          <w:rFonts w:ascii="Arial" w:hAnsi="Arial" w:cs="Arial"/>
        </w:rPr>
        <w:t>sector</w:t>
      </w:r>
      <w:r w:rsidR="00393159" w:rsidRPr="00943EC1">
        <w:rPr>
          <w:rFonts w:ascii="Arial" w:hAnsi="Arial" w:cs="Arial"/>
        </w:rPr>
        <w:t xml:space="preserve"> </w:t>
      </w:r>
      <w:r w:rsidRPr="00943EC1">
        <w:rPr>
          <w:rFonts w:ascii="Arial" w:hAnsi="Arial" w:cs="Arial"/>
        </w:rPr>
        <w:t>cinematográfico,</w:t>
      </w:r>
      <w:r w:rsidR="00393159" w:rsidRPr="00943EC1">
        <w:rPr>
          <w:rFonts w:ascii="Arial" w:hAnsi="Arial" w:cs="Arial"/>
        </w:rPr>
        <w:t xml:space="preserve"> </w:t>
      </w:r>
      <w:r w:rsidR="003B6599" w:rsidRPr="00943EC1">
        <w:rPr>
          <w:rFonts w:ascii="Arial" w:hAnsi="Arial" w:cs="Arial"/>
          <w:b/>
        </w:rPr>
        <w:t>16</w:t>
      </w:r>
      <w:r w:rsidR="00F11B17" w:rsidRPr="00943EC1">
        <w:rPr>
          <w:rFonts w:ascii="Arial" w:hAnsi="Arial" w:cs="Arial"/>
          <w:b/>
        </w:rPr>
        <w:t xml:space="preserve"> de </w:t>
      </w:r>
      <w:r w:rsidR="0054445B" w:rsidRPr="00943EC1">
        <w:rPr>
          <w:rFonts w:ascii="Arial" w:hAnsi="Arial" w:cs="Arial"/>
          <w:b/>
        </w:rPr>
        <w:t>n</w:t>
      </w:r>
      <w:r w:rsidR="008B27BA" w:rsidRPr="00943EC1">
        <w:rPr>
          <w:rFonts w:ascii="Arial" w:hAnsi="Arial" w:cs="Arial"/>
          <w:b/>
        </w:rPr>
        <w:t>o</w:t>
      </w:r>
      <w:r w:rsidR="0054445B" w:rsidRPr="00943EC1">
        <w:rPr>
          <w:rFonts w:ascii="Arial" w:hAnsi="Arial" w:cs="Arial"/>
          <w:b/>
        </w:rPr>
        <w:t>viemb</w:t>
      </w:r>
      <w:r w:rsidR="00F11B17" w:rsidRPr="00943EC1">
        <w:rPr>
          <w:rFonts w:ascii="Arial" w:hAnsi="Arial" w:cs="Arial"/>
          <w:b/>
        </w:rPr>
        <w:t>re</w:t>
      </w:r>
      <w:r w:rsidR="00393159" w:rsidRPr="00943EC1">
        <w:rPr>
          <w:rFonts w:ascii="Arial" w:hAnsi="Arial" w:cs="Arial"/>
          <w:b/>
          <w:bCs/>
        </w:rPr>
        <w:t xml:space="preserve"> </w:t>
      </w:r>
      <w:r w:rsidR="00286180" w:rsidRPr="00943EC1">
        <w:rPr>
          <w:rFonts w:ascii="Arial" w:hAnsi="Arial" w:cs="Arial"/>
          <w:b/>
          <w:bCs/>
        </w:rPr>
        <w:t>de</w:t>
      </w:r>
      <w:r w:rsidR="00393159" w:rsidRPr="00943EC1">
        <w:rPr>
          <w:rFonts w:ascii="Arial" w:hAnsi="Arial" w:cs="Arial"/>
          <w:b/>
          <w:bCs/>
        </w:rPr>
        <w:t xml:space="preserve"> </w:t>
      </w:r>
      <w:r w:rsidRPr="00943EC1">
        <w:rPr>
          <w:rFonts w:ascii="Arial" w:hAnsi="Arial" w:cs="Arial"/>
          <w:b/>
          <w:bCs/>
        </w:rPr>
        <w:t>201</w:t>
      </w:r>
      <w:r w:rsidR="001879F2" w:rsidRPr="00943EC1">
        <w:rPr>
          <w:rFonts w:ascii="Arial" w:hAnsi="Arial" w:cs="Arial"/>
          <w:b/>
          <w:bCs/>
        </w:rPr>
        <w:t>8</w:t>
      </w:r>
      <w:r w:rsidRPr="00943EC1">
        <w:rPr>
          <w:rFonts w:ascii="Arial" w:hAnsi="Arial" w:cs="Arial"/>
        </w:rPr>
        <w:br/>
        <w:t>Ministerio</w:t>
      </w:r>
      <w:r w:rsidR="00393159" w:rsidRPr="00943EC1">
        <w:rPr>
          <w:rFonts w:ascii="Arial" w:hAnsi="Arial" w:cs="Arial"/>
        </w:rPr>
        <w:t xml:space="preserve"> </w:t>
      </w:r>
      <w:r w:rsidRPr="00943EC1">
        <w:rPr>
          <w:rFonts w:ascii="Arial" w:hAnsi="Arial" w:cs="Arial"/>
        </w:rPr>
        <w:t>de</w:t>
      </w:r>
      <w:r w:rsidR="00393159" w:rsidRPr="00943EC1">
        <w:rPr>
          <w:rFonts w:ascii="Arial" w:hAnsi="Arial" w:cs="Arial"/>
        </w:rPr>
        <w:t xml:space="preserve"> </w:t>
      </w:r>
      <w:r w:rsidRPr="00943EC1">
        <w:rPr>
          <w:rFonts w:ascii="Arial" w:hAnsi="Arial" w:cs="Arial"/>
        </w:rPr>
        <w:t>Cultura</w:t>
      </w:r>
      <w:r w:rsidR="00393159" w:rsidRPr="00943EC1">
        <w:rPr>
          <w:rFonts w:ascii="Arial" w:hAnsi="Arial" w:cs="Arial"/>
        </w:rPr>
        <w:t xml:space="preserve"> </w:t>
      </w:r>
      <w:r w:rsidRPr="00943EC1">
        <w:rPr>
          <w:rFonts w:ascii="Arial" w:hAnsi="Arial" w:cs="Arial"/>
        </w:rPr>
        <w:t>de</w:t>
      </w:r>
      <w:r w:rsidR="00393159" w:rsidRPr="00943EC1">
        <w:rPr>
          <w:rFonts w:ascii="Arial" w:hAnsi="Arial" w:cs="Arial"/>
        </w:rPr>
        <w:t xml:space="preserve"> </w:t>
      </w:r>
      <w:r w:rsidRPr="00943EC1">
        <w:rPr>
          <w:rFonts w:ascii="Arial" w:hAnsi="Arial" w:cs="Arial"/>
        </w:rPr>
        <w:t>Colombia</w:t>
      </w:r>
      <w:r w:rsidR="00393159" w:rsidRPr="00943EC1">
        <w:rPr>
          <w:rFonts w:ascii="Arial" w:hAnsi="Arial" w:cs="Arial"/>
        </w:rPr>
        <w:t xml:space="preserve"> </w:t>
      </w:r>
      <w:r w:rsidRPr="00943EC1">
        <w:rPr>
          <w:rFonts w:ascii="Arial" w:hAnsi="Arial" w:cs="Arial"/>
        </w:rPr>
        <w:t>-</w:t>
      </w:r>
      <w:r w:rsidR="00393159" w:rsidRPr="00943EC1">
        <w:rPr>
          <w:rFonts w:ascii="Arial" w:hAnsi="Arial" w:cs="Arial"/>
        </w:rPr>
        <w:t xml:space="preserve"> </w:t>
      </w:r>
      <w:r w:rsidRPr="00943EC1">
        <w:rPr>
          <w:rFonts w:ascii="Arial" w:hAnsi="Arial" w:cs="Arial"/>
        </w:rPr>
        <w:t>Dirección</w:t>
      </w:r>
      <w:r w:rsidR="00393159" w:rsidRPr="00943EC1">
        <w:rPr>
          <w:rFonts w:ascii="Arial" w:hAnsi="Arial" w:cs="Arial"/>
        </w:rPr>
        <w:t xml:space="preserve"> </w:t>
      </w:r>
      <w:r w:rsidRPr="00943EC1">
        <w:rPr>
          <w:rFonts w:ascii="Arial" w:hAnsi="Arial" w:cs="Arial"/>
        </w:rPr>
        <w:t>de</w:t>
      </w:r>
      <w:r w:rsidR="00393159" w:rsidRPr="00943EC1">
        <w:rPr>
          <w:rFonts w:ascii="Arial" w:hAnsi="Arial" w:cs="Arial"/>
        </w:rPr>
        <w:t xml:space="preserve"> </w:t>
      </w:r>
      <w:r w:rsidRPr="00943EC1">
        <w:rPr>
          <w:rFonts w:ascii="Arial" w:hAnsi="Arial" w:cs="Arial"/>
        </w:rPr>
        <w:t>Cinematografía</w:t>
      </w:r>
    </w:p>
    <w:p w:rsidR="006F2DD9" w:rsidRPr="00943EC1" w:rsidRDefault="006F2DD9" w:rsidP="00943EC1">
      <w:pPr>
        <w:rPr>
          <w:rFonts w:ascii="Arial" w:hAnsi="Arial" w:cs="Arial"/>
        </w:rPr>
      </w:pPr>
    </w:p>
    <w:p w:rsidR="006F2DD9" w:rsidRPr="00943EC1" w:rsidRDefault="00F31AC5" w:rsidP="00943EC1">
      <w:pPr>
        <w:rPr>
          <w:rFonts w:ascii="Arial" w:hAnsi="Arial" w:cs="Arial"/>
        </w:rPr>
      </w:pPr>
      <w:r w:rsidRPr="00943EC1">
        <w:rPr>
          <w:rFonts w:ascii="Arial" w:hAnsi="Arial" w:cs="Arial"/>
          <w:b/>
        </w:rPr>
        <w:t>Si</w:t>
      </w:r>
      <w:r w:rsidR="00393159" w:rsidRPr="00943EC1">
        <w:rPr>
          <w:rFonts w:ascii="Arial" w:hAnsi="Arial" w:cs="Arial"/>
          <w:b/>
        </w:rPr>
        <w:t xml:space="preserve"> </w:t>
      </w:r>
      <w:r w:rsidRPr="00943EC1">
        <w:rPr>
          <w:rFonts w:ascii="Arial" w:hAnsi="Arial" w:cs="Arial"/>
          <w:b/>
        </w:rPr>
        <w:t>desea</w:t>
      </w:r>
      <w:r w:rsidR="00393159" w:rsidRPr="00943EC1">
        <w:rPr>
          <w:rFonts w:ascii="Arial" w:hAnsi="Arial" w:cs="Arial"/>
          <w:b/>
        </w:rPr>
        <w:t xml:space="preserve"> </w:t>
      </w:r>
      <w:r w:rsidRPr="00943EC1">
        <w:rPr>
          <w:rFonts w:ascii="Arial" w:hAnsi="Arial" w:cs="Arial"/>
          <w:b/>
        </w:rPr>
        <w:t>comunicarse</w:t>
      </w:r>
      <w:r w:rsidR="00393159" w:rsidRPr="00943EC1">
        <w:rPr>
          <w:rFonts w:ascii="Arial" w:hAnsi="Arial" w:cs="Arial"/>
          <w:b/>
        </w:rPr>
        <w:t xml:space="preserve"> </w:t>
      </w:r>
      <w:r w:rsidRPr="00943EC1">
        <w:rPr>
          <w:rFonts w:ascii="Arial" w:hAnsi="Arial" w:cs="Arial"/>
          <w:b/>
        </w:rPr>
        <w:t>con</w:t>
      </w:r>
      <w:r w:rsidR="00393159" w:rsidRPr="00943EC1">
        <w:rPr>
          <w:rFonts w:ascii="Arial" w:hAnsi="Arial" w:cs="Arial"/>
          <w:b/>
        </w:rPr>
        <w:t xml:space="preserve"> </w:t>
      </w:r>
      <w:r w:rsidRPr="00943EC1">
        <w:rPr>
          <w:rFonts w:ascii="Arial" w:hAnsi="Arial" w:cs="Arial"/>
          <w:b/>
        </w:rPr>
        <w:t>el</w:t>
      </w:r>
      <w:r w:rsidR="00393159" w:rsidRPr="00943EC1">
        <w:rPr>
          <w:rFonts w:ascii="Arial" w:hAnsi="Arial" w:cs="Arial"/>
          <w:b/>
        </w:rPr>
        <w:t xml:space="preserve"> </w:t>
      </w:r>
      <w:r w:rsidRPr="00943EC1">
        <w:rPr>
          <w:rFonts w:ascii="Arial" w:hAnsi="Arial" w:cs="Arial"/>
          <w:b/>
        </w:rPr>
        <w:t>Boletín</w:t>
      </w:r>
      <w:r w:rsidR="00393159" w:rsidRPr="00943EC1">
        <w:rPr>
          <w:rFonts w:ascii="Arial" w:hAnsi="Arial" w:cs="Arial"/>
          <w:b/>
        </w:rPr>
        <w:t xml:space="preserve"> </w:t>
      </w:r>
      <w:r w:rsidRPr="00943EC1">
        <w:rPr>
          <w:rFonts w:ascii="Arial" w:hAnsi="Arial" w:cs="Arial"/>
          <w:b/>
        </w:rPr>
        <w:t>Claqueta</w:t>
      </w:r>
      <w:r w:rsidR="00393159" w:rsidRPr="00943EC1">
        <w:rPr>
          <w:rFonts w:ascii="Arial" w:hAnsi="Arial" w:cs="Arial"/>
          <w:b/>
        </w:rPr>
        <w:t xml:space="preserve"> </w:t>
      </w:r>
      <w:r w:rsidRPr="00943EC1">
        <w:rPr>
          <w:rFonts w:ascii="Arial" w:hAnsi="Arial" w:cs="Arial"/>
          <w:b/>
        </w:rPr>
        <w:t>escriba</w:t>
      </w:r>
      <w:r w:rsidR="00393159" w:rsidRPr="00943EC1">
        <w:rPr>
          <w:rFonts w:ascii="Arial" w:hAnsi="Arial" w:cs="Arial"/>
          <w:b/>
        </w:rPr>
        <w:t xml:space="preserve"> </w:t>
      </w:r>
      <w:r w:rsidRPr="00943EC1">
        <w:rPr>
          <w:rFonts w:ascii="Arial" w:hAnsi="Arial" w:cs="Arial"/>
          <w:b/>
        </w:rPr>
        <w:t>a</w:t>
      </w:r>
      <w:r w:rsidR="00393159" w:rsidRPr="00943EC1">
        <w:rPr>
          <w:rFonts w:ascii="Arial" w:hAnsi="Arial" w:cs="Arial"/>
          <w:b/>
        </w:rPr>
        <w:t xml:space="preserve"> </w:t>
      </w:r>
      <w:r w:rsidRPr="00943EC1">
        <w:rPr>
          <w:rFonts w:ascii="Arial" w:hAnsi="Arial" w:cs="Arial"/>
          <w:b/>
        </w:rPr>
        <w:t>cine@mincultura.gov.co</w:t>
      </w:r>
      <w:r w:rsidRPr="00943EC1">
        <w:rPr>
          <w:rFonts w:ascii="Arial" w:hAnsi="Arial" w:cs="Arial"/>
        </w:rPr>
        <w:br/>
      </w:r>
    </w:p>
    <w:p w:rsidR="006F2DD9" w:rsidRPr="00943EC1" w:rsidRDefault="006B0B95" w:rsidP="00943EC1">
      <w:pPr>
        <w:rPr>
          <w:rFonts w:ascii="Arial" w:hAnsi="Arial" w:cs="Arial"/>
        </w:rPr>
      </w:pPr>
      <w:hyperlink r:id="rId9" w:history="1"/>
      <w:hyperlink r:id="rId10" w:tgtFrame="_blank" w:history="1">
        <w:r w:rsidR="00B30823" w:rsidRPr="00943EC1">
          <w:rPr>
            <w:rStyle w:val="Hipervnculo"/>
            <w:rFonts w:ascii="Arial" w:hAnsi="Arial" w:cs="Arial"/>
            <w:color w:val="auto"/>
            <w:shd w:val="clear" w:color="auto" w:fill="FFFFFF"/>
            <w:lang w:val="es-ES"/>
          </w:rPr>
          <w:t>Síganos</w:t>
        </w:r>
        <w:r w:rsidR="00393159" w:rsidRPr="00943EC1">
          <w:rPr>
            <w:rStyle w:val="Hipervnculo"/>
            <w:rFonts w:ascii="Arial" w:hAnsi="Arial" w:cs="Arial"/>
            <w:color w:val="auto"/>
            <w:shd w:val="clear" w:color="auto" w:fill="FFFFFF"/>
            <w:lang w:val="es-ES"/>
          </w:rPr>
          <w:t xml:space="preserve"> </w:t>
        </w:r>
        <w:r w:rsidR="00B30823" w:rsidRPr="00943EC1">
          <w:rPr>
            <w:rStyle w:val="Hipervnculo"/>
            <w:rFonts w:ascii="Arial" w:hAnsi="Arial" w:cs="Arial"/>
            <w:color w:val="auto"/>
            <w:shd w:val="clear" w:color="auto" w:fill="FFFFFF"/>
            <w:lang w:val="es-ES"/>
          </w:rPr>
          <w:t>en</w:t>
        </w:r>
        <w:r w:rsidR="00393159" w:rsidRPr="00943EC1">
          <w:rPr>
            <w:rStyle w:val="Hipervnculo"/>
            <w:rFonts w:ascii="Arial" w:hAnsi="Arial" w:cs="Arial"/>
            <w:color w:val="auto"/>
            <w:shd w:val="clear" w:color="auto" w:fill="FFFFFF"/>
            <w:lang w:val="es-ES"/>
          </w:rPr>
          <w:t xml:space="preserve"> </w:t>
        </w:r>
        <w:r w:rsidR="00B30823" w:rsidRPr="00943EC1">
          <w:rPr>
            <w:rStyle w:val="Hipervnculo"/>
            <w:rFonts w:ascii="Arial" w:hAnsi="Arial" w:cs="Arial"/>
            <w:color w:val="auto"/>
            <w:shd w:val="clear" w:color="auto" w:fill="FFFFFF"/>
            <w:lang w:val="es-ES"/>
          </w:rPr>
          <w:t>twitter:</w:t>
        </w:r>
        <w:r w:rsidR="00393159" w:rsidRPr="00943EC1">
          <w:rPr>
            <w:rStyle w:val="Hipervnculo"/>
            <w:rFonts w:ascii="Arial" w:hAnsi="Arial" w:cs="Arial"/>
            <w:color w:val="auto"/>
            <w:shd w:val="clear" w:color="auto" w:fill="FFFFFF"/>
            <w:lang w:val="es-ES"/>
          </w:rPr>
          <w:t xml:space="preserve"> </w:t>
        </w:r>
        <w:r w:rsidR="00B30823" w:rsidRPr="00943EC1">
          <w:rPr>
            <w:rStyle w:val="Hipervnculo"/>
            <w:rFonts w:ascii="Arial" w:hAnsi="Arial" w:cs="Arial"/>
            <w:color w:val="auto"/>
            <w:shd w:val="clear" w:color="auto" w:fill="FFFFFF"/>
            <w:lang w:val="es-ES"/>
          </w:rPr>
          <w:t>@elcinequesomos</w:t>
        </w:r>
      </w:hyperlink>
    </w:p>
    <w:p w:rsidR="00B26119" w:rsidRPr="00943EC1" w:rsidRDefault="00B26119" w:rsidP="00943EC1">
      <w:pPr>
        <w:rPr>
          <w:rFonts w:ascii="Arial" w:hAnsi="Arial" w:cs="Arial"/>
          <w:color w:val="800000"/>
        </w:rPr>
      </w:pPr>
    </w:p>
    <w:p w:rsidR="008D58A9" w:rsidRPr="00943EC1" w:rsidRDefault="008D58A9" w:rsidP="00943EC1">
      <w:pPr>
        <w:rPr>
          <w:rFonts w:ascii="Arial" w:hAnsi="Arial" w:cs="Arial"/>
          <w:sz w:val="20"/>
          <w:szCs w:val="20"/>
        </w:rPr>
      </w:pPr>
      <w:r w:rsidRPr="00943EC1">
        <w:rPr>
          <w:rFonts w:ascii="Arial" w:hAnsi="Arial" w:cs="Arial"/>
          <w:color w:val="800000"/>
        </w:rPr>
        <w:t>________________________________________________________</w:t>
      </w:r>
    </w:p>
    <w:p w:rsidR="008D58A9" w:rsidRPr="00943EC1" w:rsidRDefault="008D58A9" w:rsidP="00943EC1">
      <w:pPr>
        <w:rPr>
          <w:rFonts w:ascii="Arial" w:hAnsi="Arial" w:cs="Arial"/>
          <w:color w:val="800000"/>
          <w:sz w:val="48"/>
          <w:szCs w:val="48"/>
        </w:rPr>
      </w:pPr>
      <w:r w:rsidRPr="00943EC1">
        <w:rPr>
          <w:rFonts w:ascii="Arial" w:hAnsi="Arial" w:cs="Arial"/>
          <w:color w:val="800000"/>
          <w:sz w:val="48"/>
          <w:szCs w:val="48"/>
        </w:rPr>
        <w:t>En</w:t>
      </w:r>
      <w:r w:rsidR="00393159" w:rsidRPr="00943EC1">
        <w:rPr>
          <w:rFonts w:ascii="Arial" w:hAnsi="Arial" w:cs="Arial"/>
          <w:color w:val="800000"/>
          <w:sz w:val="48"/>
          <w:szCs w:val="48"/>
        </w:rPr>
        <w:t xml:space="preserve"> </w:t>
      </w:r>
      <w:r w:rsidRPr="00943EC1">
        <w:rPr>
          <w:rFonts w:ascii="Arial" w:hAnsi="Arial" w:cs="Arial"/>
          <w:color w:val="800000"/>
          <w:sz w:val="48"/>
          <w:szCs w:val="48"/>
        </w:rPr>
        <w:t>acción</w:t>
      </w:r>
    </w:p>
    <w:p w:rsidR="003B6599" w:rsidRPr="00943EC1" w:rsidRDefault="003B6599" w:rsidP="00943EC1">
      <w:pPr>
        <w:shd w:val="clear" w:color="auto" w:fill="FFFFFF"/>
        <w:textAlignment w:val="baseline"/>
        <w:rPr>
          <w:rFonts w:ascii="Arial" w:hAnsi="Arial" w:cs="Arial"/>
          <w:b/>
          <w:color w:val="000080"/>
          <w:sz w:val="28"/>
          <w:szCs w:val="28"/>
          <w:lang w:eastAsia="es-CO"/>
        </w:rPr>
      </w:pPr>
      <w:r w:rsidRPr="00943EC1">
        <w:rPr>
          <w:rFonts w:ascii="Arial" w:hAnsi="Arial" w:cs="Arial"/>
          <w:b/>
          <w:color w:val="000080"/>
          <w:sz w:val="28"/>
          <w:szCs w:val="28"/>
          <w:lang w:eastAsia="es-CO"/>
        </w:rPr>
        <w:t>EL MAN DEL PORNO</w:t>
      </w:r>
    </w:p>
    <w:p w:rsidR="003B6599" w:rsidRPr="00943EC1" w:rsidRDefault="003B6599" w:rsidP="00943EC1">
      <w:pPr>
        <w:shd w:val="clear" w:color="auto" w:fill="FFFFFF"/>
        <w:textAlignment w:val="baseline"/>
        <w:rPr>
          <w:rFonts w:ascii="Arial" w:eastAsia="Times New Roman" w:hAnsi="Arial" w:cs="Arial"/>
          <w:bCs/>
          <w:lang w:eastAsia="es-CO"/>
        </w:rPr>
      </w:pPr>
      <w:r w:rsidRPr="00943EC1">
        <w:rPr>
          <w:rFonts w:ascii="Arial" w:eastAsia="Times New Roman" w:hAnsi="Arial" w:cs="Arial"/>
          <w:bCs/>
          <w:lang w:eastAsia="es-CO"/>
        </w:rPr>
        <w:t xml:space="preserve">Este </w:t>
      </w:r>
      <w:r w:rsidR="008A4B73">
        <w:rPr>
          <w:rFonts w:ascii="Arial" w:eastAsia="Times New Roman" w:hAnsi="Arial" w:cs="Arial"/>
          <w:bCs/>
          <w:lang w:eastAsia="es-CO"/>
        </w:rPr>
        <w:t xml:space="preserve">es </w:t>
      </w:r>
      <w:r w:rsidRPr="00943EC1">
        <w:rPr>
          <w:rFonts w:ascii="Arial" w:eastAsia="Times New Roman" w:hAnsi="Arial" w:cs="Arial"/>
          <w:bCs/>
          <w:lang w:eastAsia="es-CO"/>
        </w:rPr>
        <w:t xml:space="preserve">el título de la nueva película colombiana, dirigida por </w:t>
      </w:r>
      <w:r w:rsidRPr="00943EC1">
        <w:rPr>
          <w:rFonts w:ascii="Arial" w:eastAsia="Times New Roman" w:hAnsi="Arial" w:cs="Arial"/>
          <w:lang w:eastAsia="es-CO"/>
        </w:rPr>
        <w:t xml:space="preserve">Mateo Stivelberg, </w:t>
      </w:r>
      <w:r w:rsidRPr="00943EC1">
        <w:rPr>
          <w:rFonts w:ascii="Arial" w:eastAsia="Times New Roman" w:hAnsi="Arial" w:cs="Arial"/>
          <w:bCs/>
          <w:lang w:eastAsia="es-CO"/>
        </w:rPr>
        <w:t xml:space="preserve">que </w:t>
      </w:r>
      <w:r w:rsidR="005E37FF" w:rsidRPr="00943EC1">
        <w:rPr>
          <w:rFonts w:ascii="Arial" w:eastAsia="Times New Roman" w:hAnsi="Arial" w:cs="Arial"/>
          <w:bCs/>
          <w:lang w:eastAsia="es-CO"/>
        </w:rPr>
        <w:t xml:space="preserve">se </w:t>
      </w:r>
      <w:r w:rsidRPr="00943EC1">
        <w:rPr>
          <w:rFonts w:ascii="Arial" w:eastAsia="Times New Roman" w:hAnsi="Arial" w:cs="Arial"/>
          <w:bCs/>
          <w:lang w:eastAsia="es-CO"/>
        </w:rPr>
        <w:t>estren</w:t>
      </w:r>
      <w:r w:rsidR="005E37FF" w:rsidRPr="00943EC1">
        <w:rPr>
          <w:rFonts w:ascii="Arial" w:eastAsia="Times New Roman" w:hAnsi="Arial" w:cs="Arial"/>
          <w:bCs/>
          <w:lang w:eastAsia="es-CO"/>
        </w:rPr>
        <w:t>ó</w:t>
      </w:r>
      <w:r w:rsidRPr="00943EC1">
        <w:rPr>
          <w:rFonts w:ascii="Arial" w:eastAsia="Times New Roman" w:hAnsi="Arial" w:cs="Arial"/>
          <w:bCs/>
          <w:lang w:eastAsia="es-CO"/>
        </w:rPr>
        <w:t xml:space="preserve"> ayer en el país.   </w:t>
      </w:r>
    </w:p>
    <w:p w:rsidR="003B6599" w:rsidRPr="00943EC1" w:rsidRDefault="003B6599" w:rsidP="00943EC1">
      <w:pPr>
        <w:shd w:val="clear" w:color="auto" w:fill="FFFFFF"/>
        <w:textAlignment w:val="baseline"/>
        <w:rPr>
          <w:rFonts w:ascii="Arial" w:eastAsia="Times New Roman" w:hAnsi="Arial" w:cs="Arial"/>
          <w:lang w:eastAsia="es-CO"/>
        </w:rPr>
      </w:pPr>
      <w:r w:rsidRPr="00943EC1">
        <w:rPr>
          <w:rFonts w:ascii="Arial" w:eastAsia="Times New Roman" w:hAnsi="Arial" w:cs="Arial"/>
          <w:bCs/>
          <w:lang w:eastAsia="es-CO"/>
        </w:rPr>
        <w:t xml:space="preserve">Sinopsis: </w:t>
      </w:r>
      <w:r w:rsidRPr="00943EC1">
        <w:rPr>
          <w:rFonts w:ascii="Arial" w:eastAsia="Times New Roman" w:hAnsi="Arial" w:cs="Arial"/>
          <w:lang w:eastAsia="es-CO"/>
        </w:rPr>
        <w:t xml:space="preserve">Cuando Carlos Andrés decide que la mejor manera de contribuir con su familia es convertirse en actor porno, descubre que tiene madera para el asunto. El único problema es que su novia no sabe de su exitosa carrera, y cuando se entere, </w:t>
      </w:r>
      <w:r w:rsidR="00D2102A">
        <w:rPr>
          <w:rFonts w:ascii="Arial" w:eastAsia="Times New Roman" w:hAnsi="Arial" w:cs="Arial"/>
          <w:lang w:eastAsia="es-CO"/>
        </w:rPr>
        <w:t>é</w:t>
      </w:r>
      <w:r w:rsidRPr="00943EC1">
        <w:rPr>
          <w:rFonts w:ascii="Arial" w:eastAsia="Times New Roman" w:hAnsi="Arial" w:cs="Arial"/>
          <w:lang w:eastAsia="es-CO"/>
        </w:rPr>
        <w:t>l tendrá que decidir si seguir en la actuación o lucha</w:t>
      </w:r>
      <w:r w:rsidR="008A4B73">
        <w:rPr>
          <w:rFonts w:ascii="Arial" w:eastAsia="Times New Roman" w:hAnsi="Arial" w:cs="Arial"/>
          <w:lang w:eastAsia="es-CO"/>
        </w:rPr>
        <w:t>r</w:t>
      </w:r>
      <w:r w:rsidRPr="00943EC1">
        <w:rPr>
          <w:rFonts w:ascii="Arial" w:eastAsia="Times New Roman" w:hAnsi="Arial" w:cs="Arial"/>
          <w:lang w:eastAsia="es-CO"/>
        </w:rPr>
        <w:t xml:space="preserve"> por el amor de su vida.</w:t>
      </w:r>
    </w:p>
    <w:p w:rsidR="003B6599" w:rsidRPr="00943EC1" w:rsidRDefault="003B6599" w:rsidP="00943EC1">
      <w:pPr>
        <w:shd w:val="clear" w:color="auto" w:fill="FFFFFF"/>
        <w:textAlignment w:val="baseline"/>
        <w:rPr>
          <w:rFonts w:ascii="Arial" w:eastAsia="Times New Roman" w:hAnsi="Arial" w:cs="Arial"/>
          <w:lang w:eastAsia="es-CO"/>
        </w:rPr>
      </w:pPr>
      <w:r w:rsidRPr="00943EC1">
        <w:rPr>
          <w:rFonts w:ascii="Arial" w:eastAsia="Times New Roman" w:hAnsi="Arial" w:cs="Arial"/>
          <w:bCs/>
          <w:lang w:eastAsia="es-CO"/>
        </w:rPr>
        <w:t xml:space="preserve">Reparto: </w:t>
      </w:r>
      <w:r w:rsidRPr="00943EC1">
        <w:rPr>
          <w:rFonts w:ascii="Arial" w:eastAsia="Times New Roman" w:hAnsi="Arial" w:cs="Arial"/>
          <w:lang w:eastAsia="es-CO"/>
        </w:rPr>
        <w:t>Jose Restrepo, Silvia Varón Santamaría,</w:t>
      </w:r>
      <w:r w:rsidR="008A4B73">
        <w:rPr>
          <w:rFonts w:ascii="Arial" w:eastAsia="Times New Roman" w:hAnsi="Arial" w:cs="Arial"/>
          <w:lang w:eastAsia="es-CO"/>
        </w:rPr>
        <w:t xml:space="preserve"> </w:t>
      </w:r>
      <w:r w:rsidRPr="00943EC1">
        <w:rPr>
          <w:rFonts w:ascii="Arial" w:eastAsia="Times New Roman" w:hAnsi="Arial" w:cs="Arial"/>
          <w:lang w:eastAsia="es-CO"/>
        </w:rPr>
        <w:t>Tata Ariza, Juan Sebastián Calero, Carlos Hurtado, Victoria Hernández, Luis Eduardo Arango, Aroha Hafez, Karina Guerra, Sandra Guzmán, César Álvarez, Timothy Janssen, Ricardo Vesga, Rodrigo Celis. Participación Especial: Amaranta Hank.</w:t>
      </w:r>
    </w:p>
    <w:p w:rsidR="003B6599" w:rsidRPr="00943EC1" w:rsidRDefault="006B0B95" w:rsidP="00943EC1">
      <w:pPr>
        <w:rPr>
          <w:rFonts w:ascii="Arial" w:eastAsia="Times New Roman" w:hAnsi="Arial" w:cs="Arial"/>
          <w:bCs/>
          <w:lang w:eastAsia="es-CO"/>
        </w:rPr>
      </w:pPr>
      <w:hyperlink r:id="rId11" w:history="1">
        <w:r w:rsidR="003B6599" w:rsidRPr="00943EC1">
          <w:rPr>
            <w:rStyle w:val="Hipervnculo"/>
            <w:rFonts w:ascii="Arial" w:eastAsia="Times New Roman" w:hAnsi="Arial" w:cs="Arial"/>
            <w:bCs/>
            <w:lang w:eastAsia="es-CO"/>
          </w:rPr>
          <w:t>Vea más</w:t>
        </w:r>
      </w:hyperlink>
    </w:p>
    <w:p w:rsidR="003B6599" w:rsidRPr="00943EC1" w:rsidRDefault="003B6599" w:rsidP="00943EC1">
      <w:pPr>
        <w:pStyle w:val="yiv3039035255msonormal"/>
        <w:shd w:val="clear" w:color="auto" w:fill="FFFFFF"/>
        <w:spacing w:before="0" w:beforeAutospacing="0" w:after="0" w:afterAutospacing="0"/>
        <w:rPr>
          <w:rFonts w:ascii="Arial" w:hAnsi="Arial" w:cs="Arial"/>
          <w:sz w:val="22"/>
          <w:szCs w:val="22"/>
        </w:rPr>
      </w:pPr>
    </w:p>
    <w:p w:rsidR="00943EC1" w:rsidRPr="00943EC1" w:rsidRDefault="00943EC1" w:rsidP="00943EC1">
      <w:pPr>
        <w:pStyle w:val="yiv3039035255msonormal"/>
        <w:shd w:val="clear" w:color="auto" w:fill="FFFFFF"/>
        <w:spacing w:before="0" w:beforeAutospacing="0" w:after="0" w:afterAutospacing="0"/>
        <w:rPr>
          <w:rFonts w:ascii="Arial" w:hAnsi="Arial" w:cs="Arial"/>
          <w:sz w:val="22"/>
          <w:szCs w:val="22"/>
        </w:rPr>
      </w:pPr>
    </w:p>
    <w:p w:rsidR="00455470" w:rsidRPr="00943EC1" w:rsidRDefault="00455470" w:rsidP="00943EC1">
      <w:pPr>
        <w:rPr>
          <w:rFonts w:ascii="Arial" w:hAnsi="Arial" w:cs="Arial"/>
          <w:color w:val="800000"/>
        </w:rPr>
      </w:pPr>
      <w:r w:rsidRPr="00943EC1">
        <w:rPr>
          <w:rFonts w:ascii="Arial" w:hAnsi="Arial" w:cs="Arial"/>
          <w:color w:val="800000"/>
        </w:rPr>
        <w:t>______________________________________________________</w:t>
      </w:r>
    </w:p>
    <w:p w:rsidR="00B364F8" w:rsidRPr="00943EC1" w:rsidRDefault="00A421BF" w:rsidP="00943EC1">
      <w:pPr>
        <w:rPr>
          <w:rFonts w:ascii="Arial" w:hAnsi="Arial" w:cs="Arial"/>
          <w:color w:val="800000"/>
          <w:sz w:val="48"/>
          <w:szCs w:val="48"/>
        </w:rPr>
      </w:pPr>
      <w:r w:rsidRPr="00943EC1">
        <w:rPr>
          <w:rFonts w:ascii="Arial" w:hAnsi="Arial" w:cs="Arial"/>
          <w:color w:val="800000"/>
          <w:sz w:val="48"/>
          <w:szCs w:val="48"/>
        </w:rPr>
        <w:t>Nos están viendo</w:t>
      </w:r>
    </w:p>
    <w:p w:rsidR="008A4B73" w:rsidRPr="00943EC1" w:rsidRDefault="008A4B73" w:rsidP="008A4B73">
      <w:pPr>
        <w:pStyle w:val="yiv6159229180msonormal"/>
        <w:shd w:val="clear" w:color="auto" w:fill="FFFFFF"/>
        <w:spacing w:before="0" w:beforeAutospacing="0" w:after="0" w:afterAutospacing="0"/>
        <w:rPr>
          <w:rFonts w:ascii="Arial" w:hAnsi="Arial" w:cs="Arial"/>
          <w:color w:val="26282A"/>
        </w:rPr>
      </w:pPr>
      <w:r w:rsidRPr="00943EC1">
        <w:rPr>
          <w:rFonts w:ascii="Arial" w:hAnsi="Arial" w:cs="Arial"/>
          <w:color w:val="000080"/>
          <w:sz w:val="28"/>
          <w:szCs w:val="28"/>
        </w:rPr>
        <w:t>EN ESTONIA</w:t>
      </w:r>
    </w:p>
    <w:p w:rsidR="008A4B73" w:rsidRPr="00943EC1" w:rsidRDefault="008A4B73" w:rsidP="008A4B73">
      <w:pPr>
        <w:pStyle w:val="yiv6159229180msonormal"/>
        <w:shd w:val="clear" w:color="auto" w:fill="FFFFFF"/>
        <w:spacing w:before="0" w:beforeAutospacing="0" w:after="0" w:afterAutospacing="0"/>
        <w:rPr>
          <w:rFonts w:ascii="Arial" w:hAnsi="Arial" w:cs="Arial"/>
          <w:color w:val="26282A"/>
          <w:sz w:val="22"/>
          <w:szCs w:val="22"/>
        </w:rPr>
      </w:pPr>
      <w:r w:rsidRPr="00943EC1">
        <w:rPr>
          <w:rFonts w:ascii="Arial" w:hAnsi="Arial" w:cs="Arial"/>
          <w:b/>
          <w:bCs/>
          <w:color w:val="26282A"/>
          <w:sz w:val="22"/>
          <w:szCs w:val="22"/>
        </w:rPr>
        <w:t>Niña Errante</w:t>
      </w:r>
      <w:r w:rsidRPr="00943EC1">
        <w:rPr>
          <w:rFonts w:ascii="Arial" w:hAnsi="Arial" w:cs="Arial"/>
          <w:color w:val="26282A"/>
          <w:sz w:val="22"/>
          <w:szCs w:val="22"/>
        </w:rPr>
        <w:t> de Rubén Mendoza tendrá su estreno mundial en el Festival Internacional de Cine Black Nights de Tallinn, que se lleva</w:t>
      </w:r>
      <w:r>
        <w:rPr>
          <w:rFonts w:ascii="Arial" w:hAnsi="Arial" w:cs="Arial"/>
          <w:color w:val="26282A"/>
          <w:sz w:val="22"/>
          <w:szCs w:val="22"/>
        </w:rPr>
        <w:t xml:space="preserve"> </w:t>
      </w:r>
      <w:r w:rsidRPr="00943EC1">
        <w:rPr>
          <w:rFonts w:ascii="Arial" w:hAnsi="Arial" w:cs="Arial"/>
          <w:color w:val="26282A"/>
          <w:sz w:val="22"/>
          <w:szCs w:val="22"/>
        </w:rPr>
        <w:t xml:space="preserve">a cabo </w:t>
      </w:r>
      <w:r>
        <w:rPr>
          <w:rFonts w:ascii="Arial" w:hAnsi="Arial" w:cs="Arial"/>
          <w:color w:val="26282A"/>
          <w:sz w:val="22"/>
          <w:szCs w:val="22"/>
        </w:rPr>
        <w:t xml:space="preserve">desde hoy y concluirá el próximo </w:t>
      </w:r>
      <w:r w:rsidRPr="00943EC1">
        <w:rPr>
          <w:rFonts w:ascii="Arial" w:hAnsi="Arial" w:cs="Arial"/>
          <w:color w:val="26282A"/>
          <w:sz w:val="22"/>
          <w:szCs w:val="22"/>
        </w:rPr>
        <w:t>2 de diciembre. La película recibió el premio Estímulo Integral en las convocatorias del Fondo para el Desarrollo Cinematográfico – FDC 2015, además participó en la sección Cine en Construcción en San Sebastián 2017.  La nueva cinta del director de </w:t>
      </w:r>
      <w:r w:rsidRPr="00943EC1">
        <w:rPr>
          <w:rFonts w:ascii="Arial" w:hAnsi="Arial" w:cs="Arial"/>
          <w:b/>
          <w:bCs/>
          <w:color w:val="26282A"/>
          <w:sz w:val="22"/>
          <w:szCs w:val="22"/>
        </w:rPr>
        <w:t>La sociedad del semáforo</w:t>
      </w:r>
      <w:r w:rsidRPr="00943EC1">
        <w:rPr>
          <w:rFonts w:ascii="Arial" w:hAnsi="Arial" w:cs="Arial"/>
          <w:color w:val="26282A"/>
          <w:sz w:val="22"/>
          <w:szCs w:val="22"/>
        </w:rPr>
        <w:t>, </w:t>
      </w:r>
      <w:r w:rsidRPr="00943EC1">
        <w:rPr>
          <w:rFonts w:ascii="Arial" w:hAnsi="Arial" w:cs="Arial"/>
          <w:b/>
          <w:bCs/>
          <w:color w:val="26282A"/>
          <w:sz w:val="22"/>
          <w:szCs w:val="22"/>
        </w:rPr>
        <w:t>Tierra en la lengua</w:t>
      </w:r>
      <w:r w:rsidRPr="00943EC1">
        <w:rPr>
          <w:rFonts w:ascii="Arial" w:hAnsi="Arial" w:cs="Arial"/>
          <w:color w:val="26282A"/>
          <w:sz w:val="22"/>
          <w:szCs w:val="22"/>
        </w:rPr>
        <w:t> y </w:t>
      </w:r>
      <w:r w:rsidRPr="00943EC1">
        <w:rPr>
          <w:rFonts w:ascii="Arial" w:hAnsi="Arial" w:cs="Arial"/>
          <w:b/>
          <w:bCs/>
          <w:color w:val="26282A"/>
          <w:sz w:val="22"/>
          <w:szCs w:val="22"/>
        </w:rPr>
        <w:t>Señorita María, la falda de la montaña</w:t>
      </w:r>
      <w:r w:rsidRPr="00943EC1">
        <w:rPr>
          <w:rFonts w:ascii="Arial" w:hAnsi="Arial" w:cs="Arial"/>
          <w:color w:val="26282A"/>
          <w:sz w:val="22"/>
          <w:szCs w:val="22"/>
        </w:rPr>
        <w:t>, llegará a la cartelera colombiana en el primer semestre de 2019.</w:t>
      </w:r>
    </w:p>
    <w:p w:rsidR="008A4B73" w:rsidRPr="00943EC1" w:rsidRDefault="006B0B95" w:rsidP="008A4B73">
      <w:pPr>
        <w:pStyle w:val="yiv6159229180msonormal"/>
        <w:shd w:val="clear" w:color="auto" w:fill="FFFFFF"/>
        <w:spacing w:before="0" w:beforeAutospacing="0" w:after="0" w:afterAutospacing="0"/>
        <w:rPr>
          <w:rFonts w:ascii="Arial" w:hAnsi="Arial" w:cs="Arial"/>
          <w:color w:val="26282A"/>
          <w:sz w:val="22"/>
          <w:szCs w:val="22"/>
        </w:rPr>
      </w:pPr>
      <w:hyperlink r:id="rId12" w:tgtFrame="_blank" w:history="1">
        <w:r w:rsidR="008A4B73" w:rsidRPr="00943EC1">
          <w:rPr>
            <w:rStyle w:val="Hipervnculo"/>
            <w:rFonts w:ascii="Arial" w:eastAsiaTheme="majorEastAsia" w:hAnsi="Arial" w:cs="Arial"/>
            <w:color w:val="954F72"/>
            <w:sz w:val="22"/>
            <w:szCs w:val="22"/>
          </w:rPr>
          <w:t>Vea más</w:t>
        </w:r>
      </w:hyperlink>
    </w:p>
    <w:p w:rsidR="008A4B73" w:rsidRPr="00DB59B4" w:rsidRDefault="008A4B73" w:rsidP="00943EC1">
      <w:pPr>
        <w:pStyle w:val="NormalWeb"/>
        <w:shd w:val="clear" w:color="auto" w:fill="FFFFFF"/>
        <w:rPr>
          <w:rFonts w:ascii="Arial" w:hAnsi="Arial" w:cs="Arial"/>
          <w:color w:val="000080"/>
          <w:sz w:val="22"/>
          <w:szCs w:val="22"/>
          <w:lang w:eastAsia="en-US"/>
        </w:rPr>
      </w:pPr>
    </w:p>
    <w:p w:rsidR="008A4B73" w:rsidRPr="00DB59B4" w:rsidRDefault="008A4B73" w:rsidP="00943EC1">
      <w:pPr>
        <w:pStyle w:val="NormalWeb"/>
        <w:shd w:val="clear" w:color="auto" w:fill="FFFFFF"/>
        <w:rPr>
          <w:rFonts w:ascii="Arial" w:hAnsi="Arial" w:cs="Arial"/>
          <w:color w:val="000080"/>
          <w:sz w:val="22"/>
          <w:szCs w:val="22"/>
          <w:lang w:eastAsia="en-US"/>
        </w:rPr>
      </w:pPr>
    </w:p>
    <w:p w:rsidR="003B6599" w:rsidRPr="00943EC1" w:rsidRDefault="003B6599" w:rsidP="00943EC1">
      <w:pPr>
        <w:pStyle w:val="NormalWeb"/>
        <w:shd w:val="clear" w:color="auto" w:fill="FFFFFF"/>
        <w:rPr>
          <w:rFonts w:ascii="Arial" w:hAnsi="Arial" w:cs="Arial"/>
          <w:color w:val="000080"/>
          <w:sz w:val="28"/>
          <w:szCs w:val="28"/>
          <w:lang w:eastAsia="en-US"/>
        </w:rPr>
      </w:pPr>
      <w:r w:rsidRPr="00943EC1">
        <w:rPr>
          <w:rFonts w:ascii="Arial" w:hAnsi="Arial" w:cs="Arial"/>
          <w:color w:val="000080"/>
          <w:sz w:val="28"/>
          <w:szCs w:val="28"/>
          <w:lang w:eastAsia="en-US"/>
        </w:rPr>
        <w:t>EN ARGENTINA</w:t>
      </w:r>
    </w:p>
    <w:p w:rsidR="003B6599" w:rsidRPr="00943EC1" w:rsidRDefault="003B6599" w:rsidP="00943EC1">
      <w:pPr>
        <w:shd w:val="clear" w:color="auto" w:fill="FFFFFF"/>
        <w:rPr>
          <w:rFonts w:ascii="Arial" w:hAnsi="Arial" w:cs="Arial"/>
          <w:color w:val="222222"/>
        </w:rPr>
      </w:pPr>
      <w:r w:rsidRPr="00943EC1">
        <w:rPr>
          <w:rFonts w:ascii="Arial" w:hAnsi="Arial" w:cs="Arial"/>
          <w:color w:val="222222"/>
        </w:rPr>
        <w:t>Dos cortometrajes de directores colombianos hacen parte de la Competencia Latinoamericana de</w:t>
      </w:r>
      <w:r w:rsidR="00D2102A">
        <w:rPr>
          <w:rFonts w:ascii="Arial" w:hAnsi="Arial" w:cs="Arial"/>
          <w:color w:val="222222"/>
        </w:rPr>
        <w:t xml:space="preserve"> </w:t>
      </w:r>
      <w:r w:rsidR="00D2102A" w:rsidRPr="00D2102A">
        <w:rPr>
          <w:rFonts w:ascii="Arial" w:hAnsi="Arial" w:cs="Arial"/>
          <w:color w:val="222222"/>
        </w:rPr>
        <w:t xml:space="preserve">la edición 33 del Festival de Cine de Mar del Plata: </w:t>
      </w:r>
      <w:r w:rsidRPr="00943EC1">
        <w:rPr>
          <w:rFonts w:ascii="Arial" w:hAnsi="Arial" w:cs="Arial"/>
          <w:b/>
          <w:color w:val="222222"/>
        </w:rPr>
        <w:t>Ante mis ojos</w:t>
      </w:r>
      <w:r w:rsidRPr="00943EC1">
        <w:rPr>
          <w:rFonts w:ascii="Arial" w:hAnsi="Arial" w:cs="Arial"/>
          <w:color w:val="222222"/>
        </w:rPr>
        <w:t xml:space="preserve"> de Lina Rodr</w:t>
      </w:r>
      <w:r w:rsidR="00D2102A">
        <w:rPr>
          <w:rFonts w:ascii="Arial" w:hAnsi="Arial" w:cs="Arial"/>
          <w:color w:val="222222"/>
        </w:rPr>
        <w:t>í</w:t>
      </w:r>
      <w:r w:rsidRPr="00943EC1">
        <w:rPr>
          <w:rFonts w:ascii="Arial" w:hAnsi="Arial" w:cs="Arial"/>
          <w:color w:val="222222"/>
        </w:rPr>
        <w:t xml:space="preserve">guez y </w:t>
      </w:r>
      <w:r w:rsidRPr="00943EC1">
        <w:rPr>
          <w:rFonts w:ascii="Arial" w:hAnsi="Arial" w:cs="Arial"/>
          <w:b/>
          <w:color w:val="222222"/>
        </w:rPr>
        <w:t xml:space="preserve">La máxima longitud de un puente </w:t>
      </w:r>
      <w:r w:rsidRPr="00943EC1">
        <w:rPr>
          <w:rFonts w:ascii="Arial" w:hAnsi="Arial" w:cs="Arial"/>
          <w:color w:val="222222"/>
        </w:rPr>
        <w:t xml:space="preserve">de Simón Vélez. El certamen inició el pasado 10 de noviembre y concluirá mañana. </w:t>
      </w:r>
    </w:p>
    <w:p w:rsidR="003B6599" w:rsidRPr="00943EC1" w:rsidRDefault="006B0B95" w:rsidP="00943EC1">
      <w:pPr>
        <w:rPr>
          <w:rFonts w:ascii="Arial" w:eastAsiaTheme="majorEastAsia" w:hAnsi="Arial" w:cs="Arial"/>
          <w:spacing w:val="15"/>
        </w:rPr>
      </w:pPr>
      <w:hyperlink r:id="rId13" w:history="1">
        <w:r w:rsidR="003B6599" w:rsidRPr="00943EC1">
          <w:rPr>
            <w:rStyle w:val="Hipervnculo"/>
            <w:rFonts w:ascii="Arial" w:eastAsiaTheme="majorEastAsia" w:hAnsi="Arial" w:cs="Arial"/>
            <w:spacing w:val="15"/>
          </w:rPr>
          <w:t>Vea más</w:t>
        </w:r>
      </w:hyperlink>
    </w:p>
    <w:p w:rsidR="003B6599" w:rsidRPr="00943EC1" w:rsidRDefault="003B6599" w:rsidP="00943EC1">
      <w:pPr>
        <w:shd w:val="clear" w:color="auto" w:fill="FFFFFF"/>
        <w:rPr>
          <w:rFonts w:ascii="Arial" w:hAnsi="Arial" w:cs="Arial"/>
          <w:color w:val="222222"/>
        </w:rPr>
      </w:pPr>
    </w:p>
    <w:p w:rsidR="003B6599" w:rsidRPr="00943EC1" w:rsidRDefault="003B6599" w:rsidP="00943EC1">
      <w:pPr>
        <w:pStyle w:val="NormalWeb"/>
        <w:shd w:val="clear" w:color="auto" w:fill="FFFFFF"/>
        <w:rPr>
          <w:rFonts w:ascii="Arial" w:hAnsi="Arial" w:cs="Arial"/>
          <w:color w:val="393A3A"/>
          <w:sz w:val="22"/>
          <w:szCs w:val="22"/>
        </w:rPr>
      </w:pPr>
    </w:p>
    <w:p w:rsidR="003B6599" w:rsidRPr="00943EC1" w:rsidRDefault="003B6599" w:rsidP="00943EC1">
      <w:pPr>
        <w:rPr>
          <w:rFonts w:ascii="Arial" w:hAnsi="Arial" w:cs="Arial"/>
          <w:color w:val="000080"/>
          <w:sz w:val="28"/>
          <w:szCs w:val="28"/>
        </w:rPr>
      </w:pPr>
      <w:r w:rsidRPr="00943EC1">
        <w:rPr>
          <w:rFonts w:ascii="Arial" w:hAnsi="Arial" w:cs="Arial"/>
          <w:color w:val="000080"/>
          <w:sz w:val="28"/>
          <w:szCs w:val="28"/>
        </w:rPr>
        <w:t>EN GUATEMALA</w:t>
      </w:r>
    </w:p>
    <w:p w:rsidR="003B6599" w:rsidRPr="00943EC1" w:rsidRDefault="003B6599" w:rsidP="00943EC1">
      <w:pPr>
        <w:shd w:val="clear" w:color="auto" w:fill="FFFFFF"/>
        <w:rPr>
          <w:rFonts w:ascii="Arial" w:hAnsi="Arial" w:cs="Arial"/>
          <w:bCs/>
          <w:color w:val="000000"/>
        </w:rPr>
      </w:pPr>
      <w:r w:rsidRPr="00943EC1">
        <w:rPr>
          <w:rFonts w:ascii="Arial" w:hAnsi="Arial" w:cs="Arial"/>
          <w:color w:val="000000"/>
        </w:rPr>
        <w:t xml:space="preserve">El documental </w:t>
      </w:r>
      <w:r w:rsidRPr="00943EC1">
        <w:rPr>
          <w:rFonts w:ascii="Arial" w:hAnsi="Arial" w:cs="Arial"/>
          <w:b/>
          <w:color w:val="000000"/>
        </w:rPr>
        <w:t>Alacrán soy yo - una comparsa de familia centenaria</w:t>
      </w:r>
      <w:r w:rsidRPr="00943EC1">
        <w:rPr>
          <w:rFonts w:ascii="Arial" w:hAnsi="Arial" w:cs="Arial"/>
          <w:color w:val="000000"/>
        </w:rPr>
        <w:t xml:space="preserve">, del director colombiano Juan Sebastián </w:t>
      </w:r>
      <w:r w:rsidR="005E37FF" w:rsidRPr="00943EC1">
        <w:rPr>
          <w:rFonts w:ascii="Arial" w:hAnsi="Arial" w:cs="Arial"/>
          <w:color w:val="000000"/>
        </w:rPr>
        <w:t>Álvarez</w:t>
      </w:r>
      <w:r w:rsidRPr="00943EC1">
        <w:rPr>
          <w:rFonts w:ascii="Arial" w:hAnsi="Arial" w:cs="Arial"/>
          <w:color w:val="000000"/>
        </w:rPr>
        <w:t>, hace parte de la Selección Oficial del </w:t>
      </w:r>
      <w:r w:rsidRPr="00943EC1">
        <w:rPr>
          <w:rFonts w:ascii="Arial" w:hAnsi="Arial" w:cs="Arial"/>
          <w:bCs/>
          <w:color w:val="000000"/>
        </w:rPr>
        <w:t xml:space="preserve">21 Festival Internacional de Cine en </w:t>
      </w:r>
      <w:r w:rsidR="005E37FF" w:rsidRPr="00943EC1">
        <w:rPr>
          <w:rFonts w:ascii="Arial" w:hAnsi="Arial" w:cs="Arial"/>
          <w:bCs/>
          <w:color w:val="000000"/>
        </w:rPr>
        <w:t>Centroamérica</w:t>
      </w:r>
      <w:r w:rsidRPr="00943EC1">
        <w:rPr>
          <w:rFonts w:ascii="Arial" w:hAnsi="Arial" w:cs="Arial"/>
          <w:bCs/>
          <w:color w:val="000000"/>
        </w:rPr>
        <w:t xml:space="preserve"> - ÍCARO 2018 que se desarrolla del 16 al 24 </w:t>
      </w:r>
      <w:r w:rsidR="005E37FF" w:rsidRPr="00943EC1">
        <w:rPr>
          <w:rFonts w:ascii="Arial" w:hAnsi="Arial" w:cs="Arial"/>
          <w:bCs/>
          <w:color w:val="000000"/>
        </w:rPr>
        <w:t>n</w:t>
      </w:r>
      <w:r w:rsidRPr="00943EC1">
        <w:rPr>
          <w:rFonts w:ascii="Arial" w:hAnsi="Arial" w:cs="Arial"/>
          <w:bCs/>
          <w:color w:val="000000"/>
        </w:rPr>
        <w:t>oviembre 2018.</w:t>
      </w:r>
      <w:r w:rsidR="005E37FF" w:rsidRPr="00943EC1">
        <w:rPr>
          <w:rFonts w:ascii="Arial" w:hAnsi="Arial" w:cs="Arial"/>
          <w:bCs/>
          <w:color w:val="000000"/>
        </w:rPr>
        <w:t xml:space="preserve"> </w:t>
      </w:r>
      <w:r w:rsidRPr="00943EC1">
        <w:rPr>
          <w:rFonts w:ascii="Arial" w:hAnsi="Arial" w:cs="Arial"/>
          <w:color w:val="000000"/>
        </w:rPr>
        <w:t xml:space="preserve">La película </w:t>
      </w:r>
      <w:r w:rsidRPr="008A4B73">
        <w:rPr>
          <w:rFonts w:ascii="Arial" w:hAnsi="Arial" w:cs="Arial"/>
          <w:color w:val="000000"/>
        </w:rPr>
        <w:t>s</w:t>
      </w:r>
      <w:r w:rsidRPr="00943EC1">
        <w:rPr>
          <w:rFonts w:ascii="Arial" w:hAnsi="Arial" w:cs="Arial"/>
          <w:bCs/>
          <w:color w:val="000000"/>
        </w:rPr>
        <w:t>e proyectará en la Casa de la Cultura Quetzaltenango el</w:t>
      </w:r>
      <w:r w:rsidR="005E37FF" w:rsidRPr="00943EC1">
        <w:rPr>
          <w:rFonts w:ascii="Arial" w:hAnsi="Arial" w:cs="Arial"/>
          <w:bCs/>
          <w:color w:val="000000"/>
        </w:rPr>
        <w:t xml:space="preserve"> próximo</w:t>
      </w:r>
      <w:r w:rsidRPr="00943EC1">
        <w:rPr>
          <w:rFonts w:ascii="Arial" w:hAnsi="Arial" w:cs="Arial"/>
          <w:bCs/>
          <w:color w:val="000000"/>
        </w:rPr>
        <w:t xml:space="preserve"> domingo.</w:t>
      </w:r>
    </w:p>
    <w:p w:rsidR="003B6599" w:rsidRPr="00943EC1" w:rsidRDefault="006B0B95" w:rsidP="00943EC1">
      <w:pPr>
        <w:shd w:val="clear" w:color="auto" w:fill="FFFFFF"/>
        <w:rPr>
          <w:rFonts w:ascii="Arial" w:hAnsi="Arial" w:cs="Arial"/>
          <w:bCs/>
          <w:color w:val="000000"/>
        </w:rPr>
      </w:pPr>
      <w:hyperlink r:id="rId14" w:history="1">
        <w:r w:rsidR="003B6599" w:rsidRPr="00943EC1">
          <w:rPr>
            <w:rStyle w:val="Hipervnculo"/>
            <w:rFonts w:ascii="Arial" w:hAnsi="Arial" w:cs="Arial"/>
            <w:bCs/>
          </w:rPr>
          <w:t>Vea más</w:t>
        </w:r>
      </w:hyperlink>
    </w:p>
    <w:p w:rsidR="005E37FF" w:rsidRPr="00943EC1" w:rsidRDefault="005E37FF" w:rsidP="00943EC1">
      <w:pPr>
        <w:rPr>
          <w:rStyle w:val="Hipervnculo"/>
          <w:rFonts w:ascii="Arial" w:hAnsi="Arial" w:cs="Arial"/>
        </w:rPr>
      </w:pPr>
    </w:p>
    <w:p w:rsidR="00943EC1" w:rsidRPr="00943EC1" w:rsidRDefault="00943EC1" w:rsidP="00943EC1">
      <w:pPr>
        <w:rPr>
          <w:rStyle w:val="Hipervnculo"/>
          <w:rFonts w:ascii="Arial" w:hAnsi="Arial" w:cs="Arial"/>
        </w:rPr>
      </w:pPr>
    </w:p>
    <w:p w:rsidR="006F0E8E" w:rsidRPr="00943EC1" w:rsidRDefault="006F0E8E" w:rsidP="00943EC1">
      <w:pPr>
        <w:rPr>
          <w:rFonts w:ascii="Arial" w:hAnsi="Arial" w:cs="Arial"/>
          <w:color w:val="800000"/>
        </w:rPr>
      </w:pPr>
      <w:r w:rsidRPr="00943EC1">
        <w:rPr>
          <w:rFonts w:ascii="Arial" w:hAnsi="Arial" w:cs="Arial"/>
          <w:color w:val="800000"/>
        </w:rPr>
        <w:t>______________________________________________________</w:t>
      </w:r>
    </w:p>
    <w:p w:rsidR="006F0E8E" w:rsidRPr="00943EC1" w:rsidRDefault="006F0E8E" w:rsidP="00943EC1">
      <w:pPr>
        <w:rPr>
          <w:rFonts w:ascii="Arial" w:hAnsi="Arial" w:cs="Arial"/>
          <w:color w:val="800000"/>
          <w:sz w:val="48"/>
          <w:szCs w:val="48"/>
        </w:rPr>
      </w:pPr>
      <w:r w:rsidRPr="00943EC1">
        <w:rPr>
          <w:rFonts w:ascii="Arial" w:hAnsi="Arial" w:cs="Arial"/>
          <w:color w:val="800000"/>
          <w:sz w:val="48"/>
          <w:szCs w:val="48"/>
        </w:rPr>
        <w:t>Pizarrón</w:t>
      </w:r>
    </w:p>
    <w:p w:rsidR="003B6599" w:rsidRPr="00943EC1" w:rsidRDefault="003B6599" w:rsidP="00943EC1">
      <w:pPr>
        <w:rPr>
          <w:rFonts w:ascii="Arial" w:hAnsi="Arial" w:cs="Arial"/>
          <w:color w:val="000080"/>
          <w:sz w:val="28"/>
          <w:szCs w:val="28"/>
        </w:rPr>
      </w:pPr>
      <w:r w:rsidRPr="00943EC1">
        <w:rPr>
          <w:rFonts w:ascii="Arial" w:hAnsi="Arial" w:cs="Arial"/>
          <w:color w:val="000080"/>
          <w:sz w:val="28"/>
          <w:szCs w:val="28"/>
        </w:rPr>
        <w:t>CULTURAS AUDIOVISUALES</w:t>
      </w:r>
    </w:p>
    <w:p w:rsidR="003B6599" w:rsidRPr="00943EC1" w:rsidRDefault="003B6599" w:rsidP="00943EC1">
      <w:pPr>
        <w:rPr>
          <w:rFonts w:ascii="Arial" w:hAnsi="Arial" w:cs="Arial"/>
        </w:rPr>
      </w:pPr>
      <w:r w:rsidRPr="00943EC1">
        <w:rPr>
          <w:rFonts w:ascii="Arial" w:hAnsi="Arial" w:cs="Arial"/>
        </w:rPr>
        <w:t xml:space="preserve">La Escuela de Comunicación Social de la Universidad del Valle ofrece la primera Maestría en Culturas Audiovisuales de la región Pacífico, </w:t>
      </w:r>
      <w:r w:rsidR="00D2102A">
        <w:rPr>
          <w:rFonts w:ascii="Arial" w:hAnsi="Arial" w:cs="Arial"/>
        </w:rPr>
        <w:t xml:space="preserve">que </w:t>
      </w:r>
      <w:r w:rsidRPr="00943EC1">
        <w:rPr>
          <w:rFonts w:ascii="Arial" w:hAnsi="Arial" w:cs="Arial"/>
        </w:rPr>
        <w:t>se presenta como un escenario de formación para investigadores de las culturas audiovisuales y productores culturales (realizadores audiovisuales, analistas, críticos, gestores entre otros profesionales que se desarrollen en este campo), quienes podrán optar por las modalidades de investigación y profundización. La primera cohorte iniciará clases en el periodo académico febrero – junio 2019 y se concentrará en los “Documentalismos”, uno de los núcleos más activos, cambiantes y en expansión dentro de las culturas audiovisuales.</w:t>
      </w:r>
    </w:p>
    <w:p w:rsidR="003B6599" w:rsidRPr="00943EC1" w:rsidRDefault="003B6599" w:rsidP="00943EC1">
      <w:pPr>
        <w:rPr>
          <w:rFonts w:ascii="Arial" w:hAnsi="Arial" w:cs="Arial"/>
        </w:rPr>
      </w:pPr>
      <w:r w:rsidRPr="00943EC1">
        <w:rPr>
          <w:rFonts w:ascii="Arial" w:hAnsi="Arial" w:cs="Arial"/>
        </w:rPr>
        <w:t>Contacto: fai.comunicacionsocial@correounivalle.edu.co</w:t>
      </w:r>
    </w:p>
    <w:p w:rsidR="003B6599" w:rsidRPr="00943EC1" w:rsidRDefault="003B6599" w:rsidP="00943EC1">
      <w:pPr>
        <w:rPr>
          <w:rFonts w:ascii="Arial" w:hAnsi="Arial" w:cs="Arial"/>
          <w:color w:val="800000"/>
        </w:rPr>
      </w:pPr>
    </w:p>
    <w:p w:rsidR="00943EC1" w:rsidRPr="00943EC1" w:rsidRDefault="00943EC1" w:rsidP="00943EC1">
      <w:pPr>
        <w:rPr>
          <w:rFonts w:ascii="Arial" w:hAnsi="Arial" w:cs="Arial"/>
          <w:color w:val="800000"/>
        </w:rPr>
      </w:pPr>
    </w:p>
    <w:p w:rsidR="003B6599" w:rsidRPr="00943EC1" w:rsidRDefault="003B6599" w:rsidP="00943EC1">
      <w:pPr>
        <w:shd w:val="clear" w:color="auto" w:fill="FFFFFF"/>
        <w:rPr>
          <w:rFonts w:ascii="Arial" w:eastAsia="Times New Roman" w:hAnsi="Arial" w:cs="Arial"/>
          <w:color w:val="212121"/>
          <w:sz w:val="23"/>
          <w:szCs w:val="23"/>
          <w:lang w:eastAsia="es-CO"/>
        </w:rPr>
      </w:pPr>
      <w:r w:rsidRPr="00943EC1">
        <w:rPr>
          <w:rFonts w:ascii="Arial" w:hAnsi="Arial" w:cs="Arial"/>
          <w:color w:val="000080"/>
          <w:sz w:val="28"/>
          <w:szCs w:val="28"/>
          <w:lang w:eastAsia="es-CO"/>
        </w:rPr>
        <w:t>CONSERVATORIO EN CINE</w:t>
      </w:r>
    </w:p>
    <w:p w:rsidR="003B6599" w:rsidRPr="00943EC1" w:rsidRDefault="003B6599" w:rsidP="00943EC1">
      <w:pPr>
        <w:shd w:val="clear" w:color="auto" w:fill="FFFFFF"/>
        <w:rPr>
          <w:rFonts w:ascii="Arial" w:eastAsia="Times New Roman" w:hAnsi="Arial" w:cs="Arial"/>
          <w:color w:val="212121"/>
          <w:lang w:eastAsia="es-CO"/>
        </w:rPr>
      </w:pPr>
      <w:r w:rsidRPr="00943EC1">
        <w:rPr>
          <w:rFonts w:ascii="Arial" w:eastAsia="Times New Roman" w:hAnsi="Arial" w:cs="Arial"/>
          <w:color w:val="000000"/>
          <w:lang w:eastAsia="es-CO"/>
        </w:rPr>
        <w:t>La Escuela Nacional de Cine anuncia la realización de un Conservatorio en Cine, a partir del 8 de enero de 2019 en Bogotá. Este es un espacio en el que se impartirán clases relacionadas con el cine de manera intensiva, con un componente práctico, diseñado para fortalecer el aprendizaje de las herramientas narrativas, técnicas y visuales, a través de una inmersión en hacer, escuchar leer y vivir el cine.</w:t>
      </w:r>
    </w:p>
    <w:p w:rsidR="003B6599" w:rsidRPr="00943EC1" w:rsidRDefault="003B6599" w:rsidP="00943EC1">
      <w:pPr>
        <w:shd w:val="clear" w:color="auto" w:fill="FFFFFF"/>
        <w:rPr>
          <w:rFonts w:ascii="Arial" w:eastAsia="Times New Roman" w:hAnsi="Arial" w:cs="Arial"/>
          <w:color w:val="000000"/>
          <w:lang w:eastAsia="es-CO"/>
        </w:rPr>
      </w:pPr>
      <w:r w:rsidRPr="00943EC1">
        <w:rPr>
          <w:rFonts w:ascii="Arial" w:eastAsia="Times New Roman" w:hAnsi="Arial" w:cs="Arial"/>
          <w:color w:val="000000"/>
          <w:lang w:eastAsia="es-CO"/>
        </w:rPr>
        <w:t>Inscripciones abiertas</w:t>
      </w:r>
    </w:p>
    <w:p w:rsidR="003B6599" w:rsidRPr="00943EC1" w:rsidRDefault="006B0B95" w:rsidP="00943EC1">
      <w:pPr>
        <w:shd w:val="clear" w:color="auto" w:fill="FFFFFF"/>
        <w:rPr>
          <w:rFonts w:ascii="Arial" w:eastAsia="Times New Roman" w:hAnsi="Arial" w:cs="Arial"/>
          <w:color w:val="000000"/>
          <w:lang w:eastAsia="es-CO"/>
        </w:rPr>
      </w:pPr>
      <w:hyperlink r:id="rId15" w:history="1">
        <w:r w:rsidR="003B6599" w:rsidRPr="00943EC1">
          <w:rPr>
            <w:rStyle w:val="Hipervnculo"/>
            <w:rFonts w:ascii="Arial" w:eastAsia="Times New Roman" w:hAnsi="Arial" w:cs="Arial"/>
            <w:lang w:eastAsia="es-CO"/>
          </w:rPr>
          <w:t>Vea más</w:t>
        </w:r>
      </w:hyperlink>
    </w:p>
    <w:p w:rsidR="003B6599" w:rsidRPr="00943EC1" w:rsidRDefault="003B6599" w:rsidP="00943EC1">
      <w:pPr>
        <w:rPr>
          <w:rFonts w:ascii="Arial" w:hAnsi="Arial" w:cs="Arial"/>
          <w:color w:val="800000"/>
        </w:rPr>
      </w:pPr>
    </w:p>
    <w:p w:rsidR="00943EC1" w:rsidRPr="00943EC1" w:rsidRDefault="00943EC1" w:rsidP="00943EC1">
      <w:pPr>
        <w:rPr>
          <w:rFonts w:ascii="Arial" w:hAnsi="Arial" w:cs="Arial"/>
          <w:color w:val="800000"/>
        </w:rPr>
      </w:pPr>
    </w:p>
    <w:p w:rsidR="001029DE" w:rsidRPr="00943EC1" w:rsidRDefault="001029DE" w:rsidP="00943EC1">
      <w:pPr>
        <w:rPr>
          <w:rFonts w:ascii="Arial" w:hAnsi="Arial" w:cs="Arial"/>
        </w:rPr>
      </w:pPr>
      <w:r w:rsidRPr="00943EC1">
        <w:rPr>
          <w:rFonts w:ascii="Arial" w:hAnsi="Arial" w:cs="Arial"/>
          <w:color w:val="800000"/>
        </w:rPr>
        <w:t>______________________________________________________</w:t>
      </w:r>
    </w:p>
    <w:p w:rsidR="001029DE" w:rsidRPr="00943EC1" w:rsidRDefault="001029DE" w:rsidP="00943EC1">
      <w:pPr>
        <w:rPr>
          <w:rFonts w:ascii="Arial" w:hAnsi="Arial" w:cs="Arial"/>
          <w:color w:val="800000"/>
          <w:sz w:val="48"/>
          <w:szCs w:val="48"/>
        </w:rPr>
      </w:pPr>
      <w:r w:rsidRPr="00943EC1">
        <w:rPr>
          <w:rFonts w:ascii="Arial" w:hAnsi="Arial" w:cs="Arial"/>
          <w:color w:val="800000"/>
          <w:sz w:val="48"/>
          <w:szCs w:val="48"/>
        </w:rPr>
        <w:t>Adónde van las películas</w:t>
      </w:r>
    </w:p>
    <w:p w:rsidR="003B6599" w:rsidRPr="00943EC1" w:rsidRDefault="003B6599" w:rsidP="00943EC1">
      <w:pPr>
        <w:shd w:val="clear" w:color="auto" w:fill="FFFFFF"/>
        <w:textAlignment w:val="baseline"/>
        <w:rPr>
          <w:rFonts w:ascii="Arial" w:eastAsia="Times New Roman" w:hAnsi="Arial" w:cs="Arial"/>
          <w:color w:val="000080"/>
          <w:sz w:val="28"/>
          <w:szCs w:val="28"/>
        </w:rPr>
      </w:pPr>
      <w:r w:rsidRPr="00943EC1">
        <w:rPr>
          <w:rFonts w:ascii="Arial" w:eastAsia="Times New Roman" w:hAnsi="Arial" w:cs="Arial"/>
          <w:color w:val="000080"/>
          <w:sz w:val="28"/>
          <w:szCs w:val="28"/>
        </w:rPr>
        <w:t>CONVOCATORIA –FICCI</w:t>
      </w:r>
    </w:p>
    <w:p w:rsidR="005E37FF" w:rsidRPr="00943EC1" w:rsidRDefault="005E37FF" w:rsidP="00943EC1">
      <w:pPr>
        <w:shd w:val="clear" w:color="auto" w:fill="FFFFFF"/>
        <w:textAlignment w:val="baseline"/>
        <w:rPr>
          <w:rFonts w:ascii="Arial" w:eastAsia="Times New Roman" w:hAnsi="Arial" w:cs="Arial"/>
        </w:rPr>
      </w:pPr>
      <w:r w:rsidRPr="00943EC1">
        <w:rPr>
          <w:rFonts w:ascii="Arial" w:eastAsia="Times New Roman" w:hAnsi="Arial" w:cs="Arial"/>
        </w:rPr>
        <w:t>Continúa abierta la convocatoria de</w:t>
      </w:r>
      <w:r w:rsidR="003B6599" w:rsidRPr="00943EC1">
        <w:rPr>
          <w:rFonts w:ascii="Arial" w:eastAsia="Times New Roman" w:hAnsi="Arial" w:cs="Arial"/>
        </w:rPr>
        <w:t xml:space="preserve">l Festival Internacional de Cine de Cartagena de Indias -FICCI </w:t>
      </w:r>
      <w:r w:rsidRPr="00943EC1">
        <w:rPr>
          <w:rFonts w:ascii="Arial" w:eastAsia="Times New Roman" w:hAnsi="Arial" w:cs="Arial"/>
        </w:rPr>
        <w:t xml:space="preserve">dirigida a </w:t>
      </w:r>
      <w:r w:rsidR="003B6599" w:rsidRPr="00943EC1">
        <w:rPr>
          <w:rFonts w:ascii="Arial" w:eastAsia="Times New Roman" w:hAnsi="Arial" w:cs="Arial"/>
        </w:rPr>
        <w:t xml:space="preserve">películas que aspiren a hacer parte de las diferentes muestras en su edición 59, que se llevará a cabo del 6 al 11 de marzo de 2019. </w:t>
      </w:r>
    </w:p>
    <w:p w:rsidR="00034097" w:rsidRDefault="005E37FF" w:rsidP="00943EC1">
      <w:pPr>
        <w:shd w:val="clear" w:color="auto" w:fill="FFFFFF"/>
        <w:textAlignment w:val="baseline"/>
        <w:rPr>
          <w:rStyle w:val="nfasis"/>
          <w:rFonts w:ascii="Arial" w:hAnsi="Arial" w:cs="Arial"/>
          <w:i w:val="0"/>
          <w:shd w:val="clear" w:color="auto" w:fill="FFFFFF"/>
        </w:rPr>
      </w:pPr>
      <w:r w:rsidRPr="00943EC1">
        <w:rPr>
          <w:rFonts w:ascii="Arial" w:eastAsia="Times New Roman" w:hAnsi="Arial" w:cs="Arial"/>
        </w:rPr>
        <w:t>Hasta el próximo 5 de diciembre estarán abiertas l</w:t>
      </w:r>
      <w:r w:rsidR="003B6599" w:rsidRPr="00943EC1">
        <w:rPr>
          <w:rFonts w:ascii="Arial" w:eastAsia="Times New Roman" w:hAnsi="Arial" w:cs="Arial"/>
        </w:rPr>
        <w:t>a</w:t>
      </w:r>
      <w:r w:rsidRPr="00943EC1">
        <w:rPr>
          <w:rFonts w:ascii="Arial" w:eastAsia="Times New Roman" w:hAnsi="Arial" w:cs="Arial"/>
        </w:rPr>
        <w:t>s inscripciones a los 4 work in progress (WIP), y l</w:t>
      </w:r>
      <w:r w:rsidR="003B6599" w:rsidRPr="00943EC1">
        <w:rPr>
          <w:rFonts w:ascii="Arial" w:eastAsia="Times New Roman" w:hAnsi="Arial" w:cs="Arial"/>
        </w:rPr>
        <w:t>as 10 muestras</w:t>
      </w:r>
      <w:r w:rsidRPr="00943EC1">
        <w:rPr>
          <w:rFonts w:ascii="Arial" w:eastAsia="Times New Roman" w:hAnsi="Arial" w:cs="Arial"/>
        </w:rPr>
        <w:t xml:space="preserve">: </w:t>
      </w:r>
      <w:r w:rsidR="003B6599" w:rsidRPr="00034097">
        <w:rPr>
          <w:rStyle w:val="nfasis"/>
          <w:rFonts w:ascii="Arial" w:hAnsi="Arial" w:cs="Arial"/>
          <w:i w:val="0"/>
          <w:shd w:val="clear" w:color="auto" w:fill="FFFFFF"/>
        </w:rPr>
        <w:t xml:space="preserve">Migración y Mestizaje; Ficciones de aquí, de allá y de acullá; Documentes; La gente que hace cine y lo que el cine le hace a la gente; Onda corta; Cortizona; De Indias; Hace calor; Póngase serie; </w:t>
      </w:r>
      <w:r w:rsidR="00034097">
        <w:rPr>
          <w:rStyle w:val="nfasis"/>
          <w:rFonts w:ascii="Arial" w:hAnsi="Arial" w:cs="Arial"/>
          <w:i w:val="0"/>
          <w:shd w:val="clear" w:color="auto" w:fill="FFFFFF"/>
        </w:rPr>
        <w:t>Omnívora; Infra rojo.</w:t>
      </w:r>
    </w:p>
    <w:p w:rsidR="003B6599" w:rsidRPr="00943EC1" w:rsidRDefault="003B6599" w:rsidP="00943EC1">
      <w:pPr>
        <w:shd w:val="clear" w:color="auto" w:fill="FFFFFF"/>
        <w:textAlignment w:val="baseline"/>
        <w:rPr>
          <w:rStyle w:val="Hipervnculo"/>
          <w:rFonts w:ascii="Arial" w:eastAsia="Times New Roman" w:hAnsi="Arial" w:cs="Arial"/>
          <w:color w:val="auto"/>
          <w:u w:val="none"/>
        </w:rPr>
      </w:pPr>
      <w:r w:rsidRPr="00943EC1">
        <w:rPr>
          <w:rStyle w:val="Hipervnculo"/>
          <w:rFonts w:ascii="Arial" w:eastAsia="Times New Roman" w:hAnsi="Arial" w:cs="Arial"/>
          <w:color w:val="auto"/>
          <w:u w:val="none"/>
        </w:rPr>
        <w:lastRenderedPageBreak/>
        <w:t xml:space="preserve">Por quinto año consecutivo se realiza la convocatoria de PuertoLab – Work in Progress, iniciativa que contribuirá a la finalización de una película iberoamericana en desarrollo con un premio para servicios de postproducción. En el FICCI 59, nace Infra Rojo, espacio para proyectos </w:t>
      </w:r>
      <w:r w:rsidR="00D2102A">
        <w:rPr>
          <w:rStyle w:val="Hipervnculo"/>
          <w:rFonts w:ascii="Arial" w:eastAsia="Times New Roman" w:hAnsi="Arial" w:cs="Arial"/>
          <w:color w:val="auto"/>
          <w:u w:val="none"/>
        </w:rPr>
        <w:t>colombianos</w:t>
      </w:r>
      <w:r w:rsidRPr="00943EC1">
        <w:rPr>
          <w:rStyle w:val="Hipervnculo"/>
          <w:rFonts w:ascii="Arial" w:eastAsia="Times New Roman" w:hAnsi="Arial" w:cs="Arial"/>
          <w:color w:val="auto"/>
          <w:u w:val="none"/>
        </w:rPr>
        <w:t>, que recibirán premios en servicios de postproducción. Así mismo se premiarán nuevas formas de creación audiovisual a través de la muestra Póngase Serie, donde el comité seleccionará 5 series web colombianas.</w:t>
      </w:r>
    </w:p>
    <w:p w:rsidR="003B6599" w:rsidRPr="00943EC1" w:rsidRDefault="003B6599" w:rsidP="00943EC1">
      <w:pPr>
        <w:shd w:val="clear" w:color="auto" w:fill="FFFFFF"/>
        <w:textAlignment w:val="baseline"/>
        <w:rPr>
          <w:rStyle w:val="Hipervnculo"/>
          <w:rFonts w:ascii="Arial" w:eastAsia="Times New Roman" w:hAnsi="Arial" w:cs="Arial"/>
          <w:color w:val="auto"/>
          <w:u w:val="none"/>
        </w:rPr>
      </w:pPr>
      <w:r w:rsidRPr="00943EC1">
        <w:rPr>
          <w:rStyle w:val="Hipervnculo"/>
          <w:rFonts w:ascii="Arial" w:eastAsia="Times New Roman" w:hAnsi="Arial" w:cs="Arial"/>
          <w:color w:val="auto"/>
          <w:u w:val="none"/>
        </w:rPr>
        <w:t>Las inscripciones se deben hacer a través de Festhome (</w:t>
      </w:r>
      <w:hyperlink r:id="rId16" w:history="1">
        <w:r w:rsidRPr="00943EC1">
          <w:rPr>
            <w:rStyle w:val="Hipervnculo"/>
            <w:rFonts w:ascii="Arial" w:eastAsia="Times New Roman" w:hAnsi="Arial" w:cs="Arial"/>
            <w:u w:val="none"/>
          </w:rPr>
          <w:t>www.festhome.com</w:t>
        </w:r>
      </w:hyperlink>
      <w:r w:rsidRPr="00943EC1">
        <w:rPr>
          <w:rStyle w:val="Hipervnculo"/>
          <w:rFonts w:ascii="Arial" w:eastAsia="Times New Roman" w:hAnsi="Arial" w:cs="Arial"/>
          <w:color w:val="auto"/>
          <w:u w:val="none"/>
        </w:rPr>
        <w:t>).</w:t>
      </w:r>
    </w:p>
    <w:p w:rsidR="003B6599" w:rsidRPr="00943EC1" w:rsidRDefault="006B0B95" w:rsidP="00943EC1">
      <w:pPr>
        <w:shd w:val="clear" w:color="auto" w:fill="FFFFFF"/>
        <w:textAlignment w:val="baseline"/>
        <w:rPr>
          <w:rFonts w:ascii="Arial" w:eastAsia="Times New Roman" w:hAnsi="Arial" w:cs="Arial"/>
        </w:rPr>
      </w:pPr>
      <w:hyperlink r:id="rId17" w:history="1">
        <w:r w:rsidR="003B6599" w:rsidRPr="00943EC1">
          <w:rPr>
            <w:rStyle w:val="Hipervnculo"/>
            <w:rFonts w:ascii="Arial" w:eastAsia="Times New Roman" w:hAnsi="Arial" w:cs="Arial"/>
          </w:rPr>
          <w:t>Vea más</w:t>
        </w:r>
      </w:hyperlink>
    </w:p>
    <w:p w:rsidR="003B6599" w:rsidRPr="00943EC1" w:rsidRDefault="003B6599" w:rsidP="00943EC1">
      <w:pPr>
        <w:pStyle w:val="yiv6159229180msonormal"/>
        <w:shd w:val="clear" w:color="auto" w:fill="FFFFFF"/>
        <w:spacing w:before="0" w:beforeAutospacing="0" w:after="0" w:afterAutospacing="0"/>
        <w:rPr>
          <w:rFonts w:ascii="Arial" w:hAnsi="Arial" w:cs="Arial"/>
          <w:color w:val="800000"/>
          <w:sz w:val="22"/>
          <w:szCs w:val="22"/>
        </w:rPr>
      </w:pPr>
    </w:p>
    <w:p w:rsidR="00943EC1" w:rsidRPr="00943EC1" w:rsidRDefault="00943EC1" w:rsidP="00943EC1">
      <w:pPr>
        <w:pStyle w:val="yiv6159229180msonormal"/>
        <w:shd w:val="clear" w:color="auto" w:fill="FFFFFF"/>
        <w:spacing w:before="0" w:beforeAutospacing="0" w:after="0" w:afterAutospacing="0"/>
        <w:rPr>
          <w:rFonts w:ascii="Arial" w:hAnsi="Arial" w:cs="Arial"/>
          <w:color w:val="800000"/>
          <w:sz w:val="22"/>
          <w:szCs w:val="22"/>
        </w:rPr>
      </w:pPr>
    </w:p>
    <w:p w:rsidR="003B6599" w:rsidRPr="00943EC1" w:rsidRDefault="003B6599" w:rsidP="00943EC1">
      <w:pPr>
        <w:autoSpaceDE w:val="0"/>
        <w:autoSpaceDN w:val="0"/>
        <w:adjustRightInd w:val="0"/>
        <w:rPr>
          <w:rFonts w:ascii="Arial" w:hAnsi="Arial" w:cs="Arial"/>
          <w:color w:val="FF0000"/>
          <w:sz w:val="28"/>
          <w:szCs w:val="28"/>
        </w:rPr>
      </w:pPr>
      <w:r w:rsidRPr="00943EC1">
        <w:rPr>
          <w:rFonts w:ascii="Arial" w:eastAsia="Times New Roman" w:hAnsi="Arial" w:cs="Arial"/>
          <w:color w:val="000080"/>
          <w:sz w:val="28"/>
          <w:szCs w:val="28"/>
          <w:lang w:eastAsia="es-CO"/>
        </w:rPr>
        <w:t>APOYO A DIRECTORES DE DOCUMENTAL</w:t>
      </w:r>
    </w:p>
    <w:p w:rsidR="003B6599" w:rsidRPr="00943EC1" w:rsidRDefault="003B6599" w:rsidP="00943EC1">
      <w:pPr>
        <w:rPr>
          <w:rFonts w:ascii="Arial" w:hAnsi="Arial" w:cs="Arial"/>
        </w:rPr>
      </w:pPr>
      <w:r w:rsidRPr="00943EC1">
        <w:rPr>
          <w:rFonts w:ascii="Arial" w:hAnsi="Arial" w:cs="Arial"/>
        </w:rPr>
        <w:t xml:space="preserve">Continúan abiertas las convocatorias del Festival Internacional de Cine en Guadalajara  para los programas formativos y de industria que se llevarán a cabo dentro en el marco de FICG34, el 8 al 15 de marzo del 2019, entre estos, el </w:t>
      </w:r>
      <w:r w:rsidRPr="00943EC1">
        <w:rPr>
          <w:rStyle w:val="Textoennegrita"/>
          <w:rFonts w:ascii="Arial" w:hAnsi="Arial" w:cs="Arial"/>
          <w:b w:val="0"/>
        </w:rPr>
        <w:t>15º Encuentro de Coproducción Meetings</w:t>
      </w:r>
      <w:r w:rsidRPr="00943EC1">
        <w:rPr>
          <w:rFonts w:ascii="Arial" w:hAnsi="Arial" w:cs="Arial"/>
        </w:rPr>
        <w:t xml:space="preserve"> que tiene como objetivo principal propiciar el contacto directo entre proyectos cinematográficos en desarrollo de Iberoamérica con profesionales de la industria audiovisual, fondos de financiamiento, productores, compradores y vendedores internacionales. 30 proyectos serán seleccionados a participar en esta sección.</w:t>
      </w:r>
    </w:p>
    <w:p w:rsidR="003B6599" w:rsidRPr="00943EC1" w:rsidRDefault="003B6599" w:rsidP="00943EC1">
      <w:pPr>
        <w:rPr>
          <w:rStyle w:val="nfasis"/>
          <w:rFonts w:ascii="Arial" w:eastAsia="Times New Roman" w:hAnsi="Arial" w:cs="Arial"/>
          <w:b/>
          <w:bCs/>
        </w:rPr>
      </w:pPr>
      <w:r w:rsidRPr="00943EC1">
        <w:rPr>
          <w:rStyle w:val="Hipervnculo"/>
          <w:rFonts w:ascii="Arial" w:eastAsia="Times New Roman" w:hAnsi="Arial" w:cs="Arial"/>
        </w:rPr>
        <w:t xml:space="preserve">Contacto: </w:t>
      </w:r>
      <w:hyperlink r:id="rId18" w:history="1">
        <w:r w:rsidRPr="00943EC1">
          <w:rPr>
            <w:rStyle w:val="Hipervnculo"/>
            <w:rFonts w:ascii="Arial" w:eastAsia="Times New Roman" w:hAnsi="Arial" w:cs="Arial"/>
          </w:rPr>
          <w:t xml:space="preserve">info.industria@ficg.mx </w:t>
        </w:r>
      </w:hyperlink>
    </w:p>
    <w:p w:rsidR="003B6599" w:rsidRPr="00943EC1" w:rsidRDefault="003B6599" w:rsidP="00943EC1">
      <w:pPr>
        <w:rPr>
          <w:rFonts w:ascii="Arial" w:eastAsia="Times New Roman" w:hAnsi="Arial" w:cs="Arial"/>
        </w:rPr>
      </w:pPr>
      <w:r w:rsidRPr="00034097">
        <w:rPr>
          <w:rStyle w:val="nfasis"/>
          <w:rFonts w:ascii="Arial" w:eastAsia="Times New Roman" w:hAnsi="Arial" w:cs="Arial"/>
          <w:i w:val="0"/>
        </w:rPr>
        <w:t>Cierre de convocatoria: 19 de noviembre</w:t>
      </w:r>
      <w:r w:rsidRPr="00943EC1">
        <w:rPr>
          <w:rStyle w:val="nfasis"/>
          <w:rFonts w:ascii="Arial" w:eastAsia="Times New Roman" w:hAnsi="Arial" w:cs="Arial"/>
        </w:rPr>
        <w:t>.</w:t>
      </w:r>
      <w:r w:rsidRPr="00943EC1">
        <w:rPr>
          <w:rFonts w:ascii="Arial" w:eastAsia="Times New Roman" w:hAnsi="Arial" w:cs="Arial"/>
        </w:rPr>
        <w:br/>
      </w:r>
      <w:hyperlink r:id="rId19" w:history="1">
        <w:r w:rsidRPr="00943EC1">
          <w:rPr>
            <w:rStyle w:val="Hipervnculo"/>
            <w:rFonts w:ascii="Arial" w:eastAsia="Times New Roman" w:hAnsi="Arial" w:cs="Arial"/>
          </w:rPr>
          <w:t>Vea más</w:t>
        </w:r>
      </w:hyperlink>
    </w:p>
    <w:p w:rsidR="003B6599" w:rsidRPr="00943EC1" w:rsidRDefault="003B6599" w:rsidP="00943EC1">
      <w:pPr>
        <w:pStyle w:val="yiv6159229180msonormal"/>
        <w:shd w:val="clear" w:color="auto" w:fill="FFFFFF"/>
        <w:spacing w:before="0" w:beforeAutospacing="0" w:after="0" w:afterAutospacing="0"/>
        <w:rPr>
          <w:rFonts w:ascii="Arial" w:hAnsi="Arial" w:cs="Arial"/>
          <w:color w:val="800000"/>
          <w:sz w:val="22"/>
          <w:szCs w:val="22"/>
        </w:rPr>
      </w:pPr>
    </w:p>
    <w:p w:rsidR="003B6599" w:rsidRPr="00943EC1" w:rsidRDefault="003B6599" w:rsidP="00943EC1">
      <w:pPr>
        <w:pStyle w:val="yiv6159229180msonormal"/>
        <w:shd w:val="clear" w:color="auto" w:fill="FFFFFF"/>
        <w:spacing w:before="0" w:beforeAutospacing="0" w:after="0" w:afterAutospacing="0"/>
        <w:rPr>
          <w:rFonts w:ascii="Arial" w:hAnsi="Arial" w:cs="Arial"/>
          <w:color w:val="800000"/>
          <w:sz w:val="22"/>
          <w:szCs w:val="22"/>
        </w:rPr>
      </w:pPr>
    </w:p>
    <w:p w:rsidR="00D459A2" w:rsidRPr="00943EC1" w:rsidRDefault="00D459A2" w:rsidP="00943EC1">
      <w:pPr>
        <w:pStyle w:val="yiv6159229180msonormal"/>
        <w:shd w:val="clear" w:color="auto" w:fill="FFFFFF"/>
        <w:spacing w:before="0" w:beforeAutospacing="0" w:after="0" w:afterAutospacing="0"/>
        <w:rPr>
          <w:rFonts w:ascii="Arial" w:hAnsi="Arial" w:cs="Arial"/>
          <w:color w:val="26282A"/>
          <w:sz w:val="22"/>
          <w:szCs w:val="22"/>
        </w:rPr>
      </w:pPr>
      <w:r w:rsidRPr="00943EC1">
        <w:rPr>
          <w:rFonts w:ascii="Arial" w:hAnsi="Arial" w:cs="Arial"/>
          <w:color w:val="800000"/>
          <w:sz w:val="22"/>
          <w:szCs w:val="22"/>
        </w:rPr>
        <w:t>_______________________________________________________</w:t>
      </w:r>
    </w:p>
    <w:p w:rsidR="00D459A2" w:rsidRPr="00943EC1" w:rsidRDefault="00D459A2" w:rsidP="00943EC1">
      <w:pPr>
        <w:pStyle w:val="yiv6159229180msonormal"/>
        <w:shd w:val="clear" w:color="auto" w:fill="FFFFFF"/>
        <w:spacing w:before="0" w:beforeAutospacing="0" w:after="0" w:afterAutospacing="0"/>
        <w:rPr>
          <w:rFonts w:ascii="Arial" w:hAnsi="Arial" w:cs="Arial"/>
          <w:color w:val="26282A"/>
        </w:rPr>
      </w:pPr>
      <w:r w:rsidRPr="00943EC1">
        <w:rPr>
          <w:rFonts w:ascii="Arial" w:hAnsi="Arial" w:cs="Arial"/>
          <w:color w:val="800000"/>
          <w:sz w:val="48"/>
          <w:szCs w:val="48"/>
        </w:rPr>
        <w:t>Memoria revelada</w:t>
      </w:r>
    </w:p>
    <w:p w:rsidR="00F5712B" w:rsidRPr="00943EC1" w:rsidRDefault="00F5712B" w:rsidP="00943EC1">
      <w:pPr>
        <w:rPr>
          <w:rFonts w:ascii="Arial" w:hAnsi="Arial" w:cs="Arial"/>
          <w:color w:val="000080"/>
          <w:sz w:val="28"/>
          <w:szCs w:val="28"/>
        </w:rPr>
      </w:pPr>
      <w:r w:rsidRPr="00943EC1">
        <w:rPr>
          <w:rFonts w:ascii="Arial" w:hAnsi="Arial" w:cs="Arial"/>
          <w:color w:val="000080"/>
          <w:sz w:val="28"/>
          <w:szCs w:val="28"/>
        </w:rPr>
        <w:t>LA MEMORIA AUDIOVISUAL DEL PAÍS</w:t>
      </w:r>
    </w:p>
    <w:p w:rsidR="00F5712B" w:rsidRPr="00943EC1" w:rsidRDefault="00F5712B" w:rsidP="00943EC1">
      <w:pPr>
        <w:rPr>
          <w:rFonts w:ascii="Arial" w:hAnsi="Arial" w:cs="Arial"/>
          <w:color w:val="000000" w:themeColor="text1"/>
        </w:rPr>
      </w:pPr>
      <w:r w:rsidRPr="00943EC1">
        <w:rPr>
          <w:rFonts w:ascii="Arial" w:hAnsi="Arial" w:cs="Arial"/>
          <w:color w:val="000000" w:themeColor="text1"/>
        </w:rPr>
        <w:t xml:space="preserve">Se acaba de publicar el Boletín de la </w:t>
      </w:r>
      <w:r w:rsidRPr="00943EC1">
        <w:rPr>
          <w:rFonts w:ascii="Arial" w:hAnsi="Arial" w:cs="Arial"/>
          <w:color w:val="000000"/>
          <w:shd w:val="clear" w:color="auto" w:fill="FFFFFF"/>
        </w:rPr>
        <w:t>Fundación Patrimonio Fílmico Colombiano,  que en su editorial destaca e</w:t>
      </w:r>
      <w:r w:rsidRPr="00943EC1">
        <w:rPr>
          <w:rFonts w:ascii="Arial" w:hAnsi="Arial" w:cs="Arial"/>
          <w:color w:val="000000" w:themeColor="text1"/>
        </w:rPr>
        <w:t>l Archivo Histórico Cinematográfico Colombiano de los Acevedo,  considerado como una piedra angular del cine nacional. “Con estos acervos fílmicos nace la historia de una cinematografía propia, porque ellos, Los Acevedo</w:t>
      </w:r>
      <w:r w:rsidR="00034097">
        <w:rPr>
          <w:rFonts w:ascii="Arial" w:hAnsi="Arial" w:cs="Arial"/>
          <w:color w:val="000000" w:themeColor="text1"/>
        </w:rPr>
        <w:t>,</w:t>
      </w:r>
      <w:r w:rsidRPr="00943EC1">
        <w:rPr>
          <w:rFonts w:ascii="Arial" w:hAnsi="Arial" w:cs="Arial"/>
          <w:color w:val="000000" w:themeColor="text1"/>
        </w:rPr>
        <w:t xml:space="preserve"> fueron los precursores colombianos, conjuntamente con los italianos Di Domenico”.</w:t>
      </w:r>
    </w:p>
    <w:p w:rsidR="00F5712B" w:rsidRPr="00943EC1" w:rsidRDefault="006B0B95" w:rsidP="00943EC1">
      <w:pPr>
        <w:rPr>
          <w:rFonts w:ascii="Arial" w:hAnsi="Arial" w:cs="Arial"/>
          <w:color w:val="000000" w:themeColor="text1"/>
        </w:rPr>
      </w:pPr>
      <w:hyperlink r:id="rId20" w:history="1">
        <w:r w:rsidR="00F5712B" w:rsidRPr="00943EC1">
          <w:rPr>
            <w:rStyle w:val="Hipervnculo"/>
            <w:rFonts w:ascii="Arial" w:hAnsi="Arial" w:cs="Arial"/>
          </w:rPr>
          <w:t>Vea el Boletín</w:t>
        </w:r>
      </w:hyperlink>
    </w:p>
    <w:p w:rsidR="00F5712B" w:rsidRPr="00943EC1" w:rsidRDefault="00F5712B" w:rsidP="00943EC1">
      <w:pPr>
        <w:rPr>
          <w:rFonts w:ascii="Arial" w:hAnsi="Arial" w:cs="Arial"/>
          <w:color w:val="000000" w:themeColor="text1"/>
        </w:rPr>
      </w:pPr>
    </w:p>
    <w:p w:rsidR="008A1C48" w:rsidRDefault="008A1C48" w:rsidP="00943EC1">
      <w:pPr>
        <w:pStyle w:val="NormalWeb"/>
        <w:rPr>
          <w:rFonts w:ascii="Arial" w:hAnsi="Arial" w:cs="Arial"/>
          <w:sz w:val="22"/>
          <w:szCs w:val="22"/>
        </w:rPr>
      </w:pPr>
    </w:p>
    <w:p w:rsidR="00DB59B4" w:rsidRPr="00943EC1" w:rsidRDefault="00DB59B4" w:rsidP="00943EC1">
      <w:pPr>
        <w:pStyle w:val="NormalWeb"/>
        <w:rPr>
          <w:rFonts w:ascii="Arial" w:hAnsi="Arial" w:cs="Arial"/>
          <w:sz w:val="22"/>
          <w:szCs w:val="22"/>
        </w:rPr>
      </w:pPr>
    </w:p>
    <w:p w:rsidR="00F11B17" w:rsidRPr="00943EC1" w:rsidRDefault="00F11B17" w:rsidP="00943EC1">
      <w:pPr>
        <w:rPr>
          <w:rFonts w:ascii="Arial" w:hAnsi="Arial" w:cs="Arial"/>
        </w:rPr>
      </w:pPr>
      <w:r w:rsidRPr="00943EC1">
        <w:rPr>
          <w:rFonts w:ascii="Arial" w:hAnsi="Arial" w:cs="Arial"/>
          <w:noProof/>
          <w:lang w:eastAsia="es-CO"/>
        </w:rPr>
        <w:drawing>
          <wp:inline distT="0" distB="0" distL="0" distR="0" wp14:anchorId="09113B59" wp14:editId="751E7369">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943EC1">
        <w:rPr>
          <w:rFonts w:ascii="Arial" w:hAnsi="Arial" w:cs="Arial"/>
          <w:color w:val="800000"/>
        </w:rPr>
        <w:t>_______________________________________________________</w:t>
      </w:r>
    </w:p>
    <w:p w:rsidR="00F11B17" w:rsidRPr="00943EC1" w:rsidRDefault="00F11B17" w:rsidP="00943EC1">
      <w:pPr>
        <w:rPr>
          <w:rFonts w:ascii="Arial" w:hAnsi="Arial" w:cs="Arial"/>
          <w:color w:val="000000" w:themeColor="text1"/>
        </w:rPr>
      </w:pPr>
      <w:r w:rsidRPr="00943EC1">
        <w:rPr>
          <w:rFonts w:ascii="Arial" w:hAnsi="Arial" w:cs="Arial"/>
          <w:b/>
          <w:color w:val="000000" w:themeColor="text1"/>
        </w:rPr>
        <w:t>Dirección de Cinematografía</w:t>
      </w:r>
    </w:p>
    <w:p w:rsidR="00F11B17" w:rsidRPr="00943EC1" w:rsidRDefault="00F11B17" w:rsidP="00943EC1">
      <w:pPr>
        <w:rPr>
          <w:rFonts w:ascii="Arial" w:hAnsi="Arial" w:cs="Arial"/>
          <w:color w:val="000000" w:themeColor="text1"/>
        </w:rPr>
      </w:pPr>
      <w:r w:rsidRPr="00943EC1">
        <w:rPr>
          <w:rFonts w:ascii="Arial" w:hAnsi="Arial" w:cs="Arial"/>
          <w:color w:val="000000" w:themeColor="text1"/>
        </w:rPr>
        <w:t>Cra. 8 No 8-43, Bogotá DC, Colombia</w:t>
      </w:r>
    </w:p>
    <w:p w:rsidR="00F11B17" w:rsidRPr="00943EC1" w:rsidRDefault="00F11B17" w:rsidP="00943EC1">
      <w:pPr>
        <w:rPr>
          <w:rFonts w:ascii="Arial" w:hAnsi="Arial" w:cs="Arial"/>
          <w:color w:val="000000" w:themeColor="text1"/>
        </w:rPr>
      </w:pPr>
      <w:r w:rsidRPr="00943EC1">
        <w:rPr>
          <w:rFonts w:ascii="Arial" w:hAnsi="Arial" w:cs="Arial"/>
          <w:color w:val="000000" w:themeColor="text1"/>
        </w:rPr>
        <w:t>(571) 3424100,</w:t>
      </w:r>
    </w:p>
    <w:p w:rsidR="00F11B17" w:rsidRPr="00943EC1" w:rsidRDefault="006B0B95" w:rsidP="00943EC1">
      <w:pPr>
        <w:rPr>
          <w:rFonts w:ascii="Arial" w:hAnsi="Arial" w:cs="Arial"/>
          <w:color w:val="000000" w:themeColor="text1"/>
        </w:rPr>
      </w:pPr>
      <w:hyperlink r:id="rId21" w:history="1">
        <w:r w:rsidR="00F11B17" w:rsidRPr="00943EC1">
          <w:rPr>
            <w:rStyle w:val="Hipervnculo"/>
            <w:rFonts w:ascii="Arial" w:hAnsi="Arial" w:cs="Arial"/>
            <w:color w:val="000000" w:themeColor="text1"/>
          </w:rPr>
          <w:t>cine@mincultura.gov.co</w:t>
        </w:r>
      </w:hyperlink>
    </w:p>
    <w:p w:rsidR="00F11B17" w:rsidRPr="00943EC1" w:rsidRDefault="006B0B95" w:rsidP="00943EC1">
      <w:pPr>
        <w:rPr>
          <w:rFonts w:ascii="Arial" w:hAnsi="Arial" w:cs="Arial"/>
          <w:color w:val="000000" w:themeColor="text1"/>
        </w:rPr>
      </w:pPr>
      <w:hyperlink r:id="rId22" w:history="1">
        <w:r w:rsidR="00F11B17" w:rsidRPr="00943EC1">
          <w:rPr>
            <w:rStyle w:val="Hipervnculo"/>
            <w:rFonts w:ascii="Arial" w:hAnsi="Arial" w:cs="Arial"/>
            <w:color w:val="000000" w:themeColor="text1"/>
          </w:rPr>
          <w:t>www.mincultura.gov.co</w:t>
        </w:r>
      </w:hyperlink>
    </w:p>
    <w:p w:rsidR="00F11B17" w:rsidRPr="00943EC1" w:rsidRDefault="00F11B17" w:rsidP="00943EC1">
      <w:pPr>
        <w:rPr>
          <w:rFonts w:ascii="Arial" w:hAnsi="Arial" w:cs="Arial"/>
          <w:color w:val="000000" w:themeColor="text1"/>
        </w:rPr>
      </w:pPr>
      <w:r w:rsidRPr="00943EC1">
        <w:rPr>
          <w:rFonts w:ascii="Arial" w:hAnsi="Arial" w:cs="Arial"/>
          <w:b/>
          <w:bCs/>
          <w:color w:val="000000" w:themeColor="text1"/>
        </w:rPr>
        <w:t>___________________________________________________________</w:t>
      </w:r>
    </w:p>
    <w:p w:rsidR="003B6599" w:rsidRPr="00943EC1" w:rsidRDefault="00F11B17" w:rsidP="00943EC1">
      <w:pPr>
        <w:rPr>
          <w:rFonts w:ascii="Arial" w:hAnsi="Arial" w:cs="Arial"/>
          <w:color w:val="000000" w:themeColor="text1"/>
        </w:rPr>
      </w:pPr>
      <w:r w:rsidRPr="00943EC1">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3B6599" w:rsidRPr="00943EC1"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95" w:rsidRDefault="006B0B95" w:rsidP="006A0D5C">
      <w:r>
        <w:separator/>
      </w:r>
    </w:p>
  </w:endnote>
  <w:endnote w:type="continuationSeparator" w:id="0">
    <w:p w:rsidR="006B0B95" w:rsidRDefault="006B0B9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95" w:rsidRDefault="006B0B95" w:rsidP="006A0D5C">
      <w:r>
        <w:separator/>
      </w:r>
    </w:p>
  </w:footnote>
  <w:footnote w:type="continuationSeparator" w:id="0">
    <w:p w:rsidR="006B0B95" w:rsidRDefault="006B0B9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49"/>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34097"/>
    <w:rsid w:val="000448E0"/>
    <w:rsid w:val="0004545B"/>
    <w:rsid w:val="0004549B"/>
    <w:rsid w:val="000459D6"/>
    <w:rsid w:val="00045E97"/>
    <w:rsid w:val="00051442"/>
    <w:rsid w:val="00060B0D"/>
    <w:rsid w:val="00063D67"/>
    <w:rsid w:val="000647B2"/>
    <w:rsid w:val="00064D56"/>
    <w:rsid w:val="000650F6"/>
    <w:rsid w:val="0006566B"/>
    <w:rsid w:val="00066788"/>
    <w:rsid w:val="00067B1C"/>
    <w:rsid w:val="0007016F"/>
    <w:rsid w:val="00070CD7"/>
    <w:rsid w:val="00071840"/>
    <w:rsid w:val="00075F7D"/>
    <w:rsid w:val="00081385"/>
    <w:rsid w:val="00081A5D"/>
    <w:rsid w:val="00082A54"/>
    <w:rsid w:val="00083B16"/>
    <w:rsid w:val="000853B4"/>
    <w:rsid w:val="00090B6D"/>
    <w:rsid w:val="00090CBF"/>
    <w:rsid w:val="00090F91"/>
    <w:rsid w:val="00091F73"/>
    <w:rsid w:val="000943A9"/>
    <w:rsid w:val="00094AB4"/>
    <w:rsid w:val="0009545B"/>
    <w:rsid w:val="000A0392"/>
    <w:rsid w:val="000A35BC"/>
    <w:rsid w:val="000A3FAA"/>
    <w:rsid w:val="000B0FC4"/>
    <w:rsid w:val="000B166C"/>
    <w:rsid w:val="000B3240"/>
    <w:rsid w:val="000B375D"/>
    <w:rsid w:val="000B4047"/>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29DE"/>
    <w:rsid w:val="00105AE1"/>
    <w:rsid w:val="00105ECF"/>
    <w:rsid w:val="00107566"/>
    <w:rsid w:val="0011019F"/>
    <w:rsid w:val="001118E3"/>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3BC"/>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0444"/>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066ED"/>
    <w:rsid w:val="00214F73"/>
    <w:rsid w:val="002162B8"/>
    <w:rsid w:val="00223660"/>
    <w:rsid w:val="00223B8C"/>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A0B"/>
    <w:rsid w:val="00253B16"/>
    <w:rsid w:val="0025429C"/>
    <w:rsid w:val="002569C4"/>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173C3"/>
    <w:rsid w:val="003224E5"/>
    <w:rsid w:val="00322BD9"/>
    <w:rsid w:val="00323145"/>
    <w:rsid w:val="00337939"/>
    <w:rsid w:val="00343609"/>
    <w:rsid w:val="00343AB6"/>
    <w:rsid w:val="00346643"/>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1B5"/>
    <w:rsid w:val="0039770C"/>
    <w:rsid w:val="003A0918"/>
    <w:rsid w:val="003A5364"/>
    <w:rsid w:val="003A6711"/>
    <w:rsid w:val="003A6AB1"/>
    <w:rsid w:val="003A7183"/>
    <w:rsid w:val="003A7F6A"/>
    <w:rsid w:val="003B1357"/>
    <w:rsid w:val="003B2F1E"/>
    <w:rsid w:val="003B5994"/>
    <w:rsid w:val="003B5BCE"/>
    <w:rsid w:val="003B6599"/>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576B"/>
    <w:rsid w:val="004265D7"/>
    <w:rsid w:val="00426F00"/>
    <w:rsid w:val="00431ACC"/>
    <w:rsid w:val="004338F5"/>
    <w:rsid w:val="00434208"/>
    <w:rsid w:val="00434F6E"/>
    <w:rsid w:val="004361D7"/>
    <w:rsid w:val="00436A79"/>
    <w:rsid w:val="00437CC7"/>
    <w:rsid w:val="00441E16"/>
    <w:rsid w:val="004448FD"/>
    <w:rsid w:val="00444A41"/>
    <w:rsid w:val="00445A6D"/>
    <w:rsid w:val="00447CE3"/>
    <w:rsid w:val="00455470"/>
    <w:rsid w:val="004615CE"/>
    <w:rsid w:val="00467342"/>
    <w:rsid w:val="00467A23"/>
    <w:rsid w:val="004702C9"/>
    <w:rsid w:val="004704C0"/>
    <w:rsid w:val="004707E4"/>
    <w:rsid w:val="00475E58"/>
    <w:rsid w:val="00482F6F"/>
    <w:rsid w:val="00484573"/>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3CE1"/>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6BFC"/>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445B"/>
    <w:rsid w:val="00546B46"/>
    <w:rsid w:val="00546F09"/>
    <w:rsid w:val="00551D1B"/>
    <w:rsid w:val="005521B6"/>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37FF"/>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2110"/>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B95"/>
    <w:rsid w:val="006B0F69"/>
    <w:rsid w:val="006B1E53"/>
    <w:rsid w:val="006B2BD0"/>
    <w:rsid w:val="006B49FA"/>
    <w:rsid w:val="006B5C10"/>
    <w:rsid w:val="006C289C"/>
    <w:rsid w:val="006C2A6F"/>
    <w:rsid w:val="006C51C2"/>
    <w:rsid w:val="006C7E1F"/>
    <w:rsid w:val="006D2247"/>
    <w:rsid w:val="006D4B73"/>
    <w:rsid w:val="006D6A90"/>
    <w:rsid w:val="006D7F50"/>
    <w:rsid w:val="006E43AB"/>
    <w:rsid w:val="006E469E"/>
    <w:rsid w:val="006E75E9"/>
    <w:rsid w:val="006E7C79"/>
    <w:rsid w:val="006F0E8E"/>
    <w:rsid w:val="006F1B31"/>
    <w:rsid w:val="006F2DD9"/>
    <w:rsid w:val="006F33B5"/>
    <w:rsid w:val="006F45E1"/>
    <w:rsid w:val="006F7B39"/>
    <w:rsid w:val="007016AB"/>
    <w:rsid w:val="00701FB8"/>
    <w:rsid w:val="0070231A"/>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6A5C"/>
    <w:rsid w:val="00777C82"/>
    <w:rsid w:val="00777D66"/>
    <w:rsid w:val="007805ED"/>
    <w:rsid w:val="007815B9"/>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E349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77A43"/>
    <w:rsid w:val="0088117B"/>
    <w:rsid w:val="0088144E"/>
    <w:rsid w:val="008814A9"/>
    <w:rsid w:val="00881B34"/>
    <w:rsid w:val="0088281D"/>
    <w:rsid w:val="008952A7"/>
    <w:rsid w:val="008969CC"/>
    <w:rsid w:val="00897086"/>
    <w:rsid w:val="00897111"/>
    <w:rsid w:val="008A0AC8"/>
    <w:rsid w:val="008A1C48"/>
    <w:rsid w:val="008A3144"/>
    <w:rsid w:val="008A4B73"/>
    <w:rsid w:val="008A5855"/>
    <w:rsid w:val="008A6455"/>
    <w:rsid w:val="008B090C"/>
    <w:rsid w:val="008B121E"/>
    <w:rsid w:val="008B15AA"/>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8F735D"/>
    <w:rsid w:val="00903740"/>
    <w:rsid w:val="00903B41"/>
    <w:rsid w:val="00905395"/>
    <w:rsid w:val="009113E1"/>
    <w:rsid w:val="00912420"/>
    <w:rsid w:val="00913CA9"/>
    <w:rsid w:val="009140EC"/>
    <w:rsid w:val="0091433D"/>
    <w:rsid w:val="00923304"/>
    <w:rsid w:val="00930091"/>
    <w:rsid w:val="009307D3"/>
    <w:rsid w:val="00931D9A"/>
    <w:rsid w:val="0093211E"/>
    <w:rsid w:val="0093260B"/>
    <w:rsid w:val="0093683B"/>
    <w:rsid w:val="0093778C"/>
    <w:rsid w:val="0093779B"/>
    <w:rsid w:val="009401BC"/>
    <w:rsid w:val="00941D21"/>
    <w:rsid w:val="0094342D"/>
    <w:rsid w:val="00943EC1"/>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2C6F"/>
    <w:rsid w:val="009E587E"/>
    <w:rsid w:val="009F067F"/>
    <w:rsid w:val="009F26AF"/>
    <w:rsid w:val="009F5A2D"/>
    <w:rsid w:val="00A025BA"/>
    <w:rsid w:val="00A06EC1"/>
    <w:rsid w:val="00A12DEE"/>
    <w:rsid w:val="00A17D58"/>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B3D2A"/>
    <w:rsid w:val="00AC1FB1"/>
    <w:rsid w:val="00AC23FE"/>
    <w:rsid w:val="00AC3A14"/>
    <w:rsid w:val="00AD0513"/>
    <w:rsid w:val="00AD3335"/>
    <w:rsid w:val="00AD4B5A"/>
    <w:rsid w:val="00AD7461"/>
    <w:rsid w:val="00AE2C2A"/>
    <w:rsid w:val="00AE526E"/>
    <w:rsid w:val="00AE624C"/>
    <w:rsid w:val="00AF6041"/>
    <w:rsid w:val="00AF68CA"/>
    <w:rsid w:val="00AF7E29"/>
    <w:rsid w:val="00B02269"/>
    <w:rsid w:val="00B03444"/>
    <w:rsid w:val="00B05327"/>
    <w:rsid w:val="00B14854"/>
    <w:rsid w:val="00B151CE"/>
    <w:rsid w:val="00B225F2"/>
    <w:rsid w:val="00B25C06"/>
    <w:rsid w:val="00B26119"/>
    <w:rsid w:val="00B26A88"/>
    <w:rsid w:val="00B30823"/>
    <w:rsid w:val="00B33857"/>
    <w:rsid w:val="00B364F8"/>
    <w:rsid w:val="00B4026F"/>
    <w:rsid w:val="00B403CB"/>
    <w:rsid w:val="00B40C9D"/>
    <w:rsid w:val="00B417C5"/>
    <w:rsid w:val="00B44BF1"/>
    <w:rsid w:val="00B507C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4A1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39F6"/>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2DBC"/>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102A"/>
    <w:rsid w:val="00D24BAA"/>
    <w:rsid w:val="00D259B7"/>
    <w:rsid w:val="00D303C4"/>
    <w:rsid w:val="00D324D9"/>
    <w:rsid w:val="00D3504B"/>
    <w:rsid w:val="00D355BE"/>
    <w:rsid w:val="00D43061"/>
    <w:rsid w:val="00D4384B"/>
    <w:rsid w:val="00D459A2"/>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07D8"/>
    <w:rsid w:val="00DB2A42"/>
    <w:rsid w:val="00DB50A7"/>
    <w:rsid w:val="00DB59B4"/>
    <w:rsid w:val="00DC15C7"/>
    <w:rsid w:val="00DC483D"/>
    <w:rsid w:val="00DC78AC"/>
    <w:rsid w:val="00DD107B"/>
    <w:rsid w:val="00DD2F69"/>
    <w:rsid w:val="00DD4BBB"/>
    <w:rsid w:val="00DD69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2D50"/>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478"/>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17DEB"/>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5712B"/>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D6D12"/>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1A6AB-0A66-4B66-8D01-29A9AC51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4338F5"/>
    <w:pPr>
      <w:spacing w:before="100" w:beforeAutospacing="1" w:after="100" w:afterAutospacing="1"/>
    </w:pPr>
    <w:rPr>
      <w:rFonts w:ascii="Times New Roman" w:eastAsia="Times New Roman" w:hAnsi="Times New Roman"/>
      <w:sz w:val="24"/>
      <w:szCs w:val="24"/>
      <w:lang w:eastAsia="es-CO"/>
    </w:rPr>
  </w:style>
  <w:style w:type="paragraph" w:customStyle="1" w:styleId="yiv3039035255msonormal">
    <w:name w:val="yiv3039035255msonormal"/>
    <w:basedOn w:val="Normal"/>
    <w:rsid w:val="008F735D"/>
    <w:pPr>
      <w:spacing w:before="100" w:beforeAutospacing="1" w:after="100" w:afterAutospacing="1"/>
    </w:pPr>
    <w:rPr>
      <w:rFonts w:ascii="Times New Roman" w:eastAsia="Times New Roman" w:hAnsi="Times New Roman"/>
      <w:sz w:val="24"/>
      <w:szCs w:val="24"/>
      <w:lang w:eastAsia="es-CO"/>
    </w:rPr>
  </w:style>
  <w:style w:type="character" w:customStyle="1" w:styleId="yiv3039035255msohyperlink">
    <w:name w:val="yiv3039035255msohyperlink"/>
    <w:basedOn w:val="Fuentedeprrafopredeter"/>
    <w:rsid w:val="008F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40317174">
      <w:bodyDiv w:val="1"/>
      <w:marLeft w:val="0"/>
      <w:marRight w:val="0"/>
      <w:marTop w:val="0"/>
      <w:marBottom w:val="0"/>
      <w:divBdr>
        <w:top w:val="none" w:sz="0" w:space="0" w:color="auto"/>
        <w:left w:val="none" w:sz="0" w:space="0" w:color="auto"/>
        <w:bottom w:val="none" w:sz="0" w:space="0" w:color="auto"/>
        <w:right w:val="none" w:sz="0" w:space="0" w:color="auto"/>
      </w:divBdr>
    </w:div>
    <w:div w:id="16065708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1821098">
      <w:bodyDiv w:val="1"/>
      <w:marLeft w:val="0"/>
      <w:marRight w:val="0"/>
      <w:marTop w:val="0"/>
      <w:marBottom w:val="0"/>
      <w:divBdr>
        <w:top w:val="none" w:sz="0" w:space="0" w:color="auto"/>
        <w:left w:val="none" w:sz="0" w:space="0" w:color="auto"/>
        <w:bottom w:val="none" w:sz="0" w:space="0" w:color="auto"/>
        <w:right w:val="none" w:sz="0" w:space="0" w:color="auto"/>
      </w:divBdr>
      <w:divsChild>
        <w:div w:id="29696383">
          <w:marLeft w:val="0"/>
          <w:marRight w:val="0"/>
          <w:marTop w:val="0"/>
          <w:marBottom w:val="0"/>
          <w:divBdr>
            <w:top w:val="none" w:sz="0" w:space="0" w:color="auto"/>
            <w:left w:val="none" w:sz="0" w:space="0" w:color="auto"/>
            <w:bottom w:val="none" w:sz="0" w:space="0" w:color="auto"/>
            <w:right w:val="none" w:sz="0" w:space="0" w:color="auto"/>
          </w:divBdr>
        </w:div>
        <w:div w:id="183255850">
          <w:marLeft w:val="0"/>
          <w:marRight w:val="0"/>
          <w:marTop w:val="0"/>
          <w:marBottom w:val="0"/>
          <w:divBdr>
            <w:top w:val="none" w:sz="0" w:space="0" w:color="auto"/>
            <w:left w:val="none" w:sz="0" w:space="0" w:color="auto"/>
            <w:bottom w:val="none" w:sz="0" w:space="0" w:color="auto"/>
            <w:right w:val="none" w:sz="0" w:space="0" w:color="auto"/>
          </w:divBdr>
        </w:div>
        <w:div w:id="758020445">
          <w:marLeft w:val="0"/>
          <w:marRight w:val="0"/>
          <w:marTop w:val="0"/>
          <w:marBottom w:val="0"/>
          <w:divBdr>
            <w:top w:val="none" w:sz="0" w:space="0" w:color="auto"/>
            <w:left w:val="none" w:sz="0" w:space="0" w:color="auto"/>
            <w:bottom w:val="none" w:sz="0" w:space="0" w:color="auto"/>
            <w:right w:val="none" w:sz="0" w:space="0" w:color="auto"/>
          </w:divBdr>
        </w:div>
        <w:div w:id="17046570">
          <w:marLeft w:val="0"/>
          <w:marRight w:val="0"/>
          <w:marTop w:val="0"/>
          <w:marBottom w:val="0"/>
          <w:divBdr>
            <w:top w:val="none" w:sz="0" w:space="0" w:color="auto"/>
            <w:left w:val="none" w:sz="0" w:space="0" w:color="auto"/>
            <w:bottom w:val="none" w:sz="0" w:space="0" w:color="auto"/>
            <w:right w:val="none" w:sz="0" w:space="0" w:color="auto"/>
          </w:divBdr>
        </w:div>
      </w:divsChild>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19548061">
      <w:bodyDiv w:val="1"/>
      <w:marLeft w:val="0"/>
      <w:marRight w:val="0"/>
      <w:marTop w:val="0"/>
      <w:marBottom w:val="0"/>
      <w:divBdr>
        <w:top w:val="none" w:sz="0" w:space="0" w:color="auto"/>
        <w:left w:val="none" w:sz="0" w:space="0" w:color="auto"/>
        <w:bottom w:val="none" w:sz="0" w:space="0" w:color="auto"/>
        <w:right w:val="none" w:sz="0" w:space="0" w:color="auto"/>
      </w:divBdr>
      <w:divsChild>
        <w:div w:id="481508124">
          <w:marLeft w:val="0"/>
          <w:marRight w:val="0"/>
          <w:marTop w:val="0"/>
          <w:marBottom w:val="0"/>
          <w:divBdr>
            <w:top w:val="none" w:sz="0" w:space="0" w:color="auto"/>
            <w:left w:val="none" w:sz="0" w:space="0" w:color="auto"/>
            <w:bottom w:val="none" w:sz="0" w:space="0" w:color="auto"/>
            <w:right w:val="none" w:sz="0" w:space="0" w:color="auto"/>
          </w:divBdr>
        </w:div>
        <w:div w:id="922951533">
          <w:marLeft w:val="0"/>
          <w:marRight w:val="0"/>
          <w:marTop w:val="0"/>
          <w:marBottom w:val="0"/>
          <w:divBdr>
            <w:top w:val="none" w:sz="0" w:space="0" w:color="auto"/>
            <w:left w:val="none" w:sz="0" w:space="0" w:color="auto"/>
            <w:bottom w:val="none" w:sz="0" w:space="0" w:color="auto"/>
            <w:right w:val="none" w:sz="0" w:space="0" w:color="auto"/>
          </w:divBdr>
        </w:div>
        <w:div w:id="520903126">
          <w:marLeft w:val="0"/>
          <w:marRight w:val="0"/>
          <w:marTop w:val="0"/>
          <w:marBottom w:val="0"/>
          <w:divBdr>
            <w:top w:val="none" w:sz="0" w:space="0" w:color="auto"/>
            <w:left w:val="none" w:sz="0" w:space="0" w:color="auto"/>
            <w:bottom w:val="none" w:sz="0" w:space="0" w:color="auto"/>
            <w:right w:val="none" w:sz="0" w:space="0" w:color="auto"/>
          </w:divBdr>
        </w:div>
        <w:div w:id="354040774">
          <w:marLeft w:val="0"/>
          <w:marRight w:val="0"/>
          <w:marTop w:val="0"/>
          <w:marBottom w:val="0"/>
          <w:divBdr>
            <w:top w:val="none" w:sz="0" w:space="0" w:color="auto"/>
            <w:left w:val="none" w:sz="0" w:space="0" w:color="auto"/>
            <w:bottom w:val="none" w:sz="0" w:space="0" w:color="auto"/>
            <w:right w:val="none" w:sz="0" w:space="0" w:color="auto"/>
          </w:divBdr>
        </w:div>
      </w:divsChild>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2377">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067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3A__www.mardelplatafilmfest.com_es_pelicula_ante-2Dmis-2Dojos_18361-3Fhl-3Des&amp;d=DwMFaQ&amp;c=-nIDXP95V38wHwNfcoM0HuICxH-zv-kaMxwytub8tKA&amp;r=uHzbFeJhKc4veaSa7xn-RCTnEA8UKJfmhGk5dhTw7KU&amp;m=-f0gF9J3MDwI3chaSKN7-HFboI-09KxeQ6_FaUknhmI&amp;s=Su2DMFsLfpcpiSCEKMJND8A3PXR5_MBGDkPLt14lqVg&amp;e=" TargetMode="External"/><Relationship Id="rId18" Type="http://schemas.openxmlformats.org/officeDocument/2006/relationships/hyperlink" Target="mailto:info.industria@ficg.m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s://2018.poff.ee/news/meet-the-first-competition-titles-of-official-selection-2018" TargetMode="External"/><Relationship Id="rId17" Type="http://schemas.openxmlformats.org/officeDocument/2006/relationships/hyperlink" Target="http://ficcifestival.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esthome.com" TargetMode="External"/><Relationship Id="rId20" Type="http://schemas.openxmlformats.org/officeDocument/2006/relationships/hyperlink" Target="https://mailchi.mp/5e192a6c3a25/conservemos-el-inters-por-la-memoria-audiovisual-del-pas-fundacin-patrimonio-flmico-colombiano?e=3415ce9f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el-man-del-porn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acc.co"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www.industriaguadalajara.com/"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estivalicaro.com/films/largometraje/documental/alacran-soy-yo-una-comparsa-de-familia-centenaria" TargetMode="External"/><Relationship Id="rId22" Type="http://schemas.openxmlformats.org/officeDocument/2006/relationships/hyperlink" Target="https://mng.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H7EN5MXTHQNV-1299-290</_dlc_DocId>
    <_dlc_DocIdUrl xmlns="ae9388c0-b1e2-40ea-b6a8-c51c7913cbd2">
      <Url>https://mng.mincultura.gov.co/areas/cinematografia/_layouts/15/DocIdRedir.aspx?ID=H7EN5MXTHQNV-1299-290</Url>
      <Description>H7EN5MXTHQNV-1299-290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CA187-66BA-4728-8DAD-4A1E7B4D1122}"/>
</file>

<file path=customXml/itemProps2.xml><?xml version="1.0" encoding="utf-8"?>
<ds:datastoreItem xmlns:ds="http://schemas.openxmlformats.org/officeDocument/2006/customXml" ds:itemID="{9E3F3532-14CC-435C-B63A-771505A1C4EE}"/>
</file>

<file path=customXml/itemProps3.xml><?xml version="1.0" encoding="utf-8"?>
<ds:datastoreItem xmlns:ds="http://schemas.openxmlformats.org/officeDocument/2006/customXml" ds:itemID="{FE2DED5A-1B45-4BA6-87D6-5CCD2539F6EF}"/>
</file>

<file path=customXml/itemProps4.xml><?xml version="1.0" encoding="utf-8"?>
<ds:datastoreItem xmlns:ds="http://schemas.openxmlformats.org/officeDocument/2006/customXml" ds:itemID="{542E7CAA-DD69-410C-AA85-3B30E4BF60EA}"/>
</file>

<file path=customXml/itemProps5.xml><?xml version="1.0" encoding="utf-8"?>
<ds:datastoreItem xmlns:ds="http://schemas.openxmlformats.org/officeDocument/2006/customXml" ds:itemID="{510A6450-61CC-465D-86FE-7C17EC02F88D}"/>
</file>

<file path=docProps/app.xml><?xml version="1.0" encoding="utf-8"?>
<Properties xmlns="http://schemas.openxmlformats.org/officeDocument/2006/extended-properties" xmlns:vt="http://schemas.openxmlformats.org/officeDocument/2006/docPropsVTypes">
  <Template>Normal</Template>
  <TotalTime>24954</TotalTime>
  <Pages>3</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104</cp:revision>
  <cp:lastPrinted>2018-11-16T18:26:00Z</cp:lastPrinted>
  <dcterms:created xsi:type="dcterms:W3CDTF">2018-08-10T20:01:00Z</dcterms:created>
  <dcterms:modified xsi:type="dcterms:W3CDTF">2018-11-19T13:20:00Z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b64a1c09-10eb-45f9-a19f-4cde12f1b5f1</vt:lpwstr>
  </property>
</Properties>
</file>