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2B50BE" w:rsidRDefault="00F11B17" w:rsidP="002B50BE">
      <w:pPr>
        <w:rPr>
          <w:rFonts w:ascii="Arial" w:hAnsi="Arial" w:cs="Arial"/>
          <w:color w:val="800000"/>
          <w:sz w:val="48"/>
          <w:szCs w:val="48"/>
        </w:rPr>
      </w:pPr>
      <w:r w:rsidRPr="002B50BE">
        <w:rPr>
          <w:rFonts w:ascii="Arial" w:hAnsi="Arial" w:cs="Arial"/>
          <w:noProof/>
          <w:lang w:eastAsia="es-CO"/>
        </w:rPr>
        <w:drawing>
          <wp:inline distT="0" distB="0" distL="0" distR="0" wp14:anchorId="6799FA70" wp14:editId="19299905">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2B50BE">
        <w:rPr>
          <w:rFonts w:ascii="Arial" w:hAnsi="Arial" w:cs="Arial"/>
          <w:color w:val="800000"/>
        </w:rPr>
        <w:t>________________________________________________________</w:t>
      </w:r>
      <w:r w:rsidR="003D09BC" w:rsidRPr="002B50BE">
        <w:rPr>
          <w:rFonts w:ascii="Arial" w:hAnsi="Arial" w:cs="Arial"/>
          <w:sz w:val="20"/>
          <w:szCs w:val="20"/>
        </w:rPr>
        <w:br/>
      </w:r>
      <w:r w:rsidR="003D09BC" w:rsidRPr="002B50BE">
        <w:rPr>
          <w:rFonts w:ascii="Arial" w:hAnsi="Arial" w:cs="Arial"/>
          <w:color w:val="800000"/>
          <w:sz w:val="48"/>
          <w:szCs w:val="48"/>
        </w:rPr>
        <w:t>Claqueta</w:t>
      </w:r>
      <w:r w:rsidR="00393159" w:rsidRPr="002B50BE">
        <w:rPr>
          <w:rFonts w:ascii="Arial" w:hAnsi="Arial" w:cs="Arial"/>
          <w:color w:val="800000"/>
          <w:sz w:val="48"/>
          <w:szCs w:val="48"/>
        </w:rPr>
        <w:t xml:space="preserve"> </w:t>
      </w:r>
      <w:r w:rsidR="003D09BC" w:rsidRPr="002B50BE">
        <w:rPr>
          <w:rFonts w:ascii="Arial" w:hAnsi="Arial" w:cs="Arial"/>
          <w:color w:val="800000"/>
          <w:sz w:val="48"/>
          <w:szCs w:val="48"/>
        </w:rPr>
        <w:t>/</w:t>
      </w:r>
      <w:r w:rsidR="00393159" w:rsidRPr="002B50BE">
        <w:rPr>
          <w:rFonts w:ascii="Arial" w:hAnsi="Arial" w:cs="Arial"/>
          <w:color w:val="800000"/>
          <w:sz w:val="48"/>
          <w:szCs w:val="48"/>
        </w:rPr>
        <w:t xml:space="preserve"> </w:t>
      </w:r>
      <w:r w:rsidR="003D09BC" w:rsidRPr="002B50BE">
        <w:rPr>
          <w:rFonts w:ascii="Arial" w:hAnsi="Arial" w:cs="Arial"/>
          <w:color w:val="800000"/>
          <w:sz w:val="48"/>
          <w:szCs w:val="48"/>
        </w:rPr>
        <w:t>toma</w:t>
      </w:r>
      <w:r w:rsidR="00393159" w:rsidRPr="002B50BE">
        <w:rPr>
          <w:rFonts w:ascii="Arial" w:hAnsi="Arial" w:cs="Arial"/>
          <w:color w:val="800000"/>
          <w:sz w:val="48"/>
          <w:szCs w:val="48"/>
        </w:rPr>
        <w:t xml:space="preserve"> </w:t>
      </w:r>
      <w:r w:rsidR="008C283B" w:rsidRPr="002B50BE">
        <w:rPr>
          <w:rFonts w:ascii="Arial" w:hAnsi="Arial" w:cs="Arial"/>
          <w:color w:val="800000"/>
          <w:sz w:val="48"/>
          <w:szCs w:val="48"/>
        </w:rPr>
        <w:t>8</w:t>
      </w:r>
      <w:r w:rsidRPr="002B50BE">
        <w:rPr>
          <w:rFonts w:ascii="Arial" w:hAnsi="Arial" w:cs="Arial"/>
          <w:color w:val="800000"/>
          <w:sz w:val="48"/>
          <w:szCs w:val="48"/>
        </w:rPr>
        <w:t>4</w:t>
      </w:r>
      <w:r w:rsidR="0054445B" w:rsidRPr="002B50BE">
        <w:rPr>
          <w:rFonts w:ascii="Arial" w:hAnsi="Arial" w:cs="Arial"/>
          <w:color w:val="800000"/>
          <w:sz w:val="48"/>
          <w:szCs w:val="48"/>
        </w:rPr>
        <w:t>7</w:t>
      </w:r>
    </w:p>
    <w:p w:rsidR="006F2DD9" w:rsidRPr="002B50BE" w:rsidRDefault="003D09BC" w:rsidP="002B50BE">
      <w:pPr>
        <w:rPr>
          <w:rFonts w:ascii="Arial" w:hAnsi="Arial" w:cs="Arial"/>
        </w:rPr>
      </w:pPr>
      <w:r w:rsidRPr="002B50BE">
        <w:rPr>
          <w:rFonts w:ascii="Arial" w:hAnsi="Arial" w:cs="Arial"/>
        </w:rPr>
        <w:t>Boletín</w:t>
      </w:r>
      <w:r w:rsidR="00393159" w:rsidRPr="002B50BE">
        <w:rPr>
          <w:rFonts w:ascii="Arial" w:hAnsi="Arial" w:cs="Arial"/>
        </w:rPr>
        <w:t xml:space="preserve"> </w:t>
      </w:r>
      <w:r w:rsidRPr="002B50BE">
        <w:rPr>
          <w:rFonts w:ascii="Arial" w:hAnsi="Arial" w:cs="Arial"/>
        </w:rPr>
        <w:t>electrónico</w:t>
      </w:r>
      <w:r w:rsidR="00393159" w:rsidRPr="002B50BE">
        <w:rPr>
          <w:rFonts w:ascii="Arial" w:hAnsi="Arial" w:cs="Arial"/>
        </w:rPr>
        <w:t xml:space="preserve"> </w:t>
      </w:r>
      <w:r w:rsidRPr="002B50BE">
        <w:rPr>
          <w:rFonts w:ascii="Arial" w:hAnsi="Arial" w:cs="Arial"/>
        </w:rPr>
        <w:t>semanal</w:t>
      </w:r>
      <w:r w:rsidR="00393159" w:rsidRPr="002B50BE">
        <w:rPr>
          <w:rFonts w:ascii="Arial" w:hAnsi="Arial" w:cs="Arial"/>
        </w:rPr>
        <w:t xml:space="preserve"> </w:t>
      </w:r>
      <w:r w:rsidRPr="002B50BE">
        <w:rPr>
          <w:rFonts w:ascii="Arial" w:hAnsi="Arial" w:cs="Arial"/>
        </w:rPr>
        <w:t>para</w:t>
      </w:r>
      <w:r w:rsidR="00393159" w:rsidRPr="002B50BE">
        <w:rPr>
          <w:rFonts w:ascii="Arial" w:hAnsi="Arial" w:cs="Arial"/>
        </w:rPr>
        <w:t xml:space="preserve"> </w:t>
      </w:r>
      <w:r w:rsidRPr="002B50BE">
        <w:rPr>
          <w:rFonts w:ascii="Arial" w:hAnsi="Arial" w:cs="Arial"/>
        </w:rPr>
        <w:t>el</w:t>
      </w:r>
      <w:r w:rsidR="00393159" w:rsidRPr="002B50BE">
        <w:rPr>
          <w:rFonts w:ascii="Arial" w:hAnsi="Arial" w:cs="Arial"/>
        </w:rPr>
        <w:t xml:space="preserve"> </w:t>
      </w:r>
      <w:r w:rsidRPr="002B50BE">
        <w:rPr>
          <w:rFonts w:ascii="Arial" w:hAnsi="Arial" w:cs="Arial"/>
        </w:rPr>
        <w:t>sector</w:t>
      </w:r>
      <w:r w:rsidR="00393159" w:rsidRPr="002B50BE">
        <w:rPr>
          <w:rFonts w:ascii="Arial" w:hAnsi="Arial" w:cs="Arial"/>
        </w:rPr>
        <w:t xml:space="preserve"> </w:t>
      </w:r>
      <w:r w:rsidRPr="002B50BE">
        <w:rPr>
          <w:rFonts w:ascii="Arial" w:hAnsi="Arial" w:cs="Arial"/>
        </w:rPr>
        <w:t>cinematográfico,</w:t>
      </w:r>
      <w:r w:rsidR="00393159" w:rsidRPr="002B50BE">
        <w:rPr>
          <w:rFonts w:ascii="Arial" w:hAnsi="Arial" w:cs="Arial"/>
        </w:rPr>
        <w:t xml:space="preserve"> </w:t>
      </w:r>
      <w:r w:rsidR="004338F5" w:rsidRPr="002B50BE">
        <w:rPr>
          <w:rFonts w:ascii="Arial" w:hAnsi="Arial" w:cs="Arial"/>
          <w:b/>
        </w:rPr>
        <w:t>2</w:t>
      </w:r>
      <w:r w:rsidR="00F11B17" w:rsidRPr="002B50BE">
        <w:rPr>
          <w:rFonts w:ascii="Arial" w:hAnsi="Arial" w:cs="Arial"/>
          <w:b/>
        </w:rPr>
        <w:t xml:space="preserve"> de </w:t>
      </w:r>
      <w:r w:rsidR="0054445B" w:rsidRPr="002B50BE">
        <w:rPr>
          <w:rFonts w:ascii="Arial" w:hAnsi="Arial" w:cs="Arial"/>
          <w:b/>
        </w:rPr>
        <w:t>n</w:t>
      </w:r>
      <w:r w:rsidR="008B27BA" w:rsidRPr="002B50BE">
        <w:rPr>
          <w:rFonts w:ascii="Arial" w:hAnsi="Arial" w:cs="Arial"/>
          <w:b/>
        </w:rPr>
        <w:t>o</w:t>
      </w:r>
      <w:r w:rsidR="0054445B" w:rsidRPr="002B50BE">
        <w:rPr>
          <w:rFonts w:ascii="Arial" w:hAnsi="Arial" w:cs="Arial"/>
          <w:b/>
        </w:rPr>
        <w:t>viemb</w:t>
      </w:r>
      <w:r w:rsidR="00F11B17" w:rsidRPr="002B50BE">
        <w:rPr>
          <w:rFonts w:ascii="Arial" w:hAnsi="Arial" w:cs="Arial"/>
          <w:b/>
        </w:rPr>
        <w:t>re</w:t>
      </w:r>
      <w:r w:rsidR="00393159" w:rsidRPr="002B50BE">
        <w:rPr>
          <w:rFonts w:ascii="Arial" w:hAnsi="Arial" w:cs="Arial"/>
          <w:b/>
          <w:bCs/>
        </w:rPr>
        <w:t xml:space="preserve"> </w:t>
      </w:r>
      <w:r w:rsidR="00286180" w:rsidRPr="002B50BE">
        <w:rPr>
          <w:rFonts w:ascii="Arial" w:hAnsi="Arial" w:cs="Arial"/>
          <w:b/>
          <w:bCs/>
        </w:rPr>
        <w:t>de</w:t>
      </w:r>
      <w:r w:rsidR="00393159" w:rsidRPr="002B50BE">
        <w:rPr>
          <w:rFonts w:ascii="Arial" w:hAnsi="Arial" w:cs="Arial"/>
          <w:b/>
          <w:bCs/>
        </w:rPr>
        <w:t xml:space="preserve"> </w:t>
      </w:r>
      <w:r w:rsidRPr="002B50BE">
        <w:rPr>
          <w:rFonts w:ascii="Arial" w:hAnsi="Arial" w:cs="Arial"/>
          <w:b/>
          <w:bCs/>
        </w:rPr>
        <w:t>201</w:t>
      </w:r>
      <w:r w:rsidR="001879F2" w:rsidRPr="002B50BE">
        <w:rPr>
          <w:rFonts w:ascii="Arial" w:hAnsi="Arial" w:cs="Arial"/>
          <w:b/>
          <w:bCs/>
        </w:rPr>
        <w:t>8</w:t>
      </w:r>
      <w:r w:rsidRPr="002B50BE">
        <w:rPr>
          <w:rFonts w:ascii="Arial" w:hAnsi="Arial" w:cs="Arial"/>
        </w:rPr>
        <w:br/>
        <w:t>Ministerio</w:t>
      </w:r>
      <w:r w:rsidR="00393159" w:rsidRPr="002B50BE">
        <w:rPr>
          <w:rFonts w:ascii="Arial" w:hAnsi="Arial" w:cs="Arial"/>
        </w:rPr>
        <w:t xml:space="preserve"> </w:t>
      </w:r>
      <w:r w:rsidRPr="002B50BE">
        <w:rPr>
          <w:rFonts w:ascii="Arial" w:hAnsi="Arial" w:cs="Arial"/>
        </w:rPr>
        <w:t>de</w:t>
      </w:r>
      <w:r w:rsidR="00393159" w:rsidRPr="002B50BE">
        <w:rPr>
          <w:rFonts w:ascii="Arial" w:hAnsi="Arial" w:cs="Arial"/>
        </w:rPr>
        <w:t xml:space="preserve"> </w:t>
      </w:r>
      <w:r w:rsidRPr="002B50BE">
        <w:rPr>
          <w:rFonts w:ascii="Arial" w:hAnsi="Arial" w:cs="Arial"/>
        </w:rPr>
        <w:t>Cultura</w:t>
      </w:r>
      <w:r w:rsidR="00393159" w:rsidRPr="002B50BE">
        <w:rPr>
          <w:rFonts w:ascii="Arial" w:hAnsi="Arial" w:cs="Arial"/>
        </w:rPr>
        <w:t xml:space="preserve"> </w:t>
      </w:r>
      <w:r w:rsidRPr="002B50BE">
        <w:rPr>
          <w:rFonts w:ascii="Arial" w:hAnsi="Arial" w:cs="Arial"/>
        </w:rPr>
        <w:t>de</w:t>
      </w:r>
      <w:r w:rsidR="00393159" w:rsidRPr="002B50BE">
        <w:rPr>
          <w:rFonts w:ascii="Arial" w:hAnsi="Arial" w:cs="Arial"/>
        </w:rPr>
        <w:t xml:space="preserve"> </w:t>
      </w:r>
      <w:r w:rsidRPr="002B50BE">
        <w:rPr>
          <w:rFonts w:ascii="Arial" w:hAnsi="Arial" w:cs="Arial"/>
        </w:rPr>
        <w:t>Colombia</w:t>
      </w:r>
      <w:r w:rsidR="00393159" w:rsidRPr="002B50BE">
        <w:rPr>
          <w:rFonts w:ascii="Arial" w:hAnsi="Arial" w:cs="Arial"/>
        </w:rPr>
        <w:t xml:space="preserve"> </w:t>
      </w:r>
      <w:r w:rsidRPr="002B50BE">
        <w:rPr>
          <w:rFonts w:ascii="Arial" w:hAnsi="Arial" w:cs="Arial"/>
        </w:rPr>
        <w:t>-</w:t>
      </w:r>
      <w:r w:rsidR="00393159" w:rsidRPr="002B50BE">
        <w:rPr>
          <w:rFonts w:ascii="Arial" w:hAnsi="Arial" w:cs="Arial"/>
        </w:rPr>
        <w:t xml:space="preserve"> </w:t>
      </w:r>
      <w:r w:rsidRPr="002B50BE">
        <w:rPr>
          <w:rFonts w:ascii="Arial" w:hAnsi="Arial" w:cs="Arial"/>
        </w:rPr>
        <w:t>Dirección</w:t>
      </w:r>
      <w:r w:rsidR="00393159" w:rsidRPr="002B50BE">
        <w:rPr>
          <w:rFonts w:ascii="Arial" w:hAnsi="Arial" w:cs="Arial"/>
        </w:rPr>
        <w:t xml:space="preserve"> </w:t>
      </w:r>
      <w:r w:rsidRPr="002B50BE">
        <w:rPr>
          <w:rFonts w:ascii="Arial" w:hAnsi="Arial" w:cs="Arial"/>
        </w:rPr>
        <w:t>de</w:t>
      </w:r>
      <w:r w:rsidR="00393159" w:rsidRPr="002B50BE">
        <w:rPr>
          <w:rFonts w:ascii="Arial" w:hAnsi="Arial" w:cs="Arial"/>
        </w:rPr>
        <w:t xml:space="preserve"> </w:t>
      </w:r>
      <w:r w:rsidRPr="002B50BE">
        <w:rPr>
          <w:rFonts w:ascii="Arial" w:hAnsi="Arial" w:cs="Arial"/>
        </w:rPr>
        <w:t>Cinematografía</w:t>
      </w:r>
    </w:p>
    <w:p w:rsidR="006F2DD9" w:rsidRPr="002B50BE" w:rsidRDefault="006F2DD9" w:rsidP="002B50BE">
      <w:pPr>
        <w:rPr>
          <w:rFonts w:ascii="Arial" w:hAnsi="Arial" w:cs="Arial"/>
        </w:rPr>
      </w:pPr>
      <w:bookmarkStart w:id="0" w:name="_GoBack"/>
      <w:bookmarkEnd w:id="0"/>
    </w:p>
    <w:p w:rsidR="006F2DD9" w:rsidRPr="002B50BE" w:rsidRDefault="00F31AC5" w:rsidP="002B50BE">
      <w:pPr>
        <w:rPr>
          <w:rFonts w:ascii="Arial" w:hAnsi="Arial" w:cs="Arial"/>
        </w:rPr>
      </w:pPr>
      <w:r w:rsidRPr="002B50BE">
        <w:rPr>
          <w:rFonts w:ascii="Arial" w:hAnsi="Arial" w:cs="Arial"/>
          <w:b/>
        </w:rPr>
        <w:t>Si</w:t>
      </w:r>
      <w:r w:rsidR="00393159" w:rsidRPr="002B50BE">
        <w:rPr>
          <w:rFonts w:ascii="Arial" w:hAnsi="Arial" w:cs="Arial"/>
          <w:b/>
        </w:rPr>
        <w:t xml:space="preserve"> </w:t>
      </w:r>
      <w:r w:rsidRPr="002B50BE">
        <w:rPr>
          <w:rFonts w:ascii="Arial" w:hAnsi="Arial" w:cs="Arial"/>
          <w:b/>
        </w:rPr>
        <w:t>desea</w:t>
      </w:r>
      <w:r w:rsidR="00393159" w:rsidRPr="002B50BE">
        <w:rPr>
          <w:rFonts w:ascii="Arial" w:hAnsi="Arial" w:cs="Arial"/>
          <w:b/>
        </w:rPr>
        <w:t xml:space="preserve"> </w:t>
      </w:r>
      <w:r w:rsidRPr="002B50BE">
        <w:rPr>
          <w:rFonts w:ascii="Arial" w:hAnsi="Arial" w:cs="Arial"/>
          <w:b/>
        </w:rPr>
        <w:t>comunicarse</w:t>
      </w:r>
      <w:r w:rsidR="00393159" w:rsidRPr="002B50BE">
        <w:rPr>
          <w:rFonts w:ascii="Arial" w:hAnsi="Arial" w:cs="Arial"/>
          <w:b/>
        </w:rPr>
        <w:t xml:space="preserve"> </w:t>
      </w:r>
      <w:r w:rsidRPr="002B50BE">
        <w:rPr>
          <w:rFonts w:ascii="Arial" w:hAnsi="Arial" w:cs="Arial"/>
          <w:b/>
        </w:rPr>
        <w:t>con</w:t>
      </w:r>
      <w:r w:rsidR="00393159" w:rsidRPr="002B50BE">
        <w:rPr>
          <w:rFonts w:ascii="Arial" w:hAnsi="Arial" w:cs="Arial"/>
          <w:b/>
        </w:rPr>
        <w:t xml:space="preserve"> </w:t>
      </w:r>
      <w:r w:rsidRPr="002B50BE">
        <w:rPr>
          <w:rFonts w:ascii="Arial" w:hAnsi="Arial" w:cs="Arial"/>
          <w:b/>
        </w:rPr>
        <w:t>el</w:t>
      </w:r>
      <w:r w:rsidR="00393159" w:rsidRPr="002B50BE">
        <w:rPr>
          <w:rFonts w:ascii="Arial" w:hAnsi="Arial" w:cs="Arial"/>
          <w:b/>
        </w:rPr>
        <w:t xml:space="preserve"> </w:t>
      </w:r>
      <w:r w:rsidRPr="002B50BE">
        <w:rPr>
          <w:rFonts w:ascii="Arial" w:hAnsi="Arial" w:cs="Arial"/>
          <w:b/>
        </w:rPr>
        <w:t>Boletín</w:t>
      </w:r>
      <w:r w:rsidR="00393159" w:rsidRPr="002B50BE">
        <w:rPr>
          <w:rFonts w:ascii="Arial" w:hAnsi="Arial" w:cs="Arial"/>
          <w:b/>
        </w:rPr>
        <w:t xml:space="preserve"> </w:t>
      </w:r>
      <w:r w:rsidRPr="002B50BE">
        <w:rPr>
          <w:rFonts w:ascii="Arial" w:hAnsi="Arial" w:cs="Arial"/>
          <w:b/>
        </w:rPr>
        <w:t>Claqueta</w:t>
      </w:r>
      <w:r w:rsidR="00393159" w:rsidRPr="002B50BE">
        <w:rPr>
          <w:rFonts w:ascii="Arial" w:hAnsi="Arial" w:cs="Arial"/>
          <w:b/>
        </w:rPr>
        <w:t xml:space="preserve"> </w:t>
      </w:r>
      <w:r w:rsidRPr="002B50BE">
        <w:rPr>
          <w:rFonts w:ascii="Arial" w:hAnsi="Arial" w:cs="Arial"/>
          <w:b/>
        </w:rPr>
        <w:t>escriba</w:t>
      </w:r>
      <w:r w:rsidR="00393159" w:rsidRPr="002B50BE">
        <w:rPr>
          <w:rFonts w:ascii="Arial" w:hAnsi="Arial" w:cs="Arial"/>
          <w:b/>
        </w:rPr>
        <w:t xml:space="preserve"> </w:t>
      </w:r>
      <w:r w:rsidRPr="002B50BE">
        <w:rPr>
          <w:rFonts w:ascii="Arial" w:hAnsi="Arial" w:cs="Arial"/>
          <w:b/>
        </w:rPr>
        <w:t>a</w:t>
      </w:r>
      <w:r w:rsidR="00393159" w:rsidRPr="002B50BE">
        <w:rPr>
          <w:rFonts w:ascii="Arial" w:hAnsi="Arial" w:cs="Arial"/>
          <w:b/>
        </w:rPr>
        <w:t xml:space="preserve"> </w:t>
      </w:r>
      <w:r w:rsidRPr="002B50BE">
        <w:rPr>
          <w:rFonts w:ascii="Arial" w:hAnsi="Arial" w:cs="Arial"/>
          <w:b/>
        </w:rPr>
        <w:t>cine@mincultura.gov.co</w:t>
      </w:r>
      <w:r w:rsidRPr="002B50BE">
        <w:rPr>
          <w:rFonts w:ascii="Arial" w:hAnsi="Arial" w:cs="Arial"/>
        </w:rPr>
        <w:br/>
      </w:r>
    </w:p>
    <w:p w:rsidR="006F2DD9" w:rsidRPr="002B50BE" w:rsidRDefault="00612630" w:rsidP="002B50BE">
      <w:pPr>
        <w:rPr>
          <w:rFonts w:ascii="Arial" w:hAnsi="Arial" w:cs="Arial"/>
        </w:rPr>
      </w:pPr>
      <w:hyperlink r:id="rId9" w:history="1"/>
      <w:hyperlink r:id="rId10" w:tgtFrame="_blank" w:history="1">
        <w:r w:rsidR="00B30823" w:rsidRPr="002B50BE">
          <w:rPr>
            <w:rStyle w:val="Hipervnculo"/>
            <w:rFonts w:ascii="Arial" w:hAnsi="Arial" w:cs="Arial"/>
            <w:color w:val="auto"/>
            <w:shd w:val="clear" w:color="auto" w:fill="FFFFFF"/>
            <w:lang w:val="es-ES"/>
          </w:rPr>
          <w:t>Síganos</w:t>
        </w:r>
        <w:r w:rsidR="00393159" w:rsidRPr="002B50BE">
          <w:rPr>
            <w:rStyle w:val="Hipervnculo"/>
            <w:rFonts w:ascii="Arial" w:hAnsi="Arial" w:cs="Arial"/>
            <w:color w:val="auto"/>
            <w:shd w:val="clear" w:color="auto" w:fill="FFFFFF"/>
            <w:lang w:val="es-ES"/>
          </w:rPr>
          <w:t xml:space="preserve"> </w:t>
        </w:r>
        <w:r w:rsidR="00B30823" w:rsidRPr="002B50BE">
          <w:rPr>
            <w:rStyle w:val="Hipervnculo"/>
            <w:rFonts w:ascii="Arial" w:hAnsi="Arial" w:cs="Arial"/>
            <w:color w:val="auto"/>
            <w:shd w:val="clear" w:color="auto" w:fill="FFFFFF"/>
            <w:lang w:val="es-ES"/>
          </w:rPr>
          <w:t>en</w:t>
        </w:r>
        <w:r w:rsidR="00393159" w:rsidRPr="002B50BE">
          <w:rPr>
            <w:rStyle w:val="Hipervnculo"/>
            <w:rFonts w:ascii="Arial" w:hAnsi="Arial" w:cs="Arial"/>
            <w:color w:val="auto"/>
            <w:shd w:val="clear" w:color="auto" w:fill="FFFFFF"/>
            <w:lang w:val="es-ES"/>
          </w:rPr>
          <w:t xml:space="preserve"> </w:t>
        </w:r>
        <w:r w:rsidR="00B30823" w:rsidRPr="002B50BE">
          <w:rPr>
            <w:rStyle w:val="Hipervnculo"/>
            <w:rFonts w:ascii="Arial" w:hAnsi="Arial" w:cs="Arial"/>
            <w:color w:val="auto"/>
            <w:shd w:val="clear" w:color="auto" w:fill="FFFFFF"/>
            <w:lang w:val="es-ES"/>
          </w:rPr>
          <w:t>twitter:</w:t>
        </w:r>
        <w:r w:rsidR="00393159" w:rsidRPr="002B50BE">
          <w:rPr>
            <w:rStyle w:val="Hipervnculo"/>
            <w:rFonts w:ascii="Arial" w:hAnsi="Arial" w:cs="Arial"/>
            <w:color w:val="auto"/>
            <w:shd w:val="clear" w:color="auto" w:fill="FFFFFF"/>
            <w:lang w:val="es-ES"/>
          </w:rPr>
          <w:t xml:space="preserve"> </w:t>
        </w:r>
        <w:r w:rsidR="00B30823" w:rsidRPr="002B50BE">
          <w:rPr>
            <w:rStyle w:val="Hipervnculo"/>
            <w:rFonts w:ascii="Arial" w:hAnsi="Arial" w:cs="Arial"/>
            <w:color w:val="auto"/>
            <w:shd w:val="clear" w:color="auto" w:fill="FFFFFF"/>
            <w:lang w:val="es-ES"/>
          </w:rPr>
          <w:t>@elcinequesomos</w:t>
        </w:r>
      </w:hyperlink>
    </w:p>
    <w:p w:rsidR="00B26119" w:rsidRPr="002B50BE" w:rsidRDefault="00B26119" w:rsidP="002B50BE">
      <w:pPr>
        <w:rPr>
          <w:rFonts w:ascii="Arial" w:hAnsi="Arial" w:cs="Arial"/>
          <w:color w:val="800000"/>
        </w:rPr>
      </w:pPr>
    </w:p>
    <w:p w:rsidR="008D58A9" w:rsidRPr="002B50BE" w:rsidRDefault="008D58A9" w:rsidP="002B50BE">
      <w:pPr>
        <w:rPr>
          <w:rFonts w:ascii="Arial" w:hAnsi="Arial" w:cs="Arial"/>
          <w:sz w:val="20"/>
          <w:szCs w:val="20"/>
        </w:rPr>
      </w:pPr>
      <w:r w:rsidRPr="002B50BE">
        <w:rPr>
          <w:rFonts w:ascii="Arial" w:hAnsi="Arial" w:cs="Arial"/>
          <w:color w:val="800000"/>
        </w:rPr>
        <w:t>________________________________________________________</w:t>
      </w:r>
    </w:p>
    <w:p w:rsidR="008D58A9" w:rsidRPr="002B50BE" w:rsidRDefault="008D58A9" w:rsidP="002B50BE">
      <w:pPr>
        <w:rPr>
          <w:rFonts w:ascii="Arial" w:hAnsi="Arial" w:cs="Arial"/>
          <w:color w:val="800000"/>
          <w:sz w:val="48"/>
          <w:szCs w:val="48"/>
        </w:rPr>
      </w:pPr>
      <w:r w:rsidRPr="002B50BE">
        <w:rPr>
          <w:rFonts w:ascii="Arial" w:hAnsi="Arial" w:cs="Arial"/>
          <w:color w:val="800000"/>
          <w:sz w:val="48"/>
          <w:szCs w:val="48"/>
        </w:rPr>
        <w:t>En</w:t>
      </w:r>
      <w:r w:rsidR="00393159" w:rsidRPr="002B50BE">
        <w:rPr>
          <w:rFonts w:ascii="Arial" w:hAnsi="Arial" w:cs="Arial"/>
          <w:color w:val="800000"/>
          <w:sz w:val="48"/>
          <w:szCs w:val="48"/>
        </w:rPr>
        <w:t xml:space="preserve"> </w:t>
      </w:r>
      <w:r w:rsidRPr="002B50BE">
        <w:rPr>
          <w:rFonts w:ascii="Arial" w:hAnsi="Arial" w:cs="Arial"/>
          <w:color w:val="800000"/>
          <w:sz w:val="48"/>
          <w:szCs w:val="48"/>
        </w:rPr>
        <w:t>acción</w:t>
      </w:r>
    </w:p>
    <w:p w:rsidR="00920A39" w:rsidRPr="00920A39" w:rsidRDefault="00920A39" w:rsidP="00920A39">
      <w:pPr>
        <w:rPr>
          <w:rFonts w:ascii="Arial" w:eastAsia="Times New Roman" w:hAnsi="Arial" w:cs="Arial"/>
          <w:color w:val="000080"/>
          <w:sz w:val="28"/>
          <w:szCs w:val="28"/>
          <w:lang w:eastAsia="es-CO"/>
        </w:rPr>
      </w:pPr>
      <w:r w:rsidRPr="00920A39">
        <w:rPr>
          <w:rFonts w:ascii="Arial" w:eastAsia="Times New Roman" w:hAnsi="Arial" w:cs="Arial"/>
          <w:color w:val="000080"/>
          <w:sz w:val="28"/>
          <w:szCs w:val="28"/>
          <w:lang w:eastAsia="es-CO"/>
        </w:rPr>
        <w:t>ABIERTA CONVOCATORIA PARA EL 14° ENCUENTRO INTERNACIONAL DE PRODUCTORES</w:t>
      </w:r>
    </w:p>
    <w:p w:rsidR="00920A39" w:rsidRPr="00920A39" w:rsidRDefault="00920A39" w:rsidP="009D604E">
      <w:pPr>
        <w:rPr>
          <w:rFonts w:ascii="Arial" w:eastAsia="Times New Roman" w:hAnsi="Arial" w:cs="Arial"/>
          <w:lang w:eastAsia="es-CO"/>
        </w:rPr>
      </w:pPr>
      <w:r w:rsidRPr="00920A39">
        <w:rPr>
          <w:rFonts w:ascii="Arial" w:eastAsia="Times New Roman" w:hAnsi="Arial" w:cs="Arial"/>
          <w:lang w:eastAsia="es-CO"/>
        </w:rPr>
        <w:t>La Dirección de Cinematografía del Ministerio de Cultura, el Consejo Nacional de las Artes y la Cultura en Cinematografía – CNACC- y Proimágenes Colombia presentan la convocatoria del 14° Encuentro Internacional de Productores</w:t>
      </w:r>
      <w:r w:rsidR="009D604E">
        <w:rPr>
          <w:rFonts w:ascii="Arial" w:eastAsia="Times New Roman" w:hAnsi="Arial" w:cs="Arial"/>
          <w:lang w:eastAsia="es-CO"/>
        </w:rPr>
        <w:t xml:space="preserve"> </w:t>
      </w:r>
      <w:r w:rsidR="009D604E" w:rsidRPr="009D604E">
        <w:rPr>
          <w:rFonts w:ascii="Arial" w:eastAsia="Times New Roman" w:hAnsi="Arial" w:cs="Arial"/>
          <w:lang w:eastAsia="es-CO"/>
        </w:rPr>
        <w:t>y PUERTO FICCI, Sección de</w:t>
      </w:r>
      <w:r w:rsidR="009D604E">
        <w:rPr>
          <w:rFonts w:ascii="Arial" w:eastAsia="Times New Roman" w:hAnsi="Arial" w:cs="Arial"/>
          <w:lang w:eastAsia="es-CO"/>
        </w:rPr>
        <w:t xml:space="preserve"> </w:t>
      </w:r>
      <w:r w:rsidR="009D604E" w:rsidRPr="009D604E">
        <w:rPr>
          <w:rFonts w:ascii="Arial" w:eastAsia="Times New Roman" w:hAnsi="Arial" w:cs="Arial"/>
          <w:lang w:eastAsia="es-CO"/>
        </w:rPr>
        <w:t>Industria del Festival Internacional de Cine de Cartagena de Indias.</w:t>
      </w:r>
      <w:r w:rsidRPr="00920A39">
        <w:rPr>
          <w:rFonts w:ascii="Arial" w:eastAsia="Times New Roman" w:hAnsi="Arial" w:cs="Arial"/>
          <w:lang w:eastAsia="es-CO"/>
        </w:rPr>
        <w:t>, programa de formación que busca fortalecer proyectos cinematográficos en presentación y pitching, diseño de audiencias e identificación de modelos de distribución y financiación, por ser estos procesos fundamentales en el actual escenario de desarrollo y distribución de películas.</w:t>
      </w:r>
    </w:p>
    <w:p w:rsidR="00920A39" w:rsidRPr="00920A39" w:rsidRDefault="00920A39" w:rsidP="00920A39">
      <w:pPr>
        <w:rPr>
          <w:rFonts w:ascii="Arial" w:eastAsia="Times New Roman" w:hAnsi="Arial" w:cs="Arial"/>
          <w:lang w:eastAsia="es-CO"/>
        </w:rPr>
      </w:pPr>
      <w:r w:rsidRPr="00920A39">
        <w:rPr>
          <w:rFonts w:ascii="Arial" w:eastAsia="Times New Roman" w:hAnsi="Arial" w:cs="Arial"/>
          <w:lang w:eastAsia="es-CO"/>
        </w:rPr>
        <w:t>El encuentro que se realizará durante la versión 59° del Festival Internacional de Cine de Cartagena de Indias (FICCI) en 2019, tendrá abierta la convocatoria desde el 2 de noviembre hasta el 2 de diciembre de 2018, para proyectos de largometraje de ficción en etapa de desarrollo de productores latinoamericanos.</w:t>
      </w:r>
    </w:p>
    <w:p w:rsidR="00C90660" w:rsidRDefault="00612630" w:rsidP="002B50BE">
      <w:pPr>
        <w:rPr>
          <w:rFonts w:ascii="Arial" w:eastAsia="Times New Roman" w:hAnsi="Arial" w:cs="Arial"/>
          <w:color w:val="000080"/>
          <w:lang w:eastAsia="es-CO"/>
        </w:rPr>
      </w:pPr>
      <w:hyperlink r:id="rId11" w:history="1">
        <w:r w:rsidR="00C90660" w:rsidRPr="00C90660">
          <w:rPr>
            <w:rStyle w:val="Hipervnculo"/>
            <w:rFonts w:ascii="Arial" w:eastAsia="Times New Roman" w:hAnsi="Arial" w:cs="Arial"/>
            <w:lang w:eastAsia="es-CO"/>
          </w:rPr>
          <w:t>Vea más</w:t>
        </w:r>
      </w:hyperlink>
    </w:p>
    <w:p w:rsidR="00920A39" w:rsidRPr="00920A39" w:rsidRDefault="00920A39" w:rsidP="002B50BE">
      <w:pPr>
        <w:rPr>
          <w:rFonts w:ascii="Arial" w:eastAsia="Times New Roman" w:hAnsi="Arial" w:cs="Arial"/>
          <w:color w:val="000080"/>
          <w:lang w:eastAsia="es-CO"/>
        </w:rPr>
      </w:pPr>
    </w:p>
    <w:p w:rsidR="00920A39" w:rsidRPr="00920A39" w:rsidRDefault="00920A39" w:rsidP="002B50BE">
      <w:pPr>
        <w:rPr>
          <w:rFonts w:ascii="Arial" w:eastAsia="Times New Roman" w:hAnsi="Arial" w:cs="Arial"/>
          <w:color w:val="000080"/>
          <w:lang w:eastAsia="es-CO"/>
        </w:rPr>
      </w:pPr>
    </w:p>
    <w:p w:rsidR="0054445B" w:rsidRPr="002B50BE" w:rsidRDefault="0054445B" w:rsidP="002B50BE">
      <w:pPr>
        <w:rPr>
          <w:rFonts w:ascii="Arial" w:eastAsia="Times New Roman" w:hAnsi="Arial" w:cs="Arial"/>
          <w:color w:val="000080"/>
          <w:sz w:val="28"/>
          <w:szCs w:val="28"/>
          <w:lang w:eastAsia="es-CO"/>
        </w:rPr>
      </w:pPr>
      <w:r w:rsidRPr="002B50BE">
        <w:rPr>
          <w:rFonts w:ascii="Arial" w:eastAsia="Times New Roman" w:hAnsi="Arial" w:cs="Arial"/>
          <w:b/>
          <w:color w:val="000080"/>
          <w:sz w:val="28"/>
          <w:szCs w:val="28"/>
          <w:lang w:eastAsia="es-CO"/>
        </w:rPr>
        <w:t>EN EL TALLER</w:t>
      </w:r>
      <w:r w:rsidRPr="002B50BE">
        <w:rPr>
          <w:rFonts w:ascii="Arial" w:eastAsia="Times New Roman" w:hAnsi="Arial" w:cs="Arial"/>
          <w:color w:val="000080"/>
          <w:sz w:val="28"/>
          <w:szCs w:val="28"/>
          <w:lang w:eastAsia="es-CO"/>
        </w:rPr>
        <w:t xml:space="preserve">, </w:t>
      </w:r>
      <w:r w:rsidRPr="002B50BE">
        <w:rPr>
          <w:rFonts w:ascii="Arial" w:eastAsia="Times New Roman" w:hAnsi="Arial" w:cs="Arial"/>
          <w:b/>
          <w:color w:val="000080"/>
          <w:sz w:val="28"/>
          <w:szCs w:val="28"/>
          <w:lang w:eastAsia="es-CO"/>
        </w:rPr>
        <w:t>¿CÓMO TE LLAMAS?</w:t>
      </w:r>
    </w:p>
    <w:p w:rsidR="0054445B" w:rsidRPr="002B50BE" w:rsidRDefault="0054445B" w:rsidP="002B50BE">
      <w:pPr>
        <w:rPr>
          <w:rFonts w:ascii="Arial" w:eastAsia="Times New Roman" w:hAnsi="Arial" w:cs="Arial"/>
          <w:color w:val="333333"/>
          <w:lang w:eastAsia="es-CO"/>
        </w:rPr>
      </w:pPr>
      <w:r w:rsidRPr="002B50BE">
        <w:rPr>
          <w:rFonts w:ascii="Arial" w:hAnsi="Arial" w:cs="Arial"/>
        </w:rPr>
        <w:t xml:space="preserve">Con dos nuevos estrenos en el cine nacional inicia el mes de noviembre. El turno es para </w:t>
      </w:r>
      <w:hyperlink r:id="rId12" w:history="1">
        <w:r w:rsidRPr="002B50BE">
          <w:rPr>
            <w:rStyle w:val="Hipervnculo"/>
            <w:rFonts w:ascii="Arial" w:hAnsi="Arial" w:cs="Arial"/>
            <w:b/>
          </w:rPr>
          <w:t>¿Cómo te llamas?</w:t>
        </w:r>
      </w:hyperlink>
      <w:r w:rsidRPr="002B50BE">
        <w:rPr>
          <w:rFonts w:ascii="Arial" w:hAnsi="Arial" w:cs="Arial"/>
          <w:b/>
        </w:rPr>
        <w:t xml:space="preserve"> </w:t>
      </w:r>
      <w:r w:rsidRPr="002B50BE">
        <w:rPr>
          <w:rFonts w:ascii="Arial" w:hAnsi="Arial" w:cs="Arial"/>
        </w:rPr>
        <w:t xml:space="preserve">de Ruth Caudeli y </w:t>
      </w:r>
      <w:r w:rsidRPr="002B50BE">
        <w:rPr>
          <w:rFonts w:ascii="Arial" w:hAnsi="Arial" w:cs="Arial"/>
          <w:b/>
        </w:rPr>
        <w:t>En el taller</w:t>
      </w:r>
      <w:r w:rsidRPr="002B50BE">
        <w:rPr>
          <w:rFonts w:ascii="Arial" w:hAnsi="Arial" w:cs="Arial"/>
        </w:rPr>
        <w:t xml:space="preserve"> de </w:t>
      </w:r>
      <w:r w:rsidRPr="002B50BE">
        <w:rPr>
          <w:rFonts w:ascii="Arial" w:eastAsia="Times New Roman" w:hAnsi="Arial" w:cs="Arial"/>
          <w:color w:val="333333"/>
          <w:lang w:eastAsia="es-CO"/>
        </w:rPr>
        <w:t>Ana Salas.</w:t>
      </w:r>
    </w:p>
    <w:p w:rsidR="0054445B" w:rsidRPr="002B50BE" w:rsidRDefault="0054445B" w:rsidP="002B50BE">
      <w:pPr>
        <w:rPr>
          <w:rFonts w:ascii="Arial" w:hAnsi="Arial" w:cs="Arial"/>
        </w:rPr>
      </w:pPr>
      <w:r w:rsidRPr="002B50BE">
        <w:rPr>
          <w:rFonts w:ascii="Arial" w:hAnsi="Arial" w:cs="Arial"/>
        </w:rPr>
        <w:t xml:space="preserve">En </w:t>
      </w:r>
      <w:r w:rsidR="00701FB8" w:rsidRPr="002B50BE">
        <w:rPr>
          <w:rFonts w:ascii="Arial" w:hAnsi="Arial" w:cs="Arial"/>
        </w:rPr>
        <w:t xml:space="preserve">la primera, </w:t>
      </w:r>
      <w:r w:rsidRPr="002B50BE">
        <w:rPr>
          <w:rFonts w:ascii="Arial" w:hAnsi="Arial" w:cs="Arial"/>
        </w:rPr>
        <w:t>la juventud, ilusión y pasión por el mundo del cine son el motor de una fuerte atracción entre Eva y Candela, sus protagonistas. Estos anhelos y la atracción contenida generan una intimidad seductora. Pero con el tiempo su relación evoluciona y oscila entre el enamoramiento, la sensualidad, la ternura y la rutina. No querían ser una pareja convencional pero crecen por vías opuestas y acaban por no reconocerse.</w:t>
      </w:r>
    </w:p>
    <w:p w:rsidR="0054445B" w:rsidRPr="002B50BE" w:rsidRDefault="0054445B" w:rsidP="002B50BE">
      <w:pPr>
        <w:rPr>
          <w:rFonts w:ascii="Arial" w:hAnsi="Arial" w:cs="Arial"/>
          <w:b/>
        </w:rPr>
      </w:pPr>
      <w:r w:rsidRPr="002B50BE">
        <w:rPr>
          <w:rFonts w:ascii="Arial" w:hAnsi="Arial" w:cs="Arial"/>
        </w:rPr>
        <w:t>Productora</w:t>
      </w:r>
      <w:r w:rsidR="00253A0B" w:rsidRPr="002B50BE">
        <w:rPr>
          <w:rFonts w:ascii="Arial" w:hAnsi="Arial" w:cs="Arial"/>
        </w:rPr>
        <w:t>,</w:t>
      </w:r>
      <w:r w:rsidRPr="002B50BE">
        <w:rPr>
          <w:rFonts w:ascii="Arial" w:hAnsi="Arial" w:cs="Arial"/>
        </w:rPr>
        <w:t xml:space="preserve"> Ana Piñeres; protagonistas</w:t>
      </w:r>
      <w:r w:rsidR="00253A0B" w:rsidRPr="002B50BE">
        <w:rPr>
          <w:rFonts w:ascii="Arial" w:hAnsi="Arial" w:cs="Arial"/>
        </w:rPr>
        <w:t>:</w:t>
      </w:r>
      <w:r w:rsidRPr="002B50BE">
        <w:rPr>
          <w:rFonts w:ascii="Arial" w:hAnsi="Arial" w:cs="Arial"/>
        </w:rPr>
        <w:t xml:space="preserve"> Silvia Varón y Alejandra Lara. También actúan  Roberto Cano, Cristina Warner, Kristina Lilley, Luna Baxter, Carlos Carvajal, Ana María Cuéllar y Andrés Estrada. </w:t>
      </w:r>
    </w:p>
    <w:p w:rsidR="0054445B" w:rsidRPr="002B50BE" w:rsidRDefault="0054445B" w:rsidP="002B50BE">
      <w:pPr>
        <w:textAlignment w:val="baseline"/>
        <w:rPr>
          <w:rFonts w:ascii="Arial" w:eastAsia="Times New Roman" w:hAnsi="Arial" w:cs="Arial"/>
          <w:color w:val="333333"/>
          <w:lang w:eastAsia="es-CO"/>
        </w:rPr>
      </w:pPr>
      <w:r w:rsidRPr="002B50BE">
        <w:rPr>
          <w:rFonts w:ascii="Arial" w:eastAsia="Times New Roman" w:hAnsi="Arial" w:cs="Arial"/>
          <w:color w:val="333333"/>
          <w:lang w:eastAsia="es-CO"/>
        </w:rPr>
        <w:t xml:space="preserve">También se estrenó el documental </w:t>
      </w:r>
      <w:r w:rsidRPr="002B50BE">
        <w:rPr>
          <w:rFonts w:ascii="Arial" w:eastAsia="Times New Roman" w:hAnsi="Arial" w:cs="Arial"/>
          <w:b/>
          <w:color w:val="333333"/>
          <w:lang w:eastAsia="es-CO"/>
        </w:rPr>
        <w:t>En el taller</w:t>
      </w:r>
      <w:r w:rsidRPr="002B50BE">
        <w:rPr>
          <w:rFonts w:ascii="Arial" w:eastAsia="Times New Roman" w:hAnsi="Arial" w:cs="Arial"/>
          <w:color w:val="333333"/>
          <w:lang w:eastAsia="es-CO"/>
        </w:rPr>
        <w:t>. Sinopsis: Cuando Ana Salas era niña, veía a su padre, el artista Carlos Salas, encerrado en su taller</w:t>
      </w:r>
      <w:r w:rsidR="00223B8C" w:rsidRPr="002B50BE">
        <w:rPr>
          <w:rFonts w:ascii="Arial" w:eastAsia="Times New Roman" w:hAnsi="Arial" w:cs="Arial"/>
          <w:color w:val="333333"/>
          <w:lang w:eastAsia="es-CO"/>
        </w:rPr>
        <w:t>,</w:t>
      </w:r>
      <w:r w:rsidRPr="002B50BE">
        <w:rPr>
          <w:rFonts w:ascii="Arial" w:eastAsia="Times New Roman" w:hAnsi="Arial" w:cs="Arial"/>
          <w:color w:val="333333"/>
          <w:lang w:eastAsia="es-CO"/>
        </w:rPr>
        <w:t xml:space="preserve"> ocupado en una misteriosa actividad: pintar cuadros. Ya adulta, cuando decide dedicarse al cine, le propone una experiencia: pasar un tiempo en su taller y hacer una </w:t>
      </w:r>
      <w:r w:rsidR="00253A0B" w:rsidRPr="002B50BE">
        <w:rPr>
          <w:rFonts w:ascii="Arial" w:eastAsia="Times New Roman" w:hAnsi="Arial" w:cs="Arial"/>
          <w:color w:val="333333"/>
          <w:lang w:eastAsia="es-CO"/>
        </w:rPr>
        <w:t>película en la que e</w:t>
      </w:r>
      <w:r w:rsidRPr="002B50BE">
        <w:rPr>
          <w:rFonts w:ascii="Arial" w:eastAsia="Times New Roman" w:hAnsi="Arial" w:cs="Arial"/>
          <w:color w:val="333333"/>
          <w:lang w:eastAsia="es-CO"/>
        </w:rPr>
        <w:t xml:space="preserve">l realiza una gran </w:t>
      </w:r>
      <w:r w:rsidRPr="002B50BE">
        <w:rPr>
          <w:rFonts w:ascii="Arial" w:eastAsia="Times New Roman" w:hAnsi="Arial" w:cs="Arial"/>
          <w:color w:val="333333"/>
          <w:lang w:eastAsia="es-CO"/>
        </w:rPr>
        <w:lastRenderedPageBreak/>
        <w:t xml:space="preserve">pintura circular. Dos obras: la pintura y la </w:t>
      </w:r>
      <w:r w:rsidR="00253A0B" w:rsidRPr="002B50BE">
        <w:rPr>
          <w:rFonts w:ascii="Arial" w:eastAsia="Times New Roman" w:hAnsi="Arial" w:cs="Arial"/>
          <w:color w:val="333333"/>
          <w:lang w:eastAsia="es-CO"/>
        </w:rPr>
        <w:t>película</w:t>
      </w:r>
      <w:r w:rsidRPr="002B50BE">
        <w:rPr>
          <w:rFonts w:ascii="Arial" w:eastAsia="Times New Roman" w:hAnsi="Arial" w:cs="Arial"/>
          <w:color w:val="333333"/>
          <w:lang w:eastAsia="es-CO"/>
        </w:rPr>
        <w:t xml:space="preserve">, se crean paralelamente, en un </w:t>
      </w:r>
      <w:r w:rsidR="00253A0B" w:rsidRPr="002B50BE">
        <w:rPr>
          <w:rFonts w:ascii="Arial" w:eastAsia="Times New Roman" w:hAnsi="Arial" w:cs="Arial"/>
          <w:color w:val="333333"/>
          <w:lang w:eastAsia="es-CO"/>
        </w:rPr>
        <w:t>diálogo</w:t>
      </w:r>
      <w:r w:rsidRPr="002B50BE">
        <w:rPr>
          <w:rFonts w:ascii="Arial" w:eastAsia="Times New Roman" w:hAnsi="Arial" w:cs="Arial"/>
          <w:color w:val="333333"/>
          <w:lang w:eastAsia="es-CO"/>
        </w:rPr>
        <w:t xml:space="preserve"> permanente.</w:t>
      </w:r>
    </w:p>
    <w:p w:rsidR="0054445B" w:rsidRPr="002B50BE" w:rsidRDefault="00612630" w:rsidP="002B50BE">
      <w:pPr>
        <w:textAlignment w:val="baseline"/>
        <w:rPr>
          <w:rFonts w:ascii="Arial" w:eastAsia="Times New Roman" w:hAnsi="Arial" w:cs="Arial"/>
          <w:color w:val="333333"/>
          <w:lang w:eastAsia="es-CO"/>
        </w:rPr>
      </w:pPr>
      <w:hyperlink r:id="rId13" w:history="1">
        <w:r w:rsidR="00253A0B" w:rsidRPr="002B50BE">
          <w:rPr>
            <w:rStyle w:val="Hipervnculo"/>
            <w:rFonts w:ascii="Arial" w:eastAsia="Times New Roman" w:hAnsi="Arial" w:cs="Arial"/>
            <w:lang w:eastAsia="es-CO"/>
          </w:rPr>
          <w:t>Vea má</w:t>
        </w:r>
        <w:r w:rsidR="0054445B" w:rsidRPr="002B50BE">
          <w:rPr>
            <w:rStyle w:val="Hipervnculo"/>
            <w:rFonts w:ascii="Arial" w:eastAsia="Times New Roman" w:hAnsi="Arial" w:cs="Arial"/>
            <w:lang w:eastAsia="es-CO"/>
          </w:rPr>
          <w:t>s</w:t>
        </w:r>
      </w:hyperlink>
    </w:p>
    <w:p w:rsidR="0054445B" w:rsidRPr="002B50BE" w:rsidRDefault="0054445B" w:rsidP="002B50BE">
      <w:pPr>
        <w:textAlignment w:val="baseline"/>
        <w:rPr>
          <w:rFonts w:ascii="Arial" w:eastAsia="Times New Roman" w:hAnsi="Arial" w:cs="Arial"/>
          <w:color w:val="333333"/>
          <w:lang w:eastAsia="es-CO"/>
        </w:rPr>
      </w:pPr>
    </w:p>
    <w:p w:rsidR="0054445B" w:rsidRPr="002B50BE" w:rsidRDefault="0054445B" w:rsidP="002B50BE">
      <w:pPr>
        <w:rPr>
          <w:rFonts w:ascii="Arial" w:eastAsia="Times New Roman" w:hAnsi="Arial" w:cs="Arial"/>
          <w:color w:val="000080"/>
          <w:lang w:eastAsia="es-CO"/>
        </w:rPr>
      </w:pPr>
    </w:p>
    <w:p w:rsidR="004338F5" w:rsidRPr="002B50BE" w:rsidRDefault="004338F5" w:rsidP="002B50BE">
      <w:pPr>
        <w:rPr>
          <w:rFonts w:ascii="Arial" w:eastAsia="Times New Roman" w:hAnsi="Arial" w:cs="Arial"/>
          <w:color w:val="000080"/>
          <w:sz w:val="28"/>
          <w:szCs w:val="28"/>
          <w:lang w:eastAsia="es-CO"/>
        </w:rPr>
      </w:pPr>
      <w:r w:rsidRPr="002B50BE">
        <w:rPr>
          <w:rFonts w:ascii="Arial" w:eastAsia="Times New Roman" w:hAnsi="Arial" w:cs="Arial"/>
          <w:color w:val="000080"/>
          <w:sz w:val="28"/>
          <w:szCs w:val="28"/>
          <w:lang w:eastAsia="es-CO"/>
        </w:rPr>
        <w:t>SEGUNDO ENCUENTRO NACIONAL DE CINE</w:t>
      </w:r>
    </w:p>
    <w:p w:rsidR="004338F5" w:rsidRPr="002B50BE" w:rsidRDefault="004338F5" w:rsidP="002B50BE">
      <w:pPr>
        <w:rPr>
          <w:rFonts w:ascii="Arial" w:hAnsi="Arial" w:cs="Arial"/>
        </w:rPr>
      </w:pPr>
      <w:r w:rsidRPr="002B50BE">
        <w:rPr>
          <w:rFonts w:ascii="Arial" w:hAnsi="Arial" w:cs="Arial"/>
        </w:rPr>
        <w:t>Con el propósito de identificar los retos y oportunidades de trabajo conjunto en el sector cinematográfico, y de propiciar espacios de interacción con los miembros del Consejo Nacional de las Artes y la Cultura en Cinematografía - CNACC, se llevará a cabo el Segundo Encuentro Nacional de Cine.</w:t>
      </w:r>
    </w:p>
    <w:p w:rsidR="004338F5" w:rsidRPr="002B50BE" w:rsidRDefault="004338F5" w:rsidP="002B50BE">
      <w:pPr>
        <w:rPr>
          <w:rFonts w:ascii="Arial" w:hAnsi="Arial" w:cs="Arial"/>
        </w:rPr>
      </w:pPr>
      <w:r w:rsidRPr="002B50BE">
        <w:rPr>
          <w:rFonts w:ascii="Arial" w:hAnsi="Arial" w:cs="Arial"/>
        </w:rPr>
        <w:t>Los días 14, 15 y 16 de noviembre se realizará una jornada de trabajo y de socialización con representantes de los directores, productores, sector técnico, artístico, exhibidores, distribuidores y de los Consejos Departamentales y Distritales.</w:t>
      </w:r>
    </w:p>
    <w:p w:rsidR="004338F5" w:rsidRPr="002B50BE" w:rsidRDefault="004338F5" w:rsidP="002B50BE">
      <w:pPr>
        <w:rPr>
          <w:rFonts w:ascii="Arial" w:hAnsi="Arial" w:cs="Arial"/>
        </w:rPr>
      </w:pPr>
      <w:r w:rsidRPr="002B50BE">
        <w:rPr>
          <w:rFonts w:ascii="Arial" w:hAnsi="Arial" w:cs="Arial"/>
        </w:rPr>
        <w:t xml:space="preserve">Si quiere asistir, tiene inquietudes o comentarios, puede comunicarse al correo: </w:t>
      </w:r>
      <w:hyperlink r:id="rId14" w:history="1">
        <w:r w:rsidRPr="002B50BE">
          <w:rPr>
            <w:rStyle w:val="Hipervnculo"/>
            <w:rFonts w:ascii="Arial" w:hAnsi="Arial" w:cs="Arial"/>
          </w:rPr>
          <w:t>segundoencuentro@proimagenescolombia.com</w:t>
        </w:r>
      </w:hyperlink>
    </w:p>
    <w:p w:rsidR="004338F5" w:rsidRPr="002B50BE" w:rsidRDefault="004338F5" w:rsidP="002B50BE">
      <w:pPr>
        <w:rPr>
          <w:rFonts w:ascii="Arial" w:hAnsi="Arial" w:cs="Arial"/>
        </w:rPr>
      </w:pPr>
    </w:p>
    <w:p w:rsidR="007815B9" w:rsidRPr="002B50BE" w:rsidRDefault="007815B9" w:rsidP="002B50BE">
      <w:pPr>
        <w:rPr>
          <w:rFonts w:ascii="Arial" w:hAnsi="Arial" w:cs="Arial"/>
        </w:rPr>
      </w:pPr>
    </w:p>
    <w:p w:rsidR="002B50BE" w:rsidRPr="002B50BE" w:rsidRDefault="002B50BE" w:rsidP="002B50BE">
      <w:pPr>
        <w:rPr>
          <w:rFonts w:ascii="Arial" w:hAnsi="Arial" w:cs="Arial"/>
          <w:sz w:val="20"/>
          <w:szCs w:val="20"/>
        </w:rPr>
      </w:pPr>
      <w:r w:rsidRPr="002B50BE">
        <w:rPr>
          <w:rFonts w:ascii="Arial" w:hAnsi="Arial" w:cs="Arial"/>
          <w:color w:val="800000"/>
        </w:rPr>
        <w:t>________________________________________________________</w:t>
      </w:r>
    </w:p>
    <w:p w:rsidR="00B364F8" w:rsidRPr="002B50BE" w:rsidRDefault="00A421BF" w:rsidP="002B50BE">
      <w:pPr>
        <w:rPr>
          <w:rFonts w:ascii="Arial" w:hAnsi="Arial" w:cs="Arial"/>
          <w:color w:val="800000"/>
          <w:sz w:val="48"/>
          <w:szCs w:val="48"/>
        </w:rPr>
      </w:pPr>
      <w:r w:rsidRPr="002B50BE">
        <w:rPr>
          <w:rFonts w:ascii="Arial" w:hAnsi="Arial" w:cs="Arial"/>
          <w:color w:val="800000"/>
          <w:sz w:val="48"/>
          <w:szCs w:val="48"/>
        </w:rPr>
        <w:t>Nos están viendo</w:t>
      </w:r>
    </w:p>
    <w:p w:rsidR="0054445B" w:rsidRPr="002B50BE" w:rsidRDefault="0054445B" w:rsidP="002B50BE">
      <w:pPr>
        <w:rPr>
          <w:rFonts w:ascii="Arial" w:hAnsi="Arial" w:cs="Arial"/>
          <w:color w:val="000080"/>
          <w:sz w:val="28"/>
          <w:szCs w:val="28"/>
        </w:rPr>
      </w:pPr>
      <w:r w:rsidRPr="002B50BE">
        <w:rPr>
          <w:rFonts w:ascii="Arial" w:hAnsi="Arial" w:cs="Arial"/>
          <w:color w:val="000080"/>
          <w:sz w:val="28"/>
          <w:szCs w:val="28"/>
        </w:rPr>
        <w:t>EN MÉXICO</w:t>
      </w:r>
    </w:p>
    <w:p w:rsidR="0054445B" w:rsidRPr="002B50BE" w:rsidRDefault="00253A0B" w:rsidP="002B50BE">
      <w:pPr>
        <w:rPr>
          <w:rFonts w:ascii="Arial" w:hAnsi="Arial" w:cs="Arial"/>
        </w:rPr>
      </w:pPr>
      <w:r w:rsidRPr="002B50BE">
        <w:rPr>
          <w:rFonts w:ascii="Arial" w:hAnsi="Arial" w:cs="Arial"/>
        </w:rPr>
        <w:t>E</w:t>
      </w:r>
      <w:r w:rsidR="0054445B" w:rsidRPr="002B50BE">
        <w:rPr>
          <w:rFonts w:ascii="Arial" w:hAnsi="Arial" w:cs="Arial"/>
        </w:rPr>
        <w:t>l 7 de noviembre en la ciudad de México</w:t>
      </w:r>
      <w:r w:rsidRPr="002B50BE">
        <w:rPr>
          <w:rFonts w:ascii="Arial" w:hAnsi="Arial" w:cs="Arial"/>
        </w:rPr>
        <w:t xml:space="preserve"> tendrá lugar una nueva edición de los </w:t>
      </w:r>
      <w:hyperlink r:id="rId15" w:history="1">
        <w:r w:rsidRPr="002B50BE">
          <w:rPr>
            <w:rStyle w:val="Hipervnculo"/>
            <w:rFonts w:ascii="Arial" w:hAnsi="Arial" w:cs="Arial"/>
          </w:rPr>
          <w:t>Premios Fénix</w:t>
        </w:r>
      </w:hyperlink>
      <w:r w:rsidR="0054445B" w:rsidRPr="002B50BE">
        <w:rPr>
          <w:rFonts w:ascii="Arial" w:hAnsi="Arial" w:cs="Arial"/>
        </w:rPr>
        <w:t xml:space="preserve">. Colombia estará representada con películas de ficción, documental y series. Entre los largometrajes de ficción estarán: </w:t>
      </w:r>
      <w:r w:rsidR="0054445B" w:rsidRPr="002B50BE">
        <w:rPr>
          <w:rFonts w:ascii="Arial" w:hAnsi="Arial" w:cs="Arial"/>
          <w:b/>
        </w:rPr>
        <w:t>Los silencios</w:t>
      </w:r>
      <w:r w:rsidR="0054445B" w:rsidRPr="002B50BE">
        <w:rPr>
          <w:rFonts w:ascii="Arial" w:hAnsi="Arial" w:cs="Arial"/>
        </w:rPr>
        <w:t xml:space="preserve"> (Beatriz Seigner; Brasil, Colombia, Francia); </w:t>
      </w:r>
      <w:r w:rsidR="0054445B" w:rsidRPr="002B50BE">
        <w:rPr>
          <w:rFonts w:ascii="Arial" w:hAnsi="Arial" w:cs="Arial"/>
          <w:b/>
        </w:rPr>
        <w:t>Candelaria</w:t>
      </w:r>
      <w:r w:rsidR="0054445B" w:rsidRPr="002B50BE">
        <w:rPr>
          <w:rFonts w:ascii="Arial" w:hAnsi="Arial" w:cs="Arial"/>
        </w:rPr>
        <w:t xml:space="preserve"> (Jhonny Hendrix Hinestroza; Argentina, Colombia, Cuba, Alemania, Noruega); </w:t>
      </w:r>
      <w:r w:rsidR="0054445B" w:rsidRPr="002B50BE">
        <w:rPr>
          <w:rFonts w:ascii="Arial" w:hAnsi="Arial" w:cs="Arial"/>
          <w:b/>
        </w:rPr>
        <w:t>Matar a Jesús</w:t>
      </w:r>
      <w:r w:rsidR="0054445B" w:rsidRPr="002B50BE">
        <w:rPr>
          <w:rFonts w:ascii="Arial" w:hAnsi="Arial" w:cs="Arial"/>
        </w:rPr>
        <w:t xml:space="preserve"> (Laura Mora; Colombia, Argentina); </w:t>
      </w:r>
      <w:r w:rsidR="0054445B" w:rsidRPr="002B50BE">
        <w:rPr>
          <w:rFonts w:ascii="Arial" w:hAnsi="Arial" w:cs="Arial"/>
          <w:b/>
        </w:rPr>
        <w:t>Pájaros de verano</w:t>
      </w:r>
      <w:r w:rsidR="0054445B" w:rsidRPr="002B50BE">
        <w:rPr>
          <w:rFonts w:ascii="Arial" w:hAnsi="Arial" w:cs="Arial"/>
        </w:rPr>
        <w:t xml:space="preserve"> (Ciro Guerra, Cristina Gallego; Colombia, México, Dinamarca, Francia); </w:t>
      </w:r>
      <w:r w:rsidR="0054445B" w:rsidRPr="002B50BE">
        <w:rPr>
          <w:rFonts w:ascii="Arial" w:hAnsi="Arial" w:cs="Arial"/>
          <w:b/>
        </w:rPr>
        <w:t>Cómprame un revólver</w:t>
      </w:r>
      <w:r w:rsidR="0054445B" w:rsidRPr="002B50BE">
        <w:rPr>
          <w:rFonts w:ascii="Arial" w:hAnsi="Arial" w:cs="Arial"/>
        </w:rPr>
        <w:t xml:space="preserve"> (Julio Hernández Cordón; México, Colombia). En documental: </w:t>
      </w:r>
      <w:r w:rsidR="0054445B" w:rsidRPr="002B50BE">
        <w:rPr>
          <w:rFonts w:ascii="Arial" w:hAnsi="Arial" w:cs="Arial"/>
          <w:b/>
        </w:rPr>
        <w:t>Ciro y yo</w:t>
      </w:r>
      <w:r w:rsidR="0054445B" w:rsidRPr="002B50BE">
        <w:rPr>
          <w:rFonts w:ascii="Arial" w:hAnsi="Arial" w:cs="Arial"/>
        </w:rPr>
        <w:t xml:space="preserve"> (Miguel Salazar; Colombia), y </w:t>
      </w:r>
      <w:r w:rsidR="0054445B" w:rsidRPr="002B50BE">
        <w:rPr>
          <w:rFonts w:ascii="Arial" w:hAnsi="Arial" w:cs="Arial"/>
          <w:b/>
        </w:rPr>
        <w:t>Yo no me llamo Ruben Blades</w:t>
      </w:r>
      <w:r w:rsidR="0054445B" w:rsidRPr="002B50BE">
        <w:rPr>
          <w:rFonts w:ascii="Arial" w:hAnsi="Arial" w:cs="Arial"/>
        </w:rPr>
        <w:t xml:space="preserve"> (Abner Benaim; Argentina, Colombia, Panamá). </w:t>
      </w:r>
    </w:p>
    <w:p w:rsidR="002B50BE" w:rsidRPr="002B50BE" w:rsidRDefault="0054445B" w:rsidP="002B50BE">
      <w:r w:rsidRPr="002B50BE">
        <w:rPr>
          <w:rFonts w:ascii="Arial" w:hAnsi="Arial" w:cs="Arial"/>
        </w:rPr>
        <w:t>Los Premios Iberoamericanos de Cine Fénix se presentan como un reconocimiento anual creado por Cinema23, que celebra y destaca el trabajo de profesionales de la industria del cine hecho en Iberoamérica, con el objetivo de dar visibilidad internacional, fortalecer vínculos entre las cinematografías de la región. Entregará 13 premios a distintas categorías además de tres reconocimientos especiales.</w:t>
      </w:r>
    </w:p>
    <w:p w:rsidR="0054445B" w:rsidRPr="002B50BE" w:rsidRDefault="002B50BE" w:rsidP="002B50BE">
      <w:pPr>
        <w:rPr>
          <w:rFonts w:ascii="Arial" w:hAnsi="Arial" w:cs="Arial"/>
        </w:rPr>
      </w:pPr>
      <w:r w:rsidRPr="002B50BE">
        <w:rPr>
          <w:rFonts w:ascii="Arial" w:hAnsi="Arial" w:cs="Arial"/>
        </w:rPr>
        <w:t>También en Ciudad de México, el proyecto Veintiocho de mayo de Jeferson Cardoza Herrera, con producción de Alejandra Osorio, ganador de la convocatoria En Obra BFM 2016, Festival de Cortos de Bogotá, hace parte de la competencia oficial de cortometrajes de la undécima edición del Festival Internacional de Cine Fantástico y de Terror Mórbido, que inició el pasado miércoles y concluirá el próximo 10 de noviembre</w:t>
      </w:r>
    </w:p>
    <w:p w:rsidR="002B50BE" w:rsidRPr="002B50BE" w:rsidRDefault="00612630" w:rsidP="002B50BE">
      <w:pPr>
        <w:pStyle w:val="NormalWeb"/>
        <w:shd w:val="clear" w:color="auto" w:fill="FFFFFF"/>
        <w:rPr>
          <w:rStyle w:val="Hipervnculo"/>
          <w:rFonts w:ascii="Arial" w:hAnsi="Arial" w:cs="Arial"/>
          <w:spacing w:val="15"/>
          <w:sz w:val="22"/>
          <w:szCs w:val="22"/>
        </w:rPr>
      </w:pPr>
      <w:hyperlink r:id="rId16" w:history="1">
        <w:r w:rsidR="0054445B" w:rsidRPr="002B50BE">
          <w:rPr>
            <w:rStyle w:val="Hipervnculo"/>
            <w:rFonts w:ascii="Arial" w:hAnsi="Arial" w:cs="Arial"/>
            <w:spacing w:val="15"/>
            <w:sz w:val="22"/>
            <w:szCs w:val="22"/>
          </w:rPr>
          <w:t>Vea más</w:t>
        </w:r>
      </w:hyperlink>
    </w:p>
    <w:p w:rsidR="002B50BE" w:rsidRPr="002B50BE" w:rsidRDefault="002B50BE" w:rsidP="002B50BE">
      <w:pPr>
        <w:pStyle w:val="NormalWeb"/>
        <w:shd w:val="clear" w:color="auto" w:fill="FFFFFF"/>
        <w:rPr>
          <w:rStyle w:val="Hipervnculo"/>
          <w:rFonts w:ascii="Arial" w:hAnsi="Arial" w:cs="Arial"/>
          <w:spacing w:val="15"/>
          <w:sz w:val="22"/>
          <w:szCs w:val="22"/>
        </w:rPr>
      </w:pPr>
    </w:p>
    <w:p w:rsidR="002B50BE" w:rsidRPr="002B50BE" w:rsidRDefault="002B50BE" w:rsidP="002B50BE">
      <w:pPr>
        <w:pStyle w:val="NormalWeb"/>
        <w:shd w:val="clear" w:color="auto" w:fill="FFFFFF"/>
        <w:rPr>
          <w:rStyle w:val="Hipervnculo"/>
          <w:rFonts w:ascii="Arial" w:hAnsi="Arial" w:cs="Arial"/>
          <w:spacing w:val="15"/>
          <w:sz w:val="22"/>
          <w:szCs w:val="22"/>
        </w:rPr>
      </w:pPr>
    </w:p>
    <w:p w:rsidR="0054445B" w:rsidRPr="002B50BE" w:rsidRDefault="0054445B" w:rsidP="002B50BE">
      <w:pPr>
        <w:pStyle w:val="NormalWeb"/>
        <w:shd w:val="clear" w:color="auto" w:fill="FFFFFF"/>
        <w:rPr>
          <w:rFonts w:ascii="Arial" w:hAnsi="Arial" w:cs="Arial"/>
          <w:color w:val="000080"/>
          <w:sz w:val="28"/>
          <w:szCs w:val="28"/>
        </w:rPr>
      </w:pPr>
      <w:r w:rsidRPr="002B50BE">
        <w:rPr>
          <w:rFonts w:ascii="Arial" w:hAnsi="Arial" w:cs="Arial"/>
          <w:color w:val="000080"/>
          <w:sz w:val="28"/>
          <w:szCs w:val="28"/>
        </w:rPr>
        <w:t>EN ESTADOS UNIDOS</w:t>
      </w:r>
    </w:p>
    <w:p w:rsidR="0054445B" w:rsidRPr="002B50BE" w:rsidRDefault="0054445B" w:rsidP="002B50BE">
      <w:pPr>
        <w:rPr>
          <w:rFonts w:ascii="Arial" w:hAnsi="Arial" w:cs="Arial"/>
        </w:rPr>
      </w:pPr>
      <w:r w:rsidRPr="002B50BE">
        <w:rPr>
          <w:rFonts w:ascii="Arial" w:hAnsi="Arial" w:cs="Arial"/>
        </w:rPr>
        <w:t xml:space="preserve">Dos cortometrajes de directores colombianos: </w:t>
      </w:r>
      <w:r w:rsidRPr="002B50BE">
        <w:rPr>
          <w:rFonts w:ascii="Arial" w:hAnsi="Arial" w:cs="Arial"/>
          <w:b/>
          <w:color w:val="212121"/>
        </w:rPr>
        <w:t>Coffee Break</w:t>
      </w:r>
      <w:r w:rsidRPr="002B50BE">
        <w:rPr>
          <w:rFonts w:ascii="Arial" w:hAnsi="Arial" w:cs="Arial"/>
          <w:color w:val="212121"/>
        </w:rPr>
        <w:t xml:space="preserve"> de María Cristina Pérez y Mauricio Cuervo, y </w:t>
      </w:r>
      <w:r w:rsidRPr="002B50BE">
        <w:rPr>
          <w:rFonts w:ascii="Arial" w:hAnsi="Arial" w:cs="Arial"/>
          <w:b/>
          <w:color w:val="212121"/>
        </w:rPr>
        <w:t>L</w:t>
      </w:r>
      <w:r w:rsidRPr="002B50BE">
        <w:rPr>
          <w:rFonts w:ascii="Arial" w:hAnsi="Arial" w:cs="Arial"/>
          <w:b/>
        </w:rPr>
        <w:t>a memoria de los peces</w:t>
      </w:r>
      <w:r w:rsidRPr="002B50BE">
        <w:rPr>
          <w:rFonts w:ascii="Arial" w:hAnsi="Arial" w:cs="Arial"/>
        </w:rPr>
        <w:t xml:space="preserve"> de Christian Mejía Carrascal hacen parte de la Selección del CortoCircuito Latino ShortFest of New York en el programa Colombia Zoom In, que se realizará entre el 6 y 9 de noviembre. Las películas serán exhibidas en el Auditorio del Consulado de Colombia en N.Y.</w:t>
      </w:r>
    </w:p>
    <w:p w:rsidR="0054445B" w:rsidRPr="002B50BE" w:rsidRDefault="00612630" w:rsidP="002B50BE">
      <w:pPr>
        <w:rPr>
          <w:rFonts w:ascii="Arial" w:hAnsi="Arial" w:cs="Arial"/>
        </w:rPr>
      </w:pPr>
      <w:hyperlink r:id="rId17" w:history="1">
        <w:r w:rsidR="0054445B" w:rsidRPr="002B50BE">
          <w:rPr>
            <w:rStyle w:val="Hipervnculo"/>
            <w:rFonts w:ascii="Arial" w:hAnsi="Arial" w:cs="Arial"/>
          </w:rPr>
          <w:t>Vea más</w:t>
        </w:r>
      </w:hyperlink>
    </w:p>
    <w:p w:rsidR="0054445B" w:rsidRPr="002B50BE" w:rsidRDefault="0054445B" w:rsidP="002B50BE">
      <w:pPr>
        <w:rPr>
          <w:rFonts w:ascii="Arial" w:hAnsi="Arial" w:cs="Arial"/>
        </w:rPr>
      </w:pPr>
    </w:p>
    <w:p w:rsidR="00CF3176" w:rsidRPr="002B50BE" w:rsidRDefault="00CF3176" w:rsidP="002B50BE">
      <w:pPr>
        <w:tabs>
          <w:tab w:val="left" w:pos="3308"/>
        </w:tabs>
        <w:rPr>
          <w:rFonts w:ascii="Arial" w:hAnsi="Arial" w:cs="Arial"/>
          <w:color w:val="800000"/>
        </w:rPr>
      </w:pPr>
    </w:p>
    <w:p w:rsidR="00DB50A7" w:rsidRPr="002B50BE" w:rsidRDefault="00DB50A7" w:rsidP="002B50BE">
      <w:pPr>
        <w:rPr>
          <w:rFonts w:ascii="Arial" w:hAnsi="Arial" w:cs="Arial"/>
        </w:rPr>
      </w:pPr>
      <w:r w:rsidRPr="002B50BE">
        <w:rPr>
          <w:rFonts w:ascii="Arial" w:hAnsi="Arial" w:cs="Arial"/>
          <w:color w:val="800000"/>
        </w:rPr>
        <w:t>______________________________________________________</w:t>
      </w:r>
    </w:p>
    <w:p w:rsidR="00DB50A7" w:rsidRPr="002B50BE" w:rsidRDefault="00DB50A7" w:rsidP="002B50BE">
      <w:pPr>
        <w:rPr>
          <w:rFonts w:ascii="Arial" w:hAnsi="Arial" w:cs="Arial"/>
          <w:color w:val="800000"/>
          <w:sz w:val="48"/>
          <w:szCs w:val="48"/>
        </w:rPr>
      </w:pPr>
      <w:r w:rsidRPr="002B50BE">
        <w:rPr>
          <w:rFonts w:ascii="Arial" w:hAnsi="Arial" w:cs="Arial"/>
          <w:color w:val="800000"/>
          <w:sz w:val="48"/>
          <w:szCs w:val="48"/>
        </w:rPr>
        <w:t>Adónde van las películas</w:t>
      </w:r>
    </w:p>
    <w:p w:rsidR="0054445B" w:rsidRPr="002B50BE" w:rsidRDefault="0054445B" w:rsidP="002B50BE">
      <w:pPr>
        <w:rPr>
          <w:rFonts w:ascii="Arial" w:hAnsi="Arial" w:cs="Arial"/>
          <w:color w:val="000080"/>
          <w:sz w:val="28"/>
          <w:szCs w:val="28"/>
        </w:rPr>
      </w:pPr>
      <w:r w:rsidRPr="002B50BE">
        <w:rPr>
          <w:rFonts w:ascii="Arial" w:hAnsi="Arial" w:cs="Arial"/>
          <w:color w:val="000080"/>
          <w:sz w:val="28"/>
          <w:szCs w:val="28"/>
        </w:rPr>
        <w:t>AFROLATAM LAB</w:t>
      </w:r>
    </w:p>
    <w:p w:rsidR="0054445B" w:rsidRPr="002B50BE" w:rsidRDefault="0054445B" w:rsidP="002B50BE">
      <w:pPr>
        <w:rPr>
          <w:rFonts w:ascii="Arial" w:hAnsi="Arial" w:cs="Arial"/>
        </w:rPr>
      </w:pPr>
      <w:r w:rsidRPr="002B50BE">
        <w:rPr>
          <w:rFonts w:ascii="Arial" w:hAnsi="Arial" w:cs="Arial"/>
        </w:rPr>
        <w:t>El Festival Miradasdoc (Canarias - España), apoyado por DOCSP (Brasil) y África Doc</w:t>
      </w:r>
    </w:p>
    <w:p w:rsidR="0054445B" w:rsidRPr="002B50BE" w:rsidRDefault="0054445B" w:rsidP="002B50BE">
      <w:pPr>
        <w:rPr>
          <w:rFonts w:ascii="Arial" w:hAnsi="Arial" w:cs="Arial"/>
        </w:rPr>
      </w:pPr>
      <w:r w:rsidRPr="002B50BE">
        <w:rPr>
          <w:rFonts w:ascii="Arial" w:hAnsi="Arial" w:cs="Arial"/>
        </w:rPr>
        <w:t>(Senegal), convoca al III Foro de Coproducción África-América Latina, que busca impulsar la realización de documentales entre ambas regiones, fomentar la colaboración entre sus profesionales y potenciar la apertura a nuevos mercados internacionales.</w:t>
      </w:r>
    </w:p>
    <w:p w:rsidR="0054445B" w:rsidRPr="002B50BE" w:rsidRDefault="0054445B" w:rsidP="002B50BE">
      <w:pPr>
        <w:rPr>
          <w:rFonts w:ascii="Arial" w:hAnsi="Arial" w:cs="Arial"/>
        </w:rPr>
      </w:pPr>
      <w:r w:rsidRPr="002B50BE">
        <w:rPr>
          <w:rFonts w:ascii="Arial" w:hAnsi="Arial" w:cs="Arial"/>
        </w:rPr>
        <w:t>Dirigido a propuestas cinematográficas de documental producidas en África o Latinoamérica que tengan desarrollo en ambas regiones, ya sea porque su temática se desarrolle en estos continentes, o por ser una coproducción entre productoras de África y América Latina.</w:t>
      </w:r>
    </w:p>
    <w:p w:rsidR="0054445B" w:rsidRPr="002B50BE" w:rsidRDefault="0054445B" w:rsidP="002B50BE">
      <w:pPr>
        <w:rPr>
          <w:rFonts w:ascii="Arial" w:hAnsi="Arial" w:cs="Arial"/>
        </w:rPr>
      </w:pPr>
      <w:r w:rsidRPr="002B50BE">
        <w:rPr>
          <w:rFonts w:ascii="Arial" w:hAnsi="Arial" w:cs="Arial"/>
        </w:rPr>
        <w:t>El Foro tendrá lugar el día 29 de enero de 2019 en el marco del 12 Festival Internacional de Cine Miradasdoc.</w:t>
      </w:r>
    </w:p>
    <w:p w:rsidR="0054445B" w:rsidRPr="002B50BE" w:rsidRDefault="00612630" w:rsidP="002B50BE">
      <w:pPr>
        <w:rPr>
          <w:rFonts w:ascii="Arial" w:hAnsi="Arial" w:cs="Arial"/>
        </w:rPr>
      </w:pPr>
      <w:hyperlink r:id="rId18" w:history="1">
        <w:r w:rsidR="0054445B" w:rsidRPr="002B50BE">
          <w:rPr>
            <w:rStyle w:val="Hipervnculo"/>
            <w:rFonts w:ascii="Arial" w:hAnsi="Arial" w:cs="Arial"/>
          </w:rPr>
          <w:t>Vea más</w:t>
        </w:r>
      </w:hyperlink>
    </w:p>
    <w:p w:rsidR="0054445B" w:rsidRPr="002B50BE" w:rsidRDefault="0054445B" w:rsidP="002B50BE">
      <w:pPr>
        <w:rPr>
          <w:rFonts w:ascii="Arial" w:hAnsi="Arial" w:cs="Arial"/>
          <w:color w:val="800000"/>
        </w:rPr>
      </w:pPr>
    </w:p>
    <w:p w:rsidR="00B507C1" w:rsidRPr="002B50BE" w:rsidRDefault="00B507C1" w:rsidP="002B50BE">
      <w:pPr>
        <w:rPr>
          <w:rFonts w:ascii="Arial" w:hAnsi="Arial" w:cs="Arial"/>
          <w:color w:val="800000"/>
        </w:rPr>
      </w:pPr>
    </w:p>
    <w:p w:rsidR="0054445B" w:rsidRPr="002B50BE" w:rsidRDefault="0054445B" w:rsidP="002B50BE">
      <w:pPr>
        <w:shd w:val="clear" w:color="auto" w:fill="FFFFFF"/>
        <w:rPr>
          <w:rFonts w:ascii="Arial" w:hAnsi="Arial" w:cs="Arial"/>
          <w:color w:val="000080"/>
          <w:sz w:val="28"/>
          <w:szCs w:val="28"/>
        </w:rPr>
      </w:pPr>
      <w:r w:rsidRPr="002B50BE">
        <w:rPr>
          <w:rFonts w:ascii="Arial" w:hAnsi="Arial" w:cs="Arial"/>
          <w:color w:val="000080"/>
          <w:sz w:val="28"/>
          <w:szCs w:val="28"/>
        </w:rPr>
        <w:t>TALENTS GUADALAJARA</w:t>
      </w:r>
    </w:p>
    <w:p w:rsidR="0054445B" w:rsidRPr="002B50BE" w:rsidRDefault="0054445B" w:rsidP="002B50BE">
      <w:pPr>
        <w:pStyle w:val="NormalWeb"/>
        <w:rPr>
          <w:rFonts w:ascii="Arial" w:hAnsi="Arial" w:cs="Arial"/>
          <w:sz w:val="22"/>
          <w:szCs w:val="22"/>
        </w:rPr>
      </w:pPr>
      <w:r w:rsidRPr="002B50BE">
        <w:rPr>
          <w:rFonts w:ascii="Arial" w:hAnsi="Arial" w:cs="Arial"/>
          <w:sz w:val="22"/>
          <w:szCs w:val="22"/>
        </w:rPr>
        <w:t xml:space="preserve">El Festival Internacional de Cine en Guadalajara abre sus convocatorias para los programas formativos y de industria que se llevarán a cabo en el marco de FICG34, el 8 al 15 de marzo del 2019, entre estos </w:t>
      </w:r>
      <w:r w:rsidRPr="00612630">
        <w:rPr>
          <w:rStyle w:val="Textoennegrita"/>
          <w:rFonts w:ascii="Arial" w:eastAsiaTheme="majorEastAsia" w:hAnsi="Arial" w:cs="Arial"/>
          <w:b w:val="0"/>
          <w:sz w:val="22"/>
          <w:szCs w:val="22"/>
        </w:rPr>
        <w:t>Talents Guadalajara</w:t>
      </w:r>
      <w:r w:rsidRPr="002B50BE">
        <w:rPr>
          <w:rStyle w:val="Textoennegrita"/>
          <w:rFonts w:ascii="Arial" w:eastAsiaTheme="majorEastAsia" w:hAnsi="Arial" w:cs="Arial"/>
          <w:sz w:val="22"/>
          <w:szCs w:val="22"/>
        </w:rPr>
        <w:t xml:space="preserve">, </w:t>
      </w:r>
      <w:r w:rsidRPr="002B50BE">
        <w:rPr>
          <w:rFonts w:ascii="Arial" w:hAnsi="Arial" w:cs="Arial"/>
          <w:sz w:val="22"/>
          <w:szCs w:val="22"/>
        </w:rPr>
        <w:t>un encuentro intensivo entre cineastas provenientes de México, Centroamérica y el Caribe en el marco del Festival Internacional de Cine en Guadalajara y con la colaboración del Berlinale Film Festival, enfocado a la creación de vínculos profesionales y creativos mediante talleres especializados, asesorías y conferencias.</w:t>
      </w:r>
    </w:p>
    <w:p w:rsidR="0054445B" w:rsidRPr="002B50BE" w:rsidRDefault="0054445B" w:rsidP="002B50BE">
      <w:pPr>
        <w:shd w:val="clear" w:color="auto" w:fill="FFFFFF"/>
        <w:rPr>
          <w:rFonts w:ascii="Arial" w:hAnsi="Arial" w:cs="Arial"/>
        </w:rPr>
      </w:pPr>
      <w:r w:rsidRPr="002B50BE">
        <w:rPr>
          <w:rStyle w:val="nfasis"/>
          <w:rFonts w:ascii="Arial" w:eastAsia="Times New Roman" w:hAnsi="Arial" w:cs="Arial"/>
          <w:i w:val="0"/>
        </w:rPr>
        <w:t xml:space="preserve">Cierre de convocatoria: 7 de noviembre </w:t>
      </w:r>
      <w:r w:rsidRPr="002B50BE">
        <w:rPr>
          <w:rFonts w:ascii="Arial" w:eastAsia="Times New Roman" w:hAnsi="Arial" w:cs="Arial"/>
        </w:rPr>
        <w:br/>
        <w:t xml:space="preserve">Encuentra las bases </w:t>
      </w:r>
      <w:hyperlink r:id="rId19" w:history="1">
        <w:r w:rsidRPr="002B50BE">
          <w:rPr>
            <w:rStyle w:val="Hipervnculo"/>
            <w:rFonts w:ascii="Arial" w:eastAsia="Times New Roman" w:hAnsi="Arial" w:cs="Arial"/>
          </w:rPr>
          <w:t xml:space="preserve">aquí </w:t>
        </w:r>
      </w:hyperlink>
    </w:p>
    <w:p w:rsidR="0054445B" w:rsidRPr="002B50BE" w:rsidRDefault="0054445B" w:rsidP="002B50BE">
      <w:pPr>
        <w:rPr>
          <w:rFonts w:ascii="Arial" w:hAnsi="Arial" w:cs="Arial"/>
          <w:color w:val="800000"/>
        </w:rPr>
      </w:pPr>
    </w:p>
    <w:p w:rsidR="0054445B" w:rsidRPr="002B50BE" w:rsidRDefault="0054445B" w:rsidP="002B50BE">
      <w:pPr>
        <w:rPr>
          <w:rFonts w:ascii="Arial" w:hAnsi="Arial" w:cs="Arial"/>
          <w:color w:val="800000"/>
        </w:rPr>
      </w:pPr>
    </w:p>
    <w:p w:rsidR="006F0E8E" w:rsidRPr="002B50BE" w:rsidRDefault="006F0E8E" w:rsidP="002B50BE">
      <w:pPr>
        <w:rPr>
          <w:rFonts w:ascii="Arial" w:hAnsi="Arial" w:cs="Arial"/>
          <w:color w:val="800000"/>
        </w:rPr>
      </w:pPr>
      <w:r w:rsidRPr="002B50BE">
        <w:rPr>
          <w:rFonts w:ascii="Arial" w:hAnsi="Arial" w:cs="Arial"/>
          <w:color w:val="800000"/>
        </w:rPr>
        <w:t>______________________________________________________</w:t>
      </w:r>
    </w:p>
    <w:p w:rsidR="006F0E8E" w:rsidRPr="002B50BE" w:rsidRDefault="006F0E8E" w:rsidP="002B50BE">
      <w:pPr>
        <w:rPr>
          <w:rFonts w:ascii="Arial" w:hAnsi="Arial" w:cs="Arial"/>
          <w:color w:val="800000"/>
          <w:sz w:val="48"/>
          <w:szCs w:val="48"/>
        </w:rPr>
      </w:pPr>
      <w:r w:rsidRPr="002B50BE">
        <w:rPr>
          <w:rFonts w:ascii="Arial" w:hAnsi="Arial" w:cs="Arial"/>
          <w:color w:val="800000"/>
          <w:sz w:val="48"/>
          <w:szCs w:val="48"/>
        </w:rPr>
        <w:t>Pizarrón</w:t>
      </w:r>
    </w:p>
    <w:p w:rsidR="002B50BE" w:rsidRPr="002B50BE" w:rsidRDefault="0054445B" w:rsidP="002B50BE">
      <w:pPr>
        <w:shd w:val="clear" w:color="auto" w:fill="FFFFFF"/>
        <w:rPr>
          <w:rFonts w:ascii="Arial" w:hAnsi="Arial" w:cs="Arial"/>
        </w:rPr>
      </w:pPr>
      <w:r w:rsidRPr="002B50BE">
        <w:rPr>
          <w:rFonts w:ascii="Arial" w:hAnsi="Arial" w:cs="Arial"/>
          <w:bCs/>
          <w:color w:val="000080"/>
          <w:sz w:val="28"/>
          <w:szCs w:val="28"/>
        </w:rPr>
        <w:t>FORTALECER EL SECTOR AUDIOVISUAL DE MEDELLÍN</w:t>
      </w:r>
      <w:r w:rsidRPr="002B50BE">
        <w:rPr>
          <w:rFonts w:ascii="Arial" w:hAnsi="Arial" w:cs="Arial"/>
          <w:b/>
          <w:color w:val="202020"/>
          <w:sz w:val="28"/>
          <w:szCs w:val="28"/>
        </w:rPr>
        <w:br/>
      </w:r>
      <w:r w:rsidRPr="002B50BE">
        <w:rPr>
          <w:rFonts w:ascii="Arial" w:hAnsi="Arial" w:cs="Arial"/>
        </w:rPr>
        <w:t>El</w:t>
      </w:r>
      <w:r w:rsidR="002B50BE" w:rsidRPr="002B50BE">
        <w:rPr>
          <w:rFonts w:ascii="Arial" w:hAnsi="Arial" w:cs="Arial"/>
        </w:rPr>
        <w:t xml:space="preserve"> </w:t>
      </w:r>
      <w:r w:rsidRPr="00612630">
        <w:rPr>
          <w:rStyle w:val="Textoennegrita"/>
          <w:rFonts w:ascii="Arial" w:hAnsi="Arial" w:cs="Arial"/>
          <w:b w:val="0"/>
        </w:rPr>
        <w:t>Medellín International Film Festival</w:t>
      </w:r>
      <w:r w:rsidR="002B50BE" w:rsidRPr="002B50BE">
        <w:rPr>
          <w:rStyle w:val="Textoennegrita"/>
          <w:rFonts w:ascii="Arial" w:hAnsi="Arial" w:cs="Arial"/>
          <w:b w:val="0"/>
        </w:rPr>
        <w:t xml:space="preserve"> </w:t>
      </w:r>
      <w:r w:rsidRPr="002B50BE">
        <w:rPr>
          <w:rFonts w:ascii="Arial" w:hAnsi="Arial" w:cs="Arial"/>
        </w:rPr>
        <w:t>invita a profesionales y a estudiantes del medio audiovisual a participar de la segunda edición de la </w:t>
      </w:r>
      <w:r w:rsidRPr="002B50BE">
        <w:rPr>
          <w:rStyle w:val="Textoennegrita"/>
          <w:rFonts w:ascii="Arial" w:hAnsi="Arial" w:cs="Arial"/>
          <w:b w:val="0"/>
        </w:rPr>
        <w:t>Sección Industria</w:t>
      </w:r>
      <w:r w:rsidRPr="002B50BE">
        <w:rPr>
          <w:rFonts w:ascii="Arial" w:hAnsi="Arial" w:cs="Arial"/>
        </w:rPr>
        <w:t> del Festival, evento gratuito con previa inscripción que se realiza el viernes 2 y el sábado 3 de noviembre en las instalaciones del Museo de Antioquia.</w:t>
      </w:r>
    </w:p>
    <w:p w:rsidR="0054445B" w:rsidRPr="002B50BE" w:rsidRDefault="0054445B" w:rsidP="002B50BE">
      <w:pPr>
        <w:shd w:val="clear" w:color="auto" w:fill="FFFFFF"/>
        <w:rPr>
          <w:rFonts w:ascii="Arial" w:hAnsi="Arial" w:cs="Arial"/>
        </w:rPr>
      </w:pPr>
      <w:r w:rsidRPr="002B50BE">
        <w:rPr>
          <w:rFonts w:ascii="Arial" w:hAnsi="Arial" w:cs="Arial"/>
        </w:rPr>
        <w:t>La</w:t>
      </w:r>
      <w:r w:rsidR="002B50BE" w:rsidRPr="002B50BE">
        <w:rPr>
          <w:rFonts w:ascii="Arial" w:hAnsi="Arial" w:cs="Arial"/>
        </w:rPr>
        <w:t xml:space="preserve"> </w:t>
      </w:r>
      <w:r w:rsidRPr="002B50BE">
        <w:rPr>
          <w:rStyle w:val="Textoennegrita"/>
          <w:rFonts w:ascii="Arial" w:hAnsi="Arial" w:cs="Arial"/>
          <w:b w:val="0"/>
        </w:rPr>
        <w:t>Sección Industria</w:t>
      </w:r>
      <w:r w:rsidRPr="002B50BE">
        <w:rPr>
          <w:rFonts w:ascii="Arial" w:hAnsi="Arial" w:cs="Arial"/>
        </w:rPr>
        <w:t> busca generar interacción entre realizadores independientes, productoras, empresas de servicios audiovisuales, productores nacionales y extranjeros con el fin de promover el desarrollo de proyectos cinematográficos en la ciudad. Un espacio dedicado al intercambio de saberes en el ámbito profesional.</w:t>
      </w:r>
    </w:p>
    <w:p w:rsidR="0054445B" w:rsidRPr="002B50BE" w:rsidRDefault="00612630" w:rsidP="002B50BE">
      <w:pPr>
        <w:rPr>
          <w:rFonts w:ascii="Arial" w:hAnsi="Arial" w:cs="Arial"/>
        </w:rPr>
      </w:pPr>
      <w:hyperlink r:id="rId20" w:history="1">
        <w:r w:rsidR="0054445B" w:rsidRPr="002B50BE">
          <w:rPr>
            <w:rStyle w:val="Hipervnculo"/>
            <w:rFonts w:ascii="Arial" w:hAnsi="Arial" w:cs="Arial"/>
          </w:rPr>
          <w:t>Vea más</w:t>
        </w:r>
      </w:hyperlink>
    </w:p>
    <w:p w:rsidR="0054445B" w:rsidRPr="002B50BE" w:rsidRDefault="0054445B" w:rsidP="002B50BE">
      <w:pPr>
        <w:rPr>
          <w:rFonts w:ascii="Arial" w:hAnsi="Arial" w:cs="Arial"/>
        </w:rPr>
      </w:pPr>
    </w:p>
    <w:p w:rsidR="007815B9" w:rsidRPr="002B50BE" w:rsidRDefault="007815B9" w:rsidP="002B50BE">
      <w:pPr>
        <w:tabs>
          <w:tab w:val="left" w:pos="1636"/>
        </w:tabs>
        <w:rPr>
          <w:rFonts w:ascii="Arial" w:hAnsi="Arial" w:cs="Arial"/>
          <w:color w:val="800000"/>
        </w:rPr>
      </w:pPr>
    </w:p>
    <w:p w:rsidR="001268C5" w:rsidRPr="002B50BE" w:rsidRDefault="001268C5" w:rsidP="002B50BE">
      <w:pPr>
        <w:tabs>
          <w:tab w:val="left" w:pos="1636"/>
        </w:tabs>
        <w:rPr>
          <w:rFonts w:ascii="Arial" w:hAnsi="Arial" w:cs="Arial"/>
          <w:color w:val="000000" w:themeColor="text1"/>
        </w:rPr>
      </w:pPr>
      <w:r w:rsidRPr="002B50BE">
        <w:rPr>
          <w:rFonts w:ascii="Arial" w:hAnsi="Arial" w:cs="Arial"/>
          <w:color w:val="800000"/>
        </w:rPr>
        <w:t>_______________________________________________________</w:t>
      </w:r>
    </w:p>
    <w:p w:rsidR="001268C5" w:rsidRPr="002B50BE" w:rsidRDefault="001268C5" w:rsidP="002B50BE">
      <w:pPr>
        <w:rPr>
          <w:rFonts w:ascii="Arial" w:hAnsi="Arial" w:cs="Arial"/>
          <w:color w:val="800000"/>
          <w:sz w:val="48"/>
          <w:szCs w:val="48"/>
        </w:rPr>
      </w:pPr>
      <w:r w:rsidRPr="002B50BE">
        <w:rPr>
          <w:rFonts w:ascii="Arial" w:hAnsi="Arial" w:cs="Arial"/>
          <w:color w:val="800000"/>
          <w:sz w:val="48"/>
          <w:szCs w:val="48"/>
        </w:rPr>
        <w:t>Próximamente</w:t>
      </w:r>
    </w:p>
    <w:p w:rsidR="0054445B" w:rsidRPr="002B50BE" w:rsidRDefault="0054445B" w:rsidP="002B50BE">
      <w:pPr>
        <w:rPr>
          <w:rFonts w:ascii="Arial" w:hAnsi="Arial" w:cs="Arial"/>
          <w:bCs/>
          <w:color w:val="000080"/>
          <w:sz w:val="28"/>
          <w:szCs w:val="28"/>
        </w:rPr>
      </w:pPr>
      <w:r w:rsidRPr="002B50BE">
        <w:rPr>
          <w:rFonts w:ascii="Arial" w:hAnsi="Arial" w:cs="Arial"/>
          <w:bCs/>
          <w:color w:val="000080"/>
          <w:sz w:val="28"/>
          <w:szCs w:val="28"/>
        </w:rPr>
        <w:lastRenderedPageBreak/>
        <w:t>NEW MEDIA BOGOTÁ</w:t>
      </w:r>
    </w:p>
    <w:p w:rsidR="0054445B" w:rsidRPr="002B50BE" w:rsidRDefault="0054445B" w:rsidP="002B50BE">
      <w:pPr>
        <w:rPr>
          <w:rFonts w:ascii="Arial" w:hAnsi="Arial" w:cs="Arial"/>
        </w:rPr>
      </w:pPr>
      <w:r w:rsidRPr="002B50BE">
        <w:rPr>
          <w:rFonts w:ascii="Arial" w:hAnsi="Arial" w:cs="Arial"/>
        </w:rPr>
        <w:t xml:space="preserve">Con la exhibición de </w:t>
      </w:r>
      <w:r w:rsidRPr="002B50BE">
        <w:rPr>
          <w:rFonts w:ascii="Arial" w:hAnsi="Arial" w:cs="Arial"/>
          <w:b/>
        </w:rPr>
        <w:t>Virus Tropical</w:t>
      </w:r>
      <w:r w:rsidRPr="002B50BE">
        <w:rPr>
          <w:rFonts w:ascii="Arial" w:hAnsi="Arial" w:cs="Arial"/>
        </w:rPr>
        <w:t xml:space="preserve"> de Santiago Caicedo y un conversatorio sobre nuevos medios, con los invitados internacionales, se dará inicio a la quinta versión de #NarrarElFuturo: Festival de Cine CC &amp; New Media Bogotá, este martes 6 de noviembre a partir de las 6:00 p.m., en la Cinemateca Distrital de Bogotá. Entrada libre.</w:t>
      </w:r>
    </w:p>
    <w:p w:rsidR="0054445B" w:rsidRPr="002B50BE" w:rsidRDefault="0054445B" w:rsidP="002B50BE">
      <w:pPr>
        <w:rPr>
          <w:rFonts w:ascii="Arial" w:hAnsi="Arial" w:cs="Arial"/>
        </w:rPr>
      </w:pPr>
      <w:r w:rsidRPr="002B50BE">
        <w:rPr>
          <w:rFonts w:ascii="Arial" w:hAnsi="Arial" w:cs="Arial"/>
        </w:rPr>
        <w:t xml:space="preserve">El evento, que se llevará a cabo </w:t>
      </w:r>
      <w:r w:rsidR="00346643" w:rsidRPr="002B50BE">
        <w:rPr>
          <w:rFonts w:ascii="Arial" w:hAnsi="Arial" w:cs="Arial"/>
        </w:rPr>
        <w:t>hasta e</w:t>
      </w:r>
      <w:r w:rsidRPr="002B50BE">
        <w:rPr>
          <w:rFonts w:ascii="Arial" w:hAnsi="Arial" w:cs="Arial"/>
        </w:rPr>
        <w:t>l 10 de noviembre en diversos escenarios del centro de la ciudad, se presenta como un encuentro académico, creativo y de exhibición, en</w:t>
      </w:r>
      <w:r w:rsidR="00346643" w:rsidRPr="002B50BE">
        <w:rPr>
          <w:rFonts w:ascii="Arial" w:hAnsi="Arial" w:cs="Arial"/>
        </w:rPr>
        <w:t>torno</w:t>
      </w:r>
      <w:r w:rsidRPr="002B50BE">
        <w:rPr>
          <w:rFonts w:ascii="Arial" w:hAnsi="Arial" w:cs="Arial"/>
        </w:rPr>
        <w:t xml:space="preserve"> </w:t>
      </w:r>
      <w:r w:rsidR="00346643" w:rsidRPr="002B50BE">
        <w:rPr>
          <w:rFonts w:ascii="Arial" w:hAnsi="Arial" w:cs="Arial"/>
        </w:rPr>
        <w:t xml:space="preserve">a nuevas </w:t>
      </w:r>
      <w:r w:rsidRPr="002B50BE">
        <w:rPr>
          <w:rFonts w:ascii="Arial" w:hAnsi="Arial" w:cs="Arial"/>
        </w:rPr>
        <w:t xml:space="preserve">tendencias narrativas y </w:t>
      </w:r>
      <w:r w:rsidR="00346643" w:rsidRPr="002B50BE">
        <w:rPr>
          <w:rFonts w:ascii="Arial" w:hAnsi="Arial" w:cs="Arial"/>
        </w:rPr>
        <w:t xml:space="preserve">e innovadoras </w:t>
      </w:r>
      <w:r w:rsidRPr="002B50BE">
        <w:rPr>
          <w:rFonts w:ascii="Arial" w:hAnsi="Arial" w:cs="Arial"/>
        </w:rPr>
        <w:t>técnicas en lo digital.</w:t>
      </w:r>
    </w:p>
    <w:p w:rsidR="0054445B" w:rsidRPr="002B50BE" w:rsidRDefault="00612630" w:rsidP="002B50BE">
      <w:pPr>
        <w:rPr>
          <w:rFonts w:ascii="Arial" w:hAnsi="Arial" w:cs="Arial"/>
        </w:rPr>
      </w:pPr>
      <w:hyperlink r:id="rId21" w:history="1">
        <w:r w:rsidR="0054445B" w:rsidRPr="002B50BE">
          <w:rPr>
            <w:rStyle w:val="Hipervnculo"/>
            <w:rFonts w:ascii="Arial" w:hAnsi="Arial" w:cs="Arial"/>
          </w:rPr>
          <w:t>Vea más</w:t>
        </w:r>
      </w:hyperlink>
    </w:p>
    <w:p w:rsidR="004338F5" w:rsidRPr="002B50BE" w:rsidRDefault="004338F5" w:rsidP="002B50BE">
      <w:pPr>
        <w:rPr>
          <w:rFonts w:ascii="Arial" w:hAnsi="Arial" w:cs="Arial"/>
          <w:color w:val="800000"/>
        </w:rPr>
      </w:pPr>
    </w:p>
    <w:p w:rsidR="002B50BE" w:rsidRPr="002B50BE" w:rsidRDefault="002B50BE" w:rsidP="002B50BE">
      <w:pPr>
        <w:rPr>
          <w:rFonts w:ascii="Arial" w:hAnsi="Arial" w:cs="Arial"/>
          <w:color w:val="800000"/>
        </w:rPr>
      </w:pPr>
    </w:p>
    <w:p w:rsidR="001743BC" w:rsidRPr="002B50BE" w:rsidRDefault="002066ED" w:rsidP="002B50BE">
      <w:pPr>
        <w:pStyle w:val="yiv6159229180msonormal"/>
        <w:shd w:val="clear" w:color="auto" w:fill="FFFFFF"/>
        <w:spacing w:before="0" w:beforeAutospacing="0" w:after="0" w:afterAutospacing="0"/>
        <w:rPr>
          <w:rFonts w:ascii="Arial" w:eastAsiaTheme="minorHAnsi" w:hAnsi="Arial" w:cs="Arial"/>
          <w:bCs/>
          <w:color w:val="000080"/>
          <w:sz w:val="28"/>
          <w:szCs w:val="28"/>
          <w:lang w:eastAsia="en-US"/>
        </w:rPr>
      </w:pPr>
      <w:r w:rsidRPr="002B50BE">
        <w:rPr>
          <w:rFonts w:ascii="Arial" w:eastAsiaTheme="minorHAnsi" w:hAnsi="Arial" w:cs="Arial"/>
          <w:bCs/>
          <w:color w:val="000080"/>
          <w:sz w:val="28"/>
          <w:szCs w:val="28"/>
          <w:lang w:eastAsia="en-US"/>
        </w:rPr>
        <w:t>FICCALI</w:t>
      </w:r>
    </w:p>
    <w:p w:rsidR="001743BC" w:rsidRPr="002B50BE" w:rsidRDefault="001743BC" w:rsidP="002B50BE">
      <w:pPr>
        <w:rPr>
          <w:rFonts w:ascii="Arial" w:hAnsi="Arial" w:cs="Arial"/>
        </w:rPr>
      </w:pPr>
      <w:r w:rsidRPr="002B50BE">
        <w:rPr>
          <w:rFonts w:ascii="Arial" w:hAnsi="Arial" w:cs="Arial"/>
        </w:rPr>
        <w:t xml:space="preserve">El próximo jueves 8 de noviembre a las 6:30 p.m., en la Cinemateca del Museo La Tertulia, con la proyección de </w:t>
      </w:r>
      <w:r w:rsidRPr="002B50BE">
        <w:rPr>
          <w:rFonts w:ascii="Arial" w:hAnsi="Arial" w:cs="Arial"/>
          <w:b/>
        </w:rPr>
        <w:t>Cría Cuervos</w:t>
      </w:r>
      <w:r w:rsidRPr="002B50BE">
        <w:rPr>
          <w:rFonts w:ascii="Arial" w:hAnsi="Arial" w:cs="Arial"/>
        </w:rPr>
        <w:t xml:space="preserve"> (1975) de Carlos Saura, inicia la décima versión del Festival Internacional de Cine de Cali FICCALI. El evento, cuenta con la dirección del cineasta caleño Luis Ospina, hace parte de la programación del Foco Cultura España </w:t>
      </w:r>
      <w:r w:rsidR="003B2F1E" w:rsidRPr="002B50BE">
        <w:rPr>
          <w:rFonts w:ascii="Arial" w:hAnsi="Arial" w:cs="Arial"/>
        </w:rPr>
        <w:t xml:space="preserve">- </w:t>
      </w:r>
      <w:r w:rsidRPr="002B50BE">
        <w:rPr>
          <w:rFonts w:ascii="Arial" w:hAnsi="Arial" w:cs="Arial"/>
        </w:rPr>
        <w:t xml:space="preserve">Colombia, </w:t>
      </w:r>
      <w:r w:rsidR="003B2F1E" w:rsidRPr="002B50BE">
        <w:rPr>
          <w:rFonts w:ascii="Arial" w:hAnsi="Arial" w:cs="Arial"/>
        </w:rPr>
        <w:t xml:space="preserve">promovido </w:t>
      </w:r>
      <w:r w:rsidRPr="002B50BE">
        <w:rPr>
          <w:rFonts w:ascii="Arial" w:hAnsi="Arial" w:cs="Arial"/>
        </w:rPr>
        <w:t>por Acción Cultural Española, y este año rinde homenaje a la cinematografía española, con la presentación de algunas de sus películas más representativas.</w:t>
      </w:r>
    </w:p>
    <w:p w:rsidR="00C539F6" w:rsidRPr="002B50BE" w:rsidRDefault="00612630" w:rsidP="002B50BE">
      <w:pPr>
        <w:rPr>
          <w:rFonts w:ascii="Arial" w:hAnsi="Arial" w:cs="Arial"/>
        </w:rPr>
      </w:pPr>
      <w:hyperlink r:id="rId22" w:history="1">
        <w:r w:rsidR="00C539F6" w:rsidRPr="002B50BE">
          <w:rPr>
            <w:rStyle w:val="Hipervnculo"/>
            <w:rFonts w:ascii="Arial" w:hAnsi="Arial" w:cs="Arial"/>
          </w:rPr>
          <w:t>Vea más</w:t>
        </w:r>
      </w:hyperlink>
    </w:p>
    <w:p w:rsidR="0042576B" w:rsidRPr="002B50BE" w:rsidRDefault="0042576B" w:rsidP="002B50BE">
      <w:pPr>
        <w:rPr>
          <w:rFonts w:ascii="Arial" w:hAnsi="Arial" w:cs="Arial"/>
        </w:rPr>
      </w:pPr>
    </w:p>
    <w:p w:rsidR="002B50BE" w:rsidRPr="002B50BE" w:rsidRDefault="002B50BE" w:rsidP="002B50BE">
      <w:pPr>
        <w:rPr>
          <w:rFonts w:ascii="Arial" w:hAnsi="Arial" w:cs="Arial"/>
        </w:rPr>
      </w:pPr>
    </w:p>
    <w:p w:rsidR="00D459A2" w:rsidRPr="002B50BE" w:rsidRDefault="00D459A2" w:rsidP="002B50BE">
      <w:pPr>
        <w:pStyle w:val="yiv6159229180msonormal"/>
        <w:shd w:val="clear" w:color="auto" w:fill="FFFFFF"/>
        <w:spacing w:before="0" w:beforeAutospacing="0" w:after="0" w:afterAutospacing="0"/>
        <w:rPr>
          <w:rFonts w:ascii="Arial" w:hAnsi="Arial" w:cs="Arial"/>
          <w:color w:val="26282A"/>
          <w:sz w:val="22"/>
          <w:szCs w:val="22"/>
        </w:rPr>
      </w:pPr>
      <w:r w:rsidRPr="002B50BE">
        <w:rPr>
          <w:rFonts w:ascii="Arial" w:hAnsi="Arial" w:cs="Arial"/>
          <w:color w:val="800000"/>
          <w:sz w:val="22"/>
          <w:szCs w:val="22"/>
        </w:rPr>
        <w:t>_______________________________________________________</w:t>
      </w:r>
    </w:p>
    <w:p w:rsidR="00D459A2" w:rsidRPr="002B50BE" w:rsidRDefault="00D459A2" w:rsidP="002B50BE">
      <w:pPr>
        <w:pStyle w:val="yiv6159229180msonormal"/>
        <w:shd w:val="clear" w:color="auto" w:fill="FFFFFF"/>
        <w:spacing w:before="0" w:beforeAutospacing="0" w:after="0" w:afterAutospacing="0"/>
        <w:rPr>
          <w:rFonts w:ascii="Arial" w:hAnsi="Arial" w:cs="Arial"/>
          <w:color w:val="26282A"/>
        </w:rPr>
      </w:pPr>
      <w:r w:rsidRPr="002B50BE">
        <w:rPr>
          <w:rFonts w:ascii="Arial" w:hAnsi="Arial" w:cs="Arial"/>
          <w:color w:val="800000"/>
          <w:sz w:val="48"/>
          <w:szCs w:val="48"/>
        </w:rPr>
        <w:t>Memoria revelada</w:t>
      </w:r>
    </w:p>
    <w:p w:rsidR="00D459A2" w:rsidRPr="002B50BE" w:rsidRDefault="00D459A2" w:rsidP="002B50BE">
      <w:pPr>
        <w:rPr>
          <w:rFonts w:ascii="Arial" w:hAnsi="Arial" w:cs="Arial"/>
          <w:bCs/>
          <w:color w:val="000080"/>
          <w:sz w:val="28"/>
          <w:szCs w:val="28"/>
        </w:rPr>
      </w:pPr>
      <w:r w:rsidRPr="002B50BE">
        <w:rPr>
          <w:rFonts w:ascii="Arial" w:hAnsi="Arial" w:cs="Arial"/>
          <w:bCs/>
          <w:color w:val="000080"/>
          <w:sz w:val="28"/>
          <w:szCs w:val="28"/>
        </w:rPr>
        <w:t xml:space="preserve">20 AÑOS X 20 PELÍCULAS </w:t>
      </w:r>
    </w:p>
    <w:p w:rsidR="00D459A2" w:rsidRPr="002B50BE" w:rsidRDefault="00D459A2" w:rsidP="002B50BE">
      <w:pPr>
        <w:rPr>
          <w:rFonts w:ascii="Arial" w:hAnsi="Arial" w:cs="Arial"/>
        </w:rPr>
      </w:pPr>
      <w:r w:rsidRPr="002B50BE">
        <w:rPr>
          <w:rFonts w:ascii="Arial" w:hAnsi="Arial" w:cs="Arial"/>
        </w:rPr>
        <w:t>Ibermedia llega a su vigésimo aniversario apoyando el cine de Latinoamérica y España. La Fundación Patrimonio Fílmico Colombiano se asocia a través de la CLAIM –Coordinadora Latinoamericana de Archivos de Imágenes en Movimiento- para presentar una selección de películas recientes que se destacan por su variedad de procedencia, diversidad de temáticas y por la inclusión en sus historias de personajes y situaciones que dan muestra de la riqueza y vitalidad del cine de Iberoamérica.</w:t>
      </w:r>
    </w:p>
    <w:p w:rsidR="00D459A2" w:rsidRPr="002B50BE" w:rsidRDefault="00D459A2" w:rsidP="002B50BE">
      <w:pPr>
        <w:rPr>
          <w:rFonts w:ascii="Arial" w:hAnsi="Arial" w:cs="Arial"/>
        </w:rPr>
      </w:pPr>
      <w:r w:rsidRPr="002B50BE">
        <w:rPr>
          <w:rFonts w:ascii="Arial" w:hAnsi="Arial" w:cs="Arial"/>
        </w:rPr>
        <w:t>Del 2 de noviembre al 6 de diciembre se llevará a cabo el Ciclo de cine Veinte años X veinte películas de 19 países de Iberoamérica. Tendrá lugar en el Auditorio Germán Arciniegas de la Biblioteca Nacional; en el Auditorio Alberto Lleras de la Universidad de los Andes, y en el Teatro Villa Mayor. Entrada Libre</w:t>
      </w:r>
    </w:p>
    <w:p w:rsidR="00D459A2" w:rsidRPr="002B50BE" w:rsidRDefault="00612630" w:rsidP="002B50BE">
      <w:pPr>
        <w:rPr>
          <w:rFonts w:ascii="Arial" w:hAnsi="Arial" w:cs="Arial"/>
        </w:rPr>
      </w:pPr>
      <w:hyperlink r:id="rId23" w:history="1">
        <w:r w:rsidR="00D459A2" w:rsidRPr="002B50BE">
          <w:rPr>
            <w:rStyle w:val="Hipervnculo"/>
            <w:rFonts w:ascii="Arial" w:hAnsi="Arial" w:cs="Arial"/>
          </w:rPr>
          <w:t>Vea más</w:t>
        </w:r>
      </w:hyperlink>
    </w:p>
    <w:p w:rsidR="00D459A2" w:rsidRPr="002B50BE" w:rsidRDefault="00D459A2" w:rsidP="002B50BE">
      <w:pPr>
        <w:rPr>
          <w:rFonts w:ascii="Arial" w:hAnsi="Arial" w:cs="Arial"/>
        </w:rPr>
      </w:pPr>
    </w:p>
    <w:p w:rsidR="001743BC" w:rsidRPr="002B50BE" w:rsidRDefault="001743BC" w:rsidP="002B50BE">
      <w:pPr>
        <w:pStyle w:val="yiv6159229180msonormal"/>
        <w:shd w:val="clear" w:color="auto" w:fill="FFFFFF"/>
        <w:spacing w:before="0" w:beforeAutospacing="0" w:after="0" w:afterAutospacing="0"/>
        <w:rPr>
          <w:rFonts w:ascii="Arial" w:hAnsi="Arial" w:cs="Arial"/>
          <w:color w:val="800000"/>
          <w:sz w:val="22"/>
          <w:szCs w:val="22"/>
        </w:rPr>
      </w:pPr>
    </w:p>
    <w:p w:rsidR="004338F5" w:rsidRPr="002B50BE" w:rsidRDefault="004338F5" w:rsidP="002B50BE">
      <w:pPr>
        <w:pStyle w:val="yiv6159229180msonormal"/>
        <w:shd w:val="clear" w:color="auto" w:fill="FFFFFF"/>
        <w:spacing w:before="0" w:beforeAutospacing="0" w:after="0" w:afterAutospacing="0"/>
        <w:rPr>
          <w:rFonts w:ascii="Arial" w:hAnsi="Arial" w:cs="Arial"/>
          <w:color w:val="26282A"/>
          <w:sz w:val="22"/>
          <w:szCs w:val="22"/>
        </w:rPr>
      </w:pPr>
      <w:r w:rsidRPr="002B50BE">
        <w:rPr>
          <w:rFonts w:ascii="Arial" w:hAnsi="Arial" w:cs="Arial"/>
          <w:color w:val="800000"/>
          <w:sz w:val="22"/>
          <w:szCs w:val="22"/>
        </w:rPr>
        <w:t>________________________________________________________</w:t>
      </w:r>
    </w:p>
    <w:p w:rsidR="004338F5" w:rsidRPr="002B50BE" w:rsidRDefault="004338F5" w:rsidP="002B50BE">
      <w:pPr>
        <w:pStyle w:val="yiv6159229180msonormal"/>
        <w:shd w:val="clear" w:color="auto" w:fill="FFFFFF"/>
        <w:spacing w:before="0" w:beforeAutospacing="0" w:after="0" w:afterAutospacing="0"/>
        <w:rPr>
          <w:rFonts w:ascii="Arial" w:hAnsi="Arial" w:cs="Arial"/>
          <w:color w:val="26282A"/>
        </w:rPr>
      </w:pPr>
      <w:r w:rsidRPr="002B50BE">
        <w:rPr>
          <w:rFonts w:ascii="Arial" w:hAnsi="Arial" w:cs="Arial"/>
          <w:color w:val="800000"/>
          <w:sz w:val="48"/>
          <w:szCs w:val="48"/>
        </w:rPr>
        <w:t>En cartelera</w:t>
      </w:r>
    </w:p>
    <w:p w:rsidR="0054445B" w:rsidRPr="002B50BE" w:rsidRDefault="0054445B" w:rsidP="002B50BE">
      <w:pPr>
        <w:shd w:val="clear" w:color="auto" w:fill="FFFFFF"/>
        <w:rPr>
          <w:rFonts w:ascii="Arial" w:hAnsi="Arial" w:cs="Arial"/>
          <w:color w:val="212121"/>
        </w:rPr>
      </w:pPr>
      <w:r w:rsidRPr="002B50BE">
        <w:rPr>
          <w:rFonts w:ascii="Arial" w:hAnsi="Arial" w:cs="Arial"/>
          <w:bCs/>
          <w:color w:val="000080"/>
          <w:sz w:val="28"/>
          <w:szCs w:val="28"/>
        </w:rPr>
        <w:t>HISTORIA DEL CINE</w:t>
      </w:r>
      <w:r w:rsidRPr="002B50BE">
        <w:rPr>
          <w:rFonts w:ascii="Arial" w:hAnsi="Arial" w:cs="Arial"/>
          <w:color w:val="212121"/>
          <w:sz w:val="23"/>
          <w:szCs w:val="23"/>
        </w:rPr>
        <w:br/>
      </w:r>
      <w:r w:rsidRPr="002B50BE">
        <w:rPr>
          <w:rFonts w:ascii="Arial" w:hAnsi="Arial" w:cs="Arial"/>
          <w:color w:val="212121"/>
        </w:rPr>
        <w:t>Hasta el próximo 17 de noviembre, los días jueves y sábado, el Programa de Dirección y Producción de Medios Audiovisuales de la Corporación Unificada Nacional de la Educación Superior CUN, estará realizando en Bogotá el curso El lado B de la historia: Detalles olvidados de la historia del cine. Entrada libre.</w:t>
      </w:r>
    </w:p>
    <w:p w:rsidR="0054445B" w:rsidRPr="002B50BE" w:rsidRDefault="00612630" w:rsidP="002B50BE">
      <w:pPr>
        <w:shd w:val="clear" w:color="auto" w:fill="FFFFFF"/>
        <w:rPr>
          <w:rFonts w:ascii="Arial" w:hAnsi="Arial" w:cs="Arial"/>
          <w:color w:val="212121"/>
        </w:rPr>
      </w:pPr>
      <w:hyperlink r:id="rId24" w:history="1">
        <w:r w:rsidR="0054445B" w:rsidRPr="002B50BE">
          <w:rPr>
            <w:rStyle w:val="Hipervnculo"/>
            <w:rFonts w:ascii="Arial" w:hAnsi="Arial" w:cs="Arial"/>
          </w:rPr>
          <w:t>Vea más</w:t>
        </w:r>
      </w:hyperlink>
    </w:p>
    <w:p w:rsidR="0054445B" w:rsidRPr="002B50BE" w:rsidRDefault="0054445B" w:rsidP="002B50BE">
      <w:pPr>
        <w:rPr>
          <w:rFonts w:ascii="Arial" w:hAnsi="Arial" w:cs="Arial"/>
          <w:color w:val="800000"/>
        </w:rPr>
      </w:pPr>
    </w:p>
    <w:p w:rsidR="002B50BE" w:rsidRPr="002B50BE" w:rsidRDefault="002B50BE" w:rsidP="002B50BE">
      <w:pPr>
        <w:rPr>
          <w:rFonts w:ascii="Arial" w:hAnsi="Arial" w:cs="Arial"/>
          <w:color w:val="800000"/>
        </w:rPr>
      </w:pPr>
    </w:p>
    <w:p w:rsidR="0042576B" w:rsidRPr="002B50BE" w:rsidRDefault="0042576B" w:rsidP="002B50BE">
      <w:pPr>
        <w:rPr>
          <w:rFonts w:ascii="Arial" w:hAnsi="Arial" w:cs="Arial"/>
          <w:color w:val="800000"/>
        </w:rPr>
      </w:pPr>
      <w:r w:rsidRPr="002B50BE">
        <w:rPr>
          <w:rFonts w:ascii="Arial" w:hAnsi="Arial" w:cs="Arial"/>
          <w:color w:val="800000"/>
        </w:rPr>
        <w:t>_________________________________________________</w:t>
      </w:r>
    </w:p>
    <w:p w:rsidR="0042576B" w:rsidRPr="002B50BE" w:rsidRDefault="0042576B" w:rsidP="002B50BE">
      <w:pPr>
        <w:rPr>
          <w:rFonts w:ascii="Arial" w:hAnsi="Arial" w:cs="Arial"/>
          <w:color w:val="800000"/>
          <w:sz w:val="48"/>
          <w:szCs w:val="48"/>
        </w:rPr>
      </w:pPr>
      <w:r w:rsidRPr="002B50BE">
        <w:rPr>
          <w:rFonts w:ascii="Arial" w:hAnsi="Arial" w:cs="Arial"/>
          <w:color w:val="800000"/>
          <w:sz w:val="48"/>
          <w:szCs w:val="48"/>
        </w:rPr>
        <w:t>Inserto</w:t>
      </w:r>
    </w:p>
    <w:p w:rsidR="0042576B" w:rsidRPr="002B50BE" w:rsidRDefault="0042576B" w:rsidP="002B50BE">
      <w:pPr>
        <w:rPr>
          <w:rFonts w:ascii="Arial" w:hAnsi="Arial" w:cs="Arial"/>
          <w:bCs/>
          <w:color w:val="000080"/>
          <w:sz w:val="28"/>
          <w:szCs w:val="28"/>
        </w:rPr>
      </w:pPr>
      <w:r w:rsidRPr="002B50BE">
        <w:rPr>
          <w:rFonts w:ascii="Arial" w:hAnsi="Arial" w:cs="Arial"/>
          <w:bCs/>
          <w:color w:val="000080"/>
          <w:sz w:val="28"/>
          <w:szCs w:val="28"/>
        </w:rPr>
        <w:t>HOMENAJE</w:t>
      </w:r>
    </w:p>
    <w:p w:rsidR="0042576B" w:rsidRPr="002B50BE" w:rsidRDefault="0042576B" w:rsidP="002B50BE">
      <w:pPr>
        <w:rPr>
          <w:rFonts w:ascii="Arial" w:hAnsi="Arial" w:cs="Arial"/>
        </w:rPr>
      </w:pPr>
      <w:r w:rsidRPr="002B50BE">
        <w:rPr>
          <w:rFonts w:ascii="Arial" w:hAnsi="Arial" w:cs="Arial"/>
        </w:rPr>
        <w:t xml:space="preserve">Para conmemorar el aniversario número 33 de la producción de la película </w:t>
      </w:r>
      <w:r w:rsidRPr="002B50BE">
        <w:rPr>
          <w:rFonts w:ascii="Arial" w:hAnsi="Arial" w:cs="Arial"/>
          <w:b/>
          <w:bCs/>
        </w:rPr>
        <w:t xml:space="preserve">A la salida nos vemos de </w:t>
      </w:r>
      <w:r w:rsidRPr="002B50BE">
        <w:rPr>
          <w:rFonts w:ascii="Arial" w:hAnsi="Arial" w:cs="Arial"/>
        </w:rPr>
        <w:t>Carlos Palau, la Gobernación del Valle rindió un homenaje a su director, con la proyección de la cinta en la Institución Educativa Nuevo Latir, en Cali.</w:t>
      </w:r>
    </w:p>
    <w:p w:rsidR="0042576B" w:rsidRPr="002B50BE" w:rsidRDefault="00612630" w:rsidP="002B50BE">
      <w:pPr>
        <w:rPr>
          <w:rFonts w:ascii="Arial" w:hAnsi="Arial" w:cs="Arial"/>
        </w:rPr>
      </w:pPr>
      <w:hyperlink r:id="rId25" w:history="1">
        <w:r w:rsidR="0042576B" w:rsidRPr="002B50BE">
          <w:rPr>
            <w:rStyle w:val="Hipervnculo"/>
            <w:rFonts w:ascii="Arial" w:hAnsi="Arial" w:cs="Arial"/>
          </w:rPr>
          <w:t>Vea más</w:t>
        </w:r>
      </w:hyperlink>
    </w:p>
    <w:p w:rsidR="0042576B" w:rsidRPr="002B50BE" w:rsidRDefault="0042576B" w:rsidP="002B50BE">
      <w:pPr>
        <w:rPr>
          <w:rFonts w:ascii="Arial" w:hAnsi="Arial" w:cs="Arial"/>
        </w:rPr>
      </w:pPr>
    </w:p>
    <w:p w:rsidR="0054445B" w:rsidRPr="002B50BE" w:rsidRDefault="0054445B" w:rsidP="002B50BE">
      <w:pPr>
        <w:rPr>
          <w:rFonts w:ascii="Arial" w:hAnsi="Arial" w:cs="Arial"/>
          <w:color w:val="800000"/>
        </w:rPr>
      </w:pPr>
    </w:p>
    <w:p w:rsidR="00CF3176" w:rsidRPr="002B50BE" w:rsidRDefault="00CF3176" w:rsidP="002B50BE">
      <w:pPr>
        <w:rPr>
          <w:rFonts w:ascii="Arial" w:hAnsi="Arial" w:cs="Arial"/>
          <w:color w:val="800000"/>
        </w:rPr>
      </w:pPr>
      <w:r w:rsidRPr="002B50BE">
        <w:rPr>
          <w:rFonts w:ascii="Arial" w:hAnsi="Arial" w:cs="Arial"/>
          <w:color w:val="800000"/>
        </w:rPr>
        <w:t>_______________________________________________________</w:t>
      </w:r>
    </w:p>
    <w:p w:rsidR="00CF3176" w:rsidRPr="002B50BE" w:rsidRDefault="00CF3176" w:rsidP="002B50BE">
      <w:pPr>
        <w:rPr>
          <w:rFonts w:ascii="Arial" w:hAnsi="Arial" w:cs="Arial"/>
          <w:color w:val="800000"/>
          <w:sz w:val="48"/>
          <w:szCs w:val="48"/>
        </w:rPr>
      </w:pPr>
      <w:r w:rsidRPr="002B50BE">
        <w:rPr>
          <w:rFonts w:ascii="Arial" w:hAnsi="Arial" w:cs="Arial"/>
          <w:color w:val="800000"/>
          <w:sz w:val="48"/>
          <w:szCs w:val="48"/>
        </w:rPr>
        <w:t>En simultánea</w:t>
      </w:r>
    </w:p>
    <w:p w:rsidR="00CF3176" w:rsidRPr="002B50BE" w:rsidRDefault="00CF3176" w:rsidP="002B50BE">
      <w:pPr>
        <w:pStyle w:val="xmsonormal"/>
        <w:shd w:val="clear" w:color="auto" w:fill="FFFFFF"/>
        <w:spacing w:before="0" w:beforeAutospacing="0" w:after="0" w:afterAutospacing="0"/>
        <w:rPr>
          <w:rFonts w:ascii="Arial" w:eastAsiaTheme="minorHAnsi" w:hAnsi="Arial" w:cs="Arial"/>
          <w:b/>
          <w:color w:val="000080"/>
          <w:sz w:val="28"/>
          <w:szCs w:val="28"/>
        </w:rPr>
      </w:pPr>
      <w:r w:rsidRPr="002B50BE">
        <w:rPr>
          <w:rFonts w:ascii="Arial" w:eastAsiaTheme="minorHAnsi" w:hAnsi="Arial" w:cs="Arial"/>
          <w:b/>
          <w:color w:val="000080"/>
          <w:sz w:val="28"/>
          <w:szCs w:val="28"/>
        </w:rPr>
        <w:t>SIN EMOCIÓN</w:t>
      </w:r>
    </w:p>
    <w:p w:rsidR="00CF3176" w:rsidRPr="002B50BE" w:rsidRDefault="002B50BE" w:rsidP="002B50BE">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C</w:t>
      </w:r>
      <w:r w:rsidR="00CF3176" w:rsidRPr="002B50BE">
        <w:rPr>
          <w:rFonts w:ascii="Arial" w:hAnsi="Arial" w:cs="Arial"/>
          <w:sz w:val="22"/>
          <w:szCs w:val="22"/>
        </w:rPr>
        <w:t xml:space="preserve">on un costo de 4.500 pesos, </w:t>
      </w:r>
      <w:r>
        <w:rPr>
          <w:rFonts w:ascii="Arial" w:hAnsi="Arial" w:cs="Arial"/>
          <w:sz w:val="22"/>
          <w:szCs w:val="22"/>
        </w:rPr>
        <w:t xml:space="preserve">hoy </w:t>
      </w:r>
      <w:r w:rsidR="00CF3176" w:rsidRPr="002B50BE">
        <w:rPr>
          <w:rFonts w:ascii="Arial" w:hAnsi="Arial" w:cs="Arial"/>
          <w:sz w:val="22"/>
          <w:szCs w:val="22"/>
        </w:rPr>
        <w:t>se p</w:t>
      </w:r>
      <w:r>
        <w:rPr>
          <w:rFonts w:ascii="Arial" w:hAnsi="Arial" w:cs="Arial"/>
          <w:sz w:val="22"/>
          <w:szCs w:val="22"/>
        </w:rPr>
        <w:t xml:space="preserve">uede </w:t>
      </w:r>
      <w:r w:rsidR="00CF3176" w:rsidRPr="002B50BE">
        <w:rPr>
          <w:rFonts w:ascii="Arial" w:hAnsi="Arial" w:cs="Arial"/>
          <w:sz w:val="22"/>
          <w:szCs w:val="22"/>
        </w:rPr>
        <w:t>ver en línea l</w:t>
      </w:r>
      <w:r w:rsidR="00CF3176" w:rsidRPr="002B50BE">
        <w:rPr>
          <w:rFonts w:ascii="Arial" w:hAnsi="Arial" w:cs="Arial"/>
          <w:sz w:val="22"/>
          <w:szCs w:val="22"/>
          <w:lang w:val="es-ES"/>
        </w:rPr>
        <w:t xml:space="preserve">a película </w:t>
      </w:r>
      <w:r w:rsidR="00CF3176" w:rsidRPr="002B50BE">
        <w:rPr>
          <w:rFonts w:ascii="Arial" w:hAnsi="Arial" w:cs="Arial"/>
          <w:b/>
          <w:sz w:val="22"/>
          <w:szCs w:val="22"/>
          <w:lang w:val="es-ES"/>
        </w:rPr>
        <w:t>Sin emoción</w:t>
      </w:r>
      <w:r w:rsidR="00CF3176" w:rsidRPr="002B50BE">
        <w:rPr>
          <w:rFonts w:ascii="Arial" w:hAnsi="Arial" w:cs="Arial"/>
          <w:sz w:val="22"/>
          <w:szCs w:val="22"/>
          <w:lang w:val="es-ES"/>
        </w:rPr>
        <w:t xml:space="preserve"> de </w:t>
      </w:r>
      <w:r w:rsidR="00CF3176" w:rsidRPr="002B50BE">
        <w:rPr>
          <w:rFonts w:ascii="Arial" w:hAnsi="Arial" w:cs="Arial"/>
          <w:sz w:val="22"/>
          <w:szCs w:val="22"/>
          <w:shd w:val="clear" w:color="auto" w:fill="FFFFFF"/>
        </w:rPr>
        <w:t xml:space="preserve">Jorge Silva. </w:t>
      </w:r>
      <w:r w:rsidR="00B73402" w:rsidRPr="002B50BE">
        <w:rPr>
          <w:rFonts w:ascii="Arial" w:hAnsi="Arial" w:cs="Arial"/>
          <w:sz w:val="22"/>
          <w:szCs w:val="22"/>
          <w:shd w:val="clear" w:color="auto" w:fill="FFFFFF"/>
        </w:rPr>
        <w:t xml:space="preserve">Protagonizada por el colombiano </w:t>
      </w:r>
      <w:hyperlink r:id="rId26" w:history="1">
        <w:r w:rsidR="00B73402" w:rsidRPr="002B50BE">
          <w:rPr>
            <w:rStyle w:val="Hipervnculo"/>
            <w:rFonts w:ascii="Arial" w:hAnsi="Arial" w:cs="Arial"/>
            <w:sz w:val="22"/>
            <w:szCs w:val="22"/>
          </w:rPr>
          <w:t>Jeison Hurtado Moreno</w:t>
        </w:r>
      </w:hyperlink>
      <w:r w:rsidR="00B73402" w:rsidRPr="002B50BE">
        <w:rPr>
          <w:rFonts w:ascii="Arial" w:hAnsi="Arial" w:cs="Arial"/>
          <w:color w:val="333333"/>
          <w:sz w:val="22"/>
          <w:szCs w:val="22"/>
        </w:rPr>
        <w:t xml:space="preserve"> n</w:t>
      </w:r>
      <w:r w:rsidR="00CF3176" w:rsidRPr="002B50BE">
        <w:rPr>
          <w:rFonts w:ascii="Arial" w:hAnsi="Arial" w:cs="Arial"/>
          <w:sz w:val="22"/>
          <w:szCs w:val="22"/>
          <w:shd w:val="clear" w:color="auto" w:fill="FFFFFF"/>
        </w:rPr>
        <w:t xml:space="preserve">arra la historia de un joven que ha perdido a su madre, se siente decepcionado con la vida y se aleja de la fe, lo que lo lleva a una serie de acontecimientos dramáticos. </w:t>
      </w:r>
    </w:p>
    <w:p w:rsidR="00CF3176" w:rsidRPr="002B50BE" w:rsidRDefault="00064D56" w:rsidP="002B50BE">
      <w:pPr>
        <w:pStyle w:val="xmsonormal"/>
        <w:shd w:val="clear" w:color="auto" w:fill="FFFFFF"/>
        <w:spacing w:before="0" w:beforeAutospacing="0" w:after="0" w:afterAutospacing="0"/>
        <w:rPr>
          <w:rFonts w:ascii="Arial" w:hAnsi="Arial" w:cs="Arial"/>
          <w:sz w:val="22"/>
          <w:szCs w:val="22"/>
        </w:rPr>
      </w:pPr>
      <w:r w:rsidRPr="002B50BE">
        <w:rPr>
          <w:rFonts w:ascii="Arial" w:hAnsi="Arial" w:cs="Arial"/>
          <w:sz w:val="22"/>
          <w:szCs w:val="22"/>
        </w:rPr>
        <w:t xml:space="preserve">Link para ver la cinta: </w:t>
      </w:r>
      <w:hyperlink r:id="rId27" w:tgtFrame="_blank" w:history="1">
        <w:r w:rsidR="00CF3176" w:rsidRPr="002B50BE">
          <w:rPr>
            <w:rStyle w:val="Hipervnculo"/>
            <w:rFonts w:ascii="Arial" w:eastAsiaTheme="majorEastAsia" w:hAnsi="Arial" w:cs="Arial"/>
            <w:color w:val="auto"/>
            <w:sz w:val="22"/>
            <w:szCs w:val="22"/>
          </w:rPr>
          <w:t>www.sinemocionpelicula.com</w:t>
        </w:r>
      </w:hyperlink>
    </w:p>
    <w:p w:rsidR="00E7514A" w:rsidRPr="002B50BE" w:rsidRDefault="00E7514A" w:rsidP="002B50BE">
      <w:pPr>
        <w:pStyle w:val="NormalWeb"/>
        <w:rPr>
          <w:rFonts w:ascii="Arial" w:hAnsi="Arial" w:cs="Arial"/>
          <w:sz w:val="22"/>
          <w:szCs w:val="22"/>
        </w:rPr>
      </w:pPr>
    </w:p>
    <w:p w:rsidR="008A1C48" w:rsidRPr="002B50BE" w:rsidRDefault="008A1C48" w:rsidP="002B50BE">
      <w:pPr>
        <w:pStyle w:val="NormalWeb"/>
        <w:rPr>
          <w:rFonts w:ascii="Arial" w:hAnsi="Arial" w:cs="Arial"/>
          <w:sz w:val="22"/>
          <w:szCs w:val="22"/>
        </w:rPr>
      </w:pPr>
    </w:p>
    <w:p w:rsidR="00F11B17" w:rsidRPr="002B50BE" w:rsidRDefault="00F11B17" w:rsidP="002B50BE">
      <w:pPr>
        <w:rPr>
          <w:rFonts w:ascii="Arial" w:hAnsi="Arial" w:cs="Arial"/>
        </w:rPr>
      </w:pPr>
      <w:r w:rsidRPr="002B50BE">
        <w:rPr>
          <w:rFonts w:ascii="Arial" w:hAnsi="Arial" w:cs="Arial"/>
          <w:noProof/>
          <w:lang w:eastAsia="es-CO"/>
        </w:rPr>
        <w:drawing>
          <wp:inline distT="0" distB="0" distL="0" distR="0" wp14:anchorId="4B8C9ED7" wp14:editId="6CB67997">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2B50BE">
        <w:rPr>
          <w:rFonts w:ascii="Arial" w:hAnsi="Arial" w:cs="Arial"/>
          <w:color w:val="800000"/>
        </w:rPr>
        <w:t>_______________________________________________________</w:t>
      </w:r>
    </w:p>
    <w:p w:rsidR="00F11B17" w:rsidRPr="002B50BE" w:rsidRDefault="00F11B17" w:rsidP="002B50BE">
      <w:pPr>
        <w:rPr>
          <w:rFonts w:ascii="Arial" w:hAnsi="Arial" w:cs="Arial"/>
          <w:color w:val="000000" w:themeColor="text1"/>
        </w:rPr>
      </w:pPr>
      <w:r w:rsidRPr="002B50BE">
        <w:rPr>
          <w:rFonts w:ascii="Arial" w:hAnsi="Arial" w:cs="Arial"/>
          <w:b/>
          <w:color w:val="000000" w:themeColor="text1"/>
        </w:rPr>
        <w:t>Dirección de Cinematografía</w:t>
      </w:r>
    </w:p>
    <w:p w:rsidR="00F11B17" w:rsidRPr="002B50BE" w:rsidRDefault="00F11B17" w:rsidP="002B50BE">
      <w:pPr>
        <w:rPr>
          <w:rFonts w:ascii="Arial" w:hAnsi="Arial" w:cs="Arial"/>
          <w:color w:val="000000" w:themeColor="text1"/>
        </w:rPr>
      </w:pPr>
      <w:r w:rsidRPr="002B50BE">
        <w:rPr>
          <w:rFonts w:ascii="Arial" w:hAnsi="Arial" w:cs="Arial"/>
          <w:color w:val="000000" w:themeColor="text1"/>
        </w:rPr>
        <w:t>Cra. 8 No 8-43, Bogotá DC, Colombia</w:t>
      </w:r>
    </w:p>
    <w:p w:rsidR="00F11B17" w:rsidRPr="002B50BE" w:rsidRDefault="00F11B17" w:rsidP="002B50BE">
      <w:pPr>
        <w:rPr>
          <w:rFonts w:ascii="Arial" w:hAnsi="Arial" w:cs="Arial"/>
          <w:color w:val="000000" w:themeColor="text1"/>
        </w:rPr>
      </w:pPr>
      <w:r w:rsidRPr="002B50BE">
        <w:rPr>
          <w:rFonts w:ascii="Arial" w:hAnsi="Arial" w:cs="Arial"/>
          <w:color w:val="000000" w:themeColor="text1"/>
        </w:rPr>
        <w:t>(571) 3424100,</w:t>
      </w:r>
    </w:p>
    <w:p w:rsidR="00F11B17" w:rsidRPr="002B50BE" w:rsidRDefault="00612630" w:rsidP="002B50BE">
      <w:pPr>
        <w:rPr>
          <w:rFonts w:ascii="Arial" w:hAnsi="Arial" w:cs="Arial"/>
          <w:color w:val="000000" w:themeColor="text1"/>
        </w:rPr>
      </w:pPr>
      <w:hyperlink r:id="rId28" w:history="1">
        <w:r w:rsidR="00F11B17" w:rsidRPr="002B50BE">
          <w:rPr>
            <w:rStyle w:val="Hipervnculo"/>
            <w:rFonts w:ascii="Arial" w:hAnsi="Arial" w:cs="Arial"/>
            <w:color w:val="000000" w:themeColor="text1"/>
          </w:rPr>
          <w:t>cine@mincultura.gov.co</w:t>
        </w:r>
      </w:hyperlink>
    </w:p>
    <w:p w:rsidR="00F11B17" w:rsidRPr="002B50BE" w:rsidRDefault="00612630" w:rsidP="002B50BE">
      <w:pPr>
        <w:rPr>
          <w:rFonts w:ascii="Arial" w:hAnsi="Arial" w:cs="Arial"/>
          <w:color w:val="000000" w:themeColor="text1"/>
        </w:rPr>
      </w:pPr>
      <w:hyperlink r:id="rId29" w:history="1">
        <w:r w:rsidR="00F11B17" w:rsidRPr="002B50BE">
          <w:rPr>
            <w:rStyle w:val="Hipervnculo"/>
            <w:rFonts w:ascii="Arial" w:hAnsi="Arial" w:cs="Arial"/>
            <w:color w:val="000000" w:themeColor="text1"/>
          </w:rPr>
          <w:t>www.mincultura.gov.co</w:t>
        </w:r>
      </w:hyperlink>
    </w:p>
    <w:p w:rsidR="00F11B17" w:rsidRPr="002B50BE" w:rsidRDefault="00F11B17" w:rsidP="002B50BE">
      <w:pPr>
        <w:rPr>
          <w:rFonts w:ascii="Arial" w:hAnsi="Arial" w:cs="Arial"/>
          <w:color w:val="000000" w:themeColor="text1"/>
        </w:rPr>
      </w:pPr>
      <w:r w:rsidRPr="002B50BE">
        <w:rPr>
          <w:rFonts w:ascii="Arial" w:hAnsi="Arial" w:cs="Arial"/>
          <w:b/>
          <w:bCs/>
          <w:color w:val="000000" w:themeColor="text1"/>
        </w:rPr>
        <w:t>___________________________________________________________</w:t>
      </w:r>
    </w:p>
    <w:p w:rsidR="00DD6965" w:rsidRPr="002B50BE" w:rsidRDefault="00F11B17" w:rsidP="002B50BE">
      <w:pPr>
        <w:rPr>
          <w:rFonts w:ascii="Arial" w:hAnsi="Arial" w:cs="Arial"/>
          <w:color w:val="000000" w:themeColor="text1"/>
        </w:rPr>
      </w:pPr>
      <w:r w:rsidRPr="002B50BE">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DD6965" w:rsidRPr="002B50BE"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30" w:rsidRDefault="00612630" w:rsidP="006A0D5C">
      <w:r>
        <w:separator/>
      </w:r>
    </w:p>
  </w:endnote>
  <w:endnote w:type="continuationSeparator" w:id="0">
    <w:p w:rsidR="00612630" w:rsidRDefault="00612630"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30" w:rsidRDefault="00612630" w:rsidP="006A0D5C">
      <w:r>
        <w:separator/>
      </w:r>
    </w:p>
  </w:footnote>
  <w:footnote w:type="continuationSeparator" w:id="0">
    <w:p w:rsidR="00612630" w:rsidRDefault="00612630"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47"/>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853B4"/>
    <w:rsid w:val="00090B6D"/>
    <w:rsid w:val="00090F91"/>
    <w:rsid w:val="00091F73"/>
    <w:rsid w:val="00094AB4"/>
    <w:rsid w:val="000A0392"/>
    <w:rsid w:val="000A35BC"/>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3BC"/>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0444"/>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066ED"/>
    <w:rsid w:val="00214F73"/>
    <w:rsid w:val="002162B8"/>
    <w:rsid w:val="00223660"/>
    <w:rsid w:val="00223B8C"/>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A0B"/>
    <w:rsid w:val="00253B16"/>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B50BE"/>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6643"/>
    <w:rsid w:val="0034794B"/>
    <w:rsid w:val="00353F88"/>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70C"/>
    <w:rsid w:val="003A0918"/>
    <w:rsid w:val="003A5364"/>
    <w:rsid w:val="003A6711"/>
    <w:rsid w:val="003A6AB1"/>
    <w:rsid w:val="003A7183"/>
    <w:rsid w:val="003A7F6A"/>
    <w:rsid w:val="003B1357"/>
    <w:rsid w:val="003B2F1E"/>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576B"/>
    <w:rsid w:val="004265D7"/>
    <w:rsid w:val="00426F00"/>
    <w:rsid w:val="00431ACC"/>
    <w:rsid w:val="004338F5"/>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4573"/>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445B"/>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2630"/>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0E8E"/>
    <w:rsid w:val="006F1B31"/>
    <w:rsid w:val="006F2DD9"/>
    <w:rsid w:val="006F33B5"/>
    <w:rsid w:val="006F45E1"/>
    <w:rsid w:val="006F7B39"/>
    <w:rsid w:val="007016AB"/>
    <w:rsid w:val="00701FB8"/>
    <w:rsid w:val="0070231A"/>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15B9"/>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903740"/>
    <w:rsid w:val="00903B41"/>
    <w:rsid w:val="00905395"/>
    <w:rsid w:val="009113E1"/>
    <w:rsid w:val="00912420"/>
    <w:rsid w:val="00913CA9"/>
    <w:rsid w:val="009140EC"/>
    <w:rsid w:val="0091433D"/>
    <w:rsid w:val="00920A39"/>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D604E"/>
    <w:rsid w:val="009E25F6"/>
    <w:rsid w:val="009E29E8"/>
    <w:rsid w:val="009E2A5F"/>
    <w:rsid w:val="009E2C6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4854"/>
    <w:rsid w:val="00B151CE"/>
    <w:rsid w:val="00B225F2"/>
    <w:rsid w:val="00B25C06"/>
    <w:rsid w:val="00B26119"/>
    <w:rsid w:val="00B26A88"/>
    <w:rsid w:val="00B30823"/>
    <w:rsid w:val="00B33857"/>
    <w:rsid w:val="00B364F8"/>
    <w:rsid w:val="00B4026F"/>
    <w:rsid w:val="00B403CB"/>
    <w:rsid w:val="00B40C9D"/>
    <w:rsid w:val="00B417C5"/>
    <w:rsid w:val="00B44BF1"/>
    <w:rsid w:val="00B507C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39F6"/>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0660"/>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59A2"/>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69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FF320-7B5F-4BD3-BA44-41CF355E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4338F5"/>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19548061">
      <w:bodyDiv w:val="1"/>
      <w:marLeft w:val="0"/>
      <w:marRight w:val="0"/>
      <w:marTop w:val="0"/>
      <w:marBottom w:val="0"/>
      <w:divBdr>
        <w:top w:val="none" w:sz="0" w:space="0" w:color="auto"/>
        <w:left w:val="none" w:sz="0" w:space="0" w:color="auto"/>
        <w:bottom w:val="none" w:sz="0" w:space="0" w:color="auto"/>
        <w:right w:val="none" w:sz="0" w:space="0" w:color="auto"/>
      </w:divBdr>
      <w:divsChild>
        <w:div w:id="481508124">
          <w:marLeft w:val="0"/>
          <w:marRight w:val="0"/>
          <w:marTop w:val="0"/>
          <w:marBottom w:val="0"/>
          <w:divBdr>
            <w:top w:val="none" w:sz="0" w:space="0" w:color="auto"/>
            <w:left w:val="none" w:sz="0" w:space="0" w:color="auto"/>
            <w:bottom w:val="none" w:sz="0" w:space="0" w:color="auto"/>
            <w:right w:val="none" w:sz="0" w:space="0" w:color="auto"/>
          </w:divBdr>
        </w:div>
        <w:div w:id="922951533">
          <w:marLeft w:val="0"/>
          <w:marRight w:val="0"/>
          <w:marTop w:val="0"/>
          <w:marBottom w:val="0"/>
          <w:divBdr>
            <w:top w:val="none" w:sz="0" w:space="0" w:color="auto"/>
            <w:left w:val="none" w:sz="0" w:space="0" w:color="auto"/>
            <w:bottom w:val="none" w:sz="0" w:space="0" w:color="auto"/>
            <w:right w:val="none" w:sz="0" w:space="0" w:color="auto"/>
          </w:divBdr>
        </w:div>
        <w:div w:id="520903126">
          <w:marLeft w:val="0"/>
          <w:marRight w:val="0"/>
          <w:marTop w:val="0"/>
          <w:marBottom w:val="0"/>
          <w:divBdr>
            <w:top w:val="none" w:sz="0" w:space="0" w:color="auto"/>
            <w:left w:val="none" w:sz="0" w:space="0" w:color="auto"/>
            <w:bottom w:val="none" w:sz="0" w:space="0" w:color="auto"/>
            <w:right w:val="none" w:sz="0" w:space="0" w:color="auto"/>
          </w:divBdr>
        </w:div>
        <w:div w:id="354040774">
          <w:marLeft w:val="0"/>
          <w:marRight w:val="0"/>
          <w:marTop w:val="0"/>
          <w:marBottom w:val="0"/>
          <w:divBdr>
            <w:top w:val="none" w:sz="0" w:space="0" w:color="auto"/>
            <w:left w:val="none" w:sz="0" w:space="0" w:color="auto"/>
            <w:bottom w:val="none" w:sz="0" w:space="0" w:color="auto"/>
            <w:right w:val="none" w:sz="0" w:space="0" w:color="auto"/>
          </w:divBdr>
        </w:div>
      </w:divsChild>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94807429">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necolombia.com/pelicula/bogota/en-el-taller" TargetMode="External"/><Relationship Id="rId18" Type="http://schemas.openxmlformats.org/officeDocument/2006/relationships/hyperlink" Target="http://miradasdoc.com/mdoc2018/foro-coproduccion-africa-america-latina/" TargetMode="External"/><Relationship Id="rId26" Type="http://schemas.openxmlformats.org/officeDocument/2006/relationships/hyperlink" Target="https://www.imdb.com/name/nm7232637/?ref_=tt_ov_st_sm" TargetMode="External"/><Relationship Id="rId3" Type="http://schemas.openxmlformats.org/officeDocument/2006/relationships/styles" Target="styles.xml"/><Relationship Id="rId21" Type="http://schemas.openxmlformats.org/officeDocument/2006/relationships/hyperlink" Target="https://bogota.festivaldecine.cc/programacion"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proimagenescolombia.com/secciones/cine_colombiano/peliculas_colombianas/pelicula_plantilla.php?id_pelicula=2386" TargetMode="External"/><Relationship Id="rId17" Type="http://schemas.openxmlformats.org/officeDocument/2006/relationships/hyperlink" Target="http://www.cortocircuito.us/2018/" TargetMode="External"/><Relationship Id="rId25" Type="http://schemas.openxmlformats.org/officeDocument/2006/relationships/hyperlink" Target="http://www.proimagenescolombia.com/secciones/cine_colombiano/peliculas_colombianas/pelicula_plantilla.php?id_pelicula=178"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blogbagatela.wordpress.com/2018/10/24/corto-ganador-de-en-obra-bfm-2016-en-la-seleccion-oficial-de-morbido-el-festival-fantastico-mas-importante-de-latinoamerica/" TargetMode="External"/><Relationship Id="rId20" Type="http://schemas.openxmlformats.org/officeDocument/2006/relationships/hyperlink" Target="https://docs.google.com/forms/d/1GkPw_BuCR6foYhP6O349tb-dxpStXKtqxhAJFYy8vvw/viewform?edit_requested=true"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convocatorias/Documents/Convocatoria%2014%C2%B0%20Encuentro%20Internacional%20de%20Productores.pdf" TargetMode="External"/><Relationship Id="rId24" Type="http://schemas.openxmlformats.org/officeDocument/2006/relationships/hyperlink" Target="https://docs.google.com/document/d/18c2dJLC8NQ06N6_k3WcWVbwWOT1wfZBsHupWzlaOV98/edit?usp=sharing"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premiosfenix.com/es/" TargetMode="External"/><Relationship Id="rId23" Type="http://schemas.openxmlformats.org/officeDocument/2006/relationships/hyperlink" Target="https://es-la.facebook.com/patrimoniofilmico/" TargetMode="External"/><Relationship Id="rId28" Type="http://schemas.openxmlformats.org/officeDocument/2006/relationships/hyperlink" Target="mailto:cine@mincultura.gov.co" TargetMode="External"/><Relationship Id="rId10" Type="http://schemas.openxmlformats.org/officeDocument/2006/relationships/hyperlink" Target="https://twitter.com/MejorVeamonos" TargetMode="External"/><Relationship Id="rId19" Type="http://schemas.openxmlformats.org/officeDocument/2006/relationships/hyperlink" Target="https://urldefense.proofpoint.com/v2/url?u=http-3A__ficg.mx_34_index.php-3Fsubid-3D12006-26option-3Dcom-5Facymailing-26ctrl-3Durl-26urlid-3D649-26mailid-3D334-26Itemid-3D306&amp;d=DwMBAg&amp;c=-nIDXP95V38wHwNfcoM0HuICxH-zv-kaMxwytub8tKA&amp;r=uHzbFeJhKc4veaSa7xn-RCTnEA8UKJfmhGk5dhTw7KU&amp;m=__rXfpOjkaXMXLTM6E9aCeEDdrV3ayRpb6xXqmPUE3g&amp;s=szl2QbEFJvBi846CuvyuFr0_siZR-a9bf5LWpTTZwBI&amp;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mailto:segundoencuentro@proimagenescolombia.com" TargetMode="External"/><Relationship Id="rId22" Type="http://schemas.openxmlformats.org/officeDocument/2006/relationships/hyperlink" Target="https://drive.google.com/drive/folders/1Qxn1Z-PMX8GqUFDqDB9fs4QQVBg0bPAk" TargetMode="External"/><Relationship Id="rId27" Type="http://schemas.openxmlformats.org/officeDocument/2006/relationships/hyperlink" Target="https://urldefense.proofpoint.com/v2/url?u=http-3A__www.sinemocionpelicula.com_&amp;d=DwMGaQ&amp;c=-nIDXP95V38wHwNfcoM0HuICxH-zv-kaMxwytub8tKA&amp;r=IoU-fcucwrbKHobsVJ0Pqf1jHtNV9RtGtNow4wiv5Ts&amp;m=DrLuomhSyJ7nkO33iCpBTHXlKTgDiGhJlhj3N9Wolpk&amp;s=1KZaWkWLHYIWyVtt0tz6SdA_kJBE1wQ5uUBJr-8mM5c&amp;e="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H7EN5MXTHQNV-1299-288</_dlc_DocId>
    <_dlc_DocIdUrl xmlns="ae9388c0-b1e2-40ea-b6a8-c51c7913cbd2">
      <Url>https://mng.mincultura.gov.co/areas/cinematografia/_layouts/15/DocIdRedir.aspx?ID=H7EN5MXTHQNV-1299-288</Url>
      <Description>H7EN5MXTHQNV-1299-288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2C77B92-B0A4-44E0-B417-8E002EA8129B}"/>
</file>

<file path=customXml/itemProps2.xml><?xml version="1.0" encoding="utf-8"?>
<ds:datastoreItem xmlns:ds="http://schemas.openxmlformats.org/officeDocument/2006/customXml" ds:itemID="{264B51F8-3842-4882-919C-CF2D5F7692B6}"/>
</file>

<file path=customXml/itemProps3.xml><?xml version="1.0" encoding="utf-8"?>
<ds:datastoreItem xmlns:ds="http://schemas.openxmlformats.org/officeDocument/2006/customXml" ds:itemID="{CDA5C63A-1ED8-4700-8781-6F62002F9403}"/>
</file>

<file path=customXml/itemProps4.xml><?xml version="1.0" encoding="utf-8"?>
<ds:datastoreItem xmlns:ds="http://schemas.openxmlformats.org/officeDocument/2006/customXml" ds:itemID="{60552642-6846-4E73-BC45-81DABA41B53E}"/>
</file>

<file path=customXml/itemProps5.xml><?xml version="1.0" encoding="utf-8"?>
<ds:datastoreItem xmlns:ds="http://schemas.openxmlformats.org/officeDocument/2006/customXml" ds:itemID="{98153488-B75C-4D37-A41F-932792701FB5}"/>
</file>

<file path=docProps/app.xml><?xml version="1.0" encoding="utf-8"?>
<Properties xmlns="http://schemas.openxmlformats.org/officeDocument/2006/extended-properties" xmlns:vt="http://schemas.openxmlformats.org/officeDocument/2006/docPropsVTypes">
  <Template>Normal</Template>
  <TotalTime>27612</TotalTime>
  <Pages>5</Pages>
  <Words>2110</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80</cp:revision>
  <cp:lastPrinted>2018-11-02T19:46:00Z</cp:lastPrinted>
  <dcterms:created xsi:type="dcterms:W3CDTF">2018-08-10T20:01:00Z</dcterms:created>
  <dcterms:modified xsi:type="dcterms:W3CDTF">2018-11-07T13:04:00Z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3fe16e69-f386-4926-ab36-fce0eb89d46f</vt:lpwstr>
  </property>
</Properties>
</file>