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9C20FF" w:rsidRDefault="003D09BC" w:rsidP="009C20FF">
      <w:pPr>
        <w:rPr>
          <w:rFonts w:ascii="Arial" w:hAnsi="Arial" w:cs="Arial"/>
          <w:color w:val="800000"/>
          <w:sz w:val="48"/>
          <w:szCs w:val="48"/>
        </w:rPr>
      </w:pPr>
      <w:r w:rsidRPr="009C20FF">
        <w:rPr>
          <w:rFonts w:ascii="Arial" w:hAnsi="Arial" w:cs="Arial"/>
          <w:color w:val="800000"/>
          <w:sz w:val="48"/>
          <w:szCs w:val="48"/>
        </w:rPr>
        <w:t>Ministerio</w:t>
      </w:r>
      <w:r w:rsidR="00696D26" w:rsidRPr="009C20FF">
        <w:rPr>
          <w:rFonts w:ascii="Arial" w:hAnsi="Arial" w:cs="Arial"/>
          <w:color w:val="800000"/>
          <w:sz w:val="48"/>
          <w:szCs w:val="48"/>
        </w:rPr>
        <w:t xml:space="preserve"> </w:t>
      </w:r>
      <w:r w:rsidRPr="009C20FF">
        <w:rPr>
          <w:rFonts w:ascii="Arial" w:hAnsi="Arial" w:cs="Arial"/>
          <w:color w:val="800000"/>
          <w:sz w:val="48"/>
          <w:szCs w:val="48"/>
        </w:rPr>
        <w:t>de</w:t>
      </w:r>
      <w:r w:rsidR="00696D26" w:rsidRPr="009C20FF">
        <w:rPr>
          <w:rFonts w:ascii="Arial" w:hAnsi="Arial" w:cs="Arial"/>
          <w:color w:val="800000"/>
          <w:sz w:val="48"/>
          <w:szCs w:val="48"/>
        </w:rPr>
        <w:t xml:space="preserve"> </w:t>
      </w:r>
      <w:r w:rsidRPr="009C20FF">
        <w:rPr>
          <w:rFonts w:ascii="Arial" w:hAnsi="Arial" w:cs="Arial"/>
          <w:color w:val="800000"/>
          <w:sz w:val="48"/>
          <w:szCs w:val="48"/>
        </w:rPr>
        <w:t>Cultura</w:t>
      </w:r>
      <w:r w:rsidRPr="009C20FF">
        <w:rPr>
          <w:rFonts w:ascii="Arial" w:hAnsi="Arial" w:cs="Arial"/>
          <w:color w:val="800000"/>
          <w:sz w:val="48"/>
          <w:szCs w:val="48"/>
        </w:rPr>
        <w:br/>
      </w:r>
      <w:r w:rsidR="00CE1A5D" w:rsidRPr="009C20FF">
        <w:rPr>
          <w:rFonts w:ascii="Arial" w:hAnsi="Arial" w:cs="Arial"/>
          <w:color w:val="800000"/>
        </w:rPr>
        <w:t>________________________________________________________</w:t>
      </w:r>
      <w:r w:rsidRPr="009C20FF">
        <w:rPr>
          <w:rFonts w:ascii="Arial" w:hAnsi="Arial" w:cs="Arial"/>
          <w:sz w:val="20"/>
          <w:szCs w:val="20"/>
        </w:rPr>
        <w:br/>
      </w:r>
      <w:r w:rsidRPr="009C20FF">
        <w:rPr>
          <w:rFonts w:ascii="Arial" w:hAnsi="Arial" w:cs="Arial"/>
          <w:color w:val="800000"/>
          <w:sz w:val="48"/>
          <w:szCs w:val="48"/>
        </w:rPr>
        <w:t>Claqueta</w:t>
      </w:r>
      <w:r w:rsidR="00696D26" w:rsidRPr="009C20FF">
        <w:rPr>
          <w:rFonts w:ascii="Arial" w:hAnsi="Arial" w:cs="Arial"/>
          <w:color w:val="800000"/>
          <w:sz w:val="48"/>
          <w:szCs w:val="48"/>
        </w:rPr>
        <w:t xml:space="preserve"> </w:t>
      </w:r>
      <w:r w:rsidRPr="009C20FF">
        <w:rPr>
          <w:rFonts w:ascii="Arial" w:hAnsi="Arial" w:cs="Arial"/>
          <w:color w:val="800000"/>
          <w:sz w:val="48"/>
          <w:szCs w:val="48"/>
        </w:rPr>
        <w:t>/</w:t>
      </w:r>
      <w:r w:rsidR="00696D26" w:rsidRPr="009C20FF">
        <w:rPr>
          <w:rFonts w:ascii="Arial" w:hAnsi="Arial" w:cs="Arial"/>
          <w:color w:val="800000"/>
          <w:sz w:val="48"/>
          <w:szCs w:val="48"/>
        </w:rPr>
        <w:t xml:space="preserve"> </w:t>
      </w:r>
      <w:r w:rsidRPr="009C20FF">
        <w:rPr>
          <w:rFonts w:ascii="Arial" w:hAnsi="Arial" w:cs="Arial"/>
          <w:color w:val="800000"/>
          <w:sz w:val="48"/>
          <w:szCs w:val="48"/>
        </w:rPr>
        <w:t>toma</w:t>
      </w:r>
      <w:r w:rsidR="00696D26" w:rsidRPr="009C20FF">
        <w:rPr>
          <w:rFonts w:ascii="Arial" w:hAnsi="Arial" w:cs="Arial"/>
          <w:color w:val="800000"/>
          <w:sz w:val="48"/>
          <w:szCs w:val="48"/>
        </w:rPr>
        <w:t xml:space="preserve"> </w:t>
      </w:r>
      <w:r w:rsidR="008C283B" w:rsidRPr="009C20FF">
        <w:rPr>
          <w:rFonts w:ascii="Arial" w:hAnsi="Arial" w:cs="Arial"/>
          <w:color w:val="800000"/>
          <w:sz w:val="48"/>
          <w:szCs w:val="48"/>
        </w:rPr>
        <w:t>8</w:t>
      </w:r>
      <w:r w:rsidR="001B50D7" w:rsidRPr="009C20FF">
        <w:rPr>
          <w:rFonts w:ascii="Arial" w:hAnsi="Arial" w:cs="Arial"/>
          <w:color w:val="800000"/>
          <w:sz w:val="48"/>
          <w:szCs w:val="48"/>
        </w:rPr>
        <w:t>2</w:t>
      </w:r>
      <w:r w:rsidR="002A72C4" w:rsidRPr="009C20FF">
        <w:rPr>
          <w:rFonts w:ascii="Arial" w:hAnsi="Arial" w:cs="Arial"/>
          <w:color w:val="800000"/>
          <w:sz w:val="48"/>
          <w:szCs w:val="48"/>
        </w:rPr>
        <w:t>5</w:t>
      </w:r>
    </w:p>
    <w:p w:rsidR="006F2DD9" w:rsidRPr="009C20FF" w:rsidRDefault="003D09BC" w:rsidP="009C20FF">
      <w:pPr>
        <w:rPr>
          <w:rFonts w:ascii="Arial" w:hAnsi="Arial" w:cs="Arial"/>
        </w:rPr>
      </w:pPr>
      <w:r w:rsidRPr="009C20FF">
        <w:rPr>
          <w:rFonts w:ascii="Arial" w:hAnsi="Arial" w:cs="Arial"/>
        </w:rPr>
        <w:t>Boletín</w:t>
      </w:r>
      <w:r w:rsidR="00696D26" w:rsidRPr="009C20FF">
        <w:rPr>
          <w:rFonts w:ascii="Arial" w:hAnsi="Arial" w:cs="Arial"/>
        </w:rPr>
        <w:t xml:space="preserve"> </w:t>
      </w:r>
      <w:r w:rsidRPr="009C20FF">
        <w:rPr>
          <w:rFonts w:ascii="Arial" w:hAnsi="Arial" w:cs="Arial"/>
        </w:rPr>
        <w:t>electrónico</w:t>
      </w:r>
      <w:r w:rsidR="00696D26" w:rsidRPr="009C20FF">
        <w:rPr>
          <w:rFonts w:ascii="Arial" w:hAnsi="Arial" w:cs="Arial"/>
        </w:rPr>
        <w:t xml:space="preserve"> </w:t>
      </w:r>
      <w:r w:rsidRPr="009C20FF">
        <w:rPr>
          <w:rFonts w:ascii="Arial" w:hAnsi="Arial" w:cs="Arial"/>
        </w:rPr>
        <w:t>semanal</w:t>
      </w:r>
      <w:r w:rsidR="00696D26" w:rsidRPr="009C20FF">
        <w:rPr>
          <w:rFonts w:ascii="Arial" w:hAnsi="Arial" w:cs="Arial"/>
        </w:rPr>
        <w:t xml:space="preserve"> </w:t>
      </w:r>
      <w:r w:rsidRPr="009C20FF">
        <w:rPr>
          <w:rFonts w:ascii="Arial" w:hAnsi="Arial" w:cs="Arial"/>
        </w:rPr>
        <w:t>para</w:t>
      </w:r>
      <w:r w:rsidR="00696D26" w:rsidRPr="009C20FF">
        <w:rPr>
          <w:rFonts w:ascii="Arial" w:hAnsi="Arial" w:cs="Arial"/>
        </w:rPr>
        <w:t xml:space="preserve"> </w:t>
      </w:r>
      <w:r w:rsidRPr="009C20FF">
        <w:rPr>
          <w:rFonts w:ascii="Arial" w:hAnsi="Arial" w:cs="Arial"/>
        </w:rPr>
        <w:t>el</w:t>
      </w:r>
      <w:r w:rsidR="00696D26" w:rsidRPr="009C20FF">
        <w:rPr>
          <w:rFonts w:ascii="Arial" w:hAnsi="Arial" w:cs="Arial"/>
        </w:rPr>
        <w:t xml:space="preserve"> </w:t>
      </w:r>
      <w:r w:rsidRPr="009C20FF">
        <w:rPr>
          <w:rFonts w:ascii="Arial" w:hAnsi="Arial" w:cs="Arial"/>
        </w:rPr>
        <w:t>sector</w:t>
      </w:r>
      <w:r w:rsidR="00696D26" w:rsidRPr="009C20FF">
        <w:rPr>
          <w:rFonts w:ascii="Arial" w:hAnsi="Arial" w:cs="Arial"/>
        </w:rPr>
        <w:t xml:space="preserve"> </w:t>
      </w:r>
      <w:r w:rsidRPr="009C20FF">
        <w:rPr>
          <w:rFonts w:ascii="Arial" w:hAnsi="Arial" w:cs="Arial"/>
        </w:rPr>
        <w:t>cinematográfico,</w:t>
      </w:r>
      <w:r w:rsidR="00696D26" w:rsidRPr="009C20FF">
        <w:rPr>
          <w:rFonts w:ascii="Arial" w:hAnsi="Arial" w:cs="Arial"/>
        </w:rPr>
        <w:t xml:space="preserve"> </w:t>
      </w:r>
      <w:r w:rsidR="002A72C4" w:rsidRPr="009C20FF">
        <w:rPr>
          <w:rFonts w:ascii="Arial" w:hAnsi="Arial" w:cs="Arial"/>
          <w:b/>
        </w:rPr>
        <w:t>1</w:t>
      </w:r>
      <w:r w:rsidR="00696D26" w:rsidRPr="009C20FF">
        <w:rPr>
          <w:rFonts w:ascii="Arial" w:hAnsi="Arial" w:cs="Arial"/>
          <w:b/>
          <w:bCs/>
        </w:rPr>
        <w:t xml:space="preserve"> </w:t>
      </w:r>
      <w:r w:rsidRPr="009C20FF">
        <w:rPr>
          <w:rFonts w:ascii="Arial" w:hAnsi="Arial" w:cs="Arial"/>
          <w:b/>
          <w:bCs/>
        </w:rPr>
        <w:t>de</w:t>
      </w:r>
      <w:r w:rsidR="00696D26" w:rsidRPr="009C20FF">
        <w:rPr>
          <w:rFonts w:ascii="Arial" w:hAnsi="Arial" w:cs="Arial"/>
          <w:b/>
          <w:bCs/>
        </w:rPr>
        <w:t xml:space="preserve"> </w:t>
      </w:r>
      <w:r w:rsidR="002A72C4" w:rsidRPr="009C20FF">
        <w:rPr>
          <w:rFonts w:ascii="Arial" w:hAnsi="Arial" w:cs="Arial"/>
          <w:b/>
          <w:bCs/>
        </w:rPr>
        <w:t xml:space="preserve">junio </w:t>
      </w:r>
      <w:r w:rsidR="00286180" w:rsidRPr="009C20FF">
        <w:rPr>
          <w:rFonts w:ascii="Arial" w:hAnsi="Arial" w:cs="Arial"/>
          <w:b/>
          <w:bCs/>
        </w:rPr>
        <w:t>de</w:t>
      </w:r>
      <w:r w:rsidR="00696D26" w:rsidRPr="009C20FF">
        <w:rPr>
          <w:rFonts w:ascii="Arial" w:hAnsi="Arial" w:cs="Arial"/>
          <w:b/>
          <w:bCs/>
        </w:rPr>
        <w:t xml:space="preserve"> </w:t>
      </w:r>
      <w:r w:rsidRPr="009C20FF">
        <w:rPr>
          <w:rFonts w:ascii="Arial" w:hAnsi="Arial" w:cs="Arial"/>
          <w:b/>
          <w:bCs/>
        </w:rPr>
        <w:t>201</w:t>
      </w:r>
      <w:r w:rsidR="001879F2" w:rsidRPr="009C20FF">
        <w:rPr>
          <w:rFonts w:ascii="Arial" w:hAnsi="Arial" w:cs="Arial"/>
          <w:b/>
          <w:bCs/>
        </w:rPr>
        <w:t>8</w:t>
      </w:r>
      <w:r w:rsidRPr="009C20FF">
        <w:rPr>
          <w:rFonts w:ascii="Arial" w:hAnsi="Arial" w:cs="Arial"/>
        </w:rPr>
        <w:br/>
        <w:t>Ministerio</w:t>
      </w:r>
      <w:r w:rsidR="00696D26" w:rsidRPr="009C20FF">
        <w:rPr>
          <w:rFonts w:ascii="Arial" w:hAnsi="Arial" w:cs="Arial"/>
        </w:rPr>
        <w:t xml:space="preserve"> </w:t>
      </w:r>
      <w:r w:rsidRPr="009C20FF">
        <w:rPr>
          <w:rFonts w:ascii="Arial" w:hAnsi="Arial" w:cs="Arial"/>
        </w:rPr>
        <w:t>de</w:t>
      </w:r>
      <w:r w:rsidR="00696D26" w:rsidRPr="009C20FF">
        <w:rPr>
          <w:rFonts w:ascii="Arial" w:hAnsi="Arial" w:cs="Arial"/>
        </w:rPr>
        <w:t xml:space="preserve"> </w:t>
      </w:r>
      <w:r w:rsidRPr="009C20FF">
        <w:rPr>
          <w:rFonts w:ascii="Arial" w:hAnsi="Arial" w:cs="Arial"/>
        </w:rPr>
        <w:t>Cultura</w:t>
      </w:r>
      <w:r w:rsidR="00696D26" w:rsidRPr="009C20FF">
        <w:rPr>
          <w:rFonts w:ascii="Arial" w:hAnsi="Arial" w:cs="Arial"/>
        </w:rPr>
        <w:t xml:space="preserve"> </w:t>
      </w:r>
      <w:r w:rsidRPr="009C20FF">
        <w:rPr>
          <w:rFonts w:ascii="Arial" w:hAnsi="Arial" w:cs="Arial"/>
        </w:rPr>
        <w:t>de</w:t>
      </w:r>
      <w:r w:rsidR="00696D26" w:rsidRPr="009C20FF">
        <w:rPr>
          <w:rFonts w:ascii="Arial" w:hAnsi="Arial" w:cs="Arial"/>
        </w:rPr>
        <w:t xml:space="preserve"> </w:t>
      </w:r>
      <w:r w:rsidRPr="009C20FF">
        <w:rPr>
          <w:rFonts w:ascii="Arial" w:hAnsi="Arial" w:cs="Arial"/>
        </w:rPr>
        <w:t>Colombia</w:t>
      </w:r>
      <w:r w:rsidR="00696D26" w:rsidRPr="009C20FF">
        <w:rPr>
          <w:rFonts w:ascii="Arial" w:hAnsi="Arial" w:cs="Arial"/>
        </w:rPr>
        <w:t xml:space="preserve"> </w:t>
      </w:r>
      <w:r w:rsidRPr="009C20FF">
        <w:rPr>
          <w:rFonts w:ascii="Arial" w:hAnsi="Arial" w:cs="Arial"/>
        </w:rPr>
        <w:t>-</w:t>
      </w:r>
      <w:r w:rsidR="00696D26" w:rsidRPr="009C20FF">
        <w:rPr>
          <w:rFonts w:ascii="Arial" w:hAnsi="Arial" w:cs="Arial"/>
        </w:rPr>
        <w:t xml:space="preserve"> </w:t>
      </w:r>
      <w:r w:rsidRPr="009C20FF">
        <w:rPr>
          <w:rFonts w:ascii="Arial" w:hAnsi="Arial" w:cs="Arial"/>
        </w:rPr>
        <w:t>Dirección</w:t>
      </w:r>
      <w:r w:rsidR="00696D26" w:rsidRPr="009C20FF">
        <w:rPr>
          <w:rFonts w:ascii="Arial" w:hAnsi="Arial" w:cs="Arial"/>
        </w:rPr>
        <w:t xml:space="preserve"> </w:t>
      </w:r>
      <w:r w:rsidRPr="009C20FF">
        <w:rPr>
          <w:rFonts w:ascii="Arial" w:hAnsi="Arial" w:cs="Arial"/>
        </w:rPr>
        <w:t>de</w:t>
      </w:r>
      <w:r w:rsidR="00696D26" w:rsidRPr="009C20FF">
        <w:rPr>
          <w:rFonts w:ascii="Arial" w:hAnsi="Arial" w:cs="Arial"/>
        </w:rPr>
        <w:t xml:space="preserve"> </w:t>
      </w:r>
      <w:r w:rsidRPr="009C20FF">
        <w:rPr>
          <w:rFonts w:ascii="Arial" w:hAnsi="Arial" w:cs="Arial"/>
        </w:rPr>
        <w:t>Cinematografía</w:t>
      </w:r>
    </w:p>
    <w:p w:rsidR="006F2DD9" w:rsidRPr="009C20FF" w:rsidRDefault="006F2DD9" w:rsidP="009C20FF">
      <w:pPr>
        <w:rPr>
          <w:rFonts w:ascii="Arial" w:hAnsi="Arial" w:cs="Arial"/>
        </w:rPr>
      </w:pPr>
    </w:p>
    <w:p w:rsidR="006F2DD9" w:rsidRPr="009C20FF" w:rsidRDefault="00F31AC5" w:rsidP="009C20FF">
      <w:pPr>
        <w:rPr>
          <w:rFonts w:ascii="Arial" w:hAnsi="Arial" w:cs="Arial"/>
        </w:rPr>
      </w:pPr>
      <w:r w:rsidRPr="009C20FF">
        <w:rPr>
          <w:rFonts w:ascii="Arial" w:hAnsi="Arial" w:cs="Arial"/>
          <w:b/>
        </w:rPr>
        <w:t>Si</w:t>
      </w:r>
      <w:r w:rsidR="00696D26" w:rsidRPr="009C20FF">
        <w:rPr>
          <w:rFonts w:ascii="Arial" w:hAnsi="Arial" w:cs="Arial"/>
          <w:b/>
        </w:rPr>
        <w:t xml:space="preserve"> </w:t>
      </w:r>
      <w:r w:rsidRPr="009C20FF">
        <w:rPr>
          <w:rFonts w:ascii="Arial" w:hAnsi="Arial" w:cs="Arial"/>
          <w:b/>
        </w:rPr>
        <w:t>desea</w:t>
      </w:r>
      <w:r w:rsidR="00696D26" w:rsidRPr="009C20FF">
        <w:rPr>
          <w:rFonts w:ascii="Arial" w:hAnsi="Arial" w:cs="Arial"/>
          <w:b/>
        </w:rPr>
        <w:t xml:space="preserve"> </w:t>
      </w:r>
      <w:r w:rsidRPr="009C20FF">
        <w:rPr>
          <w:rFonts w:ascii="Arial" w:hAnsi="Arial" w:cs="Arial"/>
          <w:b/>
        </w:rPr>
        <w:t>comunicarse</w:t>
      </w:r>
      <w:r w:rsidR="00696D26" w:rsidRPr="009C20FF">
        <w:rPr>
          <w:rFonts w:ascii="Arial" w:hAnsi="Arial" w:cs="Arial"/>
          <w:b/>
        </w:rPr>
        <w:t xml:space="preserve"> </w:t>
      </w:r>
      <w:r w:rsidRPr="009C20FF">
        <w:rPr>
          <w:rFonts w:ascii="Arial" w:hAnsi="Arial" w:cs="Arial"/>
          <w:b/>
        </w:rPr>
        <w:t>con</w:t>
      </w:r>
      <w:r w:rsidR="00696D26" w:rsidRPr="009C20FF">
        <w:rPr>
          <w:rFonts w:ascii="Arial" w:hAnsi="Arial" w:cs="Arial"/>
          <w:b/>
        </w:rPr>
        <w:t xml:space="preserve"> </w:t>
      </w:r>
      <w:r w:rsidRPr="009C20FF">
        <w:rPr>
          <w:rFonts w:ascii="Arial" w:hAnsi="Arial" w:cs="Arial"/>
          <w:b/>
        </w:rPr>
        <w:t>el</w:t>
      </w:r>
      <w:r w:rsidR="00696D26" w:rsidRPr="009C20FF">
        <w:rPr>
          <w:rFonts w:ascii="Arial" w:hAnsi="Arial" w:cs="Arial"/>
          <w:b/>
        </w:rPr>
        <w:t xml:space="preserve"> </w:t>
      </w:r>
      <w:r w:rsidRPr="009C20FF">
        <w:rPr>
          <w:rFonts w:ascii="Arial" w:hAnsi="Arial" w:cs="Arial"/>
          <w:b/>
        </w:rPr>
        <w:t>Boletín</w:t>
      </w:r>
      <w:r w:rsidR="00696D26" w:rsidRPr="009C20FF">
        <w:rPr>
          <w:rFonts w:ascii="Arial" w:hAnsi="Arial" w:cs="Arial"/>
          <w:b/>
        </w:rPr>
        <w:t xml:space="preserve"> </w:t>
      </w:r>
      <w:r w:rsidRPr="009C20FF">
        <w:rPr>
          <w:rFonts w:ascii="Arial" w:hAnsi="Arial" w:cs="Arial"/>
          <w:b/>
        </w:rPr>
        <w:t>Claqueta</w:t>
      </w:r>
      <w:r w:rsidR="00696D26" w:rsidRPr="009C20FF">
        <w:rPr>
          <w:rFonts w:ascii="Arial" w:hAnsi="Arial" w:cs="Arial"/>
          <w:b/>
        </w:rPr>
        <w:t xml:space="preserve"> </w:t>
      </w:r>
      <w:r w:rsidRPr="009C20FF">
        <w:rPr>
          <w:rFonts w:ascii="Arial" w:hAnsi="Arial" w:cs="Arial"/>
          <w:b/>
        </w:rPr>
        <w:t>escriba</w:t>
      </w:r>
      <w:r w:rsidR="00696D26" w:rsidRPr="009C20FF">
        <w:rPr>
          <w:rFonts w:ascii="Arial" w:hAnsi="Arial" w:cs="Arial"/>
          <w:b/>
        </w:rPr>
        <w:t xml:space="preserve"> </w:t>
      </w:r>
      <w:r w:rsidRPr="009C20FF">
        <w:rPr>
          <w:rFonts w:ascii="Arial" w:hAnsi="Arial" w:cs="Arial"/>
          <w:b/>
        </w:rPr>
        <w:t>a</w:t>
      </w:r>
      <w:r w:rsidR="00696D26" w:rsidRPr="009C20FF">
        <w:rPr>
          <w:rFonts w:ascii="Arial" w:hAnsi="Arial" w:cs="Arial"/>
          <w:b/>
        </w:rPr>
        <w:t xml:space="preserve"> </w:t>
      </w:r>
      <w:r w:rsidRPr="009C20FF">
        <w:rPr>
          <w:rFonts w:ascii="Arial" w:hAnsi="Arial" w:cs="Arial"/>
          <w:b/>
        </w:rPr>
        <w:t>cine@mincultura.gov.co</w:t>
      </w:r>
      <w:r w:rsidRPr="009C20FF">
        <w:rPr>
          <w:rFonts w:ascii="Arial" w:hAnsi="Arial" w:cs="Arial"/>
        </w:rPr>
        <w:br/>
      </w:r>
    </w:p>
    <w:p w:rsidR="006F2DD9" w:rsidRPr="009C20FF" w:rsidRDefault="002524B7" w:rsidP="009C20FF">
      <w:pPr>
        <w:rPr>
          <w:rFonts w:ascii="Arial" w:hAnsi="Arial" w:cs="Arial"/>
        </w:rPr>
      </w:pPr>
      <w:hyperlink r:id="rId8" w:history="1"/>
      <w:hyperlink r:id="rId9" w:tgtFrame="_blank" w:history="1">
        <w:r w:rsidR="00B30823" w:rsidRPr="009C20FF">
          <w:rPr>
            <w:rStyle w:val="Hipervnculo"/>
            <w:rFonts w:ascii="Arial" w:hAnsi="Arial" w:cs="Arial"/>
            <w:color w:val="auto"/>
            <w:shd w:val="clear" w:color="auto" w:fill="FFFFFF"/>
            <w:lang w:val="es-ES"/>
          </w:rPr>
          <w:t>Síganos</w:t>
        </w:r>
        <w:r w:rsidR="00696D26" w:rsidRPr="009C20FF">
          <w:rPr>
            <w:rStyle w:val="Hipervnculo"/>
            <w:rFonts w:ascii="Arial" w:hAnsi="Arial" w:cs="Arial"/>
            <w:color w:val="auto"/>
            <w:shd w:val="clear" w:color="auto" w:fill="FFFFFF"/>
            <w:lang w:val="es-ES"/>
          </w:rPr>
          <w:t xml:space="preserve"> </w:t>
        </w:r>
        <w:r w:rsidR="00B30823" w:rsidRPr="009C20FF">
          <w:rPr>
            <w:rStyle w:val="Hipervnculo"/>
            <w:rFonts w:ascii="Arial" w:hAnsi="Arial" w:cs="Arial"/>
            <w:color w:val="auto"/>
            <w:shd w:val="clear" w:color="auto" w:fill="FFFFFF"/>
            <w:lang w:val="es-ES"/>
          </w:rPr>
          <w:t>en</w:t>
        </w:r>
        <w:r w:rsidR="00696D26" w:rsidRPr="009C20FF">
          <w:rPr>
            <w:rStyle w:val="Hipervnculo"/>
            <w:rFonts w:ascii="Arial" w:hAnsi="Arial" w:cs="Arial"/>
            <w:color w:val="auto"/>
            <w:shd w:val="clear" w:color="auto" w:fill="FFFFFF"/>
            <w:lang w:val="es-ES"/>
          </w:rPr>
          <w:t xml:space="preserve"> </w:t>
        </w:r>
        <w:r w:rsidR="00B30823" w:rsidRPr="009C20FF">
          <w:rPr>
            <w:rStyle w:val="Hipervnculo"/>
            <w:rFonts w:ascii="Arial" w:hAnsi="Arial" w:cs="Arial"/>
            <w:color w:val="auto"/>
            <w:shd w:val="clear" w:color="auto" w:fill="FFFFFF"/>
            <w:lang w:val="es-ES"/>
          </w:rPr>
          <w:t>twitter:</w:t>
        </w:r>
        <w:r w:rsidR="00696D26" w:rsidRPr="009C20FF">
          <w:rPr>
            <w:rStyle w:val="Hipervnculo"/>
            <w:rFonts w:ascii="Arial" w:hAnsi="Arial" w:cs="Arial"/>
            <w:color w:val="auto"/>
            <w:shd w:val="clear" w:color="auto" w:fill="FFFFFF"/>
            <w:lang w:val="es-ES"/>
          </w:rPr>
          <w:t xml:space="preserve"> </w:t>
        </w:r>
        <w:r w:rsidR="00B30823" w:rsidRPr="009C20FF">
          <w:rPr>
            <w:rStyle w:val="Hipervnculo"/>
            <w:rFonts w:ascii="Arial" w:hAnsi="Arial" w:cs="Arial"/>
            <w:color w:val="auto"/>
            <w:shd w:val="clear" w:color="auto" w:fill="FFFFFF"/>
            <w:lang w:val="es-ES"/>
          </w:rPr>
          <w:t>@elcinequesomos</w:t>
        </w:r>
      </w:hyperlink>
    </w:p>
    <w:p w:rsidR="005B44D5" w:rsidRPr="009C20FF" w:rsidRDefault="005B44D5" w:rsidP="009C20FF">
      <w:pPr>
        <w:rPr>
          <w:rFonts w:ascii="Arial" w:hAnsi="Arial" w:cs="Arial"/>
          <w:sz w:val="20"/>
          <w:szCs w:val="20"/>
        </w:rPr>
      </w:pPr>
      <w:r w:rsidRPr="009C20FF">
        <w:rPr>
          <w:rFonts w:ascii="Arial" w:hAnsi="Arial" w:cs="Arial"/>
          <w:color w:val="800000"/>
        </w:rPr>
        <w:t>________________________________________________________</w:t>
      </w:r>
    </w:p>
    <w:p w:rsidR="005B44D5" w:rsidRPr="009C20FF" w:rsidRDefault="005B44D5" w:rsidP="009C20FF">
      <w:pPr>
        <w:rPr>
          <w:rFonts w:ascii="Arial" w:hAnsi="Arial" w:cs="Arial"/>
          <w:color w:val="800000"/>
        </w:rPr>
      </w:pPr>
      <w:r w:rsidRPr="009C20FF">
        <w:rPr>
          <w:rFonts w:ascii="Arial" w:hAnsi="Arial" w:cs="Arial"/>
          <w:color w:val="800000"/>
          <w:sz w:val="48"/>
          <w:szCs w:val="48"/>
        </w:rPr>
        <w:t>En acción</w:t>
      </w:r>
    </w:p>
    <w:p w:rsidR="005B44D5" w:rsidRPr="009C20FF" w:rsidRDefault="005B44D5" w:rsidP="009C20FF">
      <w:pPr>
        <w:shd w:val="clear" w:color="auto" w:fill="FFFFFF"/>
        <w:textAlignment w:val="baseline"/>
        <w:rPr>
          <w:rFonts w:ascii="Arial" w:eastAsia="Times New Roman" w:hAnsi="Arial" w:cs="Arial"/>
          <w:b/>
          <w:bCs/>
          <w:color w:val="000080"/>
          <w:sz w:val="28"/>
          <w:szCs w:val="28"/>
        </w:rPr>
      </w:pPr>
      <w:bookmarkStart w:id="0" w:name="OLE_LINK7"/>
      <w:r w:rsidRPr="009C20FF">
        <w:rPr>
          <w:rFonts w:ascii="Arial" w:eastAsia="Times New Roman" w:hAnsi="Arial" w:cs="Arial"/>
          <w:b/>
          <w:bCs/>
          <w:color w:val="000080"/>
          <w:sz w:val="28"/>
          <w:szCs w:val="28"/>
        </w:rPr>
        <w:t>Y NOS FUIMOS P</w:t>
      </w:r>
      <w:r w:rsidR="00ED4DD8" w:rsidRPr="009C20FF">
        <w:rPr>
          <w:rFonts w:ascii="Arial" w:eastAsia="Times New Roman" w:hAnsi="Arial" w:cs="Arial"/>
          <w:b/>
          <w:bCs/>
          <w:color w:val="000080"/>
          <w:sz w:val="28"/>
          <w:szCs w:val="28"/>
        </w:rPr>
        <w:t>’</w:t>
      </w:r>
      <w:r w:rsidRPr="009C20FF">
        <w:rPr>
          <w:rFonts w:ascii="Arial" w:eastAsia="Times New Roman" w:hAnsi="Arial" w:cs="Arial"/>
          <w:b/>
          <w:bCs/>
          <w:color w:val="000080"/>
          <w:sz w:val="28"/>
          <w:szCs w:val="28"/>
        </w:rPr>
        <w:t>AL MUNDIAL</w:t>
      </w:r>
      <w:bookmarkEnd w:id="0"/>
    </w:p>
    <w:p w:rsidR="005B44D5" w:rsidRPr="009C20FF" w:rsidRDefault="005B44D5" w:rsidP="009C20FF">
      <w:pPr>
        <w:pStyle w:val="NormalWeb"/>
        <w:textAlignment w:val="baseline"/>
        <w:rPr>
          <w:rFonts w:ascii="Arial" w:hAnsi="Arial" w:cs="Arial"/>
          <w:sz w:val="22"/>
          <w:szCs w:val="22"/>
        </w:rPr>
      </w:pPr>
      <w:r w:rsidRPr="009C20FF">
        <w:rPr>
          <w:rFonts w:ascii="Arial" w:hAnsi="Arial" w:cs="Arial"/>
          <w:bCs/>
          <w:sz w:val="22"/>
          <w:szCs w:val="22"/>
        </w:rPr>
        <w:t>Con este título el cine colombiano entra en la ola que empieza a vivirse en to</w:t>
      </w:r>
      <w:r w:rsidR="00380C0D" w:rsidRPr="009C20FF">
        <w:rPr>
          <w:rFonts w:ascii="Arial" w:hAnsi="Arial" w:cs="Arial"/>
          <w:bCs/>
          <w:sz w:val="22"/>
          <w:szCs w:val="22"/>
        </w:rPr>
        <w:t>r</w:t>
      </w:r>
      <w:r w:rsidRPr="009C20FF">
        <w:rPr>
          <w:rFonts w:ascii="Arial" w:hAnsi="Arial" w:cs="Arial"/>
          <w:bCs/>
          <w:sz w:val="22"/>
          <w:szCs w:val="22"/>
        </w:rPr>
        <w:t xml:space="preserve">no al mundial de futbol. La película dirigida por </w:t>
      </w:r>
      <w:bookmarkStart w:id="1" w:name="OLE_LINK8"/>
      <w:r w:rsidRPr="009C20FF">
        <w:rPr>
          <w:rFonts w:ascii="Arial" w:hAnsi="Arial" w:cs="Arial"/>
          <w:sz w:val="22"/>
          <w:szCs w:val="22"/>
        </w:rPr>
        <w:t>Fernando Ayllón</w:t>
      </w:r>
      <w:bookmarkEnd w:id="1"/>
      <w:r w:rsidR="00F8251D" w:rsidRPr="009C20FF">
        <w:rPr>
          <w:rFonts w:ascii="Arial" w:hAnsi="Arial" w:cs="Arial"/>
          <w:sz w:val="22"/>
          <w:szCs w:val="22"/>
        </w:rPr>
        <w:t>,</w:t>
      </w:r>
      <w:r w:rsidRPr="009C20FF">
        <w:rPr>
          <w:rFonts w:ascii="Arial" w:hAnsi="Arial" w:cs="Arial"/>
          <w:sz w:val="22"/>
          <w:szCs w:val="22"/>
        </w:rPr>
        <w:t xml:space="preserve"> que se estrenó ayer en salas del país, cuenta con la actuación de Polilla, Freddy Beltran, Christian Rojas, Fredy, Lina Cardona, Carlos Barbosa, Carolina Paladinez y Shirley Marulanda.</w:t>
      </w:r>
    </w:p>
    <w:p w:rsidR="00790DFA" w:rsidRPr="009C20FF" w:rsidRDefault="00790DFA" w:rsidP="009C20FF">
      <w:pPr>
        <w:textAlignment w:val="baseline"/>
        <w:rPr>
          <w:rFonts w:ascii="Arial" w:hAnsi="Arial" w:cs="Arial"/>
        </w:rPr>
      </w:pPr>
      <w:r w:rsidRPr="009C20FF">
        <w:rPr>
          <w:rFonts w:ascii="Arial" w:hAnsi="Arial" w:cs="Arial"/>
        </w:rPr>
        <w:t>Sinopsis: “Polilla”, “Freddy Beltrán” y “Pantera”, tres colombianos quedan en fuera de lugar, cuando son confundidos con tres malévolos espías de Moscú. Ellos, sin contar con un peso, estaban convencidos que el Señor de los Milagros les concedería el deseo de viajar hasta Rusia para cumplir una promesa y acompañar a su adorada selección en el Mundial de fútbol. Estos personajes emprenden un viaje de aventura, humor y acción, a miles de kilómetros de su país.</w:t>
      </w:r>
    </w:p>
    <w:p w:rsidR="005B44D5" w:rsidRPr="009C20FF" w:rsidRDefault="002524B7" w:rsidP="009C20FF">
      <w:pPr>
        <w:textAlignment w:val="baseline"/>
        <w:rPr>
          <w:rFonts w:ascii="Arial" w:hAnsi="Arial" w:cs="Arial"/>
        </w:rPr>
      </w:pPr>
      <w:hyperlink r:id="rId10" w:history="1">
        <w:r w:rsidR="005B44D5" w:rsidRPr="009C20FF">
          <w:rPr>
            <w:rStyle w:val="Hipervnculo"/>
            <w:rFonts w:ascii="Arial" w:hAnsi="Arial" w:cs="Arial"/>
          </w:rPr>
          <w:t>Vea más</w:t>
        </w:r>
      </w:hyperlink>
    </w:p>
    <w:p w:rsidR="009C20FF" w:rsidRPr="009C20FF" w:rsidRDefault="009C20FF" w:rsidP="009C20FF">
      <w:pPr>
        <w:rPr>
          <w:rFonts w:ascii="Arial" w:hAnsi="Arial" w:cs="Arial"/>
          <w:color w:val="333333"/>
        </w:rPr>
      </w:pPr>
    </w:p>
    <w:p w:rsidR="009C20FF" w:rsidRPr="009C20FF" w:rsidRDefault="009C20FF" w:rsidP="009C20FF">
      <w:pPr>
        <w:rPr>
          <w:rFonts w:ascii="Arial" w:hAnsi="Arial" w:cs="Arial"/>
          <w:color w:val="333333"/>
        </w:rPr>
      </w:pPr>
    </w:p>
    <w:p w:rsidR="009C20FF" w:rsidRPr="009C20FF" w:rsidRDefault="009C20FF" w:rsidP="009C20FF">
      <w:pPr>
        <w:rPr>
          <w:rFonts w:ascii="Arial" w:eastAsia="Times New Roman" w:hAnsi="Arial" w:cs="Arial"/>
          <w:bCs/>
          <w:color w:val="000080"/>
          <w:sz w:val="28"/>
          <w:szCs w:val="28"/>
        </w:rPr>
      </w:pPr>
      <w:r w:rsidRPr="009C20FF">
        <w:rPr>
          <w:rFonts w:ascii="Arial" w:eastAsia="Times New Roman" w:hAnsi="Arial" w:cs="Arial"/>
          <w:bCs/>
          <w:color w:val="000080"/>
          <w:sz w:val="28"/>
          <w:szCs w:val="28"/>
        </w:rPr>
        <w:t>EN RETINA LATINA EL FÚTBOL NOS CONECTA</w:t>
      </w:r>
    </w:p>
    <w:p w:rsidR="009C20FF" w:rsidRPr="009C20FF" w:rsidRDefault="009C20FF" w:rsidP="009C20FF">
      <w:pPr>
        <w:rPr>
          <w:rFonts w:ascii="Arial" w:hAnsi="Arial" w:cs="Arial"/>
          <w:color w:val="333333"/>
        </w:rPr>
      </w:pPr>
      <w:r w:rsidRPr="009C20FF">
        <w:rPr>
          <w:rFonts w:ascii="Arial" w:hAnsi="Arial" w:cs="Arial"/>
        </w:rPr>
        <w:t>La plataforma digital para ver cine latinoamericano</w:t>
      </w:r>
      <w:r w:rsidRPr="009C20FF">
        <w:rPr>
          <w:rFonts w:ascii="Arial" w:hAnsi="Arial" w:cs="Arial"/>
        </w:rPr>
        <w:t>,</w:t>
      </w:r>
      <w:r w:rsidRPr="009C20FF">
        <w:rPr>
          <w:rFonts w:ascii="Arial" w:hAnsi="Arial" w:cs="Arial"/>
        </w:rPr>
        <w:t xml:space="preserve"> www.retinalatina.org</w:t>
      </w:r>
      <w:r w:rsidRPr="009C20FF">
        <w:rPr>
          <w:rFonts w:ascii="Arial" w:hAnsi="Arial" w:cs="Arial"/>
        </w:rPr>
        <w:t>,</w:t>
      </w:r>
      <w:r w:rsidRPr="009C20FF">
        <w:rPr>
          <w:rFonts w:ascii="Arial" w:hAnsi="Arial" w:cs="Arial"/>
        </w:rPr>
        <w:t xml:space="preserve"> ofrecerá durante el mes de junio un especial sobre cine y fútbol, con motivo del mundial de Rusia 2018. Cada viernes los usuarios de la plataforma tendrán la posibilidad de conocer una nueva historia donde este deporte será el protagonista. En la programación podrán verse títulos como</w:t>
      </w:r>
      <w:r w:rsidRPr="009C20FF">
        <w:rPr>
          <w:rFonts w:ascii="Arial" w:hAnsi="Arial" w:cs="Arial"/>
        </w:rPr>
        <w:t>:</w:t>
      </w:r>
      <w:r w:rsidRPr="009C20FF">
        <w:rPr>
          <w:rFonts w:ascii="Arial" w:hAnsi="Arial" w:cs="Arial"/>
        </w:rPr>
        <w:t xml:space="preserve"> </w:t>
      </w:r>
      <w:r w:rsidRPr="009C20FF">
        <w:rPr>
          <w:rFonts w:ascii="Arial" w:hAnsi="Arial" w:cs="Arial"/>
          <w:b/>
        </w:rPr>
        <w:t>Gol</w:t>
      </w:r>
      <w:r w:rsidRPr="009C20FF">
        <w:rPr>
          <w:rFonts w:ascii="Arial" w:hAnsi="Arial" w:cs="Arial"/>
        </w:rPr>
        <w:t xml:space="preserve"> de </w:t>
      </w:r>
      <w:r w:rsidRPr="009C20FF">
        <w:rPr>
          <w:rFonts w:ascii="Arial" w:hAnsi="Arial" w:cs="Arial"/>
        </w:rPr>
        <w:t>Germán Tejeira</w:t>
      </w:r>
      <w:r w:rsidRPr="009C20FF">
        <w:rPr>
          <w:rFonts w:ascii="Arial" w:hAnsi="Arial" w:cs="Arial"/>
        </w:rPr>
        <w:t xml:space="preserve"> (U</w:t>
      </w:r>
      <w:r w:rsidRPr="009C20FF">
        <w:rPr>
          <w:rFonts w:ascii="Arial" w:hAnsi="Arial" w:cs="Arial"/>
        </w:rPr>
        <w:t>ruguay</w:t>
      </w:r>
      <w:r w:rsidRPr="009C20FF">
        <w:rPr>
          <w:rFonts w:ascii="Arial" w:hAnsi="Arial" w:cs="Arial"/>
        </w:rPr>
        <w:t>)</w:t>
      </w:r>
      <w:r w:rsidRPr="009C20FF">
        <w:rPr>
          <w:rFonts w:ascii="Arial" w:hAnsi="Arial" w:cs="Arial"/>
        </w:rPr>
        <w:t xml:space="preserve">, </w:t>
      </w:r>
      <w:r w:rsidRPr="009C20FF">
        <w:rPr>
          <w:rFonts w:ascii="Arial" w:hAnsi="Arial" w:cs="Arial"/>
          <w:b/>
        </w:rPr>
        <w:t>El utilero</w:t>
      </w:r>
      <w:r w:rsidRPr="009C20FF">
        <w:rPr>
          <w:rFonts w:ascii="Arial" w:hAnsi="Arial" w:cs="Arial"/>
        </w:rPr>
        <w:t xml:space="preserve"> de Andrés Cornejo (Ecuador),  </w:t>
      </w:r>
      <w:r w:rsidRPr="009C20FF">
        <w:rPr>
          <w:rFonts w:ascii="Arial" w:hAnsi="Arial" w:cs="Arial"/>
          <w:b/>
        </w:rPr>
        <w:t>Mundialito</w:t>
      </w:r>
      <w:r w:rsidRPr="009C20FF">
        <w:rPr>
          <w:rFonts w:ascii="Arial" w:hAnsi="Arial" w:cs="Arial"/>
        </w:rPr>
        <w:t xml:space="preserve"> de Sebastián Bednarik y Andrés Varela (Uruguay), el clásico peruano recientemente restaurado </w:t>
      </w:r>
      <w:r w:rsidRPr="009C20FF">
        <w:rPr>
          <w:rFonts w:ascii="Arial" w:hAnsi="Arial" w:cs="Arial"/>
          <w:b/>
        </w:rPr>
        <w:t>Cholo</w:t>
      </w:r>
      <w:r w:rsidRPr="009C20FF">
        <w:rPr>
          <w:rFonts w:ascii="Arial" w:hAnsi="Arial" w:cs="Arial"/>
        </w:rPr>
        <w:t xml:space="preserve"> de Bernardo Batievsky, </w:t>
      </w:r>
      <w:r w:rsidRPr="009C20FF">
        <w:rPr>
          <w:rFonts w:ascii="Arial" w:hAnsi="Arial" w:cs="Arial"/>
          <w:b/>
        </w:rPr>
        <w:t>Benjamín en Tecnicolor</w:t>
      </w:r>
      <w:r w:rsidRPr="009C20FF">
        <w:rPr>
          <w:rFonts w:ascii="Arial" w:hAnsi="Arial" w:cs="Arial"/>
        </w:rPr>
        <w:t xml:space="preserve"> </w:t>
      </w:r>
      <w:r w:rsidRPr="009C20FF">
        <w:rPr>
          <w:rFonts w:ascii="Arial" w:hAnsi="Arial" w:cs="Arial"/>
        </w:rPr>
        <w:t xml:space="preserve">de </w:t>
      </w:r>
      <w:r w:rsidRPr="009C20FF">
        <w:rPr>
          <w:rFonts w:ascii="Arial" w:hAnsi="Arial" w:cs="Arial"/>
        </w:rPr>
        <w:t>Juan David Gil Palacio y Ángela Tobón Ospina</w:t>
      </w:r>
      <w:r w:rsidRPr="009C20FF">
        <w:rPr>
          <w:rFonts w:ascii="Arial" w:hAnsi="Arial" w:cs="Arial"/>
        </w:rPr>
        <w:t xml:space="preserve"> (</w:t>
      </w:r>
      <w:r w:rsidRPr="009C20FF">
        <w:rPr>
          <w:rFonts w:ascii="Arial" w:hAnsi="Arial" w:cs="Arial"/>
        </w:rPr>
        <w:t xml:space="preserve">Colombia) y </w:t>
      </w:r>
      <w:r w:rsidRPr="009C20FF">
        <w:rPr>
          <w:rFonts w:ascii="Arial" w:hAnsi="Arial" w:cs="Arial"/>
          <w:b/>
        </w:rPr>
        <w:t>Fútbol escuela de vida</w:t>
      </w:r>
      <w:r w:rsidRPr="009C20FF">
        <w:rPr>
          <w:rFonts w:ascii="Arial" w:hAnsi="Arial" w:cs="Arial"/>
        </w:rPr>
        <w:t xml:space="preserve"> </w:t>
      </w:r>
      <w:r w:rsidRPr="009C20FF">
        <w:rPr>
          <w:rFonts w:ascii="Arial" w:hAnsi="Arial" w:cs="Arial"/>
        </w:rPr>
        <w:t>de Francisco Mercado y Mariángela (</w:t>
      </w:r>
      <w:r w:rsidRPr="009C20FF">
        <w:rPr>
          <w:rFonts w:ascii="Arial" w:hAnsi="Arial" w:cs="Arial"/>
        </w:rPr>
        <w:t>México).</w:t>
      </w:r>
    </w:p>
    <w:p w:rsidR="00790DFA" w:rsidRPr="009C20FF" w:rsidRDefault="009C20FF" w:rsidP="009C20FF">
      <w:pPr>
        <w:rPr>
          <w:rFonts w:ascii="Arial" w:hAnsi="Arial" w:cs="Arial"/>
          <w:color w:val="333333"/>
        </w:rPr>
      </w:pPr>
      <w:hyperlink r:id="rId11" w:history="1">
        <w:r w:rsidRPr="009C20FF">
          <w:rPr>
            <w:rStyle w:val="Hipervnculo"/>
            <w:rFonts w:ascii="Arial" w:hAnsi="Arial" w:cs="Arial"/>
          </w:rPr>
          <w:t>Vea más</w:t>
        </w:r>
      </w:hyperlink>
    </w:p>
    <w:p w:rsidR="009C20FF" w:rsidRPr="009C20FF" w:rsidRDefault="009C20FF" w:rsidP="009C20FF">
      <w:pPr>
        <w:rPr>
          <w:rFonts w:ascii="Arial" w:hAnsi="Arial" w:cs="Arial"/>
          <w:color w:val="333333"/>
        </w:rPr>
      </w:pPr>
    </w:p>
    <w:p w:rsidR="009C20FF" w:rsidRPr="009C20FF" w:rsidRDefault="009C20FF" w:rsidP="009C20FF">
      <w:pPr>
        <w:rPr>
          <w:rFonts w:ascii="Arial" w:hAnsi="Arial" w:cs="Arial"/>
          <w:color w:val="333333"/>
        </w:rPr>
      </w:pPr>
    </w:p>
    <w:p w:rsidR="00790DFA" w:rsidRPr="009C20FF" w:rsidRDefault="00790DFA" w:rsidP="009C20FF">
      <w:pPr>
        <w:rPr>
          <w:rFonts w:ascii="Arial" w:hAnsi="Arial" w:cs="Arial"/>
          <w:color w:val="800000"/>
          <w:sz w:val="48"/>
          <w:szCs w:val="48"/>
        </w:rPr>
      </w:pPr>
      <w:r w:rsidRPr="009C20FF">
        <w:rPr>
          <w:rFonts w:ascii="Arial" w:hAnsi="Arial" w:cs="Arial"/>
          <w:color w:val="800000"/>
        </w:rPr>
        <w:t>_______________________________________________________</w:t>
      </w:r>
      <w:r w:rsidRPr="009C20FF">
        <w:rPr>
          <w:rFonts w:ascii="Arial" w:hAnsi="Arial" w:cs="Arial"/>
          <w:color w:val="800000"/>
        </w:rPr>
        <w:br/>
      </w:r>
      <w:r w:rsidRPr="009C20FF">
        <w:rPr>
          <w:rFonts w:ascii="Arial" w:hAnsi="Arial" w:cs="Arial"/>
          <w:color w:val="800000"/>
          <w:sz w:val="48"/>
          <w:szCs w:val="48"/>
        </w:rPr>
        <w:t>Pizarrón</w:t>
      </w:r>
    </w:p>
    <w:p w:rsidR="00790DFA" w:rsidRPr="009C20FF" w:rsidRDefault="00790DFA" w:rsidP="009C20FF">
      <w:pPr>
        <w:rPr>
          <w:rFonts w:ascii="Arial" w:eastAsia="Times New Roman" w:hAnsi="Arial" w:cs="Arial"/>
          <w:bCs/>
          <w:color w:val="000080"/>
          <w:sz w:val="28"/>
          <w:szCs w:val="28"/>
        </w:rPr>
      </w:pPr>
      <w:r w:rsidRPr="009C20FF">
        <w:rPr>
          <w:rFonts w:ascii="Arial" w:eastAsia="Times New Roman" w:hAnsi="Arial" w:cs="Arial"/>
          <w:bCs/>
          <w:color w:val="000080"/>
          <w:sz w:val="28"/>
          <w:szCs w:val="28"/>
        </w:rPr>
        <w:t>BÚSQUEDAS DEL LARGOMETRAJE COLOMBIANO</w:t>
      </w:r>
    </w:p>
    <w:p w:rsidR="00790DFA" w:rsidRPr="009C20FF" w:rsidRDefault="00790DFA" w:rsidP="009C20FF">
      <w:pPr>
        <w:rPr>
          <w:rFonts w:ascii="Arial" w:hAnsi="Arial" w:cs="Arial"/>
        </w:rPr>
      </w:pPr>
      <w:r w:rsidRPr="009C20FF">
        <w:rPr>
          <w:rFonts w:ascii="Arial" w:hAnsi="Arial" w:cs="Arial"/>
        </w:rPr>
        <w:t>Están abiertas las inscripciones al Seminario búsquedas del largometraje colombiano que, con el apoyo de Proimág</w:t>
      </w:r>
      <w:r w:rsidR="002524B7">
        <w:rPr>
          <w:rFonts w:ascii="Arial" w:hAnsi="Arial" w:cs="Arial"/>
        </w:rPr>
        <w:t>e</w:t>
      </w:r>
      <w:r w:rsidRPr="009C20FF">
        <w:rPr>
          <w:rFonts w:ascii="Arial" w:hAnsi="Arial" w:cs="Arial"/>
        </w:rPr>
        <w:t>nes Colombia, iniciará el próximo jueves 7 de junio a las 2 p. m., en la Universidad Manuela Beltrán</w:t>
      </w:r>
      <w:r w:rsidR="005757E8" w:rsidRPr="009C20FF">
        <w:rPr>
          <w:rFonts w:ascii="Arial" w:hAnsi="Arial" w:cs="Arial"/>
        </w:rPr>
        <w:t xml:space="preserve">, en </w:t>
      </w:r>
      <w:r w:rsidRPr="009C20FF">
        <w:rPr>
          <w:rFonts w:ascii="Arial" w:hAnsi="Arial" w:cs="Arial"/>
        </w:rPr>
        <w:t>Bogotá.</w:t>
      </w:r>
    </w:p>
    <w:p w:rsidR="00790DFA" w:rsidRPr="009C20FF" w:rsidRDefault="00790DFA" w:rsidP="009C20FF">
      <w:pPr>
        <w:rPr>
          <w:rFonts w:ascii="Arial" w:hAnsi="Arial" w:cs="Arial"/>
        </w:rPr>
      </w:pPr>
      <w:r w:rsidRPr="009C20FF">
        <w:rPr>
          <w:rFonts w:ascii="Arial" w:hAnsi="Arial" w:cs="Arial"/>
        </w:rPr>
        <w:lastRenderedPageBreak/>
        <w:t xml:space="preserve">El seminario, de diez sesiones, busca responder a la pregunta ¿Qué ha pasado con los largometrajes estrenados en 2015? </w:t>
      </w:r>
      <w:r w:rsidR="005757E8" w:rsidRPr="009C20FF">
        <w:rPr>
          <w:rFonts w:ascii="Arial" w:hAnsi="Arial" w:cs="Arial"/>
        </w:rPr>
        <w:t xml:space="preserve">Será impartido en las modalidades </w:t>
      </w:r>
      <w:r w:rsidRPr="009C20FF">
        <w:rPr>
          <w:rFonts w:ascii="Arial" w:hAnsi="Arial" w:cs="Arial"/>
        </w:rPr>
        <w:t>presencial y virtual, para analizar desde el eje de la Formación</w:t>
      </w:r>
      <w:r w:rsidR="005757E8" w:rsidRPr="009C20FF">
        <w:rPr>
          <w:rFonts w:ascii="Arial" w:hAnsi="Arial" w:cs="Arial"/>
        </w:rPr>
        <w:t xml:space="preserve"> </w:t>
      </w:r>
      <w:r w:rsidRPr="009C20FF">
        <w:rPr>
          <w:rFonts w:ascii="Arial" w:hAnsi="Arial" w:cs="Arial"/>
        </w:rPr>
        <w:t>aspectos</w:t>
      </w:r>
      <w:r w:rsidR="005757E8" w:rsidRPr="009C20FF">
        <w:rPr>
          <w:rFonts w:ascii="Arial" w:hAnsi="Arial" w:cs="Arial"/>
        </w:rPr>
        <w:t xml:space="preserve"> como</w:t>
      </w:r>
      <w:r w:rsidRPr="009C20FF">
        <w:rPr>
          <w:rFonts w:ascii="Arial" w:hAnsi="Arial" w:cs="Arial"/>
        </w:rPr>
        <w:t xml:space="preserve">: Producción y contenidos, Distribución y exhibición, </w:t>
      </w:r>
      <w:r w:rsidR="005757E8" w:rsidRPr="009C20FF">
        <w:rPr>
          <w:rFonts w:ascii="Arial" w:hAnsi="Arial" w:cs="Arial"/>
        </w:rPr>
        <w:t xml:space="preserve">Financiación, </w:t>
      </w:r>
      <w:r w:rsidRPr="009C20FF">
        <w:rPr>
          <w:rFonts w:ascii="Arial" w:hAnsi="Arial" w:cs="Arial"/>
        </w:rPr>
        <w:t>y Organización</w:t>
      </w:r>
      <w:r w:rsidR="005757E8" w:rsidRPr="009C20FF">
        <w:rPr>
          <w:rFonts w:ascii="Arial" w:hAnsi="Arial" w:cs="Arial"/>
        </w:rPr>
        <w:t>.</w:t>
      </w:r>
    </w:p>
    <w:p w:rsidR="00790DFA" w:rsidRPr="009C20FF" w:rsidRDefault="00790DFA" w:rsidP="009C20FF">
      <w:pPr>
        <w:rPr>
          <w:rFonts w:ascii="Arial" w:hAnsi="Arial" w:cs="Arial"/>
        </w:rPr>
      </w:pPr>
      <w:r w:rsidRPr="009C20FF">
        <w:rPr>
          <w:rFonts w:ascii="Arial" w:hAnsi="Arial" w:cs="Arial"/>
        </w:rPr>
        <w:t>Entrada libre con inscripción previa.</w:t>
      </w:r>
    </w:p>
    <w:p w:rsidR="00790DFA" w:rsidRPr="009C20FF" w:rsidRDefault="00790DFA" w:rsidP="009C20FF">
      <w:pPr>
        <w:rPr>
          <w:rFonts w:ascii="Arial" w:hAnsi="Arial" w:cs="Arial"/>
        </w:rPr>
      </w:pPr>
      <w:r w:rsidRPr="009C20FF">
        <w:rPr>
          <w:rFonts w:ascii="Arial" w:hAnsi="Arial" w:cs="Arial"/>
        </w:rPr>
        <w:t>Contacto: sec.cineytv@umb.edu.co</w:t>
      </w:r>
    </w:p>
    <w:p w:rsidR="00790DFA" w:rsidRPr="009C20FF" w:rsidRDefault="002524B7" w:rsidP="009C20FF">
      <w:pPr>
        <w:rPr>
          <w:rFonts w:ascii="Arial" w:hAnsi="Arial" w:cs="Arial"/>
        </w:rPr>
      </w:pPr>
      <w:hyperlink r:id="rId12" w:history="1">
        <w:r w:rsidR="00790DFA" w:rsidRPr="009C20FF">
          <w:rPr>
            <w:rStyle w:val="Hipervnculo"/>
            <w:rFonts w:ascii="Arial" w:hAnsi="Arial" w:cs="Arial"/>
          </w:rPr>
          <w:t>Vea más</w:t>
        </w:r>
      </w:hyperlink>
    </w:p>
    <w:p w:rsidR="00790DFA" w:rsidRPr="009C20FF" w:rsidRDefault="00790DFA" w:rsidP="009C20FF">
      <w:pPr>
        <w:rPr>
          <w:rFonts w:ascii="Arial" w:hAnsi="Arial" w:cs="Arial"/>
        </w:rPr>
      </w:pPr>
    </w:p>
    <w:p w:rsidR="00790DFA" w:rsidRPr="009C20FF" w:rsidRDefault="00790DFA" w:rsidP="009C20FF">
      <w:pPr>
        <w:pStyle w:val="Textosinformato"/>
        <w:rPr>
          <w:rFonts w:ascii="Arial" w:hAnsi="Arial" w:cs="Arial"/>
          <w:szCs w:val="22"/>
        </w:rPr>
      </w:pPr>
    </w:p>
    <w:p w:rsidR="00790DFA" w:rsidRPr="009C20FF" w:rsidRDefault="00790DFA" w:rsidP="009C20FF">
      <w:pPr>
        <w:pStyle w:val="xmsonormal"/>
        <w:spacing w:before="0" w:beforeAutospacing="0" w:after="0" w:afterAutospacing="0"/>
        <w:rPr>
          <w:rFonts w:ascii="Arial" w:hAnsi="Arial" w:cs="Arial"/>
          <w:bCs/>
          <w:color w:val="000080"/>
          <w:sz w:val="28"/>
          <w:szCs w:val="28"/>
          <w:lang w:eastAsia="en-US"/>
        </w:rPr>
      </w:pPr>
      <w:r w:rsidRPr="009C20FF">
        <w:rPr>
          <w:rFonts w:ascii="Arial" w:hAnsi="Arial" w:cs="Arial"/>
          <w:bCs/>
          <w:color w:val="000080"/>
          <w:sz w:val="28"/>
          <w:szCs w:val="28"/>
          <w:lang w:eastAsia="en-US"/>
        </w:rPr>
        <w:t>PRODUCCIÓN DE CAMPO</w:t>
      </w:r>
    </w:p>
    <w:p w:rsidR="00790DFA" w:rsidRPr="009C20FF" w:rsidRDefault="00790DFA" w:rsidP="009C20FF">
      <w:pPr>
        <w:pStyle w:val="xmsonormal"/>
        <w:spacing w:before="0" w:beforeAutospacing="0" w:after="0" w:afterAutospacing="0"/>
        <w:rPr>
          <w:rFonts w:ascii="Arial" w:hAnsi="Arial" w:cs="Arial"/>
          <w:sz w:val="22"/>
          <w:szCs w:val="22"/>
          <w:lang w:val="es-ES"/>
        </w:rPr>
      </w:pPr>
      <w:r w:rsidRPr="009C20FF">
        <w:rPr>
          <w:rFonts w:ascii="Arial" w:hAnsi="Arial" w:cs="Arial"/>
          <w:sz w:val="22"/>
          <w:szCs w:val="22"/>
          <w:lang w:val="es-ES"/>
        </w:rPr>
        <w:t xml:space="preserve">El 12 de junio se inicia el Taller de producción de campo organizado por la Escuela Nacional de Cine, que bajo la guía de César Rodríguez y Álvaro Vásquez equipo de producción de la película </w:t>
      </w:r>
      <w:r w:rsidRPr="009C20FF">
        <w:rPr>
          <w:rFonts w:ascii="Arial" w:hAnsi="Arial" w:cs="Arial"/>
          <w:b/>
          <w:sz w:val="22"/>
          <w:szCs w:val="22"/>
          <w:lang w:val="es-ES"/>
        </w:rPr>
        <w:t>Pájaros de verano</w:t>
      </w:r>
      <w:r w:rsidRPr="009C20FF">
        <w:rPr>
          <w:rFonts w:ascii="Arial" w:hAnsi="Arial" w:cs="Arial"/>
          <w:sz w:val="22"/>
          <w:szCs w:val="22"/>
          <w:lang w:val="es-ES"/>
        </w:rPr>
        <w:t>, estará enfocado en el desarrollo de fórmulas y estrategias para pensar, interpretar, diseñar y ejecutar la producción en el set en diferentes tipos de proyectos cinematográficos.</w:t>
      </w:r>
    </w:p>
    <w:p w:rsidR="00790DFA" w:rsidRPr="009C20FF" w:rsidRDefault="00790DFA" w:rsidP="009C20FF">
      <w:pPr>
        <w:pStyle w:val="NormalWeb"/>
        <w:rPr>
          <w:rFonts w:ascii="Arial" w:hAnsi="Arial" w:cs="Arial"/>
          <w:sz w:val="22"/>
          <w:szCs w:val="22"/>
        </w:rPr>
      </w:pPr>
      <w:r w:rsidRPr="009C20FF">
        <w:rPr>
          <w:rStyle w:val="Textoennegrita"/>
          <w:rFonts w:ascii="Arial" w:hAnsi="Arial" w:cs="Arial"/>
          <w:b w:val="0"/>
          <w:sz w:val="22"/>
          <w:szCs w:val="22"/>
        </w:rPr>
        <w:t>La fecha de cierre de inscripción será el m</w:t>
      </w:r>
      <w:r w:rsidRPr="009C20FF">
        <w:rPr>
          <w:rFonts w:ascii="Arial" w:hAnsi="Arial" w:cs="Arial"/>
          <w:sz w:val="22"/>
          <w:szCs w:val="22"/>
        </w:rPr>
        <w:t>artes 12 de junio.</w:t>
      </w:r>
    </w:p>
    <w:p w:rsidR="00790DFA" w:rsidRPr="009C20FF" w:rsidRDefault="002524B7" w:rsidP="009C20FF">
      <w:pPr>
        <w:pStyle w:val="NormalWeb"/>
        <w:rPr>
          <w:rFonts w:ascii="Arial" w:hAnsi="Arial" w:cs="Arial"/>
          <w:sz w:val="22"/>
          <w:szCs w:val="22"/>
        </w:rPr>
      </w:pPr>
      <w:hyperlink r:id="rId13" w:history="1">
        <w:r w:rsidR="00790DFA" w:rsidRPr="009C20FF">
          <w:rPr>
            <w:rStyle w:val="Hipervnculo"/>
            <w:rFonts w:ascii="Arial" w:hAnsi="Arial" w:cs="Arial"/>
            <w:sz w:val="22"/>
            <w:szCs w:val="22"/>
          </w:rPr>
          <w:t>Vea más</w:t>
        </w:r>
      </w:hyperlink>
    </w:p>
    <w:p w:rsidR="00790DFA" w:rsidRPr="009C20FF" w:rsidRDefault="00790DFA" w:rsidP="009C20FF">
      <w:pPr>
        <w:pStyle w:val="xmsonormal"/>
        <w:spacing w:before="0" w:beforeAutospacing="0" w:after="0" w:afterAutospacing="0"/>
        <w:rPr>
          <w:rFonts w:ascii="Arial" w:hAnsi="Arial" w:cs="Arial"/>
          <w:sz w:val="22"/>
          <w:szCs w:val="22"/>
          <w:lang w:val="es-ES"/>
        </w:rPr>
      </w:pPr>
    </w:p>
    <w:p w:rsidR="00790DFA" w:rsidRPr="009C20FF" w:rsidRDefault="00790DFA" w:rsidP="009C20FF">
      <w:pPr>
        <w:rPr>
          <w:rFonts w:ascii="Arial" w:hAnsi="Arial" w:cs="Arial"/>
        </w:rPr>
      </w:pPr>
    </w:p>
    <w:p w:rsidR="00790DFA" w:rsidRPr="009C20FF" w:rsidRDefault="00790DFA" w:rsidP="009C20FF">
      <w:pPr>
        <w:rPr>
          <w:rFonts w:ascii="Arial" w:eastAsia="Times New Roman" w:hAnsi="Arial" w:cs="Arial"/>
          <w:bCs/>
          <w:color w:val="000080"/>
          <w:sz w:val="28"/>
          <w:szCs w:val="28"/>
        </w:rPr>
      </w:pPr>
      <w:r w:rsidRPr="009C20FF">
        <w:rPr>
          <w:rFonts w:ascii="Arial" w:eastAsia="Times New Roman" w:hAnsi="Arial" w:cs="Arial"/>
          <w:bCs/>
          <w:color w:val="000080"/>
          <w:sz w:val="28"/>
          <w:szCs w:val="28"/>
        </w:rPr>
        <w:t>CÓMO CREAR OBRAS PARA NIÑOS</w:t>
      </w:r>
    </w:p>
    <w:p w:rsidR="00790DFA" w:rsidRPr="009C20FF" w:rsidRDefault="00790DFA" w:rsidP="009C20FF">
      <w:pPr>
        <w:rPr>
          <w:rFonts w:ascii="Arial" w:hAnsi="Arial" w:cs="Arial"/>
        </w:rPr>
      </w:pPr>
      <w:r w:rsidRPr="009C20FF">
        <w:rPr>
          <w:rFonts w:ascii="Arial" w:hAnsi="Arial" w:cs="Arial"/>
        </w:rPr>
        <w:t>El martes 5 de junio a partir de las 9:00 a.m., en la Cámara de Comercio de Bogotá, se llevará a cabo ‘Claves Alharaca: ¡Crear ahora!’, un evento abierto al público y sin costo, dirigido quienes estén interesados en crear contenidos infantiles en Colombia.</w:t>
      </w:r>
    </w:p>
    <w:p w:rsidR="00790DFA" w:rsidRPr="009C20FF" w:rsidRDefault="00790DFA" w:rsidP="009C20FF">
      <w:pPr>
        <w:rPr>
          <w:rFonts w:ascii="Arial" w:hAnsi="Arial" w:cs="Arial"/>
        </w:rPr>
      </w:pPr>
      <w:r w:rsidRPr="009C20FF">
        <w:rPr>
          <w:rFonts w:ascii="Arial" w:hAnsi="Arial" w:cs="Arial"/>
        </w:rPr>
        <w:t>Entre los invitados internacionales que dirigirán la sesión se encuentra Belinda Arredondo, productora principal de todos los proyectos digitales en Plaza Sésamo para América Latina.</w:t>
      </w:r>
    </w:p>
    <w:p w:rsidR="00790DFA" w:rsidRPr="009C20FF" w:rsidRDefault="00790DFA" w:rsidP="009C20FF">
      <w:pPr>
        <w:rPr>
          <w:rFonts w:ascii="Arial" w:hAnsi="Arial" w:cs="Arial"/>
        </w:rPr>
      </w:pPr>
      <w:r w:rsidRPr="009C20FF">
        <w:rPr>
          <w:rFonts w:ascii="Arial" w:hAnsi="Arial" w:cs="Arial"/>
        </w:rPr>
        <w:t xml:space="preserve">Inscripciones </w:t>
      </w:r>
      <w:hyperlink r:id="rId14" w:history="1">
        <w:r w:rsidRPr="009C20FF">
          <w:rPr>
            <w:rStyle w:val="Hipervnculo"/>
            <w:rFonts w:ascii="Arial" w:hAnsi="Arial" w:cs="Arial"/>
          </w:rPr>
          <w:t>aquí</w:t>
        </w:r>
      </w:hyperlink>
      <w:r w:rsidRPr="009C20FF">
        <w:rPr>
          <w:rFonts w:ascii="Arial" w:hAnsi="Arial" w:cs="Arial"/>
        </w:rPr>
        <w:t>.</w:t>
      </w:r>
    </w:p>
    <w:p w:rsidR="005757E8" w:rsidRPr="009C20FF" w:rsidRDefault="005757E8" w:rsidP="009C20FF">
      <w:pPr>
        <w:rPr>
          <w:rFonts w:ascii="Arial" w:hAnsi="Arial" w:cs="Arial"/>
          <w:color w:val="800000"/>
        </w:rPr>
      </w:pPr>
    </w:p>
    <w:p w:rsidR="00380C0D" w:rsidRPr="009C20FF" w:rsidRDefault="00380C0D" w:rsidP="009C20FF">
      <w:pPr>
        <w:rPr>
          <w:rFonts w:ascii="Arial" w:hAnsi="Arial" w:cs="Arial"/>
          <w:color w:val="800000"/>
        </w:rPr>
      </w:pPr>
    </w:p>
    <w:p w:rsidR="007B6597" w:rsidRPr="009C20FF" w:rsidRDefault="007B6597" w:rsidP="009C20FF">
      <w:pPr>
        <w:rPr>
          <w:rFonts w:ascii="Arial" w:eastAsia="Times New Roman" w:hAnsi="Arial" w:cs="Arial"/>
          <w:bCs/>
          <w:color w:val="000080"/>
          <w:sz w:val="28"/>
          <w:szCs w:val="28"/>
        </w:rPr>
      </w:pPr>
      <w:r w:rsidRPr="009C20FF">
        <w:rPr>
          <w:rFonts w:ascii="Arial" w:eastAsia="Times New Roman" w:hAnsi="Arial" w:cs="Arial"/>
          <w:bCs/>
          <w:color w:val="000080"/>
          <w:sz w:val="28"/>
          <w:szCs w:val="28"/>
        </w:rPr>
        <w:t>TALLER DE LA CINEMATECA RODANTE</w:t>
      </w:r>
    </w:p>
    <w:p w:rsidR="007B6597" w:rsidRPr="009C20FF" w:rsidRDefault="007B6597" w:rsidP="009C20FF">
      <w:pPr>
        <w:rPr>
          <w:rFonts w:ascii="Arial" w:eastAsia="Times New Roman" w:hAnsi="Arial" w:cs="Arial"/>
        </w:rPr>
      </w:pPr>
      <w:r w:rsidRPr="009C20FF">
        <w:rPr>
          <w:rFonts w:ascii="Arial" w:eastAsia="Times New Roman" w:hAnsi="Arial" w:cs="Arial"/>
        </w:rPr>
        <w:t>Cinemateca Rodante, una estrategia de la Cinemateca Distrital – Idartes, que integra a la ciudadanía con la comunidad audiovisual de Bogotá, abrió inscripciones para los talleres de creación en: Cortometraje de ficción, Cortometraje documental, Cortometraje de animación, Gestión de archivos audiovisuales, y Circulación de cine para Salas Asociadas.</w:t>
      </w:r>
    </w:p>
    <w:p w:rsidR="007B6597" w:rsidRPr="009C20FF" w:rsidRDefault="007B6597" w:rsidP="009C20FF">
      <w:pPr>
        <w:rPr>
          <w:rFonts w:ascii="Arial" w:eastAsia="Times New Roman" w:hAnsi="Arial" w:cs="Arial"/>
        </w:rPr>
      </w:pPr>
      <w:r w:rsidRPr="009C20FF">
        <w:rPr>
          <w:rFonts w:ascii="Arial" w:eastAsia="Times New Roman" w:hAnsi="Arial" w:cs="Arial"/>
        </w:rPr>
        <w:t>Esta es una experiencia de creación colectiva y surge como un encuentro distrital en y desde las localidades, concentrado en especializar la formación en las diversas áreas que componen el quehacer audiovisual.</w:t>
      </w:r>
    </w:p>
    <w:p w:rsidR="007B6597" w:rsidRPr="009C20FF" w:rsidRDefault="007B6597" w:rsidP="009C20FF">
      <w:pPr>
        <w:rPr>
          <w:rFonts w:ascii="Arial" w:eastAsia="Times New Roman" w:hAnsi="Arial" w:cs="Arial"/>
        </w:rPr>
      </w:pPr>
      <w:r w:rsidRPr="009C20FF">
        <w:rPr>
          <w:rFonts w:ascii="Arial" w:eastAsia="Times New Roman" w:hAnsi="Arial" w:cs="Arial"/>
        </w:rPr>
        <w:t xml:space="preserve">Encuentre </w:t>
      </w:r>
      <w:hyperlink r:id="rId15" w:history="1">
        <w:r w:rsidRPr="009C20FF">
          <w:rPr>
            <w:rStyle w:val="Hipervnculo"/>
            <w:rFonts w:ascii="Arial" w:eastAsia="Times New Roman" w:hAnsi="Arial" w:cs="Arial"/>
          </w:rPr>
          <w:t>aquí</w:t>
        </w:r>
      </w:hyperlink>
      <w:r w:rsidRPr="009C20FF">
        <w:rPr>
          <w:rFonts w:ascii="Arial" w:eastAsia="Times New Roman" w:hAnsi="Arial" w:cs="Arial"/>
        </w:rPr>
        <w:t xml:space="preserve"> el formulario de inscripción, que estará disponible hasta el 5 de junio.</w:t>
      </w:r>
    </w:p>
    <w:p w:rsidR="005757E8" w:rsidRPr="009C20FF" w:rsidRDefault="005757E8" w:rsidP="009C20FF">
      <w:pPr>
        <w:rPr>
          <w:rFonts w:ascii="Arial" w:hAnsi="Arial" w:cs="Arial"/>
          <w:color w:val="800000"/>
        </w:rPr>
      </w:pPr>
    </w:p>
    <w:p w:rsidR="00380C0D" w:rsidRPr="009C20FF" w:rsidRDefault="00380C0D" w:rsidP="009C20FF">
      <w:pPr>
        <w:rPr>
          <w:rFonts w:ascii="Arial" w:hAnsi="Arial" w:cs="Arial"/>
          <w:color w:val="800000"/>
        </w:rPr>
      </w:pPr>
    </w:p>
    <w:p w:rsidR="003121E1" w:rsidRPr="009C20FF" w:rsidRDefault="003121E1" w:rsidP="009C20FF">
      <w:pPr>
        <w:rPr>
          <w:rFonts w:ascii="Arial" w:hAnsi="Arial" w:cs="Arial"/>
        </w:rPr>
      </w:pPr>
      <w:r w:rsidRPr="009C20FF">
        <w:rPr>
          <w:rFonts w:ascii="Arial" w:hAnsi="Arial" w:cs="Arial"/>
          <w:color w:val="800000"/>
        </w:rPr>
        <w:t>______________________________________________________</w:t>
      </w:r>
    </w:p>
    <w:p w:rsidR="003121E1" w:rsidRPr="009C20FF" w:rsidRDefault="003121E1" w:rsidP="009C20FF">
      <w:pPr>
        <w:rPr>
          <w:rFonts w:ascii="Arial" w:hAnsi="Arial" w:cs="Arial"/>
          <w:color w:val="800000"/>
          <w:sz w:val="48"/>
          <w:szCs w:val="48"/>
        </w:rPr>
      </w:pPr>
      <w:r w:rsidRPr="009C20FF">
        <w:rPr>
          <w:rFonts w:ascii="Arial" w:hAnsi="Arial" w:cs="Arial"/>
          <w:color w:val="800000"/>
          <w:sz w:val="48"/>
          <w:szCs w:val="48"/>
        </w:rPr>
        <w:t>Adónde</w:t>
      </w:r>
      <w:r w:rsidR="00696D26" w:rsidRPr="009C20FF">
        <w:rPr>
          <w:rFonts w:ascii="Arial" w:hAnsi="Arial" w:cs="Arial"/>
          <w:color w:val="800000"/>
          <w:sz w:val="48"/>
          <w:szCs w:val="48"/>
        </w:rPr>
        <w:t xml:space="preserve"> </w:t>
      </w:r>
      <w:r w:rsidRPr="009C20FF">
        <w:rPr>
          <w:rFonts w:ascii="Arial" w:hAnsi="Arial" w:cs="Arial"/>
          <w:color w:val="800000"/>
          <w:sz w:val="48"/>
          <w:szCs w:val="48"/>
        </w:rPr>
        <w:t>van</w:t>
      </w:r>
      <w:r w:rsidR="00696D26" w:rsidRPr="009C20FF">
        <w:rPr>
          <w:rFonts w:ascii="Arial" w:hAnsi="Arial" w:cs="Arial"/>
          <w:color w:val="800000"/>
          <w:sz w:val="48"/>
          <w:szCs w:val="48"/>
        </w:rPr>
        <w:t xml:space="preserve"> </w:t>
      </w:r>
      <w:r w:rsidRPr="009C20FF">
        <w:rPr>
          <w:rFonts w:ascii="Arial" w:hAnsi="Arial" w:cs="Arial"/>
          <w:color w:val="800000"/>
          <w:sz w:val="48"/>
          <w:szCs w:val="48"/>
        </w:rPr>
        <w:t>las</w:t>
      </w:r>
      <w:r w:rsidR="00696D26" w:rsidRPr="009C20FF">
        <w:rPr>
          <w:rFonts w:ascii="Arial" w:hAnsi="Arial" w:cs="Arial"/>
          <w:color w:val="800000"/>
          <w:sz w:val="48"/>
          <w:szCs w:val="48"/>
        </w:rPr>
        <w:t xml:space="preserve"> </w:t>
      </w:r>
      <w:r w:rsidRPr="009C20FF">
        <w:rPr>
          <w:rFonts w:ascii="Arial" w:hAnsi="Arial" w:cs="Arial"/>
          <w:color w:val="800000"/>
          <w:sz w:val="48"/>
          <w:szCs w:val="48"/>
        </w:rPr>
        <w:t>películas</w:t>
      </w:r>
    </w:p>
    <w:p w:rsidR="00A025BA" w:rsidRPr="009C20FF" w:rsidRDefault="00A025BA" w:rsidP="009C20FF">
      <w:pPr>
        <w:shd w:val="clear" w:color="auto" w:fill="FFFFFF"/>
        <w:rPr>
          <w:rFonts w:ascii="Arial" w:hAnsi="Arial" w:cs="Arial"/>
          <w:bCs/>
          <w:color w:val="000080"/>
          <w:sz w:val="28"/>
          <w:szCs w:val="28"/>
        </w:rPr>
      </w:pPr>
      <w:r w:rsidRPr="009C20FF">
        <w:rPr>
          <w:rFonts w:ascii="Arial" w:hAnsi="Arial" w:cs="Arial"/>
          <w:bCs/>
          <w:color w:val="000080"/>
          <w:sz w:val="28"/>
          <w:szCs w:val="28"/>
        </w:rPr>
        <w:t>COPRODUCCIÓN ARGENTINA-COLOMBIA</w:t>
      </w:r>
    </w:p>
    <w:p w:rsidR="00A025BA" w:rsidRPr="009C20FF" w:rsidRDefault="00A025BA" w:rsidP="009C20FF">
      <w:pPr>
        <w:shd w:val="clear" w:color="auto" w:fill="FFFFFF"/>
        <w:rPr>
          <w:rFonts w:ascii="Arial" w:eastAsia="Times New Roman" w:hAnsi="Arial" w:cs="Arial"/>
          <w:color w:val="000000"/>
          <w:lang w:eastAsia="es-CO"/>
        </w:rPr>
      </w:pPr>
      <w:r w:rsidRPr="009C20FF">
        <w:rPr>
          <w:rFonts w:ascii="Arial" w:eastAsia="Times New Roman" w:hAnsi="Arial" w:cs="Arial"/>
          <w:iCs/>
          <w:color w:val="000000"/>
          <w:lang w:eastAsia="es-CO"/>
        </w:rPr>
        <w:t xml:space="preserve">Se abre la convocatoria para el Primer Foro de Coproducción Argentina-Colombia ARCO, organizado por la </w:t>
      </w:r>
      <w:r w:rsidRPr="009C20FF">
        <w:rPr>
          <w:rFonts w:ascii="Arial" w:eastAsia="Times New Roman" w:hAnsi="Arial" w:cs="Arial"/>
          <w:iCs/>
          <w:color w:val="000000"/>
          <w:shd w:val="clear" w:color="auto" w:fill="FFFFFF"/>
          <w:lang w:eastAsia="es-CO"/>
        </w:rPr>
        <w:t xml:space="preserve">Agrupación Cine.ca y </w:t>
      </w:r>
      <w:r w:rsidRPr="009C20FF">
        <w:rPr>
          <w:rFonts w:ascii="Arial" w:eastAsia="Times New Roman" w:hAnsi="Arial" w:cs="Arial"/>
          <w:iCs/>
          <w:color w:val="000000"/>
          <w:lang w:eastAsia="es-CO"/>
        </w:rPr>
        <w:t>la asociación civil Cine Fértil, y que se llevará a cabo el 5 y 6 de julio 2018, en el marco del Primer Festival de Cine Colombiano Buenos Aires.</w:t>
      </w:r>
    </w:p>
    <w:p w:rsidR="00A025BA" w:rsidRPr="009C20FF" w:rsidRDefault="00A025BA" w:rsidP="009C20FF">
      <w:pPr>
        <w:shd w:val="clear" w:color="auto" w:fill="FFFFFF"/>
        <w:rPr>
          <w:rFonts w:ascii="Arial" w:eastAsia="Times New Roman" w:hAnsi="Arial" w:cs="Arial"/>
          <w:color w:val="000000"/>
          <w:lang w:eastAsia="es-CO"/>
        </w:rPr>
      </w:pPr>
      <w:r w:rsidRPr="009C20FF">
        <w:rPr>
          <w:rFonts w:ascii="Arial" w:eastAsia="Times New Roman" w:hAnsi="Arial" w:cs="Arial"/>
          <w:iCs/>
          <w:color w:val="000000"/>
          <w:lang w:eastAsia="es-CO"/>
        </w:rPr>
        <w:lastRenderedPageBreak/>
        <w:t>La convocatoria, abierta hasta el 15 de junio, está dirigida a proyectos en desarrollo y posproducción que tengan el potencial de ser realizados como coproducciones entre Argentina y Colombia.</w:t>
      </w:r>
    </w:p>
    <w:p w:rsidR="00A025BA" w:rsidRPr="009C20FF" w:rsidRDefault="002524B7" w:rsidP="009C20FF">
      <w:pPr>
        <w:shd w:val="clear" w:color="auto" w:fill="FFFFFF"/>
        <w:rPr>
          <w:rFonts w:ascii="Arial" w:eastAsia="Times New Roman" w:hAnsi="Arial" w:cs="Arial"/>
          <w:iCs/>
          <w:color w:val="000000"/>
          <w:lang w:eastAsia="es-CO"/>
        </w:rPr>
      </w:pPr>
      <w:hyperlink r:id="rId16" w:history="1">
        <w:r w:rsidR="00A025BA" w:rsidRPr="009C20FF">
          <w:rPr>
            <w:rStyle w:val="Hipervnculo"/>
            <w:rFonts w:ascii="Arial" w:eastAsia="Times New Roman" w:hAnsi="Arial" w:cs="Arial"/>
            <w:iCs/>
            <w:lang w:eastAsia="es-CO"/>
          </w:rPr>
          <w:t>Vea más</w:t>
        </w:r>
      </w:hyperlink>
    </w:p>
    <w:p w:rsidR="00A025BA" w:rsidRPr="009C20FF" w:rsidRDefault="00A025BA" w:rsidP="009C20FF">
      <w:pPr>
        <w:pStyle w:val="xmsonormal"/>
        <w:shd w:val="clear" w:color="auto" w:fill="FFFFFF"/>
        <w:spacing w:before="0" w:beforeAutospacing="0" w:after="0" w:afterAutospacing="0"/>
        <w:rPr>
          <w:rFonts w:ascii="Arial" w:eastAsiaTheme="minorHAnsi" w:hAnsi="Arial" w:cs="Arial"/>
          <w:bCs/>
          <w:color w:val="000080"/>
          <w:sz w:val="22"/>
          <w:szCs w:val="22"/>
          <w:lang w:eastAsia="en-US"/>
        </w:rPr>
      </w:pPr>
    </w:p>
    <w:p w:rsidR="00A025BA" w:rsidRPr="009C20FF" w:rsidRDefault="00A025BA" w:rsidP="009C20FF">
      <w:pPr>
        <w:pStyle w:val="xmsonormal"/>
        <w:shd w:val="clear" w:color="auto" w:fill="FFFFFF"/>
        <w:spacing w:before="0" w:beforeAutospacing="0" w:after="0" w:afterAutospacing="0"/>
        <w:rPr>
          <w:rFonts w:ascii="Arial" w:eastAsiaTheme="minorHAnsi" w:hAnsi="Arial" w:cs="Arial"/>
          <w:bCs/>
          <w:color w:val="000080"/>
          <w:sz w:val="22"/>
          <w:szCs w:val="22"/>
          <w:lang w:eastAsia="en-US"/>
        </w:rPr>
      </w:pPr>
    </w:p>
    <w:p w:rsidR="00F2365C" w:rsidRPr="009C20FF" w:rsidRDefault="00F2365C" w:rsidP="009C20FF">
      <w:pPr>
        <w:pStyle w:val="xmsonormal"/>
        <w:shd w:val="clear" w:color="auto" w:fill="FFFFFF"/>
        <w:spacing w:before="0" w:beforeAutospacing="0" w:after="0" w:afterAutospacing="0"/>
        <w:rPr>
          <w:rFonts w:ascii="Arial" w:eastAsiaTheme="minorHAnsi" w:hAnsi="Arial" w:cs="Arial"/>
          <w:bCs/>
          <w:color w:val="000080"/>
          <w:sz w:val="28"/>
          <w:szCs w:val="28"/>
          <w:lang w:eastAsia="en-US"/>
        </w:rPr>
      </w:pPr>
      <w:r w:rsidRPr="009C20FF">
        <w:rPr>
          <w:rFonts w:ascii="Arial" w:eastAsiaTheme="minorHAnsi" w:hAnsi="Arial" w:cs="Arial"/>
          <w:bCs/>
          <w:color w:val="000080"/>
          <w:sz w:val="28"/>
          <w:szCs w:val="28"/>
          <w:lang w:eastAsia="en-US"/>
        </w:rPr>
        <w:t>CONVOCATORIA AL DOCUMENTAL</w:t>
      </w:r>
    </w:p>
    <w:p w:rsidR="00F2365C" w:rsidRPr="009C20FF" w:rsidRDefault="00F2365C" w:rsidP="009C20FF">
      <w:pPr>
        <w:pStyle w:val="xmsonormal"/>
        <w:shd w:val="clear" w:color="auto" w:fill="FFFFFF"/>
        <w:spacing w:before="0" w:beforeAutospacing="0" w:after="0" w:afterAutospacing="0"/>
        <w:rPr>
          <w:rFonts w:ascii="Arial" w:hAnsi="Arial" w:cs="Arial"/>
          <w:color w:val="212121"/>
          <w:sz w:val="22"/>
          <w:szCs w:val="22"/>
        </w:rPr>
      </w:pPr>
      <w:r w:rsidRPr="009C20FF">
        <w:rPr>
          <w:rFonts w:ascii="Arial" w:hAnsi="Arial" w:cs="Arial"/>
          <w:bCs/>
          <w:color w:val="212121"/>
          <w:sz w:val="22"/>
          <w:szCs w:val="22"/>
        </w:rPr>
        <w:t>La MIDBO (Muestra Internacional Documental de Bogotá),</w:t>
      </w:r>
      <w:r w:rsidRPr="009C20FF">
        <w:rPr>
          <w:rFonts w:ascii="Arial" w:hAnsi="Arial" w:cs="Arial"/>
          <w:b/>
          <w:bCs/>
          <w:color w:val="212121"/>
          <w:sz w:val="22"/>
          <w:szCs w:val="22"/>
        </w:rPr>
        <w:t xml:space="preserve"> </w:t>
      </w:r>
      <w:r w:rsidRPr="009C20FF">
        <w:rPr>
          <w:rFonts w:ascii="Arial" w:hAnsi="Arial" w:cs="Arial"/>
          <w:color w:val="212121"/>
          <w:sz w:val="22"/>
          <w:szCs w:val="22"/>
        </w:rPr>
        <w:t>un encuentro enfocado en la exhibición, la reflexión y el diálogo alrededor del </w:t>
      </w:r>
      <w:r w:rsidRPr="009C20FF">
        <w:rPr>
          <w:rFonts w:ascii="Arial" w:hAnsi="Arial" w:cs="Arial"/>
          <w:i/>
          <w:iCs/>
          <w:color w:val="212121"/>
          <w:sz w:val="22"/>
          <w:szCs w:val="22"/>
        </w:rPr>
        <w:t>cine de lo real,</w:t>
      </w:r>
      <w:r w:rsidRPr="009C20FF">
        <w:rPr>
          <w:rFonts w:ascii="Arial" w:hAnsi="Arial" w:cs="Arial"/>
          <w:color w:val="212121"/>
          <w:sz w:val="22"/>
          <w:szCs w:val="22"/>
        </w:rPr>
        <w:t> que este año tendrá lugar del 3 al 10 de octubre,  invita a realizadores y productores, colombianos y extranjeros, a inscribir sus obras en la convocatoria 2018, que estará abierta hasta el 30 de junio. Se busca la participación de documentales de: autor, investigación, experimental y etnográfico, expresiones audiovisuales comunitarias, étnicas y de género, ensayo, exploraciones del universo de lo íntimo, formatos híbridos y collage.</w:t>
      </w:r>
    </w:p>
    <w:p w:rsidR="00F2365C" w:rsidRPr="009C20FF" w:rsidRDefault="00F2365C" w:rsidP="009C20FF">
      <w:pPr>
        <w:pStyle w:val="xmsonormal"/>
        <w:shd w:val="clear" w:color="auto" w:fill="FFFFFF"/>
        <w:spacing w:before="0" w:beforeAutospacing="0" w:after="0" w:afterAutospacing="0"/>
        <w:rPr>
          <w:rFonts w:ascii="Arial" w:hAnsi="Arial" w:cs="Arial"/>
          <w:color w:val="212121"/>
          <w:sz w:val="22"/>
          <w:szCs w:val="22"/>
        </w:rPr>
      </w:pPr>
      <w:r w:rsidRPr="009C20FF">
        <w:rPr>
          <w:rFonts w:ascii="Arial" w:hAnsi="Arial" w:cs="Arial"/>
          <w:bCs/>
          <w:color w:val="212121"/>
          <w:sz w:val="22"/>
          <w:szCs w:val="22"/>
        </w:rPr>
        <w:t>La Muestra,</w:t>
      </w:r>
      <w:r w:rsidRPr="009C20FF">
        <w:rPr>
          <w:rFonts w:ascii="Arial" w:hAnsi="Arial" w:cs="Arial"/>
          <w:b/>
          <w:bCs/>
          <w:color w:val="212121"/>
          <w:sz w:val="22"/>
          <w:szCs w:val="22"/>
        </w:rPr>
        <w:t> </w:t>
      </w:r>
      <w:r w:rsidRPr="009C20FF">
        <w:rPr>
          <w:rFonts w:ascii="Arial" w:hAnsi="Arial" w:cs="Arial"/>
          <w:color w:val="212121"/>
          <w:sz w:val="22"/>
          <w:szCs w:val="22"/>
        </w:rPr>
        <w:t>organizada por la Corporación Colombiana de Documentalistas ALADOS,</w:t>
      </w:r>
      <w:r w:rsidR="002524B7">
        <w:rPr>
          <w:rFonts w:ascii="Arial" w:hAnsi="Arial" w:cs="Arial"/>
          <w:color w:val="212121"/>
          <w:sz w:val="22"/>
          <w:szCs w:val="22"/>
        </w:rPr>
        <w:t xml:space="preserve"> </w:t>
      </w:r>
      <w:r w:rsidRPr="009C20FF">
        <w:rPr>
          <w:rFonts w:ascii="Arial" w:hAnsi="Arial" w:cs="Arial"/>
          <w:color w:val="212121"/>
          <w:sz w:val="22"/>
          <w:szCs w:val="22"/>
        </w:rPr>
        <w:t>se plantea como una oportunidad para revisar el desarrollo del documental en los últimos 20 años. Con este propósito la agenda contempla la presentación de películas nacionales e internacionales, la muestra de </w:t>
      </w:r>
      <w:r w:rsidRPr="009C20FF">
        <w:rPr>
          <w:rFonts w:ascii="Arial" w:hAnsi="Arial" w:cs="Arial"/>
          <w:i/>
          <w:iCs/>
          <w:color w:val="212121"/>
          <w:sz w:val="22"/>
          <w:szCs w:val="22"/>
        </w:rPr>
        <w:t>Documental Expandido,</w:t>
      </w:r>
      <w:r w:rsidRPr="009C20FF">
        <w:rPr>
          <w:rFonts w:ascii="Arial" w:hAnsi="Arial" w:cs="Arial"/>
          <w:color w:val="212121"/>
          <w:sz w:val="22"/>
          <w:szCs w:val="22"/>
        </w:rPr>
        <w:t> y la realización del </w:t>
      </w:r>
      <w:r w:rsidRPr="009C20FF">
        <w:rPr>
          <w:rFonts w:ascii="Arial" w:hAnsi="Arial" w:cs="Arial"/>
          <w:i/>
          <w:iCs/>
          <w:color w:val="212121"/>
          <w:sz w:val="22"/>
          <w:szCs w:val="22"/>
        </w:rPr>
        <w:t>Encuentro Internacional Pensar lo Real</w:t>
      </w:r>
      <w:r w:rsidRPr="009C20FF">
        <w:rPr>
          <w:rFonts w:ascii="Arial" w:hAnsi="Arial" w:cs="Arial"/>
          <w:color w:val="212121"/>
          <w:sz w:val="22"/>
          <w:szCs w:val="22"/>
        </w:rPr>
        <w:t>, que incluye conferencias magistrales de cineastas invitados, ponencias de investigadores y el desarrollo de diferentes grupos de trabajo.</w:t>
      </w:r>
    </w:p>
    <w:p w:rsidR="00F2365C" w:rsidRPr="009C20FF" w:rsidRDefault="00F2365C" w:rsidP="009C20FF">
      <w:pPr>
        <w:pStyle w:val="xmsonormal"/>
        <w:shd w:val="clear" w:color="auto" w:fill="FFFFFF"/>
        <w:spacing w:before="0" w:beforeAutospacing="0" w:after="0" w:afterAutospacing="0"/>
        <w:rPr>
          <w:rFonts w:ascii="Arial" w:hAnsi="Arial" w:cs="Arial"/>
          <w:color w:val="212121"/>
          <w:sz w:val="22"/>
          <w:szCs w:val="22"/>
        </w:rPr>
      </w:pPr>
      <w:r w:rsidRPr="009C20FF">
        <w:rPr>
          <w:rFonts w:ascii="Arial" w:hAnsi="Arial" w:cs="Arial"/>
          <w:color w:val="212121"/>
          <w:sz w:val="22"/>
          <w:szCs w:val="22"/>
        </w:rPr>
        <w:t xml:space="preserve">Contacto: </w:t>
      </w:r>
      <w:hyperlink r:id="rId17" w:tgtFrame="_blank" w:history="1">
        <w:r w:rsidRPr="009C20FF">
          <w:rPr>
            <w:rStyle w:val="Hipervnculo"/>
            <w:rFonts w:ascii="Arial" w:hAnsi="Arial" w:cs="Arial"/>
            <w:sz w:val="22"/>
            <w:szCs w:val="22"/>
          </w:rPr>
          <w:t>convocatoriamidbo@gmail.com</w:t>
        </w:r>
      </w:hyperlink>
    </w:p>
    <w:p w:rsidR="00F2365C" w:rsidRPr="009C20FF" w:rsidRDefault="002524B7" w:rsidP="009C20FF">
      <w:pPr>
        <w:pStyle w:val="xmsonormal"/>
        <w:shd w:val="clear" w:color="auto" w:fill="FFFFFF"/>
        <w:spacing w:before="0" w:beforeAutospacing="0" w:after="0" w:afterAutospacing="0"/>
        <w:rPr>
          <w:rFonts w:ascii="Arial" w:hAnsi="Arial" w:cs="Arial"/>
          <w:color w:val="212121"/>
          <w:sz w:val="22"/>
          <w:szCs w:val="22"/>
        </w:rPr>
      </w:pPr>
      <w:hyperlink r:id="rId18" w:history="1">
        <w:r w:rsidR="00F2365C" w:rsidRPr="009C20FF">
          <w:rPr>
            <w:rStyle w:val="Hipervnculo"/>
            <w:rFonts w:ascii="Arial" w:hAnsi="Arial" w:cs="Arial"/>
            <w:sz w:val="22"/>
            <w:szCs w:val="22"/>
          </w:rPr>
          <w:t>Vea más</w:t>
        </w:r>
      </w:hyperlink>
    </w:p>
    <w:p w:rsidR="00F2365C" w:rsidRPr="009C20FF" w:rsidRDefault="00F2365C" w:rsidP="009C20FF">
      <w:pPr>
        <w:rPr>
          <w:rFonts w:ascii="Arial" w:hAnsi="Arial" w:cs="Arial"/>
          <w:bCs/>
          <w:color w:val="000080"/>
        </w:rPr>
      </w:pPr>
    </w:p>
    <w:p w:rsidR="00F2365C" w:rsidRPr="009C20FF" w:rsidRDefault="00F2365C" w:rsidP="009C20FF">
      <w:pPr>
        <w:rPr>
          <w:rFonts w:ascii="Arial" w:hAnsi="Arial" w:cs="Arial"/>
          <w:bCs/>
          <w:color w:val="000080"/>
        </w:rPr>
      </w:pPr>
    </w:p>
    <w:p w:rsidR="00790DFA" w:rsidRPr="009C20FF" w:rsidRDefault="00790DFA" w:rsidP="009C20FF">
      <w:pPr>
        <w:rPr>
          <w:rFonts w:ascii="Arial" w:hAnsi="Arial" w:cs="Arial"/>
          <w:bCs/>
          <w:color w:val="000080"/>
          <w:sz w:val="28"/>
          <w:szCs w:val="28"/>
        </w:rPr>
      </w:pPr>
      <w:r w:rsidRPr="009C20FF">
        <w:rPr>
          <w:rFonts w:ascii="Arial" w:hAnsi="Arial" w:cs="Arial"/>
          <w:bCs/>
          <w:color w:val="000080"/>
          <w:sz w:val="28"/>
          <w:szCs w:val="28"/>
        </w:rPr>
        <w:t>LA ORQUÍDEA</w:t>
      </w:r>
    </w:p>
    <w:p w:rsidR="00790DFA" w:rsidRPr="009C20FF" w:rsidRDefault="00790DFA" w:rsidP="009C20FF">
      <w:pPr>
        <w:rPr>
          <w:rFonts w:ascii="Arial" w:hAnsi="Arial" w:cs="Arial"/>
        </w:rPr>
      </w:pPr>
      <w:r w:rsidRPr="009C20FF">
        <w:rPr>
          <w:rFonts w:ascii="Arial" w:hAnsi="Arial" w:cs="Arial"/>
        </w:rPr>
        <w:t xml:space="preserve">El VII Festival Internacional de Cine La Orquídea de Cuenca, Ecuador, que tendrá lugar del 19 al 26 de octubre, convoca largometrajes y cortometrajes ecuatorianos o extranjeros terminados a partir del 1 de enero de 2017, para las diferentes secciones oficiales del certamen: Largometraje Internacional, Ópera Prima Iberoamericana, Cortometraje Ecuatoriano, En marcha (selección competitiva latinoamericana orientada a promover la finalización de hasta 8 proyectos de largometraje en fase de post producción), Panorama Ecuatoriano, Panorama Internacional (selección fuera de competencia que presenta las películas internacionales más relevantes del año, dirigidas por autores </w:t>
      </w:r>
      <w:r w:rsidR="005757E8" w:rsidRPr="009C20FF">
        <w:rPr>
          <w:rFonts w:ascii="Arial" w:hAnsi="Arial" w:cs="Arial"/>
        </w:rPr>
        <w:t xml:space="preserve">reconocidos </w:t>
      </w:r>
      <w:r w:rsidRPr="009C20FF">
        <w:rPr>
          <w:rFonts w:ascii="Arial" w:hAnsi="Arial" w:cs="Arial"/>
        </w:rPr>
        <w:t>de la cinematografía mundial) y Selección Oficial Competitiva de Largometrajes Internacionales.</w:t>
      </w:r>
    </w:p>
    <w:p w:rsidR="00790DFA" w:rsidRPr="009C20FF" w:rsidRDefault="00790DFA" w:rsidP="009C20FF">
      <w:pPr>
        <w:rPr>
          <w:rFonts w:ascii="Arial" w:hAnsi="Arial" w:cs="Arial"/>
        </w:rPr>
      </w:pPr>
      <w:r w:rsidRPr="009C20FF">
        <w:rPr>
          <w:rFonts w:ascii="Arial" w:hAnsi="Arial" w:cs="Arial"/>
        </w:rPr>
        <w:t>La fecha límite para inscribir las obras es el 9 de julio.</w:t>
      </w:r>
    </w:p>
    <w:p w:rsidR="00790DFA" w:rsidRPr="009C20FF" w:rsidRDefault="002524B7" w:rsidP="009C20FF">
      <w:pPr>
        <w:rPr>
          <w:rFonts w:ascii="Arial" w:hAnsi="Arial" w:cs="Arial"/>
        </w:rPr>
      </w:pPr>
      <w:hyperlink r:id="rId19" w:history="1">
        <w:r w:rsidR="00790DFA" w:rsidRPr="009C20FF">
          <w:rPr>
            <w:rStyle w:val="Hipervnculo"/>
            <w:rFonts w:ascii="Arial" w:hAnsi="Arial" w:cs="Arial"/>
          </w:rPr>
          <w:t>Vea más</w:t>
        </w:r>
      </w:hyperlink>
    </w:p>
    <w:p w:rsidR="00790DFA" w:rsidRPr="009C20FF" w:rsidRDefault="00790DFA" w:rsidP="009C20FF">
      <w:pPr>
        <w:rPr>
          <w:rFonts w:ascii="Arial" w:hAnsi="Arial" w:cs="Arial"/>
        </w:rPr>
      </w:pPr>
    </w:p>
    <w:p w:rsidR="00790DFA" w:rsidRPr="009C20FF" w:rsidRDefault="00790DFA" w:rsidP="009C20FF">
      <w:pPr>
        <w:tabs>
          <w:tab w:val="left" w:pos="5305"/>
        </w:tabs>
        <w:rPr>
          <w:rFonts w:ascii="Arial" w:hAnsi="Arial" w:cs="Arial"/>
          <w:bCs/>
          <w:color w:val="000080"/>
        </w:rPr>
      </w:pPr>
    </w:p>
    <w:p w:rsidR="00790DFA" w:rsidRPr="009C20FF" w:rsidRDefault="00790DFA" w:rsidP="009C20FF">
      <w:pPr>
        <w:tabs>
          <w:tab w:val="left" w:pos="5305"/>
        </w:tabs>
        <w:rPr>
          <w:rFonts w:ascii="Arial" w:hAnsi="Arial" w:cs="Arial"/>
        </w:rPr>
      </w:pPr>
      <w:r w:rsidRPr="009C20FF">
        <w:rPr>
          <w:rFonts w:ascii="Arial" w:hAnsi="Arial" w:cs="Arial"/>
          <w:bCs/>
          <w:color w:val="000080"/>
          <w:sz w:val="28"/>
          <w:szCs w:val="28"/>
        </w:rPr>
        <w:t>APOYO A MUJERES DE CINE</w:t>
      </w:r>
      <w:r w:rsidRPr="009C20FF">
        <w:rPr>
          <w:rFonts w:ascii="Arial" w:hAnsi="Arial" w:cs="Arial"/>
        </w:rPr>
        <w:tab/>
      </w:r>
    </w:p>
    <w:p w:rsidR="00790DFA" w:rsidRPr="009C20FF" w:rsidRDefault="00790DFA" w:rsidP="009C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dr w:val="none" w:sz="0" w:space="0" w:color="auto" w:frame="1"/>
        </w:rPr>
      </w:pPr>
      <w:r w:rsidRPr="009C20FF">
        <w:rPr>
          <w:rFonts w:ascii="Arial" w:eastAsia="Times New Roman" w:hAnsi="Arial" w:cs="Arial"/>
          <w:lang w:val="es-ES" w:eastAsia="es-CO"/>
        </w:rPr>
        <w:t xml:space="preserve">El Fondo Women In Film Finishing otorga subvenciones a realizadoras cinematográficas para la finalización de sus películas, ya sea en formatos cortos o largometrajes, en los géneros narrativo, documental, animado y experimental. Se pueden postular obras de </w:t>
      </w:r>
      <w:r w:rsidRPr="009C20FF">
        <w:rPr>
          <w:rFonts w:ascii="Arial" w:hAnsi="Arial" w:cs="Arial"/>
          <w:bdr w:val="none" w:sz="0" w:space="0" w:color="auto" w:frame="1"/>
        </w:rPr>
        <w:t>cualquier nacionalidad que tengan</w:t>
      </w:r>
      <w:r w:rsidR="00833851" w:rsidRPr="009C20FF">
        <w:rPr>
          <w:rFonts w:ascii="Arial" w:hAnsi="Arial" w:cs="Arial"/>
          <w:bdr w:val="none" w:sz="0" w:space="0" w:color="auto" w:frame="1"/>
        </w:rPr>
        <w:t xml:space="preserve"> </w:t>
      </w:r>
      <w:r w:rsidRPr="009C20FF">
        <w:rPr>
          <w:rFonts w:ascii="Arial" w:hAnsi="Arial" w:cs="Arial"/>
          <w:bdr w:val="none" w:sz="0" w:space="0" w:color="auto" w:frame="1"/>
        </w:rPr>
        <w:t>por lo menos el 90% de un primer corte.</w:t>
      </w:r>
    </w:p>
    <w:p w:rsidR="00790DFA" w:rsidRPr="009C20FF" w:rsidRDefault="00790DFA" w:rsidP="009C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dr w:val="none" w:sz="0" w:space="0" w:color="auto" w:frame="1"/>
        </w:rPr>
      </w:pPr>
      <w:r w:rsidRPr="009C20FF">
        <w:rPr>
          <w:rFonts w:ascii="Arial" w:hAnsi="Arial" w:cs="Arial"/>
          <w:bdr w:val="none" w:sz="0" w:space="0" w:color="auto" w:frame="1"/>
        </w:rPr>
        <w:t xml:space="preserve">Para este año el Fondo otorgará </w:t>
      </w:r>
      <w:r w:rsidRPr="009C20FF">
        <w:rPr>
          <w:rFonts w:ascii="Arial" w:hAnsi="Arial" w:cs="Arial"/>
          <w:shd w:val="clear" w:color="auto" w:fill="FFFFFF"/>
        </w:rPr>
        <w:t xml:space="preserve">cuatro becas para películas de ficción y documentales que promuevan un cambio social, particularmente relacionadas con el cuidado del agua. </w:t>
      </w:r>
      <w:r w:rsidRPr="009C20FF">
        <w:rPr>
          <w:rFonts w:ascii="Arial" w:hAnsi="Arial" w:cs="Arial"/>
          <w:bdr w:val="none" w:sz="0" w:space="0" w:color="auto" w:frame="1"/>
        </w:rPr>
        <w:t xml:space="preserve"> </w:t>
      </w:r>
    </w:p>
    <w:p w:rsidR="00790DFA" w:rsidRPr="009C20FF" w:rsidRDefault="00790DFA" w:rsidP="009C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dr w:val="none" w:sz="0" w:space="0" w:color="auto" w:frame="1"/>
        </w:rPr>
      </w:pPr>
      <w:r w:rsidRPr="009C20FF">
        <w:rPr>
          <w:rFonts w:ascii="Arial" w:hAnsi="Arial" w:cs="Arial"/>
          <w:bdr w:val="none" w:sz="0" w:space="0" w:color="auto" w:frame="1"/>
        </w:rPr>
        <w:t>La convocatoria estará abierta hasta el 29 de junio.</w:t>
      </w:r>
    </w:p>
    <w:p w:rsidR="00790DFA" w:rsidRPr="009C20FF" w:rsidRDefault="002524B7" w:rsidP="009C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dr w:val="none" w:sz="0" w:space="0" w:color="auto" w:frame="1"/>
        </w:rPr>
      </w:pPr>
      <w:hyperlink r:id="rId20" w:history="1">
        <w:r w:rsidR="00790DFA" w:rsidRPr="009C20FF">
          <w:rPr>
            <w:rStyle w:val="Hipervnculo"/>
            <w:rFonts w:ascii="Arial" w:hAnsi="Arial" w:cs="Arial"/>
            <w:bdr w:val="none" w:sz="0" w:space="0" w:color="auto" w:frame="1"/>
          </w:rPr>
          <w:t>Vea más</w:t>
        </w:r>
      </w:hyperlink>
    </w:p>
    <w:p w:rsidR="00790DFA" w:rsidRPr="009C20FF" w:rsidRDefault="00790DFA" w:rsidP="009C20FF">
      <w:pPr>
        <w:pStyle w:val="NormalWeb"/>
        <w:rPr>
          <w:rFonts w:ascii="Arial" w:hAnsi="Arial" w:cs="Arial"/>
          <w:bCs/>
          <w:color w:val="000080"/>
          <w:sz w:val="22"/>
          <w:szCs w:val="22"/>
          <w:lang w:eastAsia="en-US"/>
        </w:rPr>
      </w:pPr>
    </w:p>
    <w:p w:rsidR="00790DFA" w:rsidRPr="009C20FF" w:rsidRDefault="00790DFA" w:rsidP="009C20FF">
      <w:pPr>
        <w:pStyle w:val="NormalWeb"/>
        <w:rPr>
          <w:rFonts w:ascii="Arial" w:hAnsi="Arial" w:cs="Arial"/>
          <w:bCs/>
          <w:color w:val="000080"/>
          <w:sz w:val="22"/>
          <w:szCs w:val="22"/>
          <w:lang w:eastAsia="en-US"/>
        </w:rPr>
      </w:pPr>
    </w:p>
    <w:p w:rsidR="005B44D5" w:rsidRPr="009C20FF" w:rsidRDefault="005B44D5" w:rsidP="009C20FF">
      <w:pPr>
        <w:pStyle w:val="NormalWeb"/>
        <w:rPr>
          <w:rFonts w:ascii="Arial" w:hAnsi="Arial" w:cs="Arial"/>
          <w:bCs/>
          <w:color w:val="000080"/>
          <w:sz w:val="28"/>
          <w:szCs w:val="28"/>
          <w:lang w:eastAsia="en-US"/>
        </w:rPr>
      </w:pPr>
      <w:r w:rsidRPr="009C20FF">
        <w:rPr>
          <w:rFonts w:ascii="Arial" w:hAnsi="Arial" w:cs="Arial"/>
          <w:bCs/>
          <w:color w:val="000080"/>
          <w:sz w:val="28"/>
          <w:szCs w:val="28"/>
          <w:lang w:eastAsia="en-US"/>
        </w:rPr>
        <w:t xml:space="preserve">“ERESCINE” </w:t>
      </w:r>
    </w:p>
    <w:p w:rsidR="005B44D5" w:rsidRPr="009C20FF" w:rsidRDefault="005B44D5" w:rsidP="009C20FF">
      <w:pPr>
        <w:pStyle w:val="NormalWeb"/>
        <w:rPr>
          <w:rFonts w:ascii="Arial" w:hAnsi="Arial" w:cs="Arial"/>
          <w:sz w:val="22"/>
          <w:szCs w:val="22"/>
        </w:rPr>
      </w:pPr>
      <w:r w:rsidRPr="009C20FF">
        <w:rPr>
          <w:rFonts w:ascii="Arial" w:hAnsi="Arial" w:cs="Arial"/>
          <w:sz w:val="22"/>
          <w:szCs w:val="22"/>
        </w:rPr>
        <w:lastRenderedPageBreak/>
        <w:t>El Festival Internacional de Cine de Villavicencio – FICVIEresCine, abre la convocatoria para su quinta versión, que se realizará en la capital del departamento del Meta, del 13 al 17 de noviembre, dirigida a cortometrajes de animación, documentales o argumentales de Latinoamérica que tengan como tema central el cambio climático.</w:t>
      </w:r>
    </w:p>
    <w:p w:rsidR="005B44D5" w:rsidRPr="009C20FF" w:rsidRDefault="005B44D5" w:rsidP="009C20FF">
      <w:pPr>
        <w:pStyle w:val="NormalWeb"/>
        <w:rPr>
          <w:rFonts w:ascii="Arial" w:hAnsi="Arial" w:cs="Arial"/>
          <w:sz w:val="22"/>
          <w:szCs w:val="22"/>
        </w:rPr>
      </w:pPr>
      <w:r w:rsidRPr="009C20FF">
        <w:rPr>
          <w:rFonts w:ascii="Arial" w:hAnsi="Arial" w:cs="Arial"/>
          <w:sz w:val="22"/>
          <w:szCs w:val="22"/>
        </w:rPr>
        <w:t xml:space="preserve">También se abren las inscripciones para el taller de cine </w:t>
      </w:r>
      <w:r w:rsidRPr="009C20FF">
        <w:rPr>
          <w:rFonts w:ascii="Arial" w:hAnsi="Arial" w:cs="Arial"/>
          <w:i/>
          <w:sz w:val="22"/>
          <w:szCs w:val="22"/>
        </w:rPr>
        <w:t>Documental creativo de impacto</w:t>
      </w:r>
      <w:r w:rsidRPr="009C20FF">
        <w:rPr>
          <w:rFonts w:ascii="Arial" w:hAnsi="Arial" w:cs="Arial"/>
          <w:sz w:val="22"/>
          <w:szCs w:val="22"/>
        </w:rPr>
        <w:t>, que tendrá lugar en el marco del festival del 14 al 16 de noviembre.</w:t>
      </w:r>
    </w:p>
    <w:p w:rsidR="005B44D5" w:rsidRPr="009C20FF" w:rsidRDefault="002524B7" w:rsidP="009C20FF">
      <w:pPr>
        <w:rPr>
          <w:rFonts w:ascii="Arial" w:hAnsi="Arial" w:cs="Arial"/>
        </w:rPr>
      </w:pPr>
      <w:hyperlink r:id="rId21" w:history="1">
        <w:r w:rsidR="005B44D5" w:rsidRPr="009C20FF">
          <w:rPr>
            <w:rStyle w:val="Hipervnculo"/>
            <w:rFonts w:ascii="Arial" w:hAnsi="Arial" w:cs="Arial"/>
          </w:rPr>
          <w:t>Vea más</w:t>
        </w:r>
      </w:hyperlink>
    </w:p>
    <w:p w:rsidR="005B44D5" w:rsidRPr="009C20FF" w:rsidRDefault="005B44D5" w:rsidP="009C20FF">
      <w:pPr>
        <w:rPr>
          <w:rFonts w:ascii="Arial" w:hAnsi="Arial" w:cs="Arial"/>
        </w:rPr>
      </w:pPr>
    </w:p>
    <w:p w:rsidR="00790DFA" w:rsidRPr="009C20FF" w:rsidRDefault="00790DFA" w:rsidP="009C20FF">
      <w:pPr>
        <w:rPr>
          <w:rFonts w:ascii="Arial" w:hAnsi="Arial" w:cs="Arial"/>
        </w:rPr>
      </w:pPr>
    </w:p>
    <w:p w:rsidR="00881B34" w:rsidRPr="009C20FF" w:rsidRDefault="00881B34" w:rsidP="009C20FF">
      <w:pPr>
        <w:rPr>
          <w:rFonts w:ascii="Arial" w:hAnsi="Arial" w:cs="Arial"/>
          <w:color w:val="800000"/>
        </w:rPr>
      </w:pPr>
      <w:r w:rsidRPr="009C20FF">
        <w:rPr>
          <w:rFonts w:ascii="Arial" w:hAnsi="Arial" w:cs="Arial"/>
          <w:color w:val="800000"/>
        </w:rPr>
        <w:t>______________________________________________________</w:t>
      </w:r>
    </w:p>
    <w:p w:rsidR="00881B34" w:rsidRPr="009C20FF" w:rsidRDefault="00881B34" w:rsidP="009C20FF">
      <w:pPr>
        <w:rPr>
          <w:rFonts w:ascii="Arial" w:hAnsi="Arial" w:cs="Arial"/>
          <w:color w:val="800000"/>
          <w:sz w:val="48"/>
          <w:szCs w:val="48"/>
        </w:rPr>
      </w:pPr>
      <w:r w:rsidRPr="009C20FF">
        <w:rPr>
          <w:rFonts w:ascii="Arial" w:hAnsi="Arial" w:cs="Arial"/>
          <w:color w:val="800000"/>
          <w:sz w:val="48"/>
          <w:szCs w:val="48"/>
        </w:rPr>
        <w:t>Nos están viendo</w:t>
      </w:r>
    </w:p>
    <w:p w:rsidR="005B44D5" w:rsidRPr="009C20FF" w:rsidRDefault="005B44D5" w:rsidP="009C20FF">
      <w:pPr>
        <w:rPr>
          <w:rFonts w:ascii="Arial" w:eastAsia="Times New Roman" w:hAnsi="Arial" w:cs="Arial"/>
          <w:bCs/>
          <w:color w:val="000080"/>
          <w:sz w:val="28"/>
          <w:szCs w:val="28"/>
        </w:rPr>
      </w:pPr>
      <w:r w:rsidRPr="009C20FF">
        <w:rPr>
          <w:rFonts w:ascii="Arial" w:eastAsia="Times New Roman" w:hAnsi="Arial" w:cs="Arial"/>
          <w:bCs/>
          <w:color w:val="000080"/>
          <w:sz w:val="28"/>
          <w:szCs w:val="28"/>
        </w:rPr>
        <w:t xml:space="preserve">ENTRE AUSTRALIA Y COLOMBIA </w:t>
      </w:r>
    </w:p>
    <w:p w:rsidR="005B44D5" w:rsidRPr="009C20FF" w:rsidRDefault="005B44D5" w:rsidP="009C20FF">
      <w:pPr>
        <w:rPr>
          <w:rFonts w:ascii="Arial" w:hAnsi="Arial" w:cs="Arial"/>
        </w:rPr>
      </w:pPr>
      <w:r w:rsidRPr="009C20FF">
        <w:rPr>
          <w:rFonts w:ascii="Arial" w:hAnsi="Arial" w:cs="Arial"/>
        </w:rPr>
        <w:t xml:space="preserve">Se estrenó ayer, 31 de mayo, </w:t>
      </w:r>
      <w:r w:rsidRPr="009C20FF">
        <w:rPr>
          <w:rFonts w:ascii="Arial" w:hAnsi="Arial" w:cs="Arial"/>
          <w:b/>
        </w:rPr>
        <w:t>Jungle</w:t>
      </w:r>
      <w:r w:rsidRPr="009C20FF">
        <w:rPr>
          <w:rFonts w:ascii="Arial" w:hAnsi="Arial" w:cs="Arial"/>
        </w:rPr>
        <w:t>, película del director australiano Greg McLean, parte de la cual fue rodada en territorio colombiano, en el marco de la Ley 1556, que tiene por objeto “el fomento de la actividad cinematográfica de Colombia, promoviendo el territorio nacional como elemento del patrimonio cultural para la filmación de audiovisuales y a través de estos, la actividad turística y la promoción de la imagen del país, así como el desarrollo de nuestra industria cinematográfica”.</w:t>
      </w:r>
    </w:p>
    <w:p w:rsidR="005B44D5" w:rsidRPr="009C20FF" w:rsidRDefault="005B44D5" w:rsidP="009C20FF">
      <w:pPr>
        <w:rPr>
          <w:rFonts w:ascii="Arial" w:hAnsi="Arial" w:cs="Arial"/>
        </w:rPr>
      </w:pPr>
      <w:r w:rsidRPr="009C20FF">
        <w:rPr>
          <w:rFonts w:ascii="Arial" w:hAnsi="Arial" w:cs="Arial"/>
        </w:rPr>
        <w:t xml:space="preserve">El largometraje narra </w:t>
      </w:r>
      <w:r w:rsidR="005757E8" w:rsidRPr="009C20FF">
        <w:rPr>
          <w:rFonts w:ascii="Arial" w:hAnsi="Arial" w:cs="Arial"/>
        </w:rPr>
        <w:t>“</w:t>
      </w:r>
      <w:r w:rsidRPr="009C20FF">
        <w:rPr>
          <w:rFonts w:ascii="Arial" w:hAnsi="Arial" w:cs="Arial"/>
        </w:rPr>
        <w:t>la historia de un joven aventurero que vivió para escribir un bestseller de memorias sobre su aventura en el interior del Amazonas. Con una guía incompleta y dos amigos más q</w:t>
      </w:r>
      <w:r w:rsidR="005757E8" w:rsidRPr="009C20FF">
        <w:rPr>
          <w:rFonts w:ascii="Arial" w:hAnsi="Arial" w:cs="Arial"/>
        </w:rPr>
        <w:t>uienes viven esta gran aventura”.</w:t>
      </w:r>
      <w:r w:rsidRPr="009C20FF">
        <w:rPr>
          <w:rFonts w:ascii="Arial" w:hAnsi="Arial" w:cs="Arial"/>
        </w:rPr>
        <w:t xml:space="preserve"> </w:t>
      </w:r>
    </w:p>
    <w:p w:rsidR="005B44D5" w:rsidRPr="009C20FF" w:rsidRDefault="002524B7" w:rsidP="009C20FF">
      <w:pPr>
        <w:rPr>
          <w:rFonts w:ascii="Arial" w:hAnsi="Arial" w:cs="Arial"/>
        </w:rPr>
      </w:pPr>
      <w:hyperlink r:id="rId22" w:history="1">
        <w:r w:rsidR="005B44D5" w:rsidRPr="009C20FF">
          <w:rPr>
            <w:rStyle w:val="Hipervnculo"/>
            <w:rFonts w:ascii="Arial" w:hAnsi="Arial" w:cs="Arial"/>
          </w:rPr>
          <w:t>Vea más</w:t>
        </w:r>
      </w:hyperlink>
    </w:p>
    <w:p w:rsidR="005B44D5" w:rsidRPr="009C20FF" w:rsidRDefault="005B44D5" w:rsidP="009C20FF">
      <w:pPr>
        <w:rPr>
          <w:rFonts w:ascii="Arial" w:hAnsi="Arial" w:cs="Arial"/>
        </w:rPr>
      </w:pPr>
    </w:p>
    <w:p w:rsidR="00D11367" w:rsidRPr="009C20FF" w:rsidRDefault="00D11367" w:rsidP="009C20FF">
      <w:pPr>
        <w:rPr>
          <w:rFonts w:ascii="Arial" w:hAnsi="Arial" w:cs="Arial"/>
        </w:rPr>
      </w:pPr>
    </w:p>
    <w:p w:rsidR="001D5AE5" w:rsidRPr="009C20FF" w:rsidRDefault="007B6201" w:rsidP="009C20FF">
      <w:pPr>
        <w:rPr>
          <w:rFonts w:ascii="Arial" w:hAnsi="Arial" w:cs="Arial"/>
          <w:color w:val="800000"/>
        </w:rPr>
      </w:pPr>
      <w:r w:rsidRPr="009C20FF">
        <w:rPr>
          <w:rFonts w:ascii="Arial" w:hAnsi="Arial" w:cs="Arial"/>
          <w:color w:val="800000"/>
        </w:rPr>
        <w:t>_______________________________________________________</w:t>
      </w:r>
    </w:p>
    <w:p w:rsidR="007B6201" w:rsidRPr="009C20FF" w:rsidRDefault="007B6201" w:rsidP="009C20FF">
      <w:pPr>
        <w:rPr>
          <w:rFonts w:ascii="Arial" w:hAnsi="Arial" w:cs="Arial"/>
          <w:color w:val="800000"/>
          <w:sz w:val="48"/>
          <w:szCs w:val="48"/>
        </w:rPr>
      </w:pPr>
      <w:r w:rsidRPr="009C20FF">
        <w:rPr>
          <w:rFonts w:ascii="Arial" w:hAnsi="Arial" w:cs="Arial"/>
          <w:color w:val="800000"/>
          <w:sz w:val="48"/>
          <w:szCs w:val="48"/>
        </w:rPr>
        <w:t>Memoria</w:t>
      </w:r>
      <w:r w:rsidR="00696D26" w:rsidRPr="009C20FF">
        <w:rPr>
          <w:rFonts w:ascii="Arial" w:hAnsi="Arial" w:cs="Arial"/>
          <w:color w:val="800000"/>
          <w:sz w:val="48"/>
          <w:szCs w:val="48"/>
        </w:rPr>
        <w:t xml:space="preserve"> </w:t>
      </w:r>
      <w:r w:rsidRPr="009C20FF">
        <w:rPr>
          <w:rFonts w:ascii="Arial" w:hAnsi="Arial" w:cs="Arial"/>
          <w:color w:val="800000"/>
          <w:sz w:val="48"/>
          <w:szCs w:val="48"/>
        </w:rPr>
        <w:t>revelada</w:t>
      </w:r>
    </w:p>
    <w:p w:rsidR="005B44D5" w:rsidRPr="009C20FF" w:rsidRDefault="005B44D5" w:rsidP="009C20FF">
      <w:pPr>
        <w:rPr>
          <w:rFonts w:ascii="Arial" w:eastAsia="Times New Roman" w:hAnsi="Arial" w:cs="Arial"/>
          <w:bCs/>
          <w:color w:val="000080"/>
          <w:sz w:val="28"/>
          <w:szCs w:val="28"/>
        </w:rPr>
      </w:pPr>
      <w:r w:rsidRPr="009C20FF">
        <w:rPr>
          <w:rFonts w:ascii="Arial" w:eastAsia="Times New Roman" w:hAnsi="Arial" w:cs="Arial"/>
          <w:bCs/>
          <w:color w:val="000080"/>
          <w:sz w:val="28"/>
          <w:szCs w:val="28"/>
        </w:rPr>
        <w:t>PROGRAMA IBERARCHIVOS</w:t>
      </w:r>
    </w:p>
    <w:p w:rsidR="005B44D5" w:rsidRPr="009C20FF" w:rsidRDefault="005B44D5" w:rsidP="009C20FF">
      <w:pPr>
        <w:rPr>
          <w:rFonts w:ascii="Arial" w:hAnsi="Arial" w:cs="Arial"/>
          <w:color w:val="1D2129"/>
          <w:shd w:val="clear" w:color="auto" w:fill="FFFFFF"/>
        </w:rPr>
      </w:pPr>
      <w:r w:rsidRPr="009C20FF">
        <w:rPr>
          <w:rFonts w:ascii="Arial" w:hAnsi="Arial" w:cs="Arial"/>
          <w:color w:val="1D2129"/>
          <w:shd w:val="clear" w:color="auto" w:fill="FFFFFF"/>
        </w:rPr>
        <w:t>Se encuentra disponible para consulta la Resolución de la XIX Convocatoria de Ayudas del Programa Iberarchivos. En ésta se pueden consultar los proyectos aprobados por el Consejo Intergubernamental durante la reunión que tuvo lugar en Lima</w:t>
      </w:r>
      <w:r w:rsidR="005757E8" w:rsidRPr="009C20FF">
        <w:rPr>
          <w:rFonts w:ascii="Arial" w:hAnsi="Arial" w:cs="Arial"/>
          <w:color w:val="1D2129"/>
          <w:shd w:val="clear" w:color="auto" w:fill="FFFFFF"/>
        </w:rPr>
        <w:t xml:space="preserve">, </w:t>
      </w:r>
      <w:r w:rsidRPr="009C20FF">
        <w:rPr>
          <w:rFonts w:ascii="Arial" w:hAnsi="Arial" w:cs="Arial"/>
          <w:color w:val="1D2129"/>
          <w:shd w:val="clear" w:color="auto" w:fill="FFFFFF"/>
        </w:rPr>
        <w:t>Perú</w:t>
      </w:r>
      <w:r w:rsidR="005757E8" w:rsidRPr="009C20FF">
        <w:rPr>
          <w:rFonts w:ascii="Arial" w:hAnsi="Arial" w:cs="Arial"/>
          <w:color w:val="1D2129"/>
          <w:shd w:val="clear" w:color="auto" w:fill="FFFFFF"/>
        </w:rPr>
        <w:t>,</w:t>
      </w:r>
      <w:r w:rsidRPr="009C20FF">
        <w:rPr>
          <w:rFonts w:ascii="Arial" w:hAnsi="Arial" w:cs="Arial"/>
          <w:color w:val="1D2129"/>
          <w:shd w:val="clear" w:color="auto" w:fill="FFFFFF"/>
        </w:rPr>
        <w:t xml:space="preserve"> los días 19, 20 y 21 de mayo de 2018. Para Colombia fue asignada la subvención por 5</w:t>
      </w:r>
      <w:r w:rsidR="005757E8" w:rsidRPr="009C20FF">
        <w:rPr>
          <w:rFonts w:ascii="Arial" w:hAnsi="Arial" w:cs="Arial"/>
          <w:color w:val="1D2129"/>
          <w:shd w:val="clear" w:color="auto" w:fill="FFFFFF"/>
        </w:rPr>
        <w:t>.</w:t>
      </w:r>
      <w:r w:rsidRPr="009C20FF">
        <w:rPr>
          <w:rFonts w:ascii="Arial" w:hAnsi="Arial" w:cs="Arial"/>
          <w:color w:val="1D2129"/>
          <w:shd w:val="clear" w:color="auto" w:fill="FFFFFF"/>
        </w:rPr>
        <w:t xml:space="preserve">000 euros al proyecto presentado por la Alcaldía Municipal de Tena, </w:t>
      </w:r>
      <w:r w:rsidRPr="009C20FF">
        <w:rPr>
          <w:rFonts w:ascii="Arial" w:hAnsi="Arial" w:cs="Arial"/>
          <w:i/>
          <w:iCs/>
          <w:color w:val="1D2129"/>
          <w:shd w:val="clear" w:color="auto" w:fill="FFFFFF"/>
        </w:rPr>
        <w:t>Recuperación, descripción y difusión del fondo documental histórico de la Alcaldía Municipal de Tena</w:t>
      </w:r>
      <w:r w:rsidRPr="009C20FF">
        <w:rPr>
          <w:rFonts w:ascii="Arial" w:hAnsi="Arial" w:cs="Arial"/>
          <w:color w:val="1D2129"/>
          <w:shd w:val="clear" w:color="auto" w:fill="FFFFFF"/>
        </w:rPr>
        <w:t>.</w:t>
      </w:r>
    </w:p>
    <w:p w:rsidR="005B44D5" w:rsidRPr="009C20FF" w:rsidRDefault="002524B7" w:rsidP="009C20FF">
      <w:pPr>
        <w:rPr>
          <w:rFonts w:ascii="Arial" w:hAnsi="Arial" w:cs="Arial"/>
          <w:color w:val="1D2129"/>
          <w:shd w:val="clear" w:color="auto" w:fill="FFFFFF"/>
        </w:rPr>
      </w:pPr>
      <w:hyperlink r:id="rId23" w:history="1">
        <w:r w:rsidR="00EE47E1" w:rsidRPr="009C20FF">
          <w:rPr>
            <w:rStyle w:val="Hipervnculo"/>
            <w:rFonts w:ascii="Arial" w:hAnsi="Arial" w:cs="Arial"/>
            <w:shd w:val="clear" w:color="auto" w:fill="FFFFFF"/>
          </w:rPr>
          <w:t>Vea m</w:t>
        </w:r>
        <w:r w:rsidR="005B44D5" w:rsidRPr="009C20FF">
          <w:rPr>
            <w:rStyle w:val="Hipervnculo"/>
            <w:rFonts w:ascii="Arial" w:hAnsi="Arial" w:cs="Arial"/>
            <w:shd w:val="clear" w:color="auto" w:fill="FFFFFF"/>
          </w:rPr>
          <w:t>ás</w:t>
        </w:r>
      </w:hyperlink>
      <w:r w:rsidR="00EE47E1" w:rsidRPr="009C20FF">
        <w:rPr>
          <w:rFonts w:ascii="Arial" w:hAnsi="Arial" w:cs="Arial"/>
          <w:color w:val="1D2129"/>
          <w:shd w:val="clear" w:color="auto" w:fill="FFFFFF"/>
        </w:rPr>
        <w:t>.</w:t>
      </w:r>
    </w:p>
    <w:p w:rsidR="00EE47E1" w:rsidRPr="009C20FF" w:rsidRDefault="00EE47E1" w:rsidP="009C20FF">
      <w:pPr>
        <w:tabs>
          <w:tab w:val="left" w:pos="1636"/>
        </w:tabs>
        <w:rPr>
          <w:rFonts w:ascii="Arial" w:hAnsi="Arial" w:cs="Arial"/>
          <w:color w:val="800000"/>
        </w:rPr>
      </w:pPr>
    </w:p>
    <w:p w:rsidR="00EE47E1" w:rsidRPr="009C20FF" w:rsidRDefault="00EE47E1" w:rsidP="009C20FF">
      <w:pPr>
        <w:tabs>
          <w:tab w:val="left" w:pos="1636"/>
        </w:tabs>
        <w:rPr>
          <w:rFonts w:ascii="Arial" w:hAnsi="Arial" w:cs="Arial"/>
          <w:color w:val="800000"/>
        </w:rPr>
      </w:pPr>
    </w:p>
    <w:p w:rsidR="00EE47E1" w:rsidRPr="009C20FF" w:rsidRDefault="00EE47E1" w:rsidP="009C20FF">
      <w:pPr>
        <w:rPr>
          <w:rFonts w:ascii="Arial" w:hAnsi="Arial" w:cs="Arial"/>
          <w:color w:val="000080"/>
          <w:sz w:val="28"/>
          <w:szCs w:val="28"/>
        </w:rPr>
      </w:pPr>
      <w:r w:rsidRPr="009C20FF">
        <w:rPr>
          <w:rFonts w:ascii="Arial" w:hAnsi="Arial" w:cs="Arial"/>
          <w:color w:val="000080"/>
          <w:sz w:val="28"/>
          <w:szCs w:val="28"/>
        </w:rPr>
        <w:t>FORMACIÓN FRAME</w:t>
      </w:r>
    </w:p>
    <w:p w:rsidR="00EE47E1" w:rsidRPr="009C20FF" w:rsidRDefault="00EE47E1" w:rsidP="009C20FF">
      <w:pPr>
        <w:pStyle w:val="HTMLconformatoprevio"/>
        <w:shd w:val="clear" w:color="auto" w:fill="FFFFFF"/>
        <w:rPr>
          <w:rFonts w:ascii="Arial" w:hAnsi="Arial" w:cs="Arial"/>
          <w:color w:val="212121"/>
          <w:sz w:val="22"/>
          <w:szCs w:val="22"/>
        </w:rPr>
      </w:pPr>
      <w:r w:rsidRPr="009C20FF">
        <w:rPr>
          <w:rFonts w:ascii="Arial" w:hAnsi="Arial" w:cs="Arial"/>
          <w:color w:val="212121"/>
          <w:sz w:val="22"/>
          <w:szCs w:val="22"/>
          <w:shd w:val="clear" w:color="auto" w:fill="FFFFFF"/>
        </w:rPr>
        <w:t xml:space="preserve">Metodologías y técnicas para la implementación de la infraestructura de digitalización de películas, videos y archivos de sonido (flujo de trabajo, elección de formatos, tipo de almacenamiento y conjuntos de metadatos para la preservación digital), son los temas centrales del curso que sobre </w:t>
      </w:r>
      <w:r w:rsidRPr="009C20FF">
        <w:rPr>
          <w:rFonts w:ascii="Arial" w:hAnsi="Arial" w:cs="Arial"/>
          <w:color w:val="212121"/>
          <w:sz w:val="22"/>
          <w:szCs w:val="22"/>
          <w:lang w:val="es-ES"/>
        </w:rPr>
        <w:t>preservación y gestión de medios audiovisuales se realizará en el Centro Ina, en París,  del 18 al 22 de junio - Francia.</w:t>
      </w:r>
    </w:p>
    <w:p w:rsidR="00EE47E1" w:rsidRPr="009C20FF" w:rsidRDefault="002524B7" w:rsidP="009C20FF">
      <w:pPr>
        <w:rPr>
          <w:rFonts w:ascii="Arial" w:hAnsi="Arial" w:cs="Arial"/>
          <w:color w:val="212121"/>
          <w:shd w:val="clear" w:color="auto" w:fill="FFFFFF"/>
        </w:rPr>
      </w:pPr>
      <w:hyperlink r:id="rId24" w:history="1">
        <w:r w:rsidR="00EE47E1" w:rsidRPr="009C20FF">
          <w:rPr>
            <w:rStyle w:val="Hipervnculo"/>
            <w:rFonts w:ascii="Arial" w:hAnsi="Arial" w:cs="Arial"/>
            <w:shd w:val="clear" w:color="auto" w:fill="FFFFFF"/>
          </w:rPr>
          <w:t>Vea más</w:t>
        </w:r>
      </w:hyperlink>
    </w:p>
    <w:p w:rsidR="00EE47E1" w:rsidRPr="009C20FF" w:rsidRDefault="00EE47E1" w:rsidP="009C20FF">
      <w:pPr>
        <w:tabs>
          <w:tab w:val="left" w:pos="1636"/>
        </w:tabs>
        <w:rPr>
          <w:rFonts w:ascii="Arial" w:hAnsi="Arial" w:cs="Arial"/>
          <w:color w:val="800000"/>
        </w:rPr>
      </w:pPr>
    </w:p>
    <w:p w:rsidR="00EE47E1" w:rsidRPr="009C20FF" w:rsidRDefault="00EE47E1" w:rsidP="009C20FF">
      <w:pPr>
        <w:tabs>
          <w:tab w:val="left" w:pos="1636"/>
        </w:tabs>
        <w:rPr>
          <w:rFonts w:ascii="Arial" w:hAnsi="Arial" w:cs="Arial"/>
          <w:color w:val="800000"/>
        </w:rPr>
      </w:pPr>
    </w:p>
    <w:p w:rsidR="005B44D5" w:rsidRPr="009C20FF" w:rsidRDefault="005B44D5" w:rsidP="009C20FF">
      <w:pPr>
        <w:tabs>
          <w:tab w:val="left" w:pos="1636"/>
        </w:tabs>
        <w:rPr>
          <w:rFonts w:ascii="Arial" w:hAnsi="Arial" w:cs="Arial"/>
          <w:color w:val="000000" w:themeColor="text1"/>
        </w:rPr>
      </w:pPr>
      <w:r w:rsidRPr="009C20FF">
        <w:rPr>
          <w:rFonts w:ascii="Arial" w:hAnsi="Arial" w:cs="Arial"/>
          <w:color w:val="800000"/>
        </w:rPr>
        <w:t>_______________________________________________________</w:t>
      </w:r>
    </w:p>
    <w:p w:rsidR="005B44D5" w:rsidRPr="009C20FF" w:rsidRDefault="005B44D5" w:rsidP="009C20FF">
      <w:pPr>
        <w:rPr>
          <w:rFonts w:ascii="Arial" w:hAnsi="Arial" w:cs="Arial"/>
          <w:color w:val="800000"/>
          <w:sz w:val="48"/>
          <w:szCs w:val="48"/>
        </w:rPr>
      </w:pPr>
      <w:r w:rsidRPr="009C20FF">
        <w:rPr>
          <w:rFonts w:ascii="Arial" w:hAnsi="Arial" w:cs="Arial"/>
          <w:color w:val="800000"/>
          <w:sz w:val="48"/>
          <w:szCs w:val="48"/>
        </w:rPr>
        <w:t>Próximamente</w:t>
      </w:r>
    </w:p>
    <w:p w:rsidR="005B44D5" w:rsidRPr="009C20FF" w:rsidRDefault="005B44D5" w:rsidP="009C20FF">
      <w:pPr>
        <w:rPr>
          <w:rFonts w:ascii="Arial" w:hAnsi="Arial" w:cs="Arial"/>
          <w:bCs/>
          <w:color w:val="000080"/>
          <w:sz w:val="28"/>
          <w:szCs w:val="28"/>
        </w:rPr>
      </w:pPr>
      <w:r w:rsidRPr="009C20FF">
        <w:rPr>
          <w:rFonts w:ascii="Arial" w:hAnsi="Arial" w:cs="Arial"/>
          <w:bCs/>
          <w:color w:val="000080"/>
          <w:sz w:val="28"/>
          <w:szCs w:val="28"/>
        </w:rPr>
        <w:lastRenderedPageBreak/>
        <w:t>ENCUENTRO DE SONIDISTAS</w:t>
      </w:r>
    </w:p>
    <w:p w:rsidR="005B44D5" w:rsidRPr="009C20FF" w:rsidRDefault="005B44D5" w:rsidP="009C20FF">
      <w:pPr>
        <w:rPr>
          <w:rFonts w:ascii="Arial" w:hAnsi="Arial" w:cs="Arial"/>
          <w:lang w:val="es-ES_tradnl"/>
        </w:rPr>
      </w:pPr>
      <w:r w:rsidRPr="009C20FF">
        <w:rPr>
          <w:rFonts w:ascii="Arial" w:hAnsi="Arial" w:cs="Arial"/>
          <w:lang w:val="es-ES_tradnl"/>
        </w:rPr>
        <w:t xml:space="preserve">Entre el 21 y el 22 de junio, en el Centro Ático de la Universidad Javeriana, en Bogotá,  se llevarán a cabo las </w:t>
      </w:r>
      <w:r w:rsidRPr="009C20FF">
        <w:rPr>
          <w:rFonts w:ascii="Arial" w:hAnsi="Arial" w:cs="Arial"/>
          <w:bCs/>
          <w:lang w:val="es-ES_tradnl"/>
        </w:rPr>
        <w:t>Jornadas Sonoras ADSC (</w:t>
      </w:r>
      <w:r w:rsidRPr="009C20FF">
        <w:rPr>
          <w:rFonts w:ascii="Arial" w:hAnsi="Arial" w:cs="Arial"/>
          <w:lang w:val="es-ES_tradnl"/>
        </w:rPr>
        <w:t>Asociación de Sonido Cinematográfico – Colombia)</w:t>
      </w:r>
      <w:r w:rsidRPr="009C20FF">
        <w:rPr>
          <w:rFonts w:ascii="Arial" w:hAnsi="Arial" w:cs="Arial"/>
          <w:bCs/>
          <w:lang w:val="es-ES_tradnl"/>
        </w:rPr>
        <w:t>, mediante las que se busca</w:t>
      </w:r>
      <w:r w:rsidRPr="009C20FF">
        <w:rPr>
          <w:rFonts w:ascii="Arial" w:hAnsi="Arial" w:cs="Arial"/>
          <w:lang w:val="es-ES_tradnl"/>
        </w:rPr>
        <w:t xml:space="preserve"> reconocer, fortalecer y promover la importancia de este componente en la industria del cine.</w:t>
      </w:r>
    </w:p>
    <w:p w:rsidR="005B44D5" w:rsidRPr="009C20FF" w:rsidRDefault="005B44D5" w:rsidP="009C20FF">
      <w:pPr>
        <w:rPr>
          <w:rFonts w:ascii="Arial" w:hAnsi="Arial" w:cs="Arial"/>
          <w:lang w:val="es-ES_tradnl"/>
        </w:rPr>
      </w:pPr>
      <w:r w:rsidRPr="009C20FF">
        <w:rPr>
          <w:rFonts w:ascii="Arial" w:hAnsi="Arial" w:cs="Arial"/>
          <w:lang w:val="es-ES_tradnl"/>
        </w:rPr>
        <w:t>El encuentro además busca aportar a la construcción cinematográfica y académica del país.</w:t>
      </w:r>
    </w:p>
    <w:p w:rsidR="005B44D5" w:rsidRPr="009C20FF" w:rsidRDefault="005B44D5" w:rsidP="009C20FF">
      <w:pPr>
        <w:rPr>
          <w:rFonts w:ascii="Arial" w:hAnsi="Arial" w:cs="Arial"/>
          <w:lang w:val="es-ES_tradnl"/>
        </w:rPr>
      </w:pPr>
      <w:r w:rsidRPr="009C20FF">
        <w:rPr>
          <w:rFonts w:ascii="Arial" w:hAnsi="Arial" w:cs="Arial"/>
          <w:lang w:val="es-ES_tradnl"/>
        </w:rPr>
        <w:t>Las inscripciones están abierta</w:t>
      </w:r>
      <w:r w:rsidR="00EE47E1" w:rsidRPr="009C20FF">
        <w:rPr>
          <w:rFonts w:ascii="Arial" w:hAnsi="Arial" w:cs="Arial"/>
          <w:lang w:val="es-ES_tradnl"/>
        </w:rPr>
        <w:t xml:space="preserve">s, </w:t>
      </w:r>
      <w:r w:rsidRPr="009C20FF">
        <w:rPr>
          <w:rFonts w:ascii="Arial" w:hAnsi="Arial" w:cs="Arial"/>
          <w:lang w:val="es-ES_tradnl"/>
        </w:rPr>
        <w:t>puede</w:t>
      </w:r>
      <w:r w:rsidR="00EE47E1" w:rsidRPr="009C20FF">
        <w:rPr>
          <w:rFonts w:ascii="Arial" w:hAnsi="Arial" w:cs="Arial"/>
          <w:lang w:val="es-ES_tradnl"/>
        </w:rPr>
        <w:t xml:space="preserve"> hacerlo </w:t>
      </w:r>
      <w:hyperlink r:id="rId25" w:history="1">
        <w:r w:rsidR="00EE47E1" w:rsidRPr="009C20FF">
          <w:rPr>
            <w:rStyle w:val="Hipervnculo"/>
            <w:rFonts w:ascii="Arial" w:hAnsi="Arial" w:cs="Arial"/>
            <w:lang w:val="es-ES_tradnl"/>
          </w:rPr>
          <w:t>aquí</w:t>
        </w:r>
      </w:hyperlink>
      <w:r w:rsidR="00EE47E1" w:rsidRPr="009C20FF">
        <w:rPr>
          <w:rFonts w:ascii="Arial" w:hAnsi="Arial" w:cs="Arial"/>
          <w:lang w:val="es-ES_tradnl"/>
        </w:rPr>
        <w:t>.</w:t>
      </w:r>
      <w:r w:rsidRPr="009C20FF">
        <w:rPr>
          <w:rFonts w:ascii="Arial" w:hAnsi="Arial" w:cs="Arial"/>
          <w:lang w:val="es-ES_tradnl"/>
        </w:rPr>
        <w:t xml:space="preserve">  </w:t>
      </w:r>
    </w:p>
    <w:p w:rsidR="005B44D5" w:rsidRPr="009C20FF" w:rsidRDefault="005B44D5" w:rsidP="009C20FF">
      <w:pPr>
        <w:rPr>
          <w:rFonts w:ascii="Arial" w:hAnsi="Arial" w:cs="Arial"/>
          <w:lang w:val="es-ES_tradnl"/>
        </w:rPr>
      </w:pPr>
      <w:r w:rsidRPr="009C20FF">
        <w:rPr>
          <w:rFonts w:ascii="Arial" w:hAnsi="Arial" w:cs="Arial"/>
          <w:lang w:val="es-ES_tradnl"/>
        </w:rPr>
        <w:t xml:space="preserve">Contacto: </w:t>
      </w:r>
      <w:hyperlink r:id="rId26" w:history="1">
        <w:r w:rsidRPr="009C20FF">
          <w:rPr>
            <w:rStyle w:val="Hipervnculo"/>
            <w:rFonts w:ascii="Arial" w:hAnsi="Arial" w:cs="Arial"/>
            <w:lang w:val="es-ES_tradnl"/>
          </w:rPr>
          <w:t>j-hoyos@javeriana.edu.co</w:t>
        </w:r>
      </w:hyperlink>
    </w:p>
    <w:p w:rsidR="005B44D5" w:rsidRPr="009C20FF" w:rsidRDefault="005B44D5" w:rsidP="009C20FF">
      <w:pPr>
        <w:rPr>
          <w:rFonts w:ascii="Arial" w:hAnsi="Arial" w:cs="Arial"/>
        </w:rPr>
      </w:pPr>
    </w:p>
    <w:p w:rsidR="00EE47E1" w:rsidRPr="009C20FF" w:rsidRDefault="00EE47E1" w:rsidP="009C20FF">
      <w:pPr>
        <w:rPr>
          <w:rFonts w:ascii="Arial" w:hAnsi="Arial" w:cs="Arial"/>
        </w:rPr>
      </w:pPr>
    </w:p>
    <w:p w:rsidR="005B44D5" w:rsidRPr="009C20FF" w:rsidRDefault="005B44D5" w:rsidP="009C20FF">
      <w:pPr>
        <w:rPr>
          <w:rFonts w:ascii="Arial" w:hAnsi="Arial" w:cs="Arial"/>
        </w:rPr>
      </w:pPr>
      <w:r w:rsidRPr="009C20FF">
        <w:rPr>
          <w:rFonts w:ascii="Arial" w:hAnsi="Arial" w:cs="Arial"/>
          <w:color w:val="800000"/>
        </w:rPr>
        <w:t>________________________________________________________</w:t>
      </w:r>
    </w:p>
    <w:p w:rsidR="005B44D5" w:rsidRPr="009C20FF" w:rsidRDefault="005B44D5" w:rsidP="009C20FF">
      <w:pPr>
        <w:rPr>
          <w:rFonts w:ascii="Arial" w:hAnsi="Arial" w:cs="Arial"/>
          <w:color w:val="800000"/>
        </w:rPr>
      </w:pPr>
      <w:r w:rsidRPr="009C20FF">
        <w:rPr>
          <w:rFonts w:ascii="Arial" w:hAnsi="Arial" w:cs="Arial"/>
          <w:color w:val="800000"/>
          <w:sz w:val="48"/>
          <w:szCs w:val="48"/>
        </w:rPr>
        <w:t>En cartelera</w:t>
      </w:r>
    </w:p>
    <w:p w:rsidR="005B44D5" w:rsidRPr="009C20FF" w:rsidRDefault="005B44D5" w:rsidP="009C20FF">
      <w:pPr>
        <w:pStyle w:val="NormalWeb"/>
        <w:rPr>
          <w:rFonts w:ascii="Arial" w:hAnsi="Arial" w:cs="Arial"/>
          <w:bCs/>
          <w:color w:val="000080"/>
          <w:sz w:val="28"/>
          <w:szCs w:val="28"/>
          <w:lang w:eastAsia="en-US"/>
        </w:rPr>
      </w:pPr>
      <w:r w:rsidRPr="009C20FF">
        <w:rPr>
          <w:rFonts w:ascii="Arial" w:hAnsi="Arial" w:cs="Arial"/>
          <w:bCs/>
          <w:color w:val="000080"/>
          <w:sz w:val="28"/>
          <w:szCs w:val="28"/>
          <w:lang w:eastAsia="en-US"/>
        </w:rPr>
        <w:t>LO MEJOR DEL CINE AFRO</w:t>
      </w:r>
    </w:p>
    <w:p w:rsidR="005B44D5" w:rsidRPr="009C20FF" w:rsidRDefault="005B44D5" w:rsidP="009C20FF">
      <w:pPr>
        <w:pStyle w:val="NormalWeb"/>
        <w:rPr>
          <w:rFonts w:ascii="Arial" w:hAnsi="Arial" w:cs="Arial"/>
          <w:sz w:val="22"/>
          <w:szCs w:val="22"/>
        </w:rPr>
      </w:pPr>
      <w:r w:rsidRPr="009C20FF">
        <w:rPr>
          <w:rFonts w:ascii="Arial" w:hAnsi="Arial" w:cs="Arial"/>
          <w:iCs/>
          <w:sz w:val="22"/>
          <w:szCs w:val="22"/>
        </w:rPr>
        <w:t xml:space="preserve">Hasta el próximo 8 de junio se </w:t>
      </w:r>
      <w:r w:rsidR="00380C0D" w:rsidRPr="009C20FF">
        <w:rPr>
          <w:rFonts w:ascii="Arial" w:hAnsi="Arial" w:cs="Arial"/>
          <w:iCs/>
          <w:sz w:val="22"/>
          <w:szCs w:val="22"/>
        </w:rPr>
        <w:t>esta</w:t>
      </w:r>
      <w:r w:rsidRPr="009C20FF">
        <w:rPr>
          <w:rFonts w:ascii="Arial" w:hAnsi="Arial" w:cs="Arial"/>
          <w:iCs/>
          <w:sz w:val="22"/>
          <w:szCs w:val="22"/>
        </w:rPr>
        <w:t xml:space="preserve">rá presentando en </w:t>
      </w:r>
      <w:r w:rsidRPr="009C20FF">
        <w:rPr>
          <w:rFonts w:ascii="Arial" w:hAnsi="Arial" w:cs="Arial"/>
          <w:sz w:val="22"/>
          <w:szCs w:val="22"/>
        </w:rPr>
        <w:t xml:space="preserve">la </w:t>
      </w:r>
      <w:r w:rsidRPr="009C20FF">
        <w:rPr>
          <w:rFonts w:ascii="Arial" w:hAnsi="Arial" w:cs="Arial"/>
          <w:bCs/>
          <w:sz w:val="22"/>
          <w:szCs w:val="22"/>
        </w:rPr>
        <w:t>Cinemateca Distrital</w:t>
      </w:r>
      <w:r w:rsidRPr="009C20FF">
        <w:rPr>
          <w:rFonts w:ascii="Arial" w:hAnsi="Arial" w:cs="Arial"/>
          <w:sz w:val="22"/>
          <w:szCs w:val="22"/>
        </w:rPr>
        <w:t xml:space="preserve"> de Bogotá la tercera edición de la </w:t>
      </w:r>
      <w:r w:rsidRPr="009C20FF">
        <w:rPr>
          <w:rFonts w:ascii="Arial" w:hAnsi="Arial" w:cs="Arial"/>
          <w:bCs/>
          <w:sz w:val="22"/>
          <w:szCs w:val="22"/>
        </w:rPr>
        <w:t>Muestra Afro,</w:t>
      </w:r>
      <w:r w:rsidRPr="009C20FF">
        <w:rPr>
          <w:rFonts w:ascii="Arial" w:hAnsi="Arial" w:cs="Arial"/>
          <w:sz w:val="22"/>
          <w:szCs w:val="22"/>
        </w:rPr>
        <w:t xml:space="preserve"> un evento que incluye programación audiovisual y académica, en la que se exploran las políticas estéticas, culturales y la memoria social de esta comunidad, proyectada desde los ámbitos artísticos de África y la diáspora africana en Colombia, América y Europa.</w:t>
      </w:r>
    </w:p>
    <w:p w:rsidR="005B44D5" w:rsidRPr="009C20FF" w:rsidRDefault="005B44D5" w:rsidP="009C20FF">
      <w:pPr>
        <w:pStyle w:val="NormalWeb"/>
        <w:rPr>
          <w:rFonts w:ascii="Arial" w:hAnsi="Arial" w:cs="Arial"/>
          <w:sz w:val="22"/>
          <w:szCs w:val="22"/>
        </w:rPr>
      </w:pPr>
      <w:r w:rsidRPr="009C20FF">
        <w:rPr>
          <w:rFonts w:ascii="Arial" w:hAnsi="Arial" w:cs="Arial"/>
          <w:sz w:val="22"/>
          <w:szCs w:val="22"/>
        </w:rPr>
        <w:t xml:space="preserve">Durante </w:t>
      </w:r>
      <w:r w:rsidRPr="009C20FF">
        <w:rPr>
          <w:rFonts w:ascii="Arial" w:hAnsi="Arial" w:cs="Arial"/>
          <w:bCs/>
          <w:sz w:val="22"/>
          <w:szCs w:val="22"/>
        </w:rPr>
        <w:t>diez días se presenta</w:t>
      </w:r>
      <w:r w:rsidRPr="009C20FF">
        <w:rPr>
          <w:rFonts w:ascii="Arial" w:hAnsi="Arial" w:cs="Arial"/>
          <w:b/>
          <w:bCs/>
          <w:sz w:val="22"/>
          <w:szCs w:val="22"/>
        </w:rPr>
        <w:t xml:space="preserve"> </w:t>
      </w:r>
      <w:r w:rsidRPr="009C20FF">
        <w:rPr>
          <w:rFonts w:ascii="Arial" w:hAnsi="Arial" w:cs="Arial"/>
          <w:sz w:val="22"/>
          <w:szCs w:val="22"/>
        </w:rPr>
        <w:t xml:space="preserve">una selección de </w:t>
      </w:r>
      <w:r w:rsidRPr="009C20FF">
        <w:rPr>
          <w:rFonts w:ascii="Arial" w:hAnsi="Arial" w:cs="Arial"/>
          <w:bCs/>
          <w:sz w:val="22"/>
          <w:szCs w:val="22"/>
        </w:rPr>
        <w:t>65 obras</w:t>
      </w:r>
      <w:r w:rsidRPr="009C20FF">
        <w:rPr>
          <w:rFonts w:ascii="Arial" w:hAnsi="Arial" w:cs="Arial"/>
          <w:sz w:val="22"/>
          <w:szCs w:val="22"/>
        </w:rPr>
        <w:t xml:space="preserve"> que, bajo el lema </w:t>
      </w:r>
      <w:r w:rsidRPr="009C20FF">
        <w:rPr>
          <w:rFonts w:ascii="Arial" w:hAnsi="Arial" w:cs="Arial"/>
          <w:i/>
          <w:iCs/>
          <w:sz w:val="22"/>
          <w:szCs w:val="22"/>
        </w:rPr>
        <w:t>Somos Audiovisual,</w:t>
      </w:r>
      <w:r w:rsidRPr="009C20FF">
        <w:rPr>
          <w:rFonts w:ascii="Arial" w:hAnsi="Arial" w:cs="Arial"/>
          <w:sz w:val="22"/>
          <w:szCs w:val="22"/>
        </w:rPr>
        <w:t xml:space="preserve"> reúne distintos géneros cinematográficos: documental, animación, videoarte, movimientos comunitarios y televisión regional. </w:t>
      </w:r>
    </w:p>
    <w:p w:rsidR="005B44D5" w:rsidRPr="009C20FF" w:rsidRDefault="005B44D5" w:rsidP="009C20FF">
      <w:pPr>
        <w:pStyle w:val="NormalWeb"/>
        <w:rPr>
          <w:rFonts w:ascii="Arial" w:hAnsi="Arial" w:cs="Arial"/>
          <w:sz w:val="22"/>
          <w:szCs w:val="22"/>
        </w:rPr>
      </w:pPr>
      <w:r w:rsidRPr="009C20FF">
        <w:rPr>
          <w:rFonts w:ascii="Arial" w:hAnsi="Arial" w:cs="Arial"/>
          <w:sz w:val="22"/>
          <w:szCs w:val="22"/>
        </w:rPr>
        <w:t xml:space="preserve">Organiza la </w:t>
      </w:r>
      <w:r w:rsidRPr="009C20FF">
        <w:rPr>
          <w:rFonts w:ascii="Arial" w:hAnsi="Arial" w:cs="Arial"/>
          <w:bCs/>
          <w:sz w:val="22"/>
          <w:szCs w:val="22"/>
        </w:rPr>
        <w:t>Alcaldía de Bogotá</w:t>
      </w:r>
      <w:r w:rsidRPr="009C20FF">
        <w:rPr>
          <w:rFonts w:ascii="Arial" w:hAnsi="Arial" w:cs="Arial"/>
          <w:sz w:val="22"/>
          <w:szCs w:val="22"/>
        </w:rPr>
        <w:t xml:space="preserve"> - </w:t>
      </w:r>
      <w:r w:rsidRPr="009C20FF">
        <w:rPr>
          <w:rFonts w:ascii="Arial" w:hAnsi="Arial" w:cs="Arial"/>
          <w:bCs/>
          <w:sz w:val="22"/>
          <w:szCs w:val="22"/>
        </w:rPr>
        <w:t>Idartes</w:t>
      </w:r>
      <w:r w:rsidRPr="009C20FF">
        <w:rPr>
          <w:rFonts w:ascii="Arial" w:hAnsi="Arial" w:cs="Arial"/>
          <w:sz w:val="22"/>
          <w:szCs w:val="22"/>
        </w:rPr>
        <w:t>,</w:t>
      </w:r>
      <w:r w:rsidRPr="009C20FF">
        <w:rPr>
          <w:rFonts w:ascii="Arial" w:hAnsi="Arial" w:cs="Arial"/>
          <w:b/>
          <w:bCs/>
          <w:sz w:val="22"/>
          <w:szCs w:val="22"/>
        </w:rPr>
        <w:t xml:space="preserve"> </w:t>
      </w:r>
      <w:r w:rsidRPr="009C20FF">
        <w:rPr>
          <w:rFonts w:ascii="Arial" w:hAnsi="Arial" w:cs="Arial"/>
          <w:sz w:val="22"/>
          <w:szCs w:val="22"/>
        </w:rPr>
        <w:t xml:space="preserve">con el apoyo del colectivo </w:t>
      </w:r>
      <w:r w:rsidRPr="009C20FF">
        <w:rPr>
          <w:rFonts w:ascii="Arial" w:hAnsi="Arial" w:cs="Arial"/>
          <w:bCs/>
          <w:sz w:val="22"/>
          <w:szCs w:val="22"/>
        </w:rPr>
        <w:t>Wi Da Monikongo - Consejo Audiovisual Afrodescendiente de Colombia</w:t>
      </w:r>
      <w:r w:rsidRPr="009C20FF">
        <w:rPr>
          <w:rFonts w:ascii="Arial" w:hAnsi="Arial" w:cs="Arial"/>
          <w:sz w:val="22"/>
          <w:szCs w:val="22"/>
        </w:rPr>
        <w:t xml:space="preserve"> y las embajadas de Marruecos, Suiza y Portugal</w:t>
      </w:r>
    </w:p>
    <w:p w:rsidR="005B44D5" w:rsidRPr="009C20FF" w:rsidRDefault="002524B7" w:rsidP="009C20FF">
      <w:pPr>
        <w:pStyle w:val="NormalWeb"/>
        <w:rPr>
          <w:rFonts w:ascii="Arial" w:hAnsi="Arial" w:cs="Arial"/>
          <w:iCs/>
          <w:color w:val="000000"/>
          <w:sz w:val="22"/>
          <w:szCs w:val="22"/>
        </w:rPr>
      </w:pPr>
      <w:hyperlink r:id="rId27" w:history="1">
        <w:r w:rsidR="005B44D5" w:rsidRPr="009C20FF">
          <w:rPr>
            <w:rStyle w:val="Hipervnculo"/>
            <w:rFonts w:ascii="Arial" w:hAnsi="Arial" w:cs="Arial"/>
            <w:iCs/>
            <w:sz w:val="22"/>
            <w:szCs w:val="22"/>
          </w:rPr>
          <w:t>Vea más</w:t>
        </w:r>
      </w:hyperlink>
      <w:r w:rsidR="00EE47E1" w:rsidRPr="009C20FF">
        <w:rPr>
          <w:rFonts w:ascii="Arial" w:hAnsi="Arial" w:cs="Arial"/>
          <w:iCs/>
          <w:color w:val="000000"/>
          <w:sz w:val="22"/>
          <w:szCs w:val="22"/>
        </w:rPr>
        <w:t>.</w:t>
      </w:r>
    </w:p>
    <w:p w:rsidR="005B44D5" w:rsidRPr="009C20FF" w:rsidRDefault="005B44D5" w:rsidP="009C20FF">
      <w:pPr>
        <w:rPr>
          <w:rFonts w:ascii="Arial" w:hAnsi="Arial" w:cs="Arial"/>
          <w:color w:val="800000"/>
        </w:rPr>
      </w:pPr>
    </w:p>
    <w:p w:rsidR="00380C0D" w:rsidRPr="009C20FF" w:rsidRDefault="00380C0D" w:rsidP="009C20FF">
      <w:pPr>
        <w:rPr>
          <w:rFonts w:ascii="Arial" w:hAnsi="Arial" w:cs="Arial"/>
          <w:color w:val="800000"/>
        </w:rPr>
      </w:pPr>
    </w:p>
    <w:p w:rsidR="005027AB" w:rsidRPr="009C20FF" w:rsidRDefault="005027AB" w:rsidP="009C20FF">
      <w:pPr>
        <w:rPr>
          <w:rFonts w:ascii="Arial" w:hAnsi="Arial" w:cs="Arial"/>
          <w:bCs/>
          <w:color w:val="000080"/>
          <w:sz w:val="28"/>
          <w:szCs w:val="28"/>
        </w:rPr>
      </w:pPr>
      <w:r w:rsidRPr="009C20FF">
        <w:rPr>
          <w:rFonts w:ascii="Arial" w:hAnsi="Arial" w:cs="Arial"/>
          <w:bCs/>
          <w:color w:val="000080"/>
          <w:sz w:val="28"/>
          <w:szCs w:val="28"/>
        </w:rPr>
        <w:t>MUESTRA DOCUMENTAL “DE FRENTE, NACIONAL”</w:t>
      </w:r>
    </w:p>
    <w:p w:rsidR="005027AB" w:rsidRPr="009C20FF" w:rsidRDefault="005027AB" w:rsidP="009C20FF">
      <w:pPr>
        <w:rPr>
          <w:rFonts w:ascii="Arial" w:hAnsi="Arial" w:cs="Arial"/>
        </w:rPr>
      </w:pPr>
      <w:r w:rsidRPr="009C20FF">
        <w:rPr>
          <w:rFonts w:ascii="Arial" w:hAnsi="Arial" w:cs="Arial"/>
        </w:rPr>
        <w:t xml:space="preserve">Con la película </w:t>
      </w:r>
      <w:r w:rsidRPr="009C20FF">
        <w:rPr>
          <w:rFonts w:ascii="Arial" w:hAnsi="Arial" w:cs="Arial"/>
          <w:b/>
        </w:rPr>
        <w:t>Asalto</w:t>
      </w:r>
      <w:r w:rsidRPr="009C20FF">
        <w:rPr>
          <w:rFonts w:ascii="Arial" w:hAnsi="Arial" w:cs="Arial"/>
        </w:rPr>
        <w:t xml:space="preserve"> (1968), se inaugura mañana sábado 2 de junio, a las 11:00 a.m., el ciclo de documentales del cineasta bumangués Carlos Álvarez Núñez. La muestra denominada “De frente, Nacional” se realiza en el marco de la </w:t>
      </w:r>
      <w:hyperlink r:id="rId28" w:tgtFrame="_self" w:history="1">
        <w:r w:rsidRPr="009C20FF">
          <w:rPr>
            <w:rStyle w:val="Hipervnculo"/>
            <w:rFonts w:ascii="Arial" w:hAnsi="Arial" w:cs="Arial"/>
            <w:bCs/>
            <w:color w:val="auto"/>
          </w:rPr>
          <w:t>Exposición Taller (4 Rojo)</w:t>
        </w:r>
      </w:hyperlink>
      <w:r w:rsidRPr="009C20FF">
        <w:rPr>
          <w:rFonts w:ascii="Arial" w:hAnsi="Arial" w:cs="Arial"/>
        </w:rPr>
        <w:t xml:space="preserve">, y de la misma </w:t>
      </w:r>
      <w:r w:rsidRPr="009C20FF">
        <w:rPr>
          <w:rFonts w:ascii="Arial" w:hAnsi="Arial" w:cs="Arial"/>
          <w:bCs/>
        </w:rPr>
        <w:t xml:space="preserve">hacen parte: </w:t>
      </w:r>
      <w:r w:rsidRPr="009C20FF">
        <w:rPr>
          <w:rFonts w:ascii="Arial" w:hAnsi="Arial" w:cs="Arial"/>
          <w:b/>
        </w:rPr>
        <w:t>¿Qué es la democracia?</w:t>
      </w:r>
      <w:r w:rsidR="00380C0D" w:rsidRPr="009C20FF">
        <w:rPr>
          <w:rFonts w:ascii="Arial" w:hAnsi="Arial" w:cs="Arial"/>
          <w:b/>
        </w:rPr>
        <w:t xml:space="preserve"> </w:t>
      </w:r>
      <w:r w:rsidRPr="009C20FF">
        <w:rPr>
          <w:rFonts w:ascii="Arial" w:hAnsi="Arial" w:cs="Arial"/>
        </w:rPr>
        <w:t xml:space="preserve">(1971), </w:t>
      </w:r>
      <w:r w:rsidRPr="009C20FF">
        <w:rPr>
          <w:rFonts w:ascii="Arial" w:hAnsi="Arial" w:cs="Arial"/>
          <w:b/>
        </w:rPr>
        <w:t>Introducción a Camilo</w:t>
      </w:r>
      <w:r w:rsidRPr="009C20FF">
        <w:rPr>
          <w:rFonts w:ascii="Arial" w:hAnsi="Arial" w:cs="Arial"/>
        </w:rPr>
        <w:t xml:space="preserve"> (1978), </w:t>
      </w:r>
      <w:r w:rsidRPr="009C20FF">
        <w:rPr>
          <w:rFonts w:ascii="Arial" w:hAnsi="Arial" w:cs="Arial"/>
          <w:b/>
        </w:rPr>
        <w:t>Colombia 70</w:t>
      </w:r>
      <w:r w:rsidRPr="009C20FF">
        <w:rPr>
          <w:rFonts w:ascii="Arial" w:hAnsi="Arial" w:cs="Arial"/>
        </w:rPr>
        <w:t xml:space="preserve"> (1970), </w:t>
      </w:r>
      <w:r w:rsidRPr="009C20FF">
        <w:rPr>
          <w:rFonts w:ascii="Arial" w:hAnsi="Arial" w:cs="Arial"/>
          <w:b/>
        </w:rPr>
        <w:t>Los hijos del subdesarrollo</w:t>
      </w:r>
      <w:r w:rsidRPr="009C20FF">
        <w:rPr>
          <w:rFonts w:ascii="Arial" w:hAnsi="Arial" w:cs="Arial"/>
        </w:rPr>
        <w:t xml:space="preserve"> (1975), </w:t>
      </w:r>
      <w:r w:rsidRPr="009C20FF">
        <w:rPr>
          <w:rFonts w:ascii="Arial" w:hAnsi="Arial" w:cs="Arial"/>
          <w:b/>
        </w:rPr>
        <w:t>Desencuentros</w:t>
      </w:r>
      <w:r w:rsidRPr="009C20FF">
        <w:rPr>
          <w:rFonts w:ascii="Arial" w:hAnsi="Arial" w:cs="Arial"/>
        </w:rPr>
        <w:t xml:space="preserve"> (1978), y </w:t>
      </w:r>
      <w:r w:rsidRPr="009C20FF">
        <w:rPr>
          <w:rFonts w:ascii="Arial" w:hAnsi="Arial" w:cs="Arial"/>
          <w:b/>
        </w:rPr>
        <w:t>Colombia, extraña democracia</w:t>
      </w:r>
      <w:r w:rsidRPr="009C20FF">
        <w:rPr>
          <w:rFonts w:ascii="Arial" w:hAnsi="Arial" w:cs="Arial"/>
        </w:rPr>
        <w:t xml:space="preserve"> (1988).</w:t>
      </w:r>
    </w:p>
    <w:p w:rsidR="005B44D5" w:rsidRPr="009C20FF" w:rsidRDefault="005027AB" w:rsidP="009C20FF">
      <w:pPr>
        <w:rPr>
          <w:rFonts w:ascii="Arial" w:hAnsi="Arial" w:cs="Arial"/>
        </w:rPr>
      </w:pPr>
      <w:r w:rsidRPr="009C20FF">
        <w:rPr>
          <w:rFonts w:ascii="Arial" w:hAnsi="Arial" w:cs="Arial"/>
          <w:bCs/>
        </w:rPr>
        <w:t>Claustro de San Agustín de la Universidad Nacional de Colombia.</w:t>
      </w:r>
      <w:r w:rsidRPr="009C20FF">
        <w:rPr>
          <w:rFonts w:ascii="Arial" w:hAnsi="Arial" w:cs="Arial"/>
          <w:bCs/>
        </w:rPr>
        <w:br/>
        <w:t>Carrera 8 No. 7-21.</w:t>
      </w:r>
      <w:r w:rsidRPr="009C20FF">
        <w:rPr>
          <w:rFonts w:ascii="Arial" w:hAnsi="Arial" w:cs="Arial"/>
          <w:bCs/>
        </w:rPr>
        <w:br/>
        <w:t>Entrada libre.</w:t>
      </w:r>
    </w:p>
    <w:p w:rsidR="005027AB" w:rsidRPr="009C20FF" w:rsidRDefault="002524B7" w:rsidP="009C20FF">
      <w:pPr>
        <w:rPr>
          <w:rFonts w:ascii="Arial" w:hAnsi="Arial" w:cs="Arial"/>
        </w:rPr>
      </w:pPr>
      <w:hyperlink r:id="rId29" w:history="1">
        <w:r w:rsidR="005027AB" w:rsidRPr="009C20FF">
          <w:rPr>
            <w:rStyle w:val="Hipervnculo"/>
            <w:rFonts w:ascii="Arial" w:hAnsi="Arial" w:cs="Arial"/>
          </w:rPr>
          <w:t>Vea más</w:t>
        </w:r>
      </w:hyperlink>
    </w:p>
    <w:p w:rsidR="005027AB" w:rsidRPr="009C20FF" w:rsidRDefault="005027AB" w:rsidP="009C20FF">
      <w:pPr>
        <w:rPr>
          <w:rFonts w:ascii="Arial" w:hAnsi="Arial" w:cs="Arial"/>
        </w:rPr>
      </w:pPr>
    </w:p>
    <w:p w:rsidR="00380C0D" w:rsidRPr="009C20FF" w:rsidRDefault="00380C0D" w:rsidP="009C20FF">
      <w:pPr>
        <w:rPr>
          <w:rFonts w:ascii="Arial" w:hAnsi="Arial" w:cs="Arial"/>
        </w:rPr>
      </w:pPr>
    </w:p>
    <w:p w:rsidR="00881B34" w:rsidRPr="009C20FF" w:rsidRDefault="00881B34" w:rsidP="009C20FF">
      <w:pPr>
        <w:rPr>
          <w:rFonts w:ascii="Arial" w:hAnsi="Arial" w:cs="Arial"/>
          <w:color w:val="800000"/>
          <w:sz w:val="48"/>
          <w:szCs w:val="48"/>
        </w:rPr>
      </w:pPr>
      <w:r w:rsidRPr="009C20FF">
        <w:rPr>
          <w:rFonts w:ascii="Arial" w:hAnsi="Arial" w:cs="Arial"/>
        </w:rPr>
        <w:t>_____________________________________________________</w:t>
      </w:r>
      <w:r w:rsidRPr="009C20FF">
        <w:rPr>
          <w:rFonts w:ascii="Arial" w:hAnsi="Arial" w:cs="Arial"/>
          <w:color w:val="800000"/>
        </w:rPr>
        <w:br/>
      </w:r>
      <w:r w:rsidRPr="009C20FF">
        <w:rPr>
          <w:rFonts w:ascii="Arial" w:hAnsi="Arial" w:cs="Arial"/>
          <w:color w:val="800000"/>
          <w:sz w:val="48"/>
          <w:szCs w:val="48"/>
        </w:rPr>
        <w:t>En simultánea</w:t>
      </w:r>
    </w:p>
    <w:p w:rsidR="00A97256" w:rsidRPr="009C20FF" w:rsidRDefault="00A97256" w:rsidP="009C20FF">
      <w:pPr>
        <w:pStyle w:val="xmsonormal"/>
        <w:shd w:val="clear" w:color="auto" w:fill="FFFFFF"/>
        <w:spacing w:before="0" w:beforeAutospacing="0" w:after="0" w:afterAutospacing="0"/>
        <w:rPr>
          <w:rFonts w:ascii="Arial" w:hAnsi="Arial" w:cs="Arial"/>
          <w:sz w:val="22"/>
          <w:szCs w:val="22"/>
        </w:rPr>
      </w:pPr>
      <w:r w:rsidRPr="009C20FF">
        <w:rPr>
          <w:rFonts w:ascii="Arial" w:hAnsi="Arial" w:cs="Arial"/>
          <w:sz w:val="22"/>
          <w:szCs w:val="22"/>
          <w:shd w:val="clear" w:color="auto" w:fill="FFFFFF"/>
        </w:rPr>
        <w:t xml:space="preserve">Está disponible para consulta en digital la primera edición de la Revista Mercosur Audiovisual de RECAM – Reunión Especializada de Autoridades Cinematográficas y Audiovisuales del MERCOSUR, que tiene como foco el Patrimonio Audiovisual. Esta publicación anual se presenta como un espacio de articulación del debate académico y una ventana de visibilidad para las acciones en los países del MERCOSUR. En 2017 </w:t>
      </w:r>
      <w:r w:rsidRPr="009C20FF">
        <w:rPr>
          <w:rFonts w:ascii="Arial" w:hAnsi="Arial" w:cs="Arial"/>
          <w:sz w:val="22"/>
          <w:szCs w:val="22"/>
          <w:shd w:val="clear" w:color="auto" w:fill="FFFFFF"/>
        </w:rPr>
        <w:lastRenderedPageBreak/>
        <w:t xml:space="preserve">abrió convocatoria para presentación de propuestas. El artículo que logró el primer lugar corresponde al proyecto </w:t>
      </w:r>
      <w:hyperlink r:id="rId30" w:history="1">
        <w:r w:rsidRPr="009C20FF">
          <w:rPr>
            <w:rStyle w:val="Hipervnculo"/>
            <w:rFonts w:ascii="Arial" w:hAnsi="Arial" w:cs="Arial"/>
            <w:color w:val="auto"/>
            <w:sz w:val="22"/>
            <w:szCs w:val="22"/>
            <w:shd w:val="clear" w:color="auto" w:fill="FFFFFF"/>
          </w:rPr>
          <w:t>APEX (Audiovisual Preservation Exchange)</w:t>
        </w:r>
      </w:hyperlink>
      <w:r w:rsidRPr="009C20FF">
        <w:rPr>
          <w:rFonts w:ascii="Arial" w:hAnsi="Arial" w:cs="Arial"/>
          <w:sz w:val="22"/>
          <w:szCs w:val="22"/>
          <w:shd w:val="clear" w:color="auto" w:fill="FFFFFF"/>
        </w:rPr>
        <w:t xml:space="preserve"> asociado con la Maestría de Archivos y Preservación de Imágenes en Movimiento (MIAP) de la Univerisidad de Nueva York; que desde 2009 se lleva a cabo en diferentes países iberoamericanos, entre éstos, Colombia en el 2013 con el apoyo de Proimágenes Colombia y la Fundación Patrimonio Fílmico Colombiano. Este año se realizará del 2 al 15 junio en Río de Janeiro y contará con un Encuentro que resume sus 10 años.</w:t>
      </w:r>
    </w:p>
    <w:p w:rsidR="00A97256" w:rsidRPr="009C20FF" w:rsidRDefault="002524B7" w:rsidP="009C20FF">
      <w:pPr>
        <w:pStyle w:val="xmsonormal"/>
        <w:shd w:val="clear" w:color="auto" w:fill="FFFFFF"/>
        <w:spacing w:before="0" w:beforeAutospacing="0" w:after="0" w:afterAutospacing="0"/>
        <w:rPr>
          <w:rFonts w:ascii="Arial" w:hAnsi="Arial" w:cs="Arial"/>
          <w:color w:val="212121"/>
          <w:sz w:val="22"/>
          <w:szCs w:val="22"/>
        </w:rPr>
      </w:pPr>
      <w:hyperlink r:id="rId31" w:history="1">
        <w:r w:rsidR="00A97256" w:rsidRPr="009C20FF">
          <w:rPr>
            <w:rStyle w:val="Hipervnculo"/>
            <w:rFonts w:ascii="Arial" w:hAnsi="Arial" w:cs="Arial"/>
            <w:sz w:val="22"/>
            <w:szCs w:val="22"/>
            <w:shd w:val="clear" w:color="auto" w:fill="FFFFFF"/>
          </w:rPr>
          <w:t>Vea más</w:t>
        </w:r>
      </w:hyperlink>
    </w:p>
    <w:p w:rsidR="004C012E" w:rsidRPr="009C20FF" w:rsidRDefault="004C012E" w:rsidP="009C20FF">
      <w:pPr>
        <w:rPr>
          <w:rFonts w:ascii="Arial" w:hAnsi="Arial" w:cs="Arial"/>
          <w:color w:val="800000"/>
        </w:rPr>
      </w:pPr>
      <w:bookmarkStart w:id="2" w:name="_GoBack"/>
      <w:bookmarkEnd w:id="2"/>
    </w:p>
    <w:p w:rsidR="005B44D5" w:rsidRPr="009C20FF" w:rsidRDefault="005B44D5" w:rsidP="009C20FF">
      <w:pPr>
        <w:rPr>
          <w:rFonts w:ascii="Arial" w:hAnsi="Arial" w:cs="Arial"/>
          <w:color w:val="800000"/>
        </w:rPr>
      </w:pPr>
    </w:p>
    <w:p w:rsidR="004C012E" w:rsidRPr="009C20FF" w:rsidRDefault="004C012E" w:rsidP="009C20FF">
      <w:pPr>
        <w:rPr>
          <w:rFonts w:ascii="Arial" w:hAnsi="Arial" w:cs="Arial"/>
        </w:rPr>
      </w:pPr>
      <w:r w:rsidRPr="009C20FF">
        <w:rPr>
          <w:rFonts w:ascii="Arial" w:hAnsi="Arial" w:cs="Arial"/>
          <w:color w:val="800000"/>
        </w:rPr>
        <w:t>_______________________________________________________</w:t>
      </w:r>
    </w:p>
    <w:p w:rsidR="006F2DD9" w:rsidRPr="009C20FF" w:rsidRDefault="003D09BC" w:rsidP="009C20FF">
      <w:pPr>
        <w:rPr>
          <w:rFonts w:ascii="Arial" w:hAnsi="Arial" w:cs="Arial"/>
          <w:color w:val="000000" w:themeColor="text1"/>
        </w:rPr>
      </w:pPr>
      <w:r w:rsidRPr="009C20FF">
        <w:rPr>
          <w:rFonts w:ascii="Arial" w:hAnsi="Arial" w:cs="Arial"/>
          <w:b/>
          <w:color w:val="000000" w:themeColor="text1"/>
        </w:rPr>
        <w:t>República</w:t>
      </w:r>
      <w:r w:rsidR="00696D26" w:rsidRPr="009C20FF">
        <w:rPr>
          <w:rFonts w:ascii="Arial" w:hAnsi="Arial" w:cs="Arial"/>
          <w:b/>
          <w:color w:val="000000" w:themeColor="text1"/>
        </w:rPr>
        <w:t xml:space="preserve"> </w:t>
      </w:r>
      <w:r w:rsidRPr="009C20FF">
        <w:rPr>
          <w:rFonts w:ascii="Arial" w:hAnsi="Arial" w:cs="Arial"/>
          <w:b/>
          <w:color w:val="000000" w:themeColor="text1"/>
        </w:rPr>
        <w:t>de</w:t>
      </w:r>
      <w:r w:rsidR="00696D26" w:rsidRPr="009C20FF">
        <w:rPr>
          <w:rFonts w:ascii="Arial" w:hAnsi="Arial" w:cs="Arial"/>
          <w:b/>
          <w:color w:val="000000" w:themeColor="text1"/>
        </w:rPr>
        <w:t xml:space="preserve"> </w:t>
      </w:r>
      <w:r w:rsidRPr="009C20FF">
        <w:rPr>
          <w:rFonts w:ascii="Arial" w:hAnsi="Arial" w:cs="Arial"/>
          <w:b/>
          <w:color w:val="000000" w:themeColor="text1"/>
        </w:rPr>
        <w:t>Colombia</w:t>
      </w:r>
      <w:r w:rsidRPr="009C20FF">
        <w:rPr>
          <w:rFonts w:ascii="Arial" w:hAnsi="Arial" w:cs="Arial"/>
          <w:b/>
          <w:color w:val="000000" w:themeColor="text1"/>
        </w:rPr>
        <w:br/>
        <w:t>Ministerio</w:t>
      </w:r>
      <w:r w:rsidR="00696D26" w:rsidRPr="009C20FF">
        <w:rPr>
          <w:rFonts w:ascii="Arial" w:hAnsi="Arial" w:cs="Arial"/>
          <w:b/>
          <w:color w:val="000000" w:themeColor="text1"/>
        </w:rPr>
        <w:t xml:space="preserve"> </w:t>
      </w:r>
      <w:r w:rsidRPr="009C20FF">
        <w:rPr>
          <w:rFonts w:ascii="Arial" w:hAnsi="Arial" w:cs="Arial"/>
          <w:b/>
          <w:color w:val="000000" w:themeColor="text1"/>
        </w:rPr>
        <w:t>de</w:t>
      </w:r>
      <w:r w:rsidR="00696D26" w:rsidRPr="009C20FF">
        <w:rPr>
          <w:rFonts w:ascii="Arial" w:hAnsi="Arial" w:cs="Arial"/>
          <w:b/>
          <w:color w:val="000000" w:themeColor="text1"/>
        </w:rPr>
        <w:t xml:space="preserve"> </w:t>
      </w:r>
      <w:r w:rsidRPr="009C20FF">
        <w:rPr>
          <w:rFonts w:ascii="Arial" w:hAnsi="Arial" w:cs="Arial"/>
          <w:b/>
          <w:color w:val="000000" w:themeColor="text1"/>
        </w:rPr>
        <w:t>Cultura</w:t>
      </w:r>
    </w:p>
    <w:p w:rsidR="006F2DD9" w:rsidRPr="009C20FF" w:rsidRDefault="003D09BC" w:rsidP="009C20FF">
      <w:pPr>
        <w:rPr>
          <w:rFonts w:ascii="Arial" w:hAnsi="Arial" w:cs="Arial"/>
          <w:color w:val="000000" w:themeColor="text1"/>
        </w:rPr>
      </w:pPr>
      <w:r w:rsidRPr="009C20FF">
        <w:rPr>
          <w:rFonts w:ascii="Arial" w:hAnsi="Arial" w:cs="Arial"/>
          <w:b/>
          <w:color w:val="000000" w:themeColor="text1"/>
        </w:rPr>
        <w:t>Dirección</w:t>
      </w:r>
      <w:r w:rsidR="00696D26" w:rsidRPr="009C20FF">
        <w:rPr>
          <w:rFonts w:ascii="Arial" w:hAnsi="Arial" w:cs="Arial"/>
          <w:b/>
          <w:color w:val="000000" w:themeColor="text1"/>
        </w:rPr>
        <w:t xml:space="preserve"> </w:t>
      </w:r>
      <w:r w:rsidRPr="009C20FF">
        <w:rPr>
          <w:rFonts w:ascii="Arial" w:hAnsi="Arial" w:cs="Arial"/>
          <w:b/>
          <w:color w:val="000000" w:themeColor="text1"/>
        </w:rPr>
        <w:t>de</w:t>
      </w:r>
      <w:r w:rsidR="00696D26" w:rsidRPr="009C20FF">
        <w:rPr>
          <w:rFonts w:ascii="Arial" w:hAnsi="Arial" w:cs="Arial"/>
          <w:b/>
          <w:color w:val="000000" w:themeColor="text1"/>
        </w:rPr>
        <w:t xml:space="preserve"> </w:t>
      </w:r>
      <w:r w:rsidRPr="009C20FF">
        <w:rPr>
          <w:rFonts w:ascii="Arial" w:hAnsi="Arial" w:cs="Arial"/>
          <w:b/>
          <w:color w:val="000000" w:themeColor="text1"/>
        </w:rPr>
        <w:t>Cinematografía</w:t>
      </w:r>
    </w:p>
    <w:p w:rsidR="006F2DD9" w:rsidRPr="009C20FF" w:rsidRDefault="003D09BC" w:rsidP="009C20FF">
      <w:pPr>
        <w:rPr>
          <w:rFonts w:ascii="Arial" w:hAnsi="Arial" w:cs="Arial"/>
          <w:color w:val="000000" w:themeColor="text1"/>
        </w:rPr>
      </w:pPr>
      <w:r w:rsidRPr="009C20FF">
        <w:rPr>
          <w:rFonts w:ascii="Arial" w:hAnsi="Arial" w:cs="Arial"/>
          <w:color w:val="000000" w:themeColor="text1"/>
        </w:rPr>
        <w:t>Cra.</w:t>
      </w:r>
      <w:r w:rsidR="00696D26" w:rsidRPr="009C20FF">
        <w:rPr>
          <w:rFonts w:ascii="Arial" w:hAnsi="Arial" w:cs="Arial"/>
          <w:color w:val="000000" w:themeColor="text1"/>
        </w:rPr>
        <w:t xml:space="preserve"> </w:t>
      </w:r>
      <w:r w:rsidRPr="009C20FF">
        <w:rPr>
          <w:rFonts w:ascii="Arial" w:hAnsi="Arial" w:cs="Arial"/>
          <w:color w:val="000000" w:themeColor="text1"/>
        </w:rPr>
        <w:t>8</w:t>
      </w:r>
      <w:r w:rsidR="00696D26" w:rsidRPr="009C20FF">
        <w:rPr>
          <w:rFonts w:ascii="Arial" w:hAnsi="Arial" w:cs="Arial"/>
          <w:color w:val="000000" w:themeColor="text1"/>
        </w:rPr>
        <w:t xml:space="preserve"> </w:t>
      </w:r>
      <w:r w:rsidRPr="009C20FF">
        <w:rPr>
          <w:rFonts w:ascii="Arial" w:hAnsi="Arial" w:cs="Arial"/>
          <w:color w:val="000000" w:themeColor="text1"/>
        </w:rPr>
        <w:t>No</w:t>
      </w:r>
      <w:r w:rsidR="00696D26" w:rsidRPr="009C20FF">
        <w:rPr>
          <w:rFonts w:ascii="Arial" w:hAnsi="Arial" w:cs="Arial"/>
          <w:color w:val="000000" w:themeColor="text1"/>
        </w:rPr>
        <w:t xml:space="preserve"> </w:t>
      </w:r>
      <w:r w:rsidRPr="009C20FF">
        <w:rPr>
          <w:rFonts w:ascii="Arial" w:hAnsi="Arial" w:cs="Arial"/>
          <w:color w:val="000000" w:themeColor="text1"/>
        </w:rPr>
        <w:t>8-43,</w:t>
      </w:r>
      <w:r w:rsidR="00696D26" w:rsidRPr="009C20FF">
        <w:rPr>
          <w:rFonts w:ascii="Arial" w:hAnsi="Arial" w:cs="Arial"/>
          <w:color w:val="000000" w:themeColor="text1"/>
        </w:rPr>
        <w:t xml:space="preserve"> </w:t>
      </w:r>
      <w:r w:rsidRPr="009C20FF">
        <w:rPr>
          <w:rFonts w:ascii="Arial" w:hAnsi="Arial" w:cs="Arial"/>
          <w:color w:val="000000" w:themeColor="text1"/>
        </w:rPr>
        <w:t>Bogotá</w:t>
      </w:r>
      <w:r w:rsidR="00696D26" w:rsidRPr="009C20FF">
        <w:rPr>
          <w:rFonts w:ascii="Arial" w:hAnsi="Arial" w:cs="Arial"/>
          <w:color w:val="000000" w:themeColor="text1"/>
        </w:rPr>
        <w:t xml:space="preserve"> </w:t>
      </w:r>
      <w:r w:rsidRPr="009C20FF">
        <w:rPr>
          <w:rFonts w:ascii="Arial" w:hAnsi="Arial" w:cs="Arial"/>
          <w:color w:val="000000" w:themeColor="text1"/>
        </w:rPr>
        <w:t>DC,</w:t>
      </w:r>
      <w:r w:rsidR="00696D26" w:rsidRPr="009C20FF">
        <w:rPr>
          <w:rFonts w:ascii="Arial" w:hAnsi="Arial" w:cs="Arial"/>
          <w:color w:val="000000" w:themeColor="text1"/>
        </w:rPr>
        <w:t xml:space="preserve"> </w:t>
      </w:r>
      <w:r w:rsidRPr="009C20FF">
        <w:rPr>
          <w:rFonts w:ascii="Arial" w:hAnsi="Arial" w:cs="Arial"/>
          <w:color w:val="000000" w:themeColor="text1"/>
        </w:rPr>
        <w:t>Colombia</w:t>
      </w:r>
    </w:p>
    <w:p w:rsidR="006F2DD9" w:rsidRPr="009C20FF" w:rsidRDefault="003D09BC" w:rsidP="009C20FF">
      <w:pPr>
        <w:rPr>
          <w:rFonts w:ascii="Arial" w:hAnsi="Arial" w:cs="Arial"/>
          <w:color w:val="000000" w:themeColor="text1"/>
        </w:rPr>
      </w:pPr>
      <w:r w:rsidRPr="009C20FF">
        <w:rPr>
          <w:rFonts w:ascii="Arial" w:hAnsi="Arial" w:cs="Arial"/>
          <w:color w:val="000000" w:themeColor="text1"/>
        </w:rPr>
        <w:t>(571)</w:t>
      </w:r>
      <w:r w:rsidR="00696D26" w:rsidRPr="009C20FF">
        <w:rPr>
          <w:rFonts w:ascii="Arial" w:hAnsi="Arial" w:cs="Arial"/>
          <w:color w:val="000000" w:themeColor="text1"/>
        </w:rPr>
        <w:t xml:space="preserve"> </w:t>
      </w:r>
      <w:r w:rsidRPr="009C20FF">
        <w:rPr>
          <w:rFonts w:ascii="Arial" w:hAnsi="Arial" w:cs="Arial"/>
          <w:color w:val="000000" w:themeColor="text1"/>
        </w:rPr>
        <w:t>3424100,</w:t>
      </w:r>
    </w:p>
    <w:p w:rsidR="006F2DD9" w:rsidRPr="009C20FF" w:rsidRDefault="002524B7" w:rsidP="009C20FF">
      <w:pPr>
        <w:rPr>
          <w:rFonts w:ascii="Arial" w:hAnsi="Arial" w:cs="Arial"/>
          <w:color w:val="000000" w:themeColor="text1"/>
        </w:rPr>
      </w:pPr>
      <w:hyperlink r:id="rId32" w:history="1">
        <w:r w:rsidR="003D09BC" w:rsidRPr="009C20FF">
          <w:rPr>
            <w:rStyle w:val="Hipervnculo"/>
            <w:rFonts w:ascii="Arial" w:hAnsi="Arial" w:cs="Arial"/>
            <w:color w:val="000000" w:themeColor="text1"/>
          </w:rPr>
          <w:t>cine@mincultura.gov.co</w:t>
        </w:r>
      </w:hyperlink>
    </w:p>
    <w:p w:rsidR="006F2DD9" w:rsidRPr="009C20FF" w:rsidRDefault="002524B7" w:rsidP="009C20FF">
      <w:pPr>
        <w:rPr>
          <w:rFonts w:ascii="Arial" w:hAnsi="Arial" w:cs="Arial"/>
          <w:color w:val="000000" w:themeColor="text1"/>
        </w:rPr>
      </w:pPr>
      <w:hyperlink r:id="rId33" w:history="1">
        <w:r w:rsidR="003D09BC" w:rsidRPr="009C20FF">
          <w:rPr>
            <w:rStyle w:val="Hipervnculo"/>
            <w:rFonts w:ascii="Arial" w:hAnsi="Arial" w:cs="Arial"/>
            <w:color w:val="000000" w:themeColor="text1"/>
          </w:rPr>
          <w:t>www.mincultura.gov.co</w:t>
        </w:r>
      </w:hyperlink>
    </w:p>
    <w:p w:rsidR="009C6338" w:rsidRPr="009C20FF" w:rsidRDefault="003D09BC" w:rsidP="009C20FF">
      <w:pPr>
        <w:rPr>
          <w:rFonts w:ascii="Arial" w:hAnsi="Arial" w:cs="Arial"/>
          <w:color w:val="000000" w:themeColor="text1"/>
        </w:rPr>
      </w:pPr>
      <w:r w:rsidRPr="009C20FF">
        <w:rPr>
          <w:rFonts w:ascii="Arial" w:hAnsi="Arial" w:cs="Arial"/>
          <w:b/>
          <w:bCs/>
          <w:color w:val="000000" w:themeColor="text1"/>
        </w:rPr>
        <w:t>_____________________________________________________</w:t>
      </w:r>
      <w:r w:rsidR="00556B83" w:rsidRPr="009C20FF">
        <w:rPr>
          <w:rFonts w:ascii="Arial" w:hAnsi="Arial" w:cs="Arial"/>
          <w:b/>
          <w:bCs/>
          <w:color w:val="000000" w:themeColor="text1"/>
        </w:rPr>
        <w:t>______</w:t>
      </w:r>
      <w:r w:rsidRPr="009C20FF">
        <w:rPr>
          <w:rFonts w:ascii="Arial" w:hAnsi="Arial" w:cs="Arial"/>
          <w:color w:val="000000" w:themeColor="text1"/>
        </w:rPr>
        <w:br/>
        <w:t>Este</w:t>
      </w:r>
      <w:r w:rsidR="00696D26" w:rsidRPr="009C20FF">
        <w:rPr>
          <w:rFonts w:ascii="Arial" w:hAnsi="Arial" w:cs="Arial"/>
          <w:color w:val="000000" w:themeColor="text1"/>
        </w:rPr>
        <w:t xml:space="preserve"> </w:t>
      </w:r>
      <w:r w:rsidRPr="009C20FF">
        <w:rPr>
          <w:rFonts w:ascii="Arial" w:hAnsi="Arial" w:cs="Arial"/>
          <w:color w:val="000000" w:themeColor="text1"/>
        </w:rPr>
        <w:t>correo</w:t>
      </w:r>
      <w:r w:rsidR="00696D26" w:rsidRPr="009C20FF">
        <w:rPr>
          <w:rFonts w:ascii="Arial" w:hAnsi="Arial" w:cs="Arial"/>
          <w:color w:val="000000" w:themeColor="text1"/>
        </w:rPr>
        <w:t xml:space="preserve"> </w:t>
      </w:r>
      <w:r w:rsidRPr="009C20FF">
        <w:rPr>
          <w:rFonts w:ascii="Arial" w:hAnsi="Arial" w:cs="Arial"/>
          <w:color w:val="000000" w:themeColor="text1"/>
        </w:rPr>
        <w:t>informativo</w:t>
      </w:r>
      <w:r w:rsidR="00696D26" w:rsidRPr="009C20FF">
        <w:rPr>
          <w:rFonts w:ascii="Arial" w:hAnsi="Arial" w:cs="Arial"/>
          <w:color w:val="000000" w:themeColor="text1"/>
        </w:rPr>
        <w:t xml:space="preserve"> </w:t>
      </w:r>
      <w:r w:rsidRPr="009C20FF">
        <w:rPr>
          <w:rFonts w:ascii="Arial" w:hAnsi="Arial" w:cs="Arial"/>
          <w:color w:val="000000" w:themeColor="text1"/>
        </w:rPr>
        <w:t>de</w:t>
      </w:r>
      <w:r w:rsidR="00696D26" w:rsidRPr="009C20FF">
        <w:rPr>
          <w:rFonts w:ascii="Arial" w:hAnsi="Arial" w:cs="Arial"/>
          <w:color w:val="000000" w:themeColor="text1"/>
        </w:rPr>
        <w:t xml:space="preserve"> </w:t>
      </w:r>
      <w:r w:rsidRPr="009C20FF">
        <w:rPr>
          <w:rFonts w:ascii="Arial" w:hAnsi="Arial" w:cs="Arial"/>
          <w:color w:val="000000" w:themeColor="text1"/>
        </w:rPr>
        <w:t>la</w:t>
      </w:r>
      <w:r w:rsidR="00696D26" w:rsidRPr="009C20FF">
        <w:rPr>
          <w:rFonts w:ascii="Arial" w:hAnsi="Arial" w:cs="Arial"/>
          <w:color w:val="000000" w:themeColor="text1"/>
        </w:rPr>
        <w:t xml:space="preserve"> </w:t>
      </w:r>
      <w:r w:rsidRPr="009C20FF">
        <w:rPr>
          <w:rFonts w:ascii="Arial" w:hAnsi="Arial" w:cs="Arial"/>
          <w:color w:val="000000" w:themeColor="text1"/>
        </w:rPr>
        <w:t>Dirección</w:t>
      </w:r>
      <w:r w:rsidR="00696D26" w:rsidRPr="009C20FF">
        <w:rPr>
          <w:rFonts w:ascii="Arial" w:hAnsi="Arial" w:cs="Arial"/>
          <w:color w:val="000000" w:themeColor="text1"/>
        </w:rPr>
        <w:t xml:space="preserve"> </w:t>
      </w:r>
      <w:r w:rsidRPr="009C20FF">
        <w:rPr>
          <w:rFonts w:ascii="Arial" w:hAnsi="Arial" w:cs="Arial"/>
          <w:color w:val="000000" w:themeColor="text1"/>
        </w:rPr>
        <w:t>de</w:t>
      </w:r>
      <w:r w:rsidR="00696D26" w:rsidRPr="009C20FF">
        <w:rPr>
          <w:rFonts w:ascii="Arial" w:hAnsi="Arial" w:cs="Arial"/>
          <w:color w:val="000000" w:themeColor="text1"/>
        </w:rPr>
        <w:t xml:space="preserve"> </w:t>
      </w:r>
      <w:r w:rsidRPr="009C20FF">
        <w:rPr>
          <w:rFonts w:ascii="Arial" w:hAnsi="Arial" w:cs="Arial"/>
          <w:color w:val="000000" w:themeColor="text1"/>
        </w:rPr>
        <w:t>Cinematografía</w:t>
      </w:r>
      <w:r w:rsidR="00696D26" w:rsidRPr="009C20FF">
        <w:rPr>
          <w:rFonts w:ascii="Arial" w:hAnsi="Arial" w:cs="Arial"/>
          <w:color w:val="000000" w:themeColor="text1"/>
        </w:rPr>
        <w:t xml:space="preserve"> </w:t>
      </w:r>
      <w:r w:rsidRPr="009C20FF">
        <w:rPr>
          <w:rFonts w:ascii="Arial" w:hAnsi="Arial" w:cs="Arial"/>
          <w:color w:val="000000" w:themeColor="text1"/>
        </w:rPr>
        <w:t>del</w:t>
      </w:r>
      <w:r w:rsidR="00696D26" w:rsidRPr="009C20FF">
        <w:rPr>
          <w:rFonts w:ascii="Arial" w:hAnsi="Arial" w:cs="Arial"/>
          <w:color w:val="000000" w:themeColor="text1"/>
        </w:rPr>
        <w:t xml:space="preserve"> </w:t>
      </w:r>
      <w:r w:rsidRPr="009C20FF">
        <w:rPr>
          <w:rFonts w:ascii="Arial" w:hAnsi="Arial" w:cs="Arial"/>
          <w:color w:val="000000" w:themeColor="text1"/>
        </w:rPr>
        <w:t>Ministerio</w:t>
      </w:r>
      <w:r w:rsidR="00696D26" w:rsidRPr="009C20FF">
        <w:rPr>
          <w:rFonts w:ascii="Arial" w:hAnsi="Arial" w:cs="Arial"/>
          <w:color w:val="000000" w:themeColor="text1"/>
        </w:rPr>
        <w:t xml:space="preserve"> </w:t>
      </w:r>
      <w:r w:rsidRPr="009C20FF">
        <w:rPr>
          <w:rFonts w:ascii="Arial" w:hAnsi="Arial" w:cs="Arial"/>
          <w:color w:val="000000" w:themeColor="text1"/>
        </w:rPr>
        <w:t>de</w:t>
      </w:r>
      <w:r w:rsidR="00696D26" w:rsidRPr="009C20FF">
        <w:rPr>
          <w:rFonts w:ascii="Arial" w:hAnsi="Arial" w:cs="Arial"/>
          <w:color w:val="000000" w:themeColor="text1"/>
        </w:rPr>
        <w:t xml:space="preserve"> </w:t>
      </w:r>
      <w:r w:rsidRPr="009C20FF">
        <w:rPr>
          <w:rFonts w:ascii="Arial" w:hAnsi="Arial" w:cs="Arial"/>
          <w:color w:val="000000" w:themeColor="text1"/>
        </w:rPr>
        <w:t>Cultura</w:t>
      </w:r>
      <w:r w:rsidR="00696D26" w:rsidRPr="009C20FF">
        <w:rPr>
          <w:rFonts w:ascii="Arial" w:hAnsi="Arial" w:cs="Arial"/>
          <w:color w:val="000000" w:themeColor="text1"/>
        </w:rPr>
        <w:t xml:space="preserve"> </w:t>
      </w:r>
      <w:r w:rsidRPr="009C20FF">
        <w:rPr>
          <w:rFonts w:ascii="Arial" w:hAnsi="Arial" w:cs="Arial"/>
          <w:color w:val="000000" w:themeColor="text1"/>
        </w:rPr>
        <w:t>de</w:t>
      </w:r>
      <w:r w:rsidR="00696D26" w:rsidRPr="009C20FF">
        <w:rPr>
          <w:rFonts w:ascii="Arial" w:hAnsi="Arial" w:cs="Arial"/>
          <w:color w:val="000000" w:themeColor="text1"/>
        </w:rPr>
        <w:t xml:space="preserve"> </w:t>
      </w:r>
      <w:r w:rsidRPr="009C20FF">
        <w:rPr>
          <w:rFonts w:ascii="Arial" w:hAnsi="Arial" w:cs="Arial"/>
          <w:color w:val="000000" w:themeColor="text1"/>
        </w:rPr>
        <w:t>Colombia,</w:t>
      </w:r>
      <w:r w:rsidR="00696D26" w:rsidRPr="009C20FF">
        <w:rPr>
          <w:rFonts w:ascii="Arial" w:hAnsi="Arial" w:cs="Arial"/>
          <w:color w:val="000000" w:themeColor="text1"/>
        </w:rPr>
        <w:t xml:space="preserve"> </w:t>
      </w:r>
      <w:r w:rsidRPr="009C20FF">
        <w:rPr>
          <w:rFonts w:ascii="Arial" w:hAnsi="Arial" w:cs="Arial"/>
          <w:color w:val="000000" w:themeColor="text1"/>
        </w:rPr>
        <w:t>no</w:t>
      </w:r>
      <w:r w:rsidR="00696D26" w:rsidRPr="009C20FF">
        <w:rPr>
          <w:rFonts w:ascii="Arial" w:hAnsi="Arial" w:cs="Arial"/>
          <w:color w:val="000000" w:themeColor="text1"/>
        </w:rPr>
        <w:t xml:space="preserve"> </w:t>
      </w:r>
      <w:r w:rsidRPr="009C20FF">
        <w:rPr>
          <w:rFonts w:ascii="Arial" w:hAnsi="Arial" w:cs="Arial"/>
          <w:color w:val="000000" w:themeColor="text1"/>
        </w:rPr>
        <w:t>es</w:t>
      </w:r>
      <w:r w:rsidR="00696D26" w:rsidRPr="009C20FF">
        <w:rPr>
          <w:rFonts w:ascii="Arial" w:hAnsi="Arial" w:cs="Arial"/>
          <w:color w:val="000000" w:themeColor="text1"/>
        </w:rPr>
        <w:t xml:space="preserve"> </w:t>
      </w:r>
      <w:r w:rsidRPr="009C20FF">
        <w:rPr>
          <w:rFonts w:ascii="Arial" w:hAnsi="Arial" w:cs="Arial"/>
          <w:color w:val="000000" w:themeColor="text1"/>
        </w:rPr>
        <w:t>SPAM,</w:t>
      </w:r>
      <w:r w:rsidR="00696D26" w:rsidRPr="009C20FF">
        <w:rPr>
          <w:rFonts w:ascii="Arial" w:hAnsi="Arial" w:cs="Arial"/>
          <w:color w:val="000000" w:themeColor="text1"/>
        </w:rPr>
        <w:t xml:space="preserve"> </w:t>
      </w:r>
      <w:r w:rsidRPr="009C20FF">
        <w:rPr>
          <w:rFonts w:ascii="Arial" w:hAnsi="Arial" w:cs="Arial"/>
          <w:color w:val="000000" w:themeColor="text1"/>
        </w:rPr>
        <w:t>y</w:t>
      </w:r>
      <w:r w:rsidR="00696D26" w:rsidRPr="009C20FF">
        <w:rPr>
          <w:rFonts w:ascii="Arial" w:hAnsi="Arial" w:cs="Arial"/>
          <w:color w:val="000000" w:themeColor="text1"/>
        </w:rPr>
        <w:t xml:space="preserve"> </w:t>
      </w:r>
      <w:r w:rsidRPr="009C20FF">
        <w:rPr>
          <w:rFonts w:ascii="Arial" w:hAnsi="Arial" w:cs="Arial"/>
          <w:color w:val="000000" w:themeColor="text1"/>
        </w:rPr>
        <w:t>va</w:t>
      </w:r>
      <w:r w:rsidR="00696D26" w:rsidRPr="009C20FF">
        <w:rPr>
          <w:rFonts w:ascii="Arial" w:hAnsi="Arial" w:cs="Arial"/>
          <w:color w:val="000000" w:themeColor="text1"/>
        </w:rPr>
        <w:t xml:space="preserve"> </w:t>
      </w:r>
      <w:r w:rsidRPr="009C20FF">
        <w:rPr>
          <w:rFonts w:ascii="Arial" w:hAnsi="Arial" w:cs="Arial"/>
          <w:color w:val="000000" w:themeColor="text1"/>
        </w:rPr>
        <w:t>dirigido</w:t>
      </w:r>
      <w:r w:rsidR="00696D26" w:rsidRPr="009C20FF">
        <w:rPr>
          <w:rFonts w:ascii="Arial" w:hAnsi="Arial" w:cs="Arial"/>
          <w:color w:val="000000" w:themeColor="text1"/>
        </w:rPr>
        <w:t xml:space="preserve"> </w:t>
      </w:r>
      <w:r w:rsidRPr="009C20FF">
        <w:rPr>
          <w:rFonts w:ascii="Arial" w:hAnsi="Arial" w:cs="Arial"/>
          <w:color w:val="000000" w:themeColor="text1"/>
        </w:rPr>
        <w:t>a</w:t>
      </w:r>
      <w:r w:rsidR="00696D26" w:rsidRPr="009C20FF">
        <w:rPr>
          <w:rFonts w:ascii="Arial" w:hAnsi="Arial" w:cs="Arial"/>
          <w:color w:val="000000" w:themeColor="text1"/>
        </w:rPr>
        <w:t xml:space="preserve"> </w:t>
      </w:r>
      <w:r w:rsidRPr="009C20FF">
        <w:rPr>
          <w:rFonts w:ascii="Arial" w:hAnsi="Arial" w:cs="Arial"/>
          <w:color w:val="000000" w:themeColor="text1"/>
        </w:rPr>
        <w:t>su</w:t>
      </w:r>
      <w:r w:rsidR="00696D26" w:rsidRPr="009C20FF">
        <w:rPr>
          <w:rFonts w:ascii="Arial" w:hAnsi="Arial" w:cs="Arial"/>
          <w:color w:val="000000" w:themeColor="text1"/>
        </w:rPr>
        <w:t xml:space="preserve"> </w:t>
      </w:r>
      <w:r w:rsidRPr="009C20FF">
        <w:rPr>
          <w:rFonts w:ascii="Arial" w:hAnsi="Arial" w:cs="Arial"/>
          <w:color w:val="000000" w:themeColor="text1"/>
        </w:rPr>
        <w:t>dirección</w:t>
      </w:r>
      <w:r w:rsidR="00696D26" w:rsidRPr="009C20FF">
        <w:rPr>
          <w:rFonts w:ascii="Arial" w:hAnsi="Arial" w:cs="Arial"/>
          <w:color w:val="000000" w:themeColor="text1"/>
        </w:rPr>
        <w:t xml:space="preserve"> </w:t>
      </w:r>
      <w:r w:rsidRPr="009C20FF">
        <w:rPr>
          <w:rFonts w:ascii="Arial" w:hAnsi="Arial" w:cs="Arial"/>
          <w:color w:val="000000" w:themeColor="text1"/>
        </w:rPr>
        <w:t>electrónica</w:t>
      </w:r>
      <w:r w:rsidR="00696D26" w:rsidRPr="009C20FF">
        <w:rPr>
          <w:rFonts w:ascii="Arial" w:hAnsi="Arial" w:cs="Arial"/>
          <w:color w:val="000000" w:themeColor="text1"/>
        </w:rPr>
        <w:t xml:space="preserve"> </w:t>
      </w:r>
      <w:r w:rsidRPr="009C20FF">
        <w:rPr>
          <w:rFonts w:ascii="Arial" w:hAnsi="Arial" w:cs="Arial"/>
          <w:color w:val="000000" w:themeColor="text1"/>
        </w:rPr>
        <w:t>a</w:t>
      </w:r>
      <w:r w:rsidR="00696D26" w:rsidRPr="009C20FF">
        <w:rPr>
          <w:rFonts w:ascii="Arial" w:hAnsi="Arial" w:cs="Arial"/>
          <w:color w:val="000000" w:themeColor="text1"/>
        </w:rPr>
        <w:t xml:space="preserve"> </w:t>
      </w:r>
      <w:r w:rsidRPr="009C20FF">
        <w:rPr>
          <w:rFonts w:ascii="Arial" w:hAnsi="Arial" w:cs="Arial"/>
          <w:color w:val="000000" w:themeColor="text1"/>
        </w:rPr>
        <w:t>través</w:t>
      </w:r>
      <w:r w:rsidR="00696D26" w:rsidRPr="009C20FF">
        <w:rPr>
          <w:rFonts w:ascii="Arial" w:hAnsi="Arial" w:cs="Arial"/>
          <w:color w:val="000000" w:themeColor="text1"/>
        </w:rPr>
        <w:t xml:space="preserve"> </w:t>
      </w:r>
      <w:r w:rsidRPr="009C20FF">
        <w:rPr>
          <w:rFonts w:ascii="Arial" w:hAnsi="Arial" w:cs="Arial"/>
          <w:color w:val="000000" w:themeColor="text1"/>
        </w:rPr>
        <w:t>de</w:t>
      </w:r>
      <w:r w:rsidR="00696D26" w:rsidRPr="009C20FF">
        <w:rPr>
          <w:rFonts w:ascii="Arial" w:hAnsi="Arial" w:cs="Arial"/>
          <w:color w:val="000000" w:themeColor="text1"/>
        </w:rPr>
        <w:t xml:space="preserve"> </w:t>
      </w:r>
      <w:r w:rsidRPr="009C20FF">
        <w:rPr>
          <w:rFonts w:ascii="Arial" w:hAnsi="Arial" w:cs="Arial"/>
          <w:color w:val="000000" w:themeColor="text1"/>
        </w:rPr>
        <w:t>su</w:t>
      </w:r>
      <w:r w:rsidR="00696D26" w:rsidRPr="009C20FF">
        <w:rPr>
          <w:rFonts w:ascii="Arial" w:hAnsi="Arial" w:cs="Arial"/>
          <w:color w:val="000000" w:themeColor="text1"/>
        </w:rPr>
        <w:t xml:space="preserve"> </w:t>
      </w:r>
      <w:r w:rsidRPr="009C20FF">
        <w:rPr>
          <w:rFonts w:ascii="Arial" w:hAnsi="Arial" w:cs="Arial"/>
          <w:color w:val="000000" w:themeColor="text1"/>
        </w:rPr>
        <w:t>suscripción.</w:t>
      </w:r>
    </w:p>
    <w:p w:rsidR="00A025BA" w:rsidRPr="009C20FF" w:rsidRDefault="00A025BA" w:rsidP="009C20FF">
      <w:pPr>
        <w:rPr>
          <w:rFonts w:ascii="Arial" w:hAnsi="Arial" w:cs="Arial"/>
          <w:color w:val="000000" w:themeColor="text1"/>
        </w:rPr>
      </w:pPr>
    </w:p>
    <w:p w:rsidR="00A025BA" w:rsidRPr="009C20FF" w:rsidRDefault="00A025BA" w:rsidP="009C20FF">
      <w:pPr>
        <w:shd w:val="clear" w:color="auto" w:fill="FFFFFF"/>
        <w:rPr>
          <w:rFonts w:ascii="Arial" w:eastAsia="Times New Roman" w:hAnsi="Arial" w:cs="Arial"/>
          <w:color w:val="000000"/>
          <w:lang w:eastAsia="es-CO"/>
        </w:rPr>
      </w:pPr>
    </w:p>
    <w:sectPr w:rsidR="00A025BA" w:rsidRPr="009C20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08" w:rsidRDefault="00434208" w:rsidP="006A0D5C">
      <w:r>
        <w:separator/>
      </w:r>
    </w:p>
  </w:endnote>
  <w:endnote w:type="continuationSeparator" w:id="0">
    <w:p w:rsidR="00434208" w:rsidRDefault="0043420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08" w:rsidRDefault="00434208" w:rsidP="006A0D5C">
      <w:r>
        <w:separator/>
      </w:r>
    </w:p>
  </w:footnote>
  <w:footnote w:type="continuationSeparator" w:id="0">
    <w:p w:rsidR="00434208" w:rsidRDefault="00434208"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9B"/>
    <w:rsid w:val="000459D6"/>
    <w:rsid w:val="00045E97"/>
    <w:rsid w:val="00051442"/>
    <w:rsid w:val="00060B0D"/>
    <w:rsid w:val="00063D67"/>
    <w:rsid w:val="0006566B"/>
    <w:rsid w:val="0007016F"/>
    <w:rsid w:val="00070CD7"/>
    <w:rsid w:val="00071840"/>
    <w:rsid w:val="00075F7D"/>
    <w:rsid w:val="00081385"/>
    <w:rsid w:val="00083B16"/>
    <w:rsid w:val="00090B6D"/>
    <w:rsid w:val="00090F91"/>
    <w:rsid w:val="00091F73"/>
    <w:rsid w:val="00094AB4"/>
    <w:rsid w:val="000A0392"/>
    <w:rsid w:val="000A3FAA"/>
    <w:rsid w:val="000B0FC4"/>
    <w:rsid w:val="000B166C"/>
    <w:rsid w:val="000B3240"/>
    <w:rsid w:val="000B375D"/>
    <w:rsid w:val="000B7736"/>
    <w:rsid w:val="000C1D15"/>
    <w:rsid w:val="000D1993"/>
    <w:rsid w:val="000D2858"/>
    <w:rsid w:val="000D5A39"/>
    <w:rsid w:val="000E42AA"/>
    <w:rsid w:val="000F206E"/>
    <w:rsid w:val="000F28FD"/>
    <w:rsid w:val="000F400D"/>
    <w:rsid w:val="00100BC4"/>
    <w:rsid w:val="00100F54"/>
    <w:rsid w:val="00105AE1"/>
    <w:rsid w:val="00105ECF"/>
    <w:rsid w:val="0011019F"/>
    <w:rsid w:val="001143F6"/>
    <w:rsid w:val="001164BD"/>
    <w:rsid w:val="00120AAD"/>
    <w:rsid w:val="00120F01"/>
    <w:rsid w:val="00124430"/>
    <w:rsid w:val="00127B63"/>
    <w:rsid w:val="00132310"/>
    <w:rsid w:val="00133DA8"/>
    <w:rsid w:val="0013643F"/>
    <w:rsid w:val="00137655"/>
    <w:rsid w:val="001376A4"/>
    <w:rsid w:val="00140010"/>
    <w:rsid w:val="001428D1"/>
    <w:rsid w:val="00143477"/>
    <w:rsid w:val="00143FC1"/>
    <w:rsid w:val="00144772"/>
    <w:rsid w:val="0015070F"/>
    <w:rsid w:val="00151C69"/>
    <w:rsid w:val="0015260A"/>
    <w:rsid w:val="00157930"/>
    <w:rsid w:val="001608E3"/>
    <w:rsid w:val="00163FA5"/>
    <w:rsid w:val="001650B9"/>
    <w:rsid w:val="00165F1B"/>
    <w:rsid w:val="00173DB0"/>
    <w:rsid w:val="00174AC0"/>
    <w:rsid w:val="00183C18"/>
    <w:rsid w:val="00184B94"/>
    <w:rsid w:val="00186EEE"/>
    <w:rsid w:val="001879F2"/>
    <w:rsid w:val="001904DC"/>
    <w:rsid w:val="00192EF8"/>
    <w:rsid w:val="00193D9A"/>
    <w:rsid w:val="001942CE"/>
    <w:rsid w:val="00195F0E"/>
    <w:rsid w:val="001A3C7A"/>
    <w:rsid w:val="001A4286"/>
    <w:rsid w:val="001A4CB7"/>
    <w:rsid w:val="001A73CC"/>
    <w:rsid w:val="001B0841"/>
    <w:rsid w:val="001B4214"/>
    <w:rsid w:val="001B50D7"/>
    <w:rsid w:val="001C2102"/>
    <w:rsid w:val="001C3A32"/>
    <w:rsid w:val="001C3F80"/>
    <w:rsid w:val="001C5021"/>
    <w:rsid w:val="001C57F8"/>
    <w:rsid w:val="001D2612"/>
    <w:rsid w:val="001D3F50"/>
    <w:rsid w:val="001D48D3"/>
    <w:rsid w:val="001D5853"/>
    <w:rsid w:val="001D5AE5"/>
    <w:rsid w:val="001F075E"/>
    <w:rsid w:val="001F17FC"/>
    <w:rsid w:val="001F72FA"/>
    <w:rsid w:val="00201FD1"/>
    <w:rsid w:val="00214F73"/>
    <w:rsid w:val="002162B8"/>
    <w:rsid w:val="00223660"/>
    <w:rsid w:val="00223D79"/>
    <w:rsid w:val="0022403C"/>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825AE"/>
    <w:rsid w:val="00284BCF"/>
    <w:rsid w:val="00286180"/>
    <w:rsid w:val="0029023E"/>
    <w:rsid w:val="002920B1"/>
    <w:rsid w:val="00292434"/>
    <w:rsid w:val="00293947"/>
    <w:rsid w:val="002960D4"/>
    <w:rsid w:val="002A0233"/>
    <w:rsid w:val="002A72C4"/>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794B"/>
    <w:rsid w:val="0035519F"/>
    <w:rsid w:val="00367774"/>
    <w:rsid w:val="00371DFF"/>
    <w:rsid w:val="00380C0D"/>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0A47"/>
    <w:rsid w:val="003F61CC"/>
    <w:rsid w:val="00401120"/>
    <w:rsid w:val="00401FE1"/>
    <w:rsid w:val="00404758"/>
    <w:rsid w:val="004105DD"/>
    <w:rsid w:val="0041137C"/>
    <w:rsid w:val="0041275B"/>
    <w:rsid w:val="004141B7"/>
    <w:rsid w:val="00420C4E"/>
    <w:rsid w:val="004265D7"/>
    <w:rsid w:val="00431ACC"/>
    <w:rsid w:val="00434208"/>
    <w:rsid w:val="004361D7"/>
    <w:rsid w:val="00436A79"/>
    <w:rsid w:val="00437CC7"/>
    <w:rsid w:val="00441E16"/>
    <w:rsid w:val="00444A41"/>
    <w:rsid w:val="00445A6D"/>
    <w:rsid w:val="00447CE3"/>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B6F37"/>
    <w:rsid w:val="004C012E"/>
    <w:rsid w:val="004C0573"/>
    <w:rsid w:val="004C0E90"/>
    <w:rsid w:val="004C324A"/>
    <w:rsid w:val="004C4F9F"/>
    <w:rsid w:val="004C524D"/>
    <w:rsid w:val="004D1FDA"/>
    <w:rsid w:val="004D4B54"/>
    <w:rsid w:val="004D551C"/>
    <w:rsid w:val="004D69A3"/>
    <w:rsid w:val="004E442C"/>
    <w:rsid w:val="004E7269"/>
    <w:rsid w:val="004F0953"/>
    <w:rsid w:val="004F1A80"/>
    <w:rsid w:val="004F4819"/>
    <w:rsid w:val="004F5215"/>
    <w:rsid w:val="004F5B5B"/>
    <w:rsid w:val="004F7288"/>
    <w:rsid w:val="005027AB"/>
    <w:rsid w:val="00502FD5"/>
    <w:rsid w:val="00505E91"/>
    <w:rsid w:val="0051163C"/>
    <w:rsid w:val="00514CBE"/>
    <w:rsid w:val="005153A4"/>
    <w:rsid w:val="0051561A"/>
    <w:rsid w:val="005162DF"/>
    <w:rsid w:val="005165BB"/>
    <w:rsid w:val="00520884"/>
    <w:rsid w:val="00523686"/>
    <w:rsid w:val="0053219C"/>
    <w:rsid w:val="00533180"/>
    <w:rsid w:val="00537BA0"/>
    <w:rsid w:val="0054068F"/>
    <w:rsid w:val="00542CC0"/>
    <w:rsid w:val="00542EEB"/>
    <w:rsid w:val="00544048"/>
    <w:rsid w:val="00546F09"/>
    <w:rsid w:val="00551D1B"/>
    <w:rsid w:val="00555625"/>
    <w:rsid w:val="00556B83"/>
    <w:rsid w:val="005632A2"/>
    <w:rsid w:val="0056484C"/>
    <w:rsid w:val="00566940"/>
    <w:rsid w:val="00567E20"/>
    <w:rsid w:val="0057317E"/>
    <w:rsid w:val="005757E8"/>
    <w:rsid w:val="00577BE9"/>
    <w:rsid w:val="00581642"/>
    <w:rsid w:val="00583E10"/>
    <w:rsid w:val="0058411A"/>
    <w:rsid w:val="0059182C"/>
    <w:rsid w:val="00595205"/>
    <w:rsid w:val="005A261C"/>
    <w:rsid w:val="005A31CD"/>
    <w:rsid w:val="005A5C7A"/>
    <w:rsid w:val="005B4098"/>
    <w:rsid w:val="005B44D5"/>
    <w:rsid w:val="005B4B5E"/>
    <w:rsid w:val="005B6747"/>
    <w:rsid w:val="005C52AD"/>
    <w:rsid w:val="005C7875"/>
    <w:rsid w:val="005C7EB8"/>
    <w:rsid w:val="005D2C63"/>
    <w:rsid w:val="005D31B2"/>
    <w:rsid w:val="005D4D6A"/>
    <w:rsid w:val="005D57C5"/>
    <w:rsid w:val="005E187C"/>
    <w:rsid w:val="005E2DF1"/>
    <w:rsid w:val="005E4E0A"/>
    <w:rsid w:val="005E6CE0"/>
    <w:rsid w:val="005E7A9E"/>
    <w:rsid w:val="005E7C54"/>
    <w:rsid w:val="005F1550"/>
    <w:rsid w:val="005F7412"/>
    <w:rsid w:val="006050F3"/>
    <w:rsid w:val="006109DD"/>
    <w:rsid w:val="00610A8F"/>
    <w:rsid w:val="00614926"/>
    <w:rsid w:val="00614C2F"/>
    <w:rsid w:val="006155D0"/>
    <w:rsid w:val="0061584C"/>
    <w:rsid w:val="00616126"/>
    <w:rsid w:val="006200AB"/>
    <w:rsid w:val="0062029F"/>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C289C"/>
    <w:rsid w:val="006C2A6F"/>
    <w:rsid w:val="006C51C2"/>
    <w:rsid w:val="006D2247"/>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83"/>
    <w:rsid w:val="00724B99"/>
    <w:rsid w:val="00725473"/>
    <w:rsid w:val="00730197"/>
    <w:rsid w:val="00735429"/>
    <w:rsid w:val="007358C3"/>
    <w:rsid w:val="00736A30"/>
    <w:rsid w:val="00737266"/>
    <w:rsid w:val="00740D3D"/>
    <w:rsid w:val="00740D9F"/>
    <w:rsid w:val="00741866"/>
    <w:rsid w:val="0074531D"/>
    <w:rsid w:val="00750338"/>
    <w:rsid w:val="007520A8"/>
    <w:rsid w:val="00754607"/>
    <w:rsid w:val="0075488A"/>
    <w:rsid w:val="00757D99"/>
    <w:rsid w:val="007635CB"/>
    <w:rsid w:val="00763DA6"/>
    <w:rsid w:val="00764AA2"/>
    <w:rsid w:val="00764EB8"/>
    <w:rsid w:val="0076597F"/>
    <w:rsid w:val="00765BC5"/>
    <w:rsid w:val="00767CD6"/>
    <w:rsid w:val="00775725"/>
    <w:rsid w:val="00777C82"/>
    <w:rsid w:val="00777D66"/>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21F5"/>
    <w:rsid w:val="007F1E4F"/>
    <w:rsid w:val="007F2649"/>
    <w:rsid w:val="007F350F"/>
    <w:rsid w:val="007F38C1"/>
    <w:rsid w:val="007F4B02"/>
    <w:rsid w:val="007F53FE"/>
    <w:rsid w:val="008021F5"/>
    <w:rsid w:val="0080434F"/>
    <w:rsid w:val="00806922"/>
    <w:rsid w:val="00806B1C"/>
    <w:rsid w:val="00812073"/>
    <w:rsid w:val="00814302"/>
    <w:rsid w:val="00814E95"/>
    <w:rsid w:val="00816C98"/>
    <w:rsid w:val="00816E4A"/>
    <w:rsid w:val="008274CD"/>
    <w:rsid w:val="00833851"/>
    <w:rsid w:val="00835744"/>
    <w:rsid w:val="008379BE"/>
    <w:rsid w:val="00842C18"/>
    <w:rsid w:val="00842DB9"/>
    <w:rsid w:val="008431E9"/>
    <w:rsid w:val="00843AD3"/>
    <w:rsid w:val="0084609C"/>
    <w:rsid w:val="00846A1F"/>
    <w:rsid w:val="00850F38"/>
    <w:rsid w:val="008523B9"/>
    <w:rsid w:val="008525A9"/>
    <w:rsid w:val="00852A33"/>
    <w:rsid w:val="008545AA"/>
    <w:rsid w:val="00854A9D"/>
    <w:rsid w:val="00854C69"/>
    <w:rsid w:val="00855CB2"/>
    <w:rsid w:val="00857A57"/>
    <w:rsid w:val="0086571B"/>
    <w:rsid w:val="008700BB"/>
    <w:rsid w:val="00871DF1"/>
    <w:rsid w:val="00873A54"/>
    <w:rsid w:val="0088144E"/>
    <w:rsid w:val="008814A9"/>
    <w:rsid w:val="00881B34"/>
    <w:rsid w:val="0088281D"/>
    <w:rsid w:val="008952A7"/>
    <w:rsid w:val="008969CC"/>
    <w:rsid w:val="00897086"/>
    <w:rsid w:val="00897111"/>
    <w:rsid w:val="008A0AC8"/>
    <w:rsid w:val="008A3144"/>
    <w:rsid w:val="008A5855"/>
    <w:rsid w:val="008A6455"/>
    <w:rsid w:val="008B121E"/>
    <w:rsid w:val="008B600B"/>
    <w:rsid w:val="008C283B"/>
    <w:rsid w:val="008C31F6"/>
    <w:rsid w:val="008C63A0"/>
    <w:rsid w:val="008D11FE"/>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683B"/>
    <w:rsid w:val="0093778C"/>
    <w:rsid w:val="0093779B"/>
    <w:rsid w:val="009401BC"/>
    <w:rsid w:val="00941D21"/>
    <w:rsid w:val="0094476A"/>
    <w:rsid w:val="00944D9C"/>
    <w:rsid w:val="00945FB5"/>
    <w:rsid w:val="00950EC5"/>
    <w:rsid w:val="00951F02"/>
    <w:rsid w:val="00952D22"/>
    <w:rsid w:val="00954CFF"/>
    <w:rsid w:val="00960583"/>
    <w:rsid w:val="00963679"/>
    <w:rsid w:val="00973001"/>
    <w:rsid w:val="00973191"/>
    <w:rsid w:val="0097747E"/>
    <w:rsid w:val="00980D87"/>
    <w:rsid w:val="00986BDA"/>
    <w:rsid w:val="00990052"/>
    <w:rsid w:val="00992965"/>
    <w:rsid w:val="00992C8A"/>
    <w:rsid w:val="00993607"/>
    <w:rsid w:val="00994151"/>
    <w:rsid w:val="00995E89"/>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F067F"/>
    <w:rsid w:val="009F5A2D"/>
    <w:rsid w:val="00A025BA"/>
    <w:rsid w:val="00A06EC1"/>
    <w:rsid w:val="00A12DEE"/>
    <w:rsid w:val="00A210FB"/>
    <w:rsid w:val="00A214F6"/>
    <w:rsid w:val="00A21B5C"/>
    <w:rsid w:val="00A21D6F"/>
    <w:rsid w:val="00A238B4"/>
    <w:rsid w:val="00A259CF"/>
    <w:rsid w:val="00A31FB3"/>
    <w:rsid w:val="00A32B75"/>
    <w:rsid w:val="00A339AF"/>
    <w:rsid w:val="00A36908"/>
    <w:rsid w:val="00A36B37"/>
    <w:rsid w:val="00A525D4"/>
    <w:rsid w:val="00A563E3"/>
    <w:rsid w:val="00A56C15"/>
    <w:rsid w:val="00A658D7"/>
    <w:rsid w:val="00A65B18"/>
    <w:rsid w:val="00A6748D"/>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7256"/>
    <w:rsid w:val="00AA122E"/>
    <w:rsid w:val="00AA2BED"/>
    <w:rsid w:val="00AA7736"/>
    <w:rsid w:val="00AB1839"/>
    <w:rsid w:val="00AB3662"/>
    <w:rsid w:val="00AB376E"/>
    <w:rsid w:val="00AC1FB1"/>
    <w:rsid w:val="00AC23FE"/>
    <w:rsid w:val="00AC3A14"/>
    <w:rsid w:val="00AD0513"/>
    <w:rsid w:val="00AE526E"/>
    <w:rsid w:val="00AE624C"/>
    <w:rsid w:val="00AF604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6ECC"/>
    <w:rsid w:val="00BC0D0A"/>
    <w:rsid w:val="00BC4C30"/>
    <w:rsid w:val="00BC6106"/>
    <w:rsid w:val="00BE3BE1"/>
    <w:rsid w:val="00BF36A9"/>
    <w:rsid w:val="00BF762D"/>
    <w:rsid w:val="00BF7ED8"/>
    <w:rsid w:val="00C02B5C"/>
    <w:rsid w:val="00C03C9E"/>
    <w:rsid w:val="00C04EB6"/>
    <w:rsid w:val="00C146C3"/>
    <w:rsid w:val="00C15C6D"/>
    <w:rsid w:val="00C16AB6"/>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4C94"/>
    <w:rsid w:val="00C95099"/>
    <w:rsid w:val="00C951E0"/>
    <w:rsid w:val="00CA344D"/>
    <w:rsid w:val="00CA38F4"/>
    <w:rsid w:val="00CA550E"/>
    <w:rsid w:val="00CA5A7F"/>
    <w:rsid w:val="00CA6426"/>
    <w:rsid w:val="00CC00BD"/>
    <w:rsid w:val="00CC1987"/>
    <w:rsid w:val="00CC331C"/>
    <w:rsid w:val="00CC5A88"/>
    <w:rsid w:val="00CD040F"/>
    <w:rsid w:val="00CD46E1"/>
    <w:rsid w:val="00CD575A"/>
    <w:rsid w:val="00CE1A5D"/>
    <w:rsid w:val="00CE1FAE"/>
    <w:rsid w:val="00CE2145"/>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8733F"/>
    <w:rsid w:val="00D92C9A"/>
    <w:rsid w:val="00D9674D"/>
    <w:rsid w:val="00D977B6"/>
    <w:rsid w:val="00DA13A6"/>
    <w:rsid w:val="00DA1FF8"/>
    <w:rsid w:val="00DA3EAC"/>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1529A"/>
    <w:rsid w:val="00E204CC"/>
    <w:rsid w:val="00E2054C"/>
    <w:rsid w:val="00E2218C"/>
    <w:rsid w:val="00E30A9A"/>
    <w:rsid w:val="00E359CB"/>
    <w:rsid w:val="00E4472A"/>
    <w:rsid w:val="00E44A98"/>
    <w:rsid w:val="00E45C84"/>
    <w:rsid w:val="00E464A4"/>
    <w:rsid w:val="00E523E7"/>
    <w:rsid w:val="00E52AC2"/>
    <w:rsid w:val="00E55C0B"/>
    <w:rsid w:val="00E6006A"/>
    <w:rsid w:val="00E6064D"/>
    <w:rsid w:val="00E60FC9"/>
    <w:rsid w:val="00E622ED"/>
    <w:rsid w:val="00E649BF"/>
    <w:rsid w:val="00E66E6C"/>
    <w:rsid w:val="00E71846"/>
    <w:rsid w:val="00E7299B"/>
    <w:rsid w:val="00E74DC9"/>
    <w:rsid w:val="00E754AD"/>
    <w:rsid w:val="00E770A0"/>
    <w:rsid w:val="00E80CE5"/>
    <w:rsid w:val="00E85A9F"/>
    <w:rsid w:val="00E87936"/>
    <w:rsid w:val="00E92219"/>
    <w:rsid w:val="00E93915"/>
    <w:rsid w:val="00E946B0"/>
    <w:rsid w:val="00E95F42"/>
    <w:rsid w:val="00E9739F"/>
    <w:rsid w:val="00EA0F91"/>
    <w:rsid w:val="00EA2177"/>
    <w:rsid w:val="00EA5856"/>
    <w:rsid w:val="00EA6C73"/>
    <w:rsid w:val="00EB239A"/>
    <w:rsid w:val="00EB7112"/>
    <w:rsid w:val="00EC2169"/>
    <w:rsid w:val="00EC7638"/>
    <w:rsid w:val="00ED0785"/>
    <w:rsid w:val="00ED0887"/>
    <w:rsid w:val="00ED4DD8"/>
    <w:rsid w:val="00ED5560"/>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3A4C"/>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41AE"/>
    <w:rsid w:val="00F64FA8"/>
    <w:rsid w:val="00F671CA"/>
    <w:rsid w:val="00F73883"/>
    <w:rsid w:val="00F74B67"/>
    <w:rsid w:val="00F75A2A"/>
    <w:rsid w:val="00F8251D"/>
    <w:rsid w:val="00F82527"/>
    <w:rsid w:val="00F8597A"/>
    <w:rsid w:val="00F87B50"/>
    <w:rsid w:val="00F92516"/>
    <w:rsid w:val="00FB1750"/>
    <w:rsid w:val="00FB47A1"/>
    <w:rsid w:val="00FB5D32"/>
    <w:rsid w:val="00FB5FAC"/>
    <w:rsid w:val="00FC2CEF"/>
    <w:rsid w:val="00FC55FD"/>
    <w:rsid w:val="00FD00CD"/>
    <w:rsid w:val="00FD0A59"/>
    <w:rsid w:val="00FD3C40"/>
    <w:rsid w:val="00FE0B59"/>
    <w:rsid w:val="00FE149B"/>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E00D7-4EF0-4EDD-9D3A-04C0BB9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gl/ZnuVH4" TargetMode="External"/><Relationship Id="rId18" Type="http://schemas.openxmlformats.org/officeDocument/2006/relationships/hyperlink" Target="http://festival.movibeta.com/web/views/bases/1526642446.9462.pdf" TargetMode="External"/><Relationship Id="rId26" Type="http://schemas.openxmlformats.org/officeDocument/2006/relationships/hyperlink" Target="mailto:j-hoyos@javeriana.edu.co" TargetMode="External"/><Relationship Id="rId39" Type="http://schemas.openxmlformats.org/officeDocument/2006/relationships/customXml" Target="../customXml/item5.xml"/><Relationship Id="rId21" Type="http://schemas.openxmlformats.org/officeDocument/2006/relationships/hyperlink" Target="https://adventuriskm.wixsite.com/ficvierescin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ilchi.mp/0d7f1ed1e4c9/qu-ha-pasado-con-los-largometrajes-estrenados-en-2015" TargetMode="External"/><Relationship Id="rId17" Type="http://schemas.openxmlformats.org/officeDocument/2006/relationships/hyperlink" Target="mailto:convocatoriamidbo@gmail.com" TargetMode="External"/><Relationship Id="rId25" Type="http://schemas.openxmlformats.org/officeDocument/2006/relationships/hyperlink" Target="https://goo.gl/forms/wvMMedN2HOvGcyJm1" TargetMode="External"/><Relationship Id="rId33" Type="http://schemas.openxmlformats.org/officeDocument/2006/relationships/hyperlink" Target="https://mng.mincultura.gov.co/"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goo.gl/izUF7z" TargetMode="External"/><Relationship Id="rId20" Type="http://schemas.openxmlformats.org/officeDocument/2006/relationships/hyperlink" Target="https://womeninfilm.org/film-finishing-fund/" TargetMode="External"/><Relationship Id="rId29" Type="http://schemas.openxmlformats.org/officeDocument/2006/relationships/hyperlink" Target="http://patrimoniocultural.bogota.unal.edu.co/eventos/article/de-frente-nacional-documentales-de-carlos-alvarez-nunez.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nalatina.org" TargetMode="External"/><Relationship Id="rId24" Type="http://schemas.openxmlformats.org/officeDocument/2006/relationships/hyperlink" Target="https://www.ina-expert.com/news/frame-training-course-session-1.html" TargetMode="External"/><Relationship Id="rId32" Type="http://schemas.openxmlformats.org/officeDocument/2006/relationships/hyperlink" Target="mailto:cine@mincultura.gov.co"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docs.google.com/forms/d/e/1FAIpQLSe077EPxQ5AjJvdf4uapZm_wGwWCfG2DstGAu7oWn3FozwnLg/viewform" TargetMode="External"/><Relationship Id="rId23" Type="http://schemas.openxmlformats.org/officeDocument/2006/relationships/hyperlink" Target="http://www.iberarchivos.org/wp-content/uploads/2018/05/Anexo-4.-Proyectos_aprobados.pdf" TargetMode="External"/><Relationship Id="rId28" Type="http://schemas.openxmlformats.org/officeDocument/2006/relationships/hyperlink" Target="http://patrimoniocultural.bogota.unal.edu.co/eventos/article/taller-4-rojo-entre-el-arte-y-el-cartel.html" TargetMode="External"/><Relationship Id="rId36" Type="http://schemas.openxmlformats.org/officeDocument/2006/relationships/customXml" Target="../customXml/item2.xml"/><Relationship Id="rId10" Type="http://schemas.openxmlformats.org/officeDocument/2006/relationships/hyperlink" Target="https://www.cinecolombia.com/pelicula/bogota/y-nos-fuimos-pal-mundial" TargetMode="External"/><Relationship Id="rId19" Type="http://schemas.openxmlformats.org/officeDocument/2006/relationships/hyperlink" Target="http://www.festivalcineorquidea.com." TargetMode="External"/><Relationship Id="rId31" Type="http://schemas.openxmlformats.org/officeDocument/2006/relationships/hyperlink" Target="https://issuu.com/recam/docs/revista_mercosur_audiovisual_web"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bit.ly/2xa5XEh" TargetMode="External"/><Relationship Id="rId22" Type="http://schemas.openxmlformats.org/officeDocument/2006/relationships/hyperlink" Target="https://www.cinecolombia.com/pelicula/bogota/jungla" TargetMode="External"/><Relationship Id="rId27" Type="http://schemas.openxmlformats.org/officeDocument/2006/relationships/hyperlink" Target="http://www.idartes.gov.co/es/noticias/la-cinemateca-distrital-presenta-lo-mejor-del-cine-afro" TargetMode="External"/><Relationship Id="rId30" Type="http://schemas.openxmlformats.org/officeDocument/2006/relationships/hyperlink" Target="https://tisch.nyu.edu/cinema-studies/miap/research-outreach/apex" TargetMode="External"/><Relationship Id="rId35" Type="http://schemas.openxmlformats.org/officeDocument/2006/relationships/theme" Target="theme/theme1.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H7EN5MXTHQNV-1299-263</_dlc_DocId>
    <_dlc_DocIdUrl xmlns="ae9388c0-b1e2-40ea-b6a8-c51c7913cbd2">
      <Url>https://mng.mincultura.gov.co/areas/cinematografia/_layouts/15/DocIdRedir.aspx?ID=H7EN5MXTHQNV-1299-263</Url>
      <Description>H7EN5MXTHQNV-1299-263</Description>
    </_dlc_DocIdUrl>
  </documentManagement>
</p:properties>
</file>

<file path=customXml/itemProps1.xml><?xml version="1.0" encoding="utf-8"?>
<ds:datastoreItem xmlns:ds="http://schemas.openxmlformats.org/officeDocument/2006/customXml" ds:itemID="{75EAC525-34ED-4FF0-860A-E3BC47132557}"/>
</file>

<file path=customXml/itemProps2.xml><?xml version="1.0" encoding="utf-8"?>
<ds:datastoreItem xmlns:ds="http://schemas.openxmlformats.org/officeDocument/2006/customXml" ds:itemID="{5753FDF6-C090-4F88-BC60-1C87E9014C8A}"/>
</file>

<file path=customXml/itemProps3.xml><?xml version="1.0" encoding="utf-8"?>
<ds:datastoreItem xmlns:ds="http://schemas.openxmlformats.org/officeDocument/2006/customXml" ds:itemID="{2D3D70CA-45B4-4B50-9C30-C8DEF9D412AF}"/>
</file>

<file path=customXml/itemProps4.xml><?xml version="1.0" encoding="utf-8"?>
<ds:datastoreItem xmlns:ds="http://schemas.openxmlformats.org/officeDocument/2006/customXml" ds:itemID="{0342F338-7E62-4838-B2EC-5CC2D4865D3D}"/>
</file>

<file path=customXml/itemProps5.xml><?xml version="1.0" encoding="utf-8"?>
<ds:datastoreItem xmlns:ds="http://schemas.openxmlformats.org/officeDocument/2006/customXml" ds:itemID="{56104093-8A1A-4AA4-A86C-DCBEFFC53ACB}"/>
</file>

<file path=docProps/app.xml><?xml version="1.0" encoding="utf-8"?>
<Properties xmlns="http://schemas.openxmlformats.org/officeDocument/2006/extended-properties" xmlns:vt="http://schemas.openxmlformats.org/officeDocument/2006/docPropsVTypes">
  <Template>Normal.dotm</Template>
  <TotalTime>34896</TotalTime>
  <Pages>6</Pages>
  <Words>2387</Words>
  <Characters>13129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189</cp:revision>
  <cp:lastPrinted>2018-06-01T19:19:00Z</cp:lastPrinted>
  <dcterms:created xsi:type="dcterms:W3CDTF">2015-12-16T22:24:00Z</dcterms:created>
  <dcterms:modified xsi:type="dcterms:W3CDTF">2018-06-01T20:42:00Z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d147d4f4-883a-4ef9-bbb7-2b7031e685ad</vt:lpwstr>
  </property>
</Properties>
</file>