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D9" w:rsidRPr="009B648A" w:rsidRDefault="003D09BC" w:rsidP="009B648A">
      <w:pPr>
        <w:rPr>
          <w:rFonts w:ascii="Arial" w:hAnsi="Arial" w:cs="Arial"/>
        </w:rPr>
      </w:pPr>
      <w:r w:rsidRPr="009B648A">
        <w:rPr>
          <w:rFonts w:ascii="Arial" w:hAnsi="Arial" w:cs="Arial"/>
          <w:color w:val="800000"/>
          <w:sz w:val="48"/>
          <w:szCs w:val="48"/>
        </w:rPr>
        <w:t>Ministerio de Cultura</w:t>
      </w:r>
      <w:r w:rsidRPr="009B648A">
        <w:rPr>
          <w:rFonts w:ascii="Arial" w:hAnsi="Arial" w:cs="Arial"/>
          <w:color w:val="800000"/>
          <w:sz w:val="48"/>
          <w:szCs w:val="48"/>
        </w:rPr>
        <w:br/>
      </w:r>
      <w:r w:rsidR="00CE1A5D" w:rsidRPr="009B648A">
        <w:rPr>
          <w:rFonts w:ascii="Arial" w:hAnsi="Arial" w:cs="Arial"/>
          <w:color w:val="800000"/>
        </w:rPr>
        <w:t>________________________________________________________</w:t>
      </w:r>
      <w:r w:rsidRPr="009B648A">
        <w:rPr>
          <w:rFonts w:ascii="Arial" w:hAnsi="Arial" w:cs="Arial"/>
          <w:sz w:val="20"/>
          <w:szCs w:val="20"/>
        </w:rPr>
        <w:br/>
      </w:r>
      <w:r w:rsidRPr="009B648A">
        <w:rPr>
          <w:rFonts w:ascii="Arial" w:hAnsi="Arial" w:cs="Arial"/>
          <w:color w:val="800000"/>
          <w:sz w:val="48"/>
          <w:szCs w:val="48"/>
        </w:rPr>
        <w:t xml:space="preserve">Claqueta / toma </w:t>
      </w:r>
      <w:r w:rsidR="008C283B" w:rsidRPr="009B648A">
        <w:rPr>
          <w:rFonts w:ascii="Arial" w:hAnsi="Arial" w:cs="Arial"/>
          <w:color w:val="800000"/>
          <w:sz w:val="48"/>
          <w:szCs w:val="48"/>
        </w:rPr>
        <w:t>80</w:t>
      </w:r>
      <w:r w:rsidR="00AC3A14" w:rsidRPr="009B648A">
        <w:rPr>
          <w:rFonts w:ascii="Arial" w:hAnsi="Arial" w:cs="Arial"/>
          <w:color w:val="800000"/>
          <w:sz w:val="48"/>
          <w:szCs w:val="48"/>
        </w:rPr>
        <w:t>8</w:t>
      </w:r>
      <w:r w:rsidRPr="009B648A">
        <w:rPr>
          <w:rFonts w:ascii="Arial" w:hAnsi="Arial" w:cs="Arial"/>
          <w:color w:val="800000"/>
          <w:sz w:val="48"/>
          <w:szCs w:val="48"/>
        </w:rPr>
        <w:br/>
      </w:r>
      <w:r w:rsidRPr="009B648A">
        <w:rPr>
          <w:rFonts w:ascii="Arial" w:hAnsi="Arial" w:cs="Arial"/>
        </w:rPr>
        <w:t xml:space="preserve">Boletín electrónico semanal para el sector cinematográfico, </w:t>
      </w:r>
      <w:r w:rsidR="004D69A3" w:rsidRPr="009B648A">
        <w:rPr>
          <w:rFonts w:ascii="Arial" w:hAnsi="Arial" w:cs="Arial"/>
          <w:b/>
          <w:bCs/>
        </w:rPr>
        <w:t>2</w:t>
      </w:r>
      <w:r w:rsidR="00D9674D" w:rsidRPr="009B648A">
        <w:rPr>
          <w:rFonts w:ascii="Arial" w:hAnsi="Arial" w:cs="Arial"/>
          <w:b/>
          <w:bCs/>
        </w:rPr>
        <w:t>6</w:t>
      </w:r>
      <w:r w:rsidR="00CE1A5D" w:rsidRPr="009B648A">
        <w:rPr>
          <w:rFonts w:ascii="Arial" w:hAnsi="Arial" w:cs="Arial"/>
          <w:b/>
          <w:bCs/>
        </w:rPr>
        <w:t xml:space="preserve"> </w:t>
      </w:r>
      <w:r w:rsidRPr="009B648A">
        <w:rPr>
          <w:rFonts w:ascii="Arial" w:hAnsi="Arial" w:cs="Arial"/>
          <w:b/>
          <w:bCs/>
        </w:rPr>
        <w:t xml:space="preserve">de </w:t>
      </w:r>
      <w:r w:rsidR="00B80667" w:rsidRPr="009B648A">
        <w:rPr>
          <w:rFonts w:ascii="Arial" w:hAnsi="Arial" w:cs="Arial"/>
          <w:b/>
          <w:bCs/>
        </w:rPr>
        <w:t>enero</w:t>
      </w:r>
      <w:r w:rsidR="00286180" w:rsidRPr="009B648A">
        <w:rPr>
          <w:rFonts w:ascii="Arial" w:hAnsi="Arial" w:cs="Arial"/>
          <w:b/>
          <w:bCs/>
        </w:rPr>
        <w:t xml:space="preserve"> de</w:t>
      </w:r>
      <w:r w:rsidR="00B544EB" w:rsidRPr="009B648A">
        <w:rPr>
          <w:rFonts w:ascii="Arial" w:hAnsi="Arial" w:cs="Arial"/>
          <w:b/>
          <w:bCs/>
        </w:rPr>
        <w:t xml:space="preserve"> </w:t>
      </w:r>
      <w:r w:rsidRPr="009B648A">
        <w:rPr>
          <w:rFonts w:ascii="Arial" w:hAnsi="Arial" w:cs="Arial"/>
          <w:b/>
          <w:bCs/>
        </w:rPr>
        <w:t>201</w:t>
      </w:r>
      <w:r w:rsidR="001879F2" w:rsidRPr="009B648A">
        <w:rPr>
          <w:rFonts w:ascii="Arial" w:hAnsi="Arial" w:cs="Arial"/>
          <w:b/>
          <w:bCs/>
        </w:rPr>
        <w:t>8</w:t>
      </w:r>
      <w:r w:rsidRPr="009B648A">
        <w:rPr>
          <w:rFonts w:ascii="Arial" w:hAnsi="Arial" w:cs="Arial"/>
        </w:rPr>
        <w:br/>
        <w:t>Ministerio de Cultura de Colombia - Dirección de Cinematografía</w:t>
      </w:r>
    </w:p>
    <w:p w:rsidR="006F2DD9" w:rsidRPr="009B648A" w:rsidRDefault="006F2DD9" w:rsidP="009B648A">
      <w:pPr>
        <w:rPr>
          <w:rFonts w:ascii="Arial" w:hAnsi="Arial" w:cs="Arial"/>
        </w:rPr>
      </w:pPr>
    </w:p>
    <w:p w:rsidR="006F2DD9" w:rsidRPr="009B648A" w:rsidRDefault="00F31AC5" w:rsidP="009B648A">
      <w:pPr>
        <w:rPr>
          <w:rFonts w:ascii="Arial" w:hAnsi="Arial" w:cs="Arial"/>
        </w:rPr>
      </w:pPr>
      <w:r w:rsidRPr="009B648A">
        <w:rPr>
          <w:rFonts w:ascii="Arial" w:hAnsi="Arial" w:cs="Arial"/>
          <w:b/>
        </w:rPr>
        <w:t>Si desea comunicarse con el Boletín Claqueta escriba a cine@mincultura.gov.co</w:t>
      </w:r>
      <w:r w:rsidRPr="009B648A">
        <w:rPr>
          <w:rFonts w:ascii="Arial" w:hAnsi="Arial" w:cs="Arial"/>
        </w:rPr>
        <w:br/>
      </w:r>
    </w:p>
    <w:p w:rsidR="006F2DD9" w:rsidRPr="009B648A" w:rsidRDefault="00C76800" w:rsidP="009B648A">
      <w:pPr>
        <w:rPr>
          <w:rFonts w:ascii="Arial" w:hAnsi="Arial" w:cs="Arial"/>
        </w:rPr>
      </w:pPr>
      <w:hyperlink r:id="rId8" w:history="1"/>
      <w:hyperlink r:id="rId9" w:tgtFrame="_blank" w:history="1">
        <w:r w:rsidR="00B30823" w:rsidRPr="009B648A">
          <w:rPr>
            <w:rStyle w:val="Hipervnculo"/>
            <w:rFonts w:ascii="Arial" w:hAnsi="Arial" w:cs="Arial"/>
            <w:color w:val="auto"/>
            <w:shd w:val="clear" w:color="auto" w:fill="FFFFFF"/>
            <w:lang w:val="es-ES"/>
          </w:rPr>
          <w:t>Síganos en twitter: @elcinequesomos</w:t>
        </w:r>
      </w:hyperlink>
    </w:p>
    <w:p w:rsidR="006F2DD9" w:rsidRPr="009B648A" w:rsidRDefault="006F2DD9" w:rsidP="009B648A">
      <w:pPr>
        <w:rPr>
          <w:rFonts w:ascii="Arial" w:hAnsi="Arial" w:cs="Arial"/>
        </w:rPr>
      </w:pPr>
    </w:p>
    <w:p w:rsidR="006F2DD9" w:rsidRPr="009B648A" w:rsidRDefault="00C72B7A" w:rsidP="009B648A">
      <w:pPr>
        <w:rPr>
          <w:rFonts w:ascii="Arial" w:hAnsi="Arial" w:cs="Arial"/>
          <w:sz w:val="20"/>
          <w:szCs w:val="20"/>
        </w:rPr>
      </w:pPr>
      <w:r w:rsidRPr="009B648A">
        <w:rPr>
          <w:rFonts w:ascii="Arial" w:hAnsi="Arial" w:cs="Arial"/>
          <w:color w:val="800000"/>
        </w:rPr>
        <w:t>________________________________________________________</w:t>
      </w:r>
    </w:p>
    <w:p w:rsidR="006F2DD9" w:rsidRPr="009B648A" w:rsidRDefault="00C72B7A" w:rsidP="009B648A">
      <w:pPr>
        <w:rPr>
          <w:rFonts w:ascii="Arial" w:hAnsi="Arial" w:cs="Arial"/>
          <w:color w:val="800000"/>
        </w:rPr>
      </w:pPr>
      <w:r w:rsidRPr="009B648A">
        <w:rPr>
          <w:rFonts w:ascii="Arial" w:hAnsi="Arial" w:cs="Arial"/>
          <w:color w:val="800000"/>
          <w:sz w:val="48"/>
          <w:szCs w:val="48"/>
        </w:rPr>
        <w:t>En acción</w:t>
      </w:r>
    </w:p>
    <w:p w:rsidR="00B95B73" w:rsidRPr="009B648A" w:rsidRDefault="00B95B73" w:rsidP="009B648A">
      <w:pPr>
        <w:rPr>
          <w:rFonts w:ascii="Arial" w:eastAsia="Times New Roman" w:hAnsi="Arial" w:cs="Arial"/>
          <w:color w:val="000080"/>
          <w:sz w:val="28"/>
          <w:szCs w:val="28"/>
          <w:lang w:eastAsia="es-CO"/>
        </w:rPr>
      </w:pPr>
      <w:r w:rsidRPr="009B648A">
        <w:rPr>
          <w:rFonts w:ascii="Arial" w:eastAsia="Times New Roman" w:hAnsi="Arial" w:cs="Arial"/>
          <w:color w:val="000080"/>
          <w:sz w:val="28"/>
          <w:szCs w:val="28"/>
          <w:lang w:eastAsia="es-CO"/>
        </w:rPr>
        <w:t xml:space="preserve">PRÓXIMA A CERRARSE CONVOCATORIA DE </w:t>
      </w:r>
      <w:r w:rsidR="00D9674D" w:rsidRPr="009B648A">
        <w:rPr>
          <w:rFonts w:ascii="Arial" w:eastAsia="Times New Roman" w:hAnsi="Arial" w:cs="Arial"/>
          <w:color w:val="000080"/>
          <w:sz w:val="28"/>
          <w:szCs w:val="28"/>
          <w:lang w:eastAsia="es-CO"/>
        </w:rPr>
        <w:t xml:space="preserve">BECAS DE FORMACIÓN DE PÚBLICOS PARA FESTIVALES Y MUESTRAS DE CINE COLOMBIANOS 2018 </w:t>
      </w:r>
    </w:p>
    <w:p w:rsidR="00D9674D" w:rsidRPr="009B648A" w:rsidRDefault="00D9674D" w:rsidP="009B648A">
      <w:pPr>
        <w:rPr>
          <w:rFonts w:ascii="Arial" w:hAnsi="Arial" w:cs="Arial"/>
        </w:rPr>
      </w:pPr>
      <w:r w:rsidRPr="009B648A">
        <w:rPr>
          <w:rFonts w:ascii="Arial" w:hAnsi="Arial" w:cs="Arial"/>
        </w:rPr>
        <w:t>La Dirección de Cinematografía</w:t>
      </w:r>
      <w:r w:rsidR="00B95B73" w:rsidRPr="009B648A">
        <w:rPr>
          <w:rFonts w:ascii="Arial" w:hAnsi="Arial" w:cs="Arial"/>
        </w:rPr>
        <w:t xml:space="preserve"> del Ministerio de Cultura</w:t>
      </w:r>
      <w:r w:rsidRPr="009B648A">
        <w:rPr>
          <w:rFonts w:ascii="Arial" w:hAnsi="Arial" w:cs="Arial"/>
        </w:rPr>
        <w:t xml:space="preserve"> invita a los eventos cinematográficos del país a participar de las “Becas de Formación de Públicos - Programa Colombia de Película – Festivales y Muestras de Cine Colombianos” del Programa Nacional de Estímulos.  Esta convocatoria, que tiene como objeto fomentar las actividades de formación para audiencias, agentes del sector audiovisual y cinematográfico, o actividades de industria, y la circulación de cine colombiano a través de la realización de festivales y muestras de cine entre el 20 de abril y el diez 10 de diciembre de 2018, se cierra el próximo 2 de febrero de 2018. </w:t>
      </w:r>
    </w:p>
    <w:p w:rsidR="00D9674D" w:rsidRPr="009B648A" w:rsidRDefault="00D9674D" w:rsidP="009B648A">
      <w:pPr>
        <w:rPr>
          <w:rFonts w:ascii="Arial" w:hAnsi="Arial" w:cs="Arial"/>
        </w:rPr>
      </w:pPr>
      <w:r w:rsidRPr="009B648A">
        <w:rPr>
          <w:rFonts w:ascii="Arial" w:hAnsi="Arial" w:cs="Arial"/>
        </w:rPr>
        <w:t xml:space="preserve">Consulte </w:t>
      </w:r>
      <w:hyperlink r:id="rId10" w:history="1">
        <w:r w:rsidRPr="009B648A">
          <w:rPr>
            <w:rStyle w:val="Hipervnculo"/>
            <w:rFonts w:ascii="Arial" w:hAnsi="Arial" w:cs="Arial"/>
          </w:rPr>
          <w:t>aquí</w:t>
        </w:r>
      </w:hyperlink>
      <w:r w:rsidRPr="009B648A">
        <w:rPr>
          <w:rFonts w:ascii="Arial" w:hAnsi="Arial" w:cs="Arial"/>
        </w:rPr>
        <w:t xml:space="preserve"> los lineamientos de participación</w:t>
      </w:r>
      <w:r w:rsidR="00F021CE" w:rsidRPr="009B648A">
        <w:rPr>
          <w:rFonts w:ascii="Arial" w:hAnsi="Arial" w:cs="Arial"/>
        </w:rPr>
        <w:t>.</w:t>
      </w:r>
      <w:r w:rsidRPr="009B648A">
        <w:rPr>
          <w:rFonts w:ascii="Arial" w:hAnsi="Arial" w:cs="Arial"/>
        </w:rPr>
        <w:t xml:space="preserve"> </w:t>
      </w:r>
    </w:p>
    <w:p w:rsidR="00D9674D" w:rsidRPr="009B648A" w:rsidRDefault="00D9674D" w:rsidP="009B648A">
      <w:pPr>
        <w:rPr>
          <w:rFonts w:ascii="Arial" w:hAnsi="Arial" w:cs="Arial"/>
          <w:color w:val="1F497D"/>
          <w:lang w:eastAsia="es-CO"/>
        </w:rPr>
      </w:pPr>
    </w:p>
    <w:p w:rsidR="00AC3A14" w:rsidRPr="009B648A" w:rsidRDefault="00AC3A14" w:rsidP="009B648A">
      <w:pPr>
        <w:rPr>
          <w:rFonts w:ascii="Arial" w:hAnsi="Arial" w:cs="Arial"/>
          <w:color w:val="1F497D"/>
          <w:lang w:eastAsia="es-CO"/>
        </w:rPr>
      </w:pPr>
    </w:p>
    <w:p w:rsidR="009B648A" w:rsidRPr="009B648A" w:rsidRDefault="009B648A" w:rsidP="009B648A">
      <w:pPr>
        <w:rPr>
          <w:rFonts w:ascii="Arial" w:eastAsia="Times New Roman" w:hAnsi="Arial" w:cs="Arial"/>
          <w:color w:val="000080"/>
          <w:sz w:val="28"/>
          <w:szCs w:val="28"/>
          <w:lang w:eastAsia="es-CO"/>
        </w:rPr>
      </w:pPr>
      <w:r w:rsidRPr="009B648A">
        <w:rPr>
          <w:rFonts w:ascii="Arial" w:eastAsia="Times New Roman" w:hAnsi="Arial" w:cs="Arial"/>
          <w:color w:val="000080"/>
          <w:sz w:val="28"/>
          <w:szCs w:val="28"/>
          <w:lang w:eastAsia="es-CO"/>
        </w:rPr>
        <w:t>MINCULTUR</w:t>
      </w:r>
      <w:bookmarkStart w:id="0" w:name="_GoBack"/>
      <w:bookmarkEnd w:id="0"/>
      <w:r w:rsidRPr="009B648A">
        <w:rPr>
          <w:rFonts w:ascii="Arial" w:eastAsia="Times New Roman" w:hAnsi="Arial" w:cs="Arial"/>
          <w:color w:val="000080"/>
          <w:sz w:val="28"/>
          <w:szCs w:val="28"/>
          <w:lang w:eastAsia="es-CO"/>
        </w:rPr>
        <w:t>A EN EL FICCI 2018</w:t>
      </w:r>
    </w:p>
    <w:p w:rsidR="009B648A" w:rsidRPr="009B648A" w:rsidRDefault="009B648A" w:rsidP="009B648A">
      <w:pPr>
        <w:rPr>
          <w:rFonts w:ascii="Arial" w:hAnsi="Arial" w:cs="Arial"/>
        </w:rPr>
      </w:pPr>
      <w:r w:rsidRPr="009B648A">
        <w:rPr>
          <w:rFonts w:ascii="Arial" w:hAnsi="Arial" w:cs="Arial"/>
        </w:rPr>
        <w:t>Con una agenda que incluye el XIII Encuentro Internacional de Productores y la plataforma Retina Latina, la Dirección de Cinematografía del Ministerio de Cultura estará presente en el Festival Internacional de Cine de Cartagena de Indias, que se realizará del 28 de febrero al 5 de marzo.</w:t>
      </w:r>
    </w:p>
    <w:p w:rsidR="009B648A" w:rsidRPr="009B648A" w:rsidRDefault="009B648A" w:rsidP="009B648A">
      <w:pPr>
        <w:rPr>
          <w:rFonts w:ascii="Arial" w:hAnsi="Arial" w:cs="Arial"/>
        </w:rPr>
      </w:pPr>
      <w:r w:rsidRPr="009B648A">
        <w:rPr>
          <w:rFonts w:ascii="Arial" w:hAnsi="Arial" w:cs="Arial"/>
        </w:rPr>
        <w:t>Los detalles de la programación de este certamen se dieron a conocer durante la rueda de prensa de lanzamiento del FICCI 2018, que se llevó a cabo hoy en Bogotá.</w:t>
      </w:r>
    </w:p>
    <w:p w:rsidR="009B648A" w:rsidRPr="009B648A" w:rsidRDefault="009B648A" w:rsidP="009B648A">
      <w:pPr>
        <w:rPr>
          <w:rFonts w:ascii="Arial" w:hAnsi="Arial" w:cs="Arial"/>
        </w:rPr>
      </w:pPr>
      <w:hyperlink r:id="rId11" w:history="1">
        <w:r w:rsidRPr="009B648A">
          <w:rPr>
            <w:rStyle w:val="Hipervnculo"/>
            <w:rFonts w:ascii="Arial" w:hAnsi="Arial" w:cs="Arial"/>
          </w:rPr>
          <w:t>Vea más</w:t>
        </w:r>
      </w:hyperlink>
    </w:p>
    <w:p w:rsidR="009B648A" w:rsidRPr="009B648A" w:rsidRDefault="009B648A" w:rsidP="009B648A">
      <w:pPr>
        <w:rPr>
          <w:rFonts w:ascii="Arial" w:eastAsia="Times New Roman" w:hAnsi="Arial" w:cs="Arial"/>
          <w:b/>
          <w:color w:val="000080"/>
          <w:lang w:eastAsia="es-CO"/>
        </w:rPr>
      </w:pPr>
    </w:p>
    <w:p w:rsidR="009B648A" w:rsidRPr="009B648A" w:rsidRDefault="009B648A" w:rsidP="009B648A">
      <w:pPr>
        <w:rPr>
          <w:rFonts w:ascii="Arial" w:eastAsia="Times New Roman" w:hAnsi="Arial" w:cs="Arial"/>
          <w:b/>
          <w:color w:val="000080"/>
          <w:lang w:eastAsia="es-CO"/>
        </w:rPr>
      </w:pPr>
    </w:p>
    <w:p w:rsidR="00D9674D" w:rsidRPr="009B648A" w:rsidRDefault="00D9674D" w:rsidP="009B648A">
      <w:pPr>
        <w:rPr>
          <w:rFonts w:ascii="Arial" w:eastAsia="Times New Roman" w:hAnsi="Arial" w:cs="Arial"/>
          <w:color w:val="000080"/>
          <w:sz w:val="28"/>
          <w:szCs w:val="28"/>
          <w:lang w:eastAsia="es-CO"/>
        </w:rPr>
      </w:pPr>
      <w:r w:rsidRPr="009B648A">
        <w:rPr>
          <w:rFonts w:ascii="Arial" w:eastAsia="Times New Roman" w:hAnsi="Arial" w:cs="Arial"/>
          <w:b/>
          <w:color w:val="000080"/>
          <w:sz w:val="28"/>
          <w:szCs w:val="28"/>
          <w:lang w:eastAsia="es-CO"/>
        </w:rPr>
        <w:t>CIRO Y YO</w:t>
      </w:r>
      <w:r w:rsidRPr="009B648A">
        <w:rPr>
          <w:rFonts w:ascii="Arial" w:eastAsia="Times New Roman" w:hAnsi="Arial" w:cs="Arial"/>
          <w:color w:val="000080"/>
          <w:sz w:val="28"/>
          <w:szCs w:val="28"/>
          <w:lang w:eastAsia="es-CO"/>
        </w:rPr>
        <w:t xml:space="preserve"> EN EL CINE</w:t>
      </w:r>
    </w:p>
    <w:p w:rsidR="00D9674D" w:rsidRPr="009B648A" w:rsidRDefault="00D9674D" w:rsidP="009B648A">
      <w:pPr>
        <w:rPr>
          <w:rFonts w:ascii="Arial" w:hAnsi="Arial" w:cs="Arial"/>
        </w:rPr>
      </w:pPr>
      <w:r w:rsidRPr="009B648A">
        <w:rPr>
          <w:rFonts w:ascii="Arial" w:hAnsi="Arial" w:cs="Arial"/>
        </w:rPr>
        <w:t xml:space="preserve">El segundo estreno del cine colombiano en 2018 tuvo lugar ayer, </w:t>
      </w:r>
      <w:r w:rsidRPr="009B648A">
        <w:rPr>
          <w:rFonts w:ascii="Arial" w:eastAsia="Times New Roman" w:hAnsi="Arial" w:cs="Arial"/>
        </w:rPr>
        <w:t>25 de enero,</w:t>
      </w:r>
      <w:r w:rsidRPr="009B648A">
        <w:rPr>
          <w:rFonts w:ascii="Arial" w:hAnsi="Arial" w:cs="Arial"/>
        </w:rPr>
        <w:t xml:space="preserve"> en salas del país: </w:t>
      </w:r>
      <w:r w:rsidRPr="009B648A">
        <w:rPr>
          <w:rFonts w:ascii="Arial" w:hAnsi="Arial" w:cs="Arial"/>
          <w:b/>
        </w:rPr>
        <w:t xml:space="preserve">Ciro y </w:t>
      </w:r>
      <w:r w:rsidR="00B95B73" w:rsidRPr="009B648A">
        <w:rPr>
          <w:rFonts w:ascii="Arial" w:hAnsi="Arial" w:cs="Arial"/>
          <w:b/>
        </w:rPr>
        <w:t>y</w:t>
      </w:r>
      <w:r w:rsidRPr="009B648A">
        <w:rPr>
          <w:rFonts w:ascii="Arial" w:hAnsi="Arial" w:cs="Arial"/>
          <w:b/>
        </w:rPr>
        <w:t>o</w:t>
      </w:r>
      <w:r w:rsidRPr="009B648A">
        <w:rPr>
          <w:rFonts w:ascii="Arial" w:hAnsi="Arial" w:cs="Arial"/>
        </w:rPr>
        <w:t xml:space="preserve"> de Miguel Salazar</w:t>
      </w:r>
    </w:p>
    <w:p w:rsidR="00D9674D" w:rsidRPr="009B648A" w:rsidRDefault="00D9674D" w:rsidP="009B648A">
      <w:pPr>
        <w:rPr>
          <w:rFonts w:ascii="Arial" w:hAnsi="Arial" w:cs="Arial"/>
        </w:rPr>
      </w:pPr>
      <w:r w:rsidRPr="009B648A">
        <w:rPr>
          <w:rFonts w:ascii="Arial" w:hAnsi="Arial" w:cs="Arial"/>
        </w:rPr>
        <w:t xml:space="preserve">Sinopsis: </w:t>
      </w:r>
    </w:p>
    <w:p w:rsidR="00F021CE" w:rsidRPr="009B648A" w:rsidRDefault="00F021CE" w:rsidP="009B648A">
      <w:pPr>
        <w:rPr>
          <w:rFonts w:ascii="Arial" w:eastAsia="Times New Roman" w:hAnsi="Arial" w:cs="Arial"/>
        </w:rPr>
      </w:pPr>
      <w:r w:rsidRPr="009B648A">
        <w:rPr>
          <w:rFonts w:ascii="Arial" w:eastAsia="Times New Roman" w:hAnsi="Arial" w:cs="Arial"/>
        </w:rPr>
        <w:t>Ciro Galindo, nació e</w:t>
      </w:r>
      <w:r w:rsidRPr="009B648A">
        <w:rPr>
          <w:rFonts w:ascii="Arial" w:eastAsia="Times New Roman" w:hAnsi="Arial" w:cs="Arial"/>
        </w:rPr>
        <w:t xml:space="preserve">n </w:t>
      </w:r>
      <w:r w:rsidRPr="009B648A">
        <w:rPr>
          <w:rFonts w:ascii="Arial" w:eastAsia="Times New Roman" w:hAnsi="Arial" w:cs="Arial"/>
        </w:rPr>
        <w:t>1952 en Coyaima, Tolima. A donde quiera que ha ido la guerra lo ha encontrado. Desde que era un niño huyó junto a su madre de la violencia que existía en su pueblo natal, debido al duro enfrentamiento que se vivía en los años 50 entre liberales y conservadores, razón por la cual, decidieron buscar refugio en los llanos orientales. A los nueve años de edad Ciro fue abandonado por su madre en un orfanato, lugar de donde se escapó a los pocos meses, iniciando un duro camino de angustias y necesidades. Años después, atraído por la bonaza de la coca, llegó al departamento del Guaviare dónde conoció a su esposa</w:t>
      </w:r>
      <w:r w:rsidRPr="009B648A">
        <w:rPr>
          <w:rFonts w:ascii="Arial" w:eastAsia="Times New Roman" w:hAnsi="Arial" w:cs="Arial"/>
        </w:rPr>
        <w:t>,</w:t>
      </w:r>
      <w:r w:rsidRPr="009B648A">
        <w:rPr>
          <w:rFonts w:ascii="Arial" w:eastAsia="Times New Roman" w:hAnsi="Arial" w:cs="Arial"/>
        </w:rPr>
        <w:t xml:space="preserve"> Anita, una indígena tukano con la que tuvo tres hijos John, Elkin y Esneider.</w:t>
      </w:r>
    </w:p>
    <w:p w:rsidR="00F021CE" w:rsidRPr="009B648A" w:rsidRDefault="00F021CE" w:rsidP="009B648A">
      <w:pPr>
        <w:rPr>
          <w:rFonts w:ascii="Arial" w:eastAsia="Times New Roman" w:hAnsi="Arial" w:cs="Arial"/>
        </w:rPr>
      </w:pPr>
      <w:r w:rsidRPr="009B648A">
        <w:rPr>
          <w:rFonts w:ascii="Arial" w:eastAsia="Times New Roman" w:hAnsi="Arial" w:cs="Arial"/>
        </w:rPr>
        <w:t>Pero las angustias no daban tregua en la vida de Ciro, sus hijos fueron reclutados por los ejércitos de la guerra, por lo que su familia fue tuvo que desplazarse en repetidas ocasiones para huir de la violencia. Un hombre ajeno al sistema, pero víctima de este, un luchador anónim</w:t>
      </w:r>
      <w:r w:rsidRPr="009B648A">
        <w:rPr>
          <w:rFonts w:ascii="Arial" w:eastAsia="Times New Roman" w:hAnsi="Arial" w:cs="Arial"/>
        </w:rPr>
        <w:t xml:space="preserve">o que busca </w:t>
      </w:r>
      <w:r w:rsidRPr="009B648A">
        <w:rPr>
          <w:rFonts w:ascii="Arial" w:eastAsia="Times New Roman" w:hAnsi="Arial" w:cs="Arial"/>
        </w:rPr>
        <w:t>vivir bajo sus propios términos</w:t>
      </w:r>
    </w:p>
    <w:p w:rsidR="00D9674D" w:rsidRPr="009B648A" w:rsidRDefault="00C76800" w:rsidP="009B648A">
      <w:pPr>
        <w:rPr>
          <w:rFonts w:ascii="Arial" w:hAnsi="Arial" w:cs="Arial"/>
        </w:rPr>
      </w:pPr>
      <w:hyperlink r:id="rId12" w:history="1">
        <w:r w:rsidR="00D9674D" w:rsidRPr="009B648A">
          <w:rPr>
            <w:rStyle w:val="Hipervnculo"/>
            <w:rFonts w:ascii="Arial" w:hAnsi="Arial" w:cs="Arial"/>
          </w:rPr>
          <w:t>Vea más</w:t>
        </w:r>
      </w:hyperlink>
    </w:p>
    <w:p w:rsidR="00912420" w:rsidRPr="009B648A" w:rsidRDefault="00912420" w:rsidP="009B648A">
      <w:pPr>
        <w:rPr>
          <w:rFonts w:ascii="Arial" w:hAnsi="Arial" w:cs="Arial"/>
        </w:rPr>
      </w:pPr>
    </w:p>
    <w:p w:rsidR="00AC3A14" w:rsidRPr="009B648A" w:rsidRDefault="00AC3A14" w:rsidP="009B648A">
      <w:pPr>
        <w:rPr>
          <w:rFonts w:ascii="Arial" w:hAnsi="Arial" w:cs="Arial"/>
        </w:rPr>
      </w:pPr>
    </w:p>
    <w:p w:rsidR="00AC3A14" w:rsidRPr="009B648A" w:rsidRDefault="00AC3A14" w:rsidP="009B648A">
      <w:pPr>
        <w:rPr>
          <w:rFonts w:ascii="Arial" w:hAnsi="Arial" w:cs="Arial"/>
          <w:color w:val="000080"/>
          <w:sz w:val="28"/>
          <w:szCs w:val="28"/>
          <w:lang w:eastAsia="es-CO"/>
        </w:rPr>
      </w:pPr>
      <w:r w:rsidRPr="009B648A">
        <w:rPr>
          <w:rFonts w:ascii="Arial" w:hAnsi="Arial" w:cs="Arial"/>
          <w:color w:val="000080"/>
          <w:sz w:val="28"/>
          <w:szCs w:val="28"/>
          <w:lang w:eastAsia="es-CO"/>
        </w:rPr>
        <w:t xml:space="preserve">TALLER DE FESTIVALES DE CINE </w:t>
      </w:r>
    </w:p>
    <w:p w:rsidR="00AC3A14" w:rsidRPr="009B648A" w:rsidRDefault="00AC3A14" w:rsidP="009B648A">
      <w:pPr>
        <w:rPr>
          <w:rFonts w:ascii="Arial" w:hAnsi="Arial" w:cs="Arial"/>
          <w:color w:val="333333"/>
        </w:rPr>
      </w:pPr>
      <w:r w:rsidRPr="009B648A">
        <w:rPr>
          <w:rStyle w:val="nfasis"/>
          <w:rFonts w:ascii="Arial" w:hAnsi="Arial" w:cs="Arial"/>
          <w:i w:val="0"/>
          <w:color w:val="333333"/>
        </w:rPr>
        <w:t>Está abierta la convocatoria para</w:t>
      </w:r>
      <w:r w:rsidRPr="009B648A">
        <w:rPr>
          <w:rStyle w:val="nfasis"/>
          <w:rFonts w:ascii="Arial" w:hAnsi="Arial" w:cs="Arial"/>
          <w:color w:val="333333"/>
        </w:rPr>
        <w:t xml:space="preserve"> </w:t>
      </w:r>
      <w:r w:rsidRPr="009B648A">
        <w:rPr>
          <w:rStyle w:val="nfasis"/>
          <w:rFonts w:ascii="Arial" w:hAnsi="Arial" w:cs="Arial"/>
          <w:i w:val="0"/>
          <w:color w:val="333333"/>
        </w:rPr>
        <w:t>e</w:t>
      </w:r>
      <w:r w:rsidRPr="009B648A">
        <w:rPr>
          <w:rFonts w:ascii="Arial" w:eastAsia="Times New Roman" w:hAnsi="Arial" w:cs="Arial"/>
          <w:color w:val="333333"/>
          <w:spacing w:val="-11"/>
        </w:rPr>
        <w:t>l</w:t>
      </w:r>
      <w:r w:rsidRPr="009B648A">
        <w:rPr>
          <w:rFonts w:ascii="Arial" w:eastAsia="Times New Roman" w:hAnsi="Arial" w:cs="Arial"/>
          <w:i/>
          <w:color w:val="333333"/>
          <w:spacing w:val="-11"/>
        </w:rPr>
        <w:t xml:space="preserve"> </w:t>
      </w:r>
      <w:r w:rsidRPr="009B648A">
        <w:rPr>
          <w:rFonts w:ascii="Arial" w:eastAsia="Times New Roman" w:hAnsi="Arial" w:cs="Arial"/>
          <w:color w:val="333333"/>
          <w:spacing w:val="-11"/>
        </w:rPr>
        <w:t>VII Taller de Festivales de Cine,</w:t>
      </w:r>
      <w:r w:rsidRPr="009B648A">
        <w:rPr>
          <w:rFonts w:ascii="Arial" w:hAnsi="Arial" w:cs="Arial"/>
          <w:color w:val="333333"/>
        </w:rPr>
        <w:t xml:space="preserve"> evento organizado por el Ministerio de Cultura con el apoyo de Proimágenes Colombia y la Cámara de Comercio de Bogotá, que se realizará en el marco del Bogotá Audiovisual Market – BAM, </w:t>
      </w:r>
      <w:r w:rsidRPr="009B648A">
        <w:rPr>
          <w:rStyle w:val="nfasis"/>
          <w:rFonts w:ascii="Arial" w:hAnsi="Arial" w:cs="Arial"/>
          <w:i w:val="0"/>
          <w:color w:val="333333"/>
        </w:rPr>
        <w:t>del 9 al 13 de julio.</w:t>
      </w:r>
    </w:p>
    <w:p w:rsidR="00AC3A14" w:rsidRPr="009B648A" w:rsidRDefault="00137655" w:rsidP="009B648A">
      <w:pPr>
        <w:rPr>
          <w:rFonts w:ascii="Arial" w:hAnsi="Arial" w:cs="Arial"/>
          <w:color w:val="333333"/>
        </w:rPr>
      </w:pPr>
      <w:r w:rsidRPr="009B648A">
        <w:rPr>
          <w:rFonts w:ascii="Arial" w:hAnsi="Arial" w:cs="Arial"/>
          <w:color w:val="333333"/>
        </w:rPr>
        <w:t>L</w:t>
      </w:r>
      <w:r w:rsidR="00B95B73" w:rsidRPr="009B648A">
        <w:rPr>
          <w:rFonts w:ascii="Arial" w:hAnsi="Arial" w:cs="Arial"/>
          <w:color w:val="333333"/>
        </w:rPr>
        <w:t xml:space="preserve">a invitación </w:t>
      </w:r>
      <w:r w:rsidR="00923304" w:rsidRPr="009B648A">
        <w:rPr>
          <w:rFonts w:ascii="Arial" w:hAnsi="Arial" w:cs="Arial"/>
          <w:color w:val="333333"/>
        </w:rPr>
        <w:t>se d</w:t>
      </w:r>
      <w:r w:rsidR="00B95B73" w:rsidRPr="009B648A">
        <w:rPr>
          <w:rFonts w:ascii="Arial" w:hAnsi="Arial" w:cs="Arial"/>
          <w:color w:val="333333"/>
        </w:rPr>
        <w:t>irig</w:t>
      </w:r>
      <w:r w:rsidR="00923304" w:rsidRPr="009B648A">
        <w:rPr>
          <w:rFonts w:ascii="Arial" w:hAnsi="Arial" w:cs="Arial"/>
          <w:color w:val="333333"/>
        </w:rPr>
        <w:t xml:space="preserve">e </w:t>
      </w:r>
      <w:r w:rsidR="00B95B73" w:rsidRPr="009B648A">
        <w:rPr>
          <w:rFonts w:ascii="Arial" w:hAnsi="Arial" w:cs="Arial"/>
          <w:color w:val="333333"/>
        </w:rPr>
        <w:t xml:space="preserve">a </w:t>
      </w:r>
      <w:r w:rsidR="00AC3A14" w:rsidRPr="009B648A">
        <w:rPr>
          <w:rFonts w:ascii="Arial" w:hAnsi="Arial" w:cs="Arial"/>
          <w:color w:val="333333"/>
        </w:rPr>
        <w:t>festivales o muestras de cine de Colombia y Latinoamérica que cuenten con personería jurídica, que para el 2018 vayan a realizar su tercera edición o tengan más de tres versiones.</w:t>
      </w:r>
    </w:p>
    <w:p w:rsidR="00AC3A14" w:rsidRPr="009B648A" w:rsidRDefault="00AC3A14" w:rsidP="009B648A">
      <w:pPr>
        <w:rPr>
          <w:rFonts w:ascii="Arial" w:hAnsi="Arial" w:cs="Arial"/>
          <w:color w:val="333333"/>
        </w:rPr>
      </w:pPr>
      <w:r w:rsidRPr="009B648A">
        <w:rPr>
          <w:rFonts w:ascii="Arial" w:hAnsi="Arial" w:cs="Arial"/>
          <w:color w:val="333333"/>
        </w:rPr>
        <w:lastRenderedPageBreak/>
        <w:t>En esta séptima edición, los participantes tendrán la oportunidad de reflexionar junto a expertos nacionales e internacionales sobre los desafíos que enfrentan los festivales de cine en la industria cinematográfica, su condición como ventanas de distribución en el cine, aspectos de curaduría, programación y formación de públicos, así como todo lo referente al licenciamiento de obras y a la propiedad intelectual.</w:t>
      </w:r>
    </w:p>
    <w:p w:rsidR="00AC3A14" w:rsidRPr="009B648A" w:rsidRDefault="00AC3A14" w:rsidP="009B648A">
      <w:pPr>
        <w:rPr>
          <w:rFonts w:ascii="Arial" w:hAnsi="Arial" w:cs="Arial"/>
          <w:b/>
          <w:color w:val="333333"/>
        </w:rPr>
      </w:pPr>
      <w:r w:rsidRPr="009B648A">
        <w:rPr>
          <w:rStyle w:val="Textoennegrita"/>
          <w:rFonts w:ascii="Arial" w:hAnsi="Arial" w:cs="Arial"/>
          <w:b w:val="0"/>
          <w:color w:val="333333"/>
        </w:rPr>
        <w:t>Abierta del 22 de enero al 15 de marzo.</w:t>
      </w:r>
    </w:p>
    <w:p w:rsidR="00AC3A14" w:rsidRPr="009B648A" w:rsidRDefault="00C76800" w:rsidP="009B648A">
      <w:pPr>
        <w:rPr>
          <w:rFonts w:ascii="Arial" w:hAnsi="Arial" w:cs="Arial"/>
          <w:color w:val="333333"/>
        </w:rPr>
      </w:pPr>
      <w:hyperlink r:id="rId13" w:history="1">
        <w:r w:rsidR="00AC3A14" w:rsidRPr="009B648A">
          <w:rPr>
            <w:rStyle w:val="Hipervnculo"/>
            <w:rFonts w:ascii="Arial" w:hAnsi="Arial" w:cs="Arial"/>
          </w:rPr>
          <w:t>Vea más</w:t>
        </w:r>
      </w:hyperlink>
    </w:p>
    <w:p w:rsidR="00021526" w:rsidRPr="009B648A" w:rsidRDefault="00021526" w:rsidP="009B648A">
      <w:pPr>
        <w:rPr>
          <w:rFonts w:ascii="Arial" w:hAnsi="Arial" w:cs="Arial"/>
        </w:rPr>
      </w:pPr>
    </w:p>
    <w:p w:rsidR="00021526" w:rsidRPr="009B648A" w:rsidRDefault="00021526" w:rsidP="009B648A">
      <w:pPr>
        <w:rPr>
          <w:rFonts w:ascii="Arial" w:hAnsi="Arial" w:cs="Arial"/>
        </w:rPr>
      </w:pPr>
    </w:p>
    <w:p w:rsidR="00D9674D" w:rsidRPr="009B648A" w:rsidRDefault="00D9674D" w:rsidP="009B648A">
      <w:pPr>
        <w:rPr>
          <w:rFonts w:ascii="Arial" w:hAnsi="Arial" w:cs="Arial"/>
        </w:rPr>
      </w:pPr>
      <w:r w:rsidRPr="009B648A">
        <w:rPr>
          <w:rFonts w:ascii="Arial" w:hAnsi="Arial" w:cs="Arial"/>
          <w:color w:val="800000"/>
        </w:rPr>
        <w:t>______________________________________________________</w:t>
      </w:r>
    </w:p>
    <w:p w:rsidR="00D9674D" w:rsidRPr="009B648A" w:rsidRDefault="00D9674D" w:rsidP="009B648A">
      <w:pPr>
        <w:rPr>
          <w:rFonts w:ascii="Arial" w:hAnsi="Arial" w:cs="Arial"/>
          <w:color w:val="800000"/>
          <w:sz w:val="48"/>
          <w:szCs w:val="48"/>
        </w:rPr>
      </w:pPr>
      <w:r w:rsidRPr="009B648A">
        <w:rPr>
          <w:rFonts w:ascii="Arial" w:hAnsi="Arial" w:cs="Arial"/>
          <w:color w:val="800000"/>
          <w:sz w:val="48"/>
          <w:szCs w:val="48"/>
        </w:rPr>
        <w:t>Nos están viendo</w:t>
      </w:r>
    </w:p>
    <w:p w:rsidR="00D9674D" w:rsidRPr="009B648A" w:rsidRDefault="00D9674D" w:rsidP="009B648A">
      <w:pPr>
        <w:rPr>
          <w:rFonts w:ascii="Arial" w:eastAsia="Times New Roman" w:hAnsi="Arial" w:cs="Arial"/>
          <w:color w:val="000080"/>
          <w:sz w:val="28"/>
          <w:szCs w:val="28"/>
          <w:lang w:eastAsia="es-CO"/>
        </w:rPr>
      </w:pPr>
      <w:r w:rsidRPr="009B648A">
        <w:rPr>
          <w:rFonts w:ascii="Arial" w:eastAsia="Times New Roman" w:hAnsi="Arial" w:cs="Arial"/>
          <w:color w:val="000080"/>
          <w:sz w:val="28"/>
          <w:szCs w:val="28"/>
          <w:lang w:eastAsia="es-CO"/>
        </w:rPr>
        <w:t>EN MÉXICO</w:t>
      </w:r>
    </w:p>
    <w:p w:rsidR="00D9674D" w:rsidRPr="009B648A" w:rsidRDefault="00D9674D" w:rsidP="009B648A">
      <w:pPr>
        <w:rPr>
          <w:rFonts w:ascii="Arial" w:hAnsi="Arial" w:cs="Arial"/>
        </w:rPr>
      </w:pPr>
      <w:r w:rsidRPr="009B648A">
        <w:rPr>
          <w:rFonts w:ascii="Arial" w:eastAsia="Times New Roman" w:hAnsi="Arial" w:cs="Arial"/>
          <w:color w:val="010101"/>
        </w:rPr>
        <w:t xml:space="preserve">El Festival Internacional de Cine en Guadalajara, que se realizará del 9 al 16 de marzo, dio a conocer los seleccionados para sus diferentes actividades. Entre los </w:t>
      </w:r>
      <w:r w:rsidRPr="009B648A">
        <w:rPr>
          <w:rFonts w:ascii="Arial" w:hAnsi="Arial" w:cs="Arial"/>
        </w:rPr>
        <w:t>títulos seleccionados para la competencia oficial en la sección Largometraje Iberoamericano de Ficción,</w:t>
      </w:r>
      <w:r w:rsidR="00137655" w:rsidRPr="009B648A">
        <w:rPr>
          <w:rFonts w:ascii="Arial" w:hAnsi="Arial" w:cs="Arial"/>
        </w:rPr>
        <w:t xml:space="preserve"> se encuentran:</w:t>
      </w:r>
      <w:r w:rsidRPr="009B648A">
        <w:rPr>
          <w:rFonts w:ascii="Arial" w:hAnsi="Arial" w:cs="Arial"/>
        </w:rPr>
        <w:t xml:space="preserve"> </w:t>
      </w:r>
      <w:r w:rsidRPr="009B648A">
        <w:rPr>
          <w:rFonts w:ascii="Arial" w:hAnsi="Arial" w:cs="Arial"/>
          <w:b/>
        </w:rPr>
        <w:t>Matar a Jesús</w:t>
      </w:r>
      <w:r w:rsidRPr="009B648A">
        <w:rPr>
          <w:rFonts w:ascii="Arial" w:hAnsi="Arial" w:cs="Arial"/>
        </w:rPr>
        <w:t xml:space="preserve"> de Laura Mora Ortega (Colombia); en Largometraje Documental Iberoamericano, </w:t>
      </w:r>
      <w:r w:rsidRPr="009B648A">
        <w:rPr>
          <w:rFonts w:ascii="Arial" w:hAnsi="Arial" w:cs="Arial"/>
          <w:b/>
        </w:rPr>
        <w:t>La tía rica</w:t>
      </w:r>
      <w:r w:rsidRPr="009B648A">
        <w:rPr>
          <w:rFonts w:ascii="Arial" w:hAnsi="Arial" w:cs="Arial"/>
        </w:rPr>
        <w:t xml:space="preserve"> de Germán Ramírez (Colombia); en Cortometraje Iberoamericano, </w:t>
      </w:r>
      <w:r w:rsidRPr="009B648A">
        <w:rPr>
          <w:rFonts w:ascii="Arial" w:hAnsi="Arial" w:cs="Arial"/>
          <w:b/>
        </w:rPr>
        <w:t>Coffee Break</w:t>
      </w:r>
      <w:r w:rsidRPr="009B648A">
        <w:rPr>
          <w:rFonts w:ascii="Arial" w:hAnsi="Arial" w:cs="Arial"/>
        </w:rPr>
        <w:t xml:space="preserve"> de María Cristina Pérez González y Mauricio Cuervo Rincón (Colombia), </w:t>
      </w:r>
      <w:r w:rsidRPr="009B648A">
        <w:rPr>
          <w:rFonts w:ascii="Arial" w:hAnsi="Arial" w:cs="Arial"/>
          <w:b/>
        </w:rPr>
        <w:t>Diez minutos antes</w:t>
      </w:r>
      <w:r w:rsidRPr="009B648A">
        <w:rPr>
          <w:rFonts w:ascii="Arial" w:hAnsi="Arial" w:cs="Arial"/>
        </w:rPr>
        <w:t xml:space="preserve"> de Juan Carlos Vásquez (Colombia) y </w:t>
      </w:r>
      <w:r w:rsidRPr="009B648A">
        <w:rPr>
          <w:rFonts w:ascii="Arial" w:hAnsi="Arial" w:cs="Arial"/>
          <w:b/>
        </w:rPr>
        <w:t xml:space="preserve">Madremonte </w:t>
      </w:r>
      <w:r w:rsidRPr="009B648A">
        <w:rPr>
          <w:rFonts w:ascii="Arial" w:hAnsi="Arial" w:cs="Arial"/>
        </w:rPr>
        <w:t>de Jorge Navas (Colombia).</w:t>
      </w:r>
    </w:p>
    <w:p w:rsidR="00AC3A14" w:rsidRPr="009B648A" w:rsidRDefault="00D9674D" w:rsidP="009B648A">
      <w:pPr>
        <w:rPr>
          <w:rFonts w:ascii="Arial" w:eastAsia="Times New Roman" w:hAnsi="Arial" w:cs="Arial"/>
          <w:color w:val="010101"/>
        </w:rPr>
      </w:pPr>
      <w:r w:rsidRPr="009B648A">
        <w:rPr>
          <w:rFonts w:ascii="Arial" w:eastAsia="Times New Roman" w:hAnsi="Arial" w:cs="Arial"/>
          <w:color w:val="010101"/>
        </w:rPr>
        <w:t>Para DocuLab</w:t>
      </w:r>
      <w:r w:rsidR="00137655" w:rsidRPr="009B648A">
        <w:rPr>
          <w:rFonts w:ascii="Arial" w:eastAsia="Times New Roman" w:hAnsi="Arial" w:cs="Arial"/>
          <w:color w:val="010101"/>
        </w:rPr>
        <w:t xml:space="preserve">, </w:t>
      </w:r>
      <w:r w:rsidRPr="009B648A">
        <w:rPr>
          <w:rFonts w:ascii="Arial" w:eastAsia="Times New Roman" w:hAnsi="Arial" w:cs="Arial"/>
          <w:color w:val="010101"/>
        </w:rPr>
        <w:t xml:space="preserve">Laboratorio de Documentales del FICG se seleccionaron 10 obras en etapa avanzada de post-producción, entre las que figuran: </w:t>
      </w:r>
      <w:r w:rsidRPr="009B648A">
        <w:rPr>
          <w:rFonts w:ascii="Arial" w:eastAsia="Times New Roman" w:hAnsi="Arial" w:cs="Arial"/>
          <w:b/>
          <w:bCs/>
          <w:color w:val="010101"/>
        </w:rPr>
        <w:t xml:space="preserve">Mediador, entre todos los fuegos </w:t>
      </w:r>
      <w:r w:rsidRPr="009B648A">
        <w:rPr>
          <w:rFonts w:ascii="Arial" w:eastAsia="Times New Roman" w:hAnsi="Arial" w:cs="Arial"/>
          <w:bCs/>
          <w:color w:val="010101"/>
        </w:rPr>
        <w:t xml:space="preserve">de </w:t>
      </w:r>
      <w:r w:rsidRPr="009B648A">
        <w:rPr>
          <w:rFonts w:ascii="Arial" w:eastAsia="Times New Roman" w:hAnsi="Arial" w:cs="Arial"/>
          <w:color w:val="010101"/>
        </w:rPr>
        <w:t xml:space="preserve">Sandra Lucía Molano Torres (Colombia) y </w:t>
      </w:r>
      <w:r w:rsidRPr="009B648A">
        <w:rPr>
          <w:rFonts w:ascii="Arial" w:eastAsia="Times New Roman" w:hAnsi="Arial" w:cs="Arial"/>
          <w:b/>
          <w:bCs/>
          <w:color w:val="010101"/>
        </w:rPr>
        <w:t>Sumercé</w:t>
      </w:r>
      <w:r w:rsidRPr="009B648A">
        <w:rPr>
          <w:rFonts w:ascii="Arial" w:eastAsia="Times New Roman" w:hAnsi="Arial" w:cs="Arial"/>
          <w:color w:val="010101"/>
        </w:rPr>
        <w:t>  de Vi</w:t>
      </w:r>
      <w:r w:rsidR="00AC3A14" w:rsidRPr="009B648A">
        <w:rPr>
          <w:rFonts w:ascii="Arial" w:eastAsia="Times New Roman" w:hAnsi="Arial" w:cs="Arial"/>
          <w:color w:val="010101"/>
        </w:rPr>
        <w:t>ctoria Solano Ortega (Colombia).</w:t>
      </w:r>
    </w:p>
    <w:p w:rsidR="00D9674D" w:rsidRPr="009B648A" w:rsidRDefault="00AC3A14" w:rsidP="009B648A">
      <w:pPr>
        <w:rPr>
          <w:rFonts w:ascii="Arial" w:eastAsia="Times New Roman" w:hAnsi="Arial" w:cs="Arial"/>
          <w:color w:val="010101"/>
          <w:lang w:eastAsia="es-CO"/>
        </w:rPr>
      </w:pPr>
      <w:r w:rsidRPr="009B648A">
        <w:rPr>
          <w:rFonts w:ascii="Arial" w:eastAsia="Times New Roman" w:hAnsi="Arial" w:cs="Arial"/>
          <w:color w:val="010101"/>
        </w:rPr>
        <w:t>P</w:t>
      </w:r>
      <w:r w:rsidR="00D9674D" w:rsidRPr="009B648A">
        <w:rPr>
          <w:rFonts w:ascii="Arial" w:eastAsia="Times New Roman" w:hAnsi="Arial" w:cs="Arial"/>
          <w:color w:val="010101"/>
        </w:rPr>
        <w:t xml:space="preserve">ara </w:t>
      </w:r>
      <w:r w:rsidRPr="009B648A">
        <w:rPr>
          <w:rFonts w:ascii="Arial" w:eastAsia="Times New Roman" w:hAnsi="Arial" w:cs="Arial"/>
          <w:color w:val="010101"/>
        </w:rPr>
        <w:t xml:space="preserve">el </w:t>
      </w:r>
      <w:r w:rsidR="00D9674D" w:rsidRPr="009B648A">
        <w:rPr>
          <w:rFonts w:ascii="Arial" w:eastAsia="Times New Roman" w:hAnsi="Arial" w:cs="Arial"/>
          <w:color w:val="000000" w:themeColor="text1"/>
          <w:kern w:val="36"/>
          <w:lang w:eastAsia="es-CO"/>
        </w:rPr>
        <w:t xml:space="preserve">14° Encuentro de Coproducción </w:t>
      </w:r>
      <w:r w:rsidR="00D9674D" w:rsidRPr="009B648A">
        <w:rPr>
          <w:rFonts w:ascii="Arial" w:eastAsia="Times New Roman" w:hAnsi="Arial" w:cs="Arial"/>
          <w:color w:val="010101"/>
          <w:lang w:eastAsia="es-CO"/>
        </w:rPr>
        <w:t xml:space="preserve">habrá 32 proyectos participantes, entre los que </w:t>
      </w:r>
      <w:r w:rsidR="00137655" w:rsidRPr="009B648A">
        <w:rPr>
          <w:rFonts w:ascii="Arial" w:eastAsia="Times New Roman" w:hAnsi="Arial" w:cs="Arial"/>
          <w:color w:val="010101"/>
          <w:lang w:eastAsia="es-CO"/>
        </w:rPr>
        <w:t xml:space="preserve">están: </w:t>
      </w:r>
      <w:r w:rsidR="00D9674D" w:rsidRPr="009B648A">
        <w:rPr>
          <w:rFonts w:ascii="Arial" w:eastAsia="Times New Roman" w:hAnsi="Arial" w:cs="Arial"/>
          <w:b/>
          <w:bCs/>
          <w:color w:val="010101"/>
          <w:lang w:eastAsia="es-CO"/>
        </w:rPr>
        <w:t>Clara sola </w:t>
      </w:r>
      <w:r w:rsidR="00D9674D" w:rsidRPr="009B648A">
        <w:rPr>
          <w:rFonts w:ascii="Arial" w:eastAsia="Times New Roman" w:hAnsi="Arial" w:cs="Arial"/>
          <w:bCs/>
          <w:color w:val="010101"/>
          <w:lang w:eastAsia="es-CO"/>
        </w:rPr>
        <w:t xml:space="preserve">de </w:t>
      </w:r>
      <w:r w:rsidR="00D9674D" w:rsidRPr="009B648A">
        <w:rPr>
          <w:rFonts w:ascii="Arial" w:eastAsia="Times New Roman" w:hAnsi="Arial" w:cs="Arial"/>
          <w:color w:val="010101"/>
          <w:lang w:eastAsia="es-CO"/>
        </w:rPr>
        <w:t xml:space="preserve">Nathalie Álvarez Mesén (Colombia, Suecia), </w:t>
      </w:r>
      <w:r w:rsidR="00D9674D" w:rsidRPr="009B648A">
        <w:rPr>
          <w:rFonts w:ascii="Arial" w:eastAsia="Times New Roman" w:hAnsi="Arial" w:cs="Arial"/>
          <w:b/>
          <w:bCs/>
          <w:color w:val="010101"/>
          <w:lang w:eastAsia="es-CO"/>
        </w:rPr>
        <w:t>Nubes grises soplan sobre el campo verde </w:t>
      </w:r>
      <w:r w:rsidR="00D9674D" w:rsidRPr="009B648A">
        <w:rPr>
          <w:rFonts w:ascii="Arial" w:eastAsia="Times New Roman" w:hAnsi="Arial" w:cs="Arial"/>
          <w:bCs/>
          <w:color w:val="010101"/>
          <w:lang w:eastAsia="es-CO"/>
        </w:rPr>
        <w:t>de</w:t>
      </w:r>
      <w:r w:rsidR="00D9674D" w:rsidRPr="009B648A">
        <w:rPr>
          <w:rFonts w:ascii="Arial" w:eastAsia="Times New Roman" w:hAnsi="Arial" w:cs="Arial"/>
          <w:b/>
          <w:bCs/>
          <w:color w:val="010101"/>
          <w:lang w:eastAsia="es-CO"/>
        </w:rPr>
        <w:t xml:space="preserve"> </w:t>
      </w:r>
      <w:r w:rsidR="00D9674D" w:rsidRPr="009B648A">
        <w:rPr>
          <w:rFonts w:ascii="Arial" w:eastAsia="Times New Roman" w:hAnsi="Arial" w:cs="Arial"/>
          <w:color w:val="010101"/>
          <w:lang w:eastAsia="es-CO"/>
        </w:rPr>
        <w:t xml:space="preserve">Carlos López Parra (Colombia), </w:t>
      </w:r>
      <w:r w:rsidR="00D9674D" w:rsidRPr="009B648A">
        <w:rPr>
          <w:rFonts w:ascii="Arial" w:eastAsia="Times New Roman" w:hAnsi="Arial" w:cs="Arial"/>
          <w:b/>
          <w:bCs/>
          <w:color w:val="010101"/>
          <w:lang w:eastAsia="es-CO"/>
        </w:rPr>
        <w:t>El retorno del sr. Roque Thielen a la isla Akare-Merú </w:t>
      </w:r>
      <w:r w:rsidR="00D9674D" w:rsidRPr="009B648A">
        <w:rPr>
          <w:rFonts w:ascii="Arial" w:eastAsia="Times New Roman" w:hAnsi="Arial" w:cs="Arial"/>
          <w:bCs/>
          <w:color w:val="010101"/>
          <w:lang w:eastAsia="es-CO"/>
        </w:rPr>
        <w:t>de</w:t>
      </w:r>
      <w:r w:rsidR="00D9674D" w:rsidRPr="009B648A">
        <w:rPr>
          <w:rFonts w:ascii="Arial" w:eastAsia="Times New Roman" w:hAnsi="Arial" w:cs="Arial"/>
          <w:b/>
          <w:bCs/>
          <w:color w:val="010101"/>
          <w:lang w:eastAsia="es-CO"/>
        </w:rPr>
        <w:t xml:space="preserve"> </w:t>
      </w:r>
      <w:r w:rsidR="00D9674D" w:rsidRPr="009B648A">
        <w:rPr>
          <w:rFonts w:ascii="Arial" w:eastAsia="Times New Roman" w:hAnsi="Arial" w:cs="Arial"/>
          <w:color w:val="010101"/>
          <w:lang w:eastAsia="es-CO"/>
        </w:rPr>
        <w:t xml:space="preserve">Jorge Thielen Armand (Venezuela, Colombia, Francia), </w:t>
      </w:r>
      <w:r w:rsidR="00D9674D" w:rsidRPr="009B648A">
        <w:rPr>
          <w:rFonts w:ascii="Arial" w:eastAsia="Times New Roman" w:hAnsi="Arial" w:cs="Arial"/>
          <w:b/>
          <w:bCs/>
          <w:color w:val="010101"/>
          <w:lang w:eastAsia="es-CO"/>
        </w:rPr>
        <w:t>Regreso al mar de mis muertos </w:t>
      </w:r>
      <w:r w:rsidR="00D9674D" w:rsidRPr="009B648A">
        <w:rPr>
          <w:rFonts w:ascii="Arial" w:eastAsia="Times New Roman" w:hAnsi="Arial" w:cs="Arial"/>
          <w:bCs/>
          <w:color w:val="010101"/>
          <w:lang w:eastAsia="es-CO"/>
        </w:rPr>
        <w:t>de</w:t>
      </w:r>
      <w:r w:rsidR="00D9674D" w:rsidRPr="009B648A">
        <w:rPr>
          <w:rFonts w:ascii="Arial" w:eastAsia="Times New Roman" w:hAnsi="Arial" w:cs="Arial"/>
          <w:b/>
          <w:bCs/>
          <w:color w:val="010101"/>
          <w:lang w:eastAsia="es-CO"/>
        </w:rPr>
        <w:t xml:space="preserve"> </w:t>
      </w:r>
      <w:r w:rsidR="00D9674D" w:rsidRPr="009B648A">
        <w:rPr>
          <w:rFonts w:ascii="Arial" w:eastAsia="Times New Roman" w:hAnsi="Arial" w:cs="Arial"/>
          <w:color w:val="010101"/>
          <w:lang w:eastAsia="es-CO"/>
        </w:rPr>
        <w:t xml:space="preserve">Esteban García (Colombia, Francia) y </w:t>
      </w:r>
      <w:r w:rsidR="00D9674D" w:rsidRPr="009B648A">
        <w:rPr>
          <w:rFonts w:ascii="Arial" w:eastAsia="Times New Roman" w:hAnsi="Arial" w:cs="Arial"/>
          <w:b/>
          <w:bCs/>
          <w:color w:val="010101"/>
          <w:lang w:eastAsia="es-CO"/>
        </w:rPr>
        <w:t>Robin Bank (o manual para expropiar bancos)</w:t>
      </w:r>
      <w:r w:rsidR="00D9674D" w:rsidRPr="009B648A">
        <w:rPr>
          <w:rFonts w:ascii="Arial" w:eastAsia="Times New Roman" w:hAnsi="Arial" w:cs="Arial"/>
          <w:color w:val="010101"/>
          <w:lang w:eastAsia="es-CO"/>
        </w:rPr>
        <w:t> de Anna Giralt Gris (Colombia, España).</w:t>
      </w:r>
    </w:p>
    <w:p w:rsidR="00D9674D" w:rsidRPr="009B648A" w:rsidRDefault="00C76800" w:rsidP="009B648A">
      <w:pPr>
        <w:rPr>
          <w:rFonts w:ascii="Arial" w:hAnsi="Arial" w:cs="Arial"/>
        </w:rPr>
      </w:pPr>
      <w:hyperlink r:id="rId14" w:history="1">
        <w:r w:rsidR="00D9674D" w:rsidRPr="009B648A">
          <w:rPr>
            <w:rStyle w:val="Hipervnculo"/>
            <w:rFonts w:ascii="Arial" w:hAnsi="Arial" w:cs="Arial"/>
          </w:rPr>
          <w:t>Vea más</w:t>
        </w:r>
      </w:hyperlink>
    </w:p>
    <w:p w:rsidR="00D9674D" w:rsidRPr="009B648A" w:rsidRDefault="00D9674D" w:rsidP="009B648A">
      <w:pPr>
        <w:rPr>
          <w:rFonts w:ascii="Arial" w:hAnsi="Arial" w:cs="Arial"/>
        </w:rPr>
      </w:pPr>
    </w:p>
    <w:p w:rsidR="00AC3A14" w:rsidRPr="009B648A" w:rsidRDefault="00AC3A14" w:rsidP="009B648A">
      <w:pPr>
        <w:rPr>
          <w:rFonts w:ascii="Arial" w:hAnsi="Arial" w:cs="Arial"/>
        </w:rPr>
      </w:pPr>
    </w:p>
    <w:p w:rsidR="003121E1" w:rsidRPr="009B648A" w:rsidRDefault="003121E1" w:rsidP="009B648A">
      <w:pPr>
        <w:rPr>
          <w:rFonts w:ascii="Arial" w:hAnsi="Arial" w:cs="Arial"/>
        </w:rPr>
      </w:pPr>
      <w:r w:rsidRPr="009B648A">
        <w:rPr>
          <w:rFonts w:ascii="Arial" w:hAnsi="Arial" w:cs="Arial"/>
          <w:color w:val="800000"/>
        </w:rPr>
        <w:t>______________________________________________________</w:t>
      </w:r>
    </w:p>
    <w:p w:rsidR="003121E1" w:rsidRPr="009B648A" w:rsidRDefault="003121E1" w:rsidP="009B648A">
      <w:pPr>
        <w:rPr>
          <w:rFonts w:ascii="Arial" w:hAnsi="Arial" w:cs="Arial"/>
          <w:color w:val="800000"/>
          <w:sz w:val="48"/>
          <w:szCs w:val="48"/>
        </w:rPr>
      </w:pPr>
      <w:r w:rsidRPr="009B648A">
        <w:rPr>
          <w:rFonts w:ascii="Arial" w:hAnsi="Arial" w:cs="Arial"/>
          <w:color w:val="800000"/>
          <w:sz w:val="48"/>
          <w:szCs w:val="48"/>
        </w:rPr>
        <w:t>Adónde van las películas</w:t>
      </w:r>
    </w:p>
    <w:p w:rsidR="00D9674D" w:rsidRPr="009B648A" w:rsidRDefault="00D9674D" w:rsidP="009B648A">
      <w:pPr>
        <w:rPr>
          <w:rFonts w:ascii="Arial" w:hAnsi="Arial" w:cs="Arial"/>
          <w:color w:val="000080"/>
          <w:sz w:val="28"/>
          <w:szCs w:val="28"/>
        </w:rPr>
      </w:pPr>
      <w:r w:rsidRPr="009B648A">
        <w:rPr>
          <w:rFonts w:ascii="Arial" w:hAnsi="Arial" w:cs="Arial"/>
          <w:color w:val="000080"/>
          <w:sz w:val="28"/>
          <w:szCs w:val="28"/>
        </w:rPr>
        <w:t>APOYO PARA FINALIZAR PELÍCULAS</w:t>
      </w:r>
    </w:p>
    <w:p w:rsidR="00D9674D" w:rsidRPr="009B648A" w:rsidRDefault="00D9674D" w:rsidP="009B648A">
      <w:pPr>
        <w:rPr>
          <w:rFonts w:ascii="Arial" w:hAnsi="Arial" w:cs="Arial"/>
        </w:rPr>
      </w:pPr>
      <w:r w:rsidRPr="009B648A">
        <w:rPr>
          <w:rFonts w:ascii="Arial" w:hAnsi="Arial" w:cs="Arial"/>
        </w:rPr>
        <w:t>El Festival de Málaga mantiene abierta la inscripción al Málaga Work in Progress, uno de sus nuevos espacios de industria, que tiene como propósito impulsar la finalización de películas latinoamericanas tanto de ficción como de largometraje documental, que se encuentren en fase de post producción. El evento tendrá lugar del 13 al 22 de abril.</w:t>
      </w:r>
    </w:p>
    <w:p w:rsidR="00D9674D" w:rsidRPr="009B648A" w:rsidRDefault="00D9674D" w:rsidP="009B648A">
      <w:pPr>
        <w:rPr>
          <w:rFonts w:ascii="Arial" w:hAnsi="Arial" w:cs="Arial"/>
        </w:rPr>
      </w:pPr>
      <w:r w:rsidRPr="009B648A">
        <w:rPr>
          <w:rFonts w:ascii="Arial" w:hAnsi="Arial" w:cs="Arial"/>
          <w:bCs/>
          <w:shd w:val="clear" w:color="auto" w:fill="FFFFFF"/>
        </w:rPr>
        <w:t>El plazo de inscripción estará abierto hasta el 30 de enero.</w:t>
      </w:r>
    </w:p>
    <w:p w:rsidR="00D9674D" w:rsidRPr="009B648A" w:rsidRDefault="00C76800" w:rsidP="009B648A">
      <w:pPr>
        <w:shd w:val="clear" w:color="auto" w:fill="FFFFFF"/>
        <w:rPr>
          <w:rFonts w:ascii="Arial" w:hAnsi="Arial" w:cs="Arial"/>
          <w:shd w:val="clear" w:color="auto" w:fill="FFFFFF"/>
        </w:rPr>
      </w:pPr>
      <w:hyperlink r:id="rId15" w:history="1">
        <w:r w:rsidR="00D9674D" w:rsidRPr="009B648A">
          <w:rPr>
            <w:rStyle w:val="Hipervnculo"/>
            <w:rFonts w:ascii="Arial" w:hAnsi="Arial" w:cs="Arial"/>
            <w:shd w:val="clear" w:color="auto" w:fill="FFFFFF"/>
          </w:rPr>
          <w:t>Vea más</w:t>
        </w:r>
      </w:hyperlink>
    </w:p>
    <w:p w:rsidR="00D9674D" w:rsidRPr="009B648A" w:rsidRDefault="00D9674D" w:rsidP="009B648A">
      <w:pPr>
        <w:rPr>
          <w:rFonts w:ascii="Arial" w:eastAsia="Times New Roman" w:hAnsi="Arial" w:cs="Arial"/>
          <w:color w:val="000080"/>
          <w:lang w:eastAsia="es-CO"/>
        </w:rPr>
      </w:pPr>
    </w:p>
    <w:p w:rsidR="00AC3A14" w:rsidRPr="009B648A" w:rsidRDefault="00AC3A14" w:rsidP="009B648A">
      <w:pPr>
        <w:rPr>
          <w:rFonts w:ascii="Arial" w:eastAsia="Times New Roman" w:hAnsi="Arial" w:cs="Arial"/>
          <w:color w:val="000080"/>
          <w:lang w:eastAsia="es-CO"/>
        </w:rPr>
      </w:pPr>
    </w:p>
    <w:p w:rsidR="00D9674D" w:rsidRPr="009B648A" w:rsidRDefault="00D9674D" w:rsidP="009B648A">
      <w:pPr>
        <w:rPr>
          <w:rFonts w:ascii="Arial" w:hAnsi="Arial" w:cs="Arial"/>
          <w:color w:val="FF0000"/>
        </w:rPr>
      </w:pPr>
      <w:r w:rsidRPr="009B648A">
        <w:rPr>
          <w:rFonts w:ascii="Arial" w:hAnsi="Arial" w:cs="Arial"/>
          <w:color w:val="000080"/>
          <w:sz w:val="28"/>
          <w:szCs w:val="28"/>
        </w:rPr>
        <w:t>APOYO A DOCUMENTALES</w:t>
      </w:r>
      <w:r w:rsidRPr="009B648A">
        <w:rPr>
          <w:rFonts w:ascii="Arial" w:hAnsi="Arial" w:cs="Arial"/>
          <w:color w:val="363636"/>
        </w:rPr>
        <w:br/>
      </w:r>
      <w:r w:rsidRPr="009B648A">
        <w:rPr>
          <w:rFonts w:ascii="Arial" w:hAnsi="Arial" w:cs="Arial"/>
        </w:rPr>
        <w:t xml:space="preserve">Hasta el </w:t>
      </w:r>
      <w:r w:rsidRPr="009B648A">
        <w:rPr>
          <w:rStyle w:val="Textoennegrita"/>
          <w:rFonts w:ascii="Arial" w:hAnsi="Arial" w:cs="Arial"/>
          <w:b w:val="0"/>
          <w:bdr w:val="none" w:sz="0" w:space="0" w:color="auto" w:frame="1"/>
        </w:rPr>
        <w:t>1 de febrero estará abierta la convocatoria del</w:t>
      </w:r>
      <w:r w:rsidRPr="009B648A">
        <w:rPr>
          <w:rFonts w:ascii="Arial" w:hAnsi="Arial" w:cs="Arial"/>
          <w:b/>
        </w:rPr>
        <w:t xml:space="preserve"> </w:t>
      </w:r>
      <w:hyperlink r:id="rId16" w:tgtFrame="_blank" w:tooltip="IDFA Bertha Fund" w:history="1">
        <w:r w:rsidRPr="009B648A">
          <w:rPr>
            <w:rStyle w:val="Hipervnculo"/>
            <w:rFonts w:ascii="Arial" w:hAnsi="Arial" w:cs="Arial"/>
            <w:bdr w:val="none" w:sz="0" w:space="0" w:color="auto" w:frame="1"/>
          </w:rPr>
          <w:t>IDFA Bertha Fund</w:t>
        </w:r>
      </w:hyperlink>
      <w:r w:rsidRPr="009B648A">
        <w:rPr>
          <w:rFonts w:ascii="Arial" w:hAnsi="Arial" w:cs="Arial"/>
        </w:rPr>
        <w:t xml:space="preserve">, Fondo de apoyo a documentales de países en desarrollo, del Festival Internacional de Cine Documental de Ámsterdam, que tiene como objetivo estimular el desarrollo </w:t>
      </w:r>
      <w:r w:rsidRPr="009B648A">
        <w:rPr>
          <w:rFonts w:ascii="Arial" w:hAnsi="Arial" w:cs="Arial"/>
        </w:rPr>
        <w:lastRenderedPageBreak/>
        <w:t>cinematográfico, particularmente el género documental, en países de África, Asia, Latinoamérica y Europa a través del apoyo a D</w:t>
      </w:r>
      <w:r w:rsidRPr="009B648A">
        <w:rPr>
          <w:rStyle w:val="Textoennegrita"/>
          <w:rFonts w:ascii="Arial" w:hAnsi="Arial" w:cs="Arial"/>
          <w:b w:val="0"/>
          <w:bdr w:val="none" w:sz="0" w:space="0" w:color="auto" w:frame="1"/>
        </w:rPr>
        <w:t>esarrollo</w:t>
      </w:r>
      <w:r w:rsidRPr="009B648A">
        <w:rPr>
          <w:rFonts w:ascii="Arial" w:hAnsi="Arial" w:cs="Arial"/>
          <w:b/>
        </w:rPr>
        <w:t xml:space="preserve">, </w:t>
      </w:r>
      <w:r w:rsidRPr="009B648A">
        <w:rPr>
          <w:rStyle w:val="Textoennegrita"/>
          <w:rFonts w:ascii="Arial" w:hAnsi="Arial" w:cs="Arial"/>
          <w:b w:val="0"/>
          <w:bdr w:val="none" w:sz="0" w:space="0" w:color="auto" w:frame="1"/>
        </w:rPr>
        <w:t>producción y postproducción</w:t>
      </w:r>
      <w:r w:rsidRPr="009B648A">
        <w:rPr>
          <w:rFonts w:ascii="Arial" w:hAnsi="Arial" w:cs="Arial"/>
          <w:b/>
        </w:rPr>
        <w:t>.</w:t>
      </w:r>
      <w:r w:rsidRPr="009B648A">
        <w:rPr>
          <w:rFonts w:ascii="Arial" w:hAnsi="Arial" w:cs="Arial"/>
        </w:rPr>
        <w:t xml:space="preserve"> </w:t>
      </w:r>
      <w:r w:rsidRPr="009B648A">
        <w:rPr>
          <w:rFonts w:ascii="Arial" w:hAnsi="Arial" w:cs="Arial"/>
        </w:rPr>
        <w:br/>
      </w:r>
      <w:hyperlink r:id="rId17" w:history="1">
        <w:r w:rsidRPr="009B648A">
          <w:rPr>
            <w:rStyle w:val="Hipervnculo"/>
            <w:rFonts w:ascii="Arial" w:hAnsi="Arial" w:cs="Arial"/>
          </w:rPr>
          <w:t>Vea más</w:t>
        </w:r>
      </w:hyperlink>
    </w:p>
    <w:p w:rsidR="00D9674D" w:rsidRPr="009B648A" w:rsidRDefault="00D9674D" w:rsidP="009B648A">
      <w:pPr>
        <w:rPr>
          <w:rFonts w:ascii="Arial" w:hAnsi="Arial" w:cs="Arial"/>
          <w:color w:val="FF0000"/>
        </w:rPr>
      </w:pPr>
    </w:p>
    <w:p w:rsidR="00AC3A14" w:rsidRPr="009B648A" w:rsidRDefault="00AC3A14" w:rsidP="009B648A">
      <w:pPr>
        <w:rPr>
          <w:rFonts w:ascii="Arial" w:hAnsi="Arial" w:cs="Arial"/>
          <w:color w:val="FF0000"/>
        </w:rPr>
      </w:pPr>
    </w:p>
    <w:p w:rsidR="00D9674D" w:rsidRPr="009B648A" w:rsidRDefault="00D9674D" w:rsidP="009B648A">
      <w:pPr>
        <w:rPr>
          <w:rFonts w:ascii="Arial" w:hAnsi="Arial" w:cs="Arial"/>
          <w:bCs/>
          <w:color w:val="000080"/>
          <w:sz w:val="28"/>
          <w:szCs w:val="28"/>
        </w:rPr>
      </w:pPr>
      <w:r w:rsidRPr="009B648A">
        <w:rPr>
          <w:rFonts w:ascii="Arial" w:hAnsi="Arial" w:cs="Arial"/>
          <w:bCs/>
          <w:color w:val="000080"/>
          <w:sz w:val="28"/>
          <w:szCs w:val="28"/>
        </w:rPr>
        <w:t>WORK-IN-PROGRESS</w:t>
      </w:r>
    </w:p>
    <w:p w:rsidR="00D9674D" w:rsidRPr="009B648A" w:rsidRDefault="00D9674D" w:rsidP="009B648A">
      <w:pPr>
        <w:pStyle w:val="NormalWeb"/>
        <w:shd w:val="clear" w:color="auto" w:fill="FFFFFF"/>
        <w:rPr>
          <w:rFonts w:ascii="Arial" w:hAnsi="Arial" w:cs="Arial"/>
          <w:sz w:val="22"/>
          <w:szCs w:val="22"/>
        </w:rPr>
      </w:pPr>
      <w:r w:rsidRPr="009B648A">
        <w:rPr>
          <w:rFonts w:ascii="Arial" w:hAnsi="Arial" w:cs="Arial"/>
          <w:sz w:val="22"/>
          <w:szCs w:val="22"/>
        </w:rPr>
        <w:t>Cine en Construcción, una iniciativa conjunta de Cinélatino, Rencontres de Toulouse y del Festival Internacional de Cine de San Sebastián que tiene como objetivo facilitar la conclusión de largometrajes latinoamericanos que requieran apoyo para su posproducción y distribución, convoca para su edición número 33, que tendrá lugar los días 22 y 23 de marzo de 2018, en el marco de la 30a edición del Festival Cinélatino, Rencontres de Toulouse.</w:t>
      </w:r>
    </w:p>
    <w:p w:rsidR="00D9674D" w:rsidRPr="009B648A" w:rsidRDefault="00D9674D" w:rsidP="009B648A">
      <w:pPr>
        <w:pStyle w:val="NormalWeb"/>
        <w:shd w:val="clear" w:color="auto" w:fill="FFFFFF"/>
        <w:rPr>
          <w:rFonts w:ascii="Arial" w:hAnsi="Arial" w:cs="Arial"/>
          <w:sz w:val="22"/>
          <w:szCs w:val="22"/>
        </w:rPr>
      </w:pPr>
      <w:r w:rsidRPr="009B648A">
        <w:rPr>
          <w:rFonts w:ascii="Arial" w:hAnsi="Arial" w:cs="Arial"/>
          <w:sz w:val="22"/>
          <w:szCs w:val="22"/>
        </w:rPr>
        <w:t>Las postulaciones se pueden hacer hasta el 31 de enero.</w:t>
      </w:r>
    </w:p>
    <w:p w:rsidR="00D9674D" w:rsidRPr="009B648A" w:rsidRDefault="00C76800" w:rsidP="009B648A">
      <w:pPr>
        <w:pStyle w:val="NormalWeb"/>
        <w:shd w:val="clear" w:color="auto" w:fill="FFFFFF"/>
        <w:rPr>
          <w:rFonts w:ascii="Arial" w:hAnsi="Arial" w:cs="Arial"/>
          <w:sz w:val="22"/>
          <w:szCs w:val="22"/>
        </w:rPr>
      </w:pPr>
      <w:hyperlink r:id="rId18" w:history="1">
        <w:r w:rsidR="00D9674D" w:rsidRPr="009B648A">
          <w:rPr>
            <w:rStyle w:val="Hipervnculo"/>
            <w:rFonts w:ascii="Arial" w:hAnsi="Arial" w:cs="Arial"/>
            <w:sz w:val="22"/>
            <w:szCs w:val="22"/>
          </w:rPr>
          <w:t>Vea más</w:t>
        </w:r>
      </w:hyperlink>
    </w:p>
    <w:p w:rsidR="00D9674D" w:rsidRPr="009B648A" w:rsidRDefault="00D9674D" w:rsidP="009B648A">
      <w:pPr>
        <w:pStyle w:val="NormalWeb"/>
        <w:shd w:val="clear" w:color="auto" w:fill="FFFFFF"/>
        <w:textAlignment w:val="baseline"/>
        <w:rPr>
          <w:rFonts w:ascii="Arial" w:hAnsi="Arial" w:cs="Arial"/>
          <w:color w:val="000080"/>
          <w:sz w:val="22"/>
          <w:szCs w:val="22"/>
          <w:shd w:val="clear" w:color="auto" w:fill="FFFFFF"/>
        </w:rPr>
      </w:pPr>
    </w:p>
    <w:p w:rsidR="00D9674D" w:rsidRPr="009B648A" w:rsidRDefault="00D9674D" w:rsidP="009B648A">
      <w:pPr>
        <w:pStyle w:val="NormalWeb"/>
        <w:shd w:val="clear" w:color="auto" w:fill="FFFFFF"/>
        <w:textAlignment w:val="baseline"/>
        <w:rPr>
          <w:rFonts w:ascii="Arial" w:hAnsi="Arial" w:cs="Arial"/>
          <w:color w:val="000080"/>
          <w:sz w:val="22"/>
          <w:szCs w:val="22"/>
          <w:shd w:val="clear" w:color="auto" w:fill="FFFFFF"/>
        </w:rPr>
      </w:pPr>
    </w:p>
    <w:p w:rsidR="00D9674D" w:rsidRPr="009B648A" w:rsidRDefault="00D9674D" w:rsidP="009B648A">
      <w:pPr>
        <w:pStyle w:val="NormalWeb"/>
        <w:shd w:val="clear" w:color="auto" w:fill="FFFFFF"/>
        <w:textAlignment w:val="baseline"/>
        <w:rPr>
          <w:rFonts w:ascii="Arial" w:hAnsi="Arial" w:cs="Arial"/>
          <w:color w:val="666666"/>
          <w:sz w:val="21"/>
          <w:szCs w:val="21"/>
        </w:rPr>
      </w:pPr>
      <w:r w:rsidRPr="009B648A">
        <w:rPr>
          <w:rFonts w:ascii="Arial" w:hAnsi="Arial" w:cs="Arial"/>
          <w:color w:val="000080"/>
          <w:sz w:val="28"/>
          <w:szCs w:val="28"/>
          <w:shd w:val="clear" w:color="auto" w:fill="FFFFFF"/>
        </w:rPr>
        <w:t>CINE LAS AM</w:t>
      </w:r>
      <w:r w:rsidR="00F021CE" w:rsidRPr="009B648A">
        <w:rPr>
          <w:rFonts w:ascii="Arial" w:hAnsi="Arial" w:cs="Arial"/>
          <w:color w:val="000080"/>
          <w:sz w:val="28"/>
          <w:szCs w:val="28"/>
          <w:shd w:val="clear" w:color="auto" w:fill="FFFFFF"/>
        </w:rPr>
        <w:t>É</w:t>
      </w:r>
      <w:r w:rsidRPr="009B648A">
        <w:rPr>
          <w:rFonts w:ascii="Arial" w:hAnsi="Arial" w:cs="Arial"/>
          <w:color w:val="000080"/>
          <w:sz w:val="28"/>
          <w:szCs w:val="28"/>
          <w:shd w:val="clear" w:color="auto" w:fill="FFFFFF"/>
        </w:rPr>
        <w:t>RICAS</w:t>
      </w:r>
    </w:p>
    <w:p w:rsidR="00D9674D" w:rsidRPr="009B648A" w:rsidRDefault="00D9674D" w:rsidP="009B648A">
      <w:pPr>
        <w:pStyle w:val="NormalWeb"/>
        <w:shd w:val="clear" w:color="auto" w:fill="FFFFFF"/>
        <w:textAlignment w:val="baseline"/>
        <w:rPr>
          <w:rFonts w:ascii="Arial" w:hAnsi="Arial" w:cs="Arial"/>
          <w:sz w:val="22"/>
          <w:szCs w:val="22"/>
        </w:rPr>
      </w:pPr>
      <w:r w:rsidRPr="009B648A">
        <w:rPr>
          <w:rFonts w:ascii="Arial" w:hAnsi="Arial" w:cs="Arial"/>
          <w:sz w:val="22"/>
          <w:szCs w:val="22"/>
        </w:rPr>
        <w:t>Para su vigésim</w:t>
      </w:r>
      <w:r w:rsidR="00310081" w:rsidRPr="009B648A">
        <w:rPr>
          <w:rFonts w:ascii="Arial" w:hAnsi="Arial" w:cs="Arial"/>
          <w:sz w:val="22"/>
          <w:szCs w:val="22"/>
        </w:rPr>
        <w:t>a</w:t>
      </w:r>
      <w:r w:rsidRPr="009B648A">
        <w:rPr>
          <w:rFonts w:ascii="Arial" w:hAnsi="Arial" w:cs="Arial"/>
          <w:sz w:val="22"/>
          <w:szCs w:val="22"/>
        </w:rPr>
        <w:t xml:space="preserve"> primera edición, el Festival Internacional de Cine Las Américas invita a cineastas independientes, casas productoras y distribuidores de las Américas, el Caribe y la Península Ibérica, a participar con obras de cine y videos contemporáneos.</w:t>
      </w:r>
    </w:p>
    <w:p w:rsidR="00D9674D" w:rsidRPr="009B648A" w:rsidRDefault="00D9674D" w:rsidP="009B648A">
      <w:pPr>
        <w:pStyle w:val="NormalWeb"/>
        <w:shd w:val="clear" w:color="auto" w:fill="FFFFFF"/>
        <w:textAlignment w:val="baseline"/>
        <w:rPr>
          <w:rFonts w:ascii="Arial" w:hAnsi="Arial" w:cs="Arial"/>
          <w:sz w:val="22"/>
          <w:szCs w:val="22"/>
        </w:rPr>
      </w:pPr>
      <w:r w:rsidRPr="009B648A">
        <w:rPr>
          <w:rFonts w:ascii="Arial" w:hAnsi="Arial" w:cs="Arial"/>
          <w:sz w:val="22"/>
          <w:szCs w:val="22"/>
        </w:rPr>
        <w:t>El certamen, que se realizará del 2 al 6 de mayo en Austin, Texas, entrega Premios del Jurado en las categorías: Mejor primer o segundo largometraje de ficción; Mejor largometraje documental; Mejor cortometraje de ficción; Mejor cortometraje documental. Premios de la Audiencia en las categorías: Mejor Largometraje de Ficción, Mejor Largometraje Documental, Mejor Película en la sección Hecho en Tejas y Mejor Video Musical</w:t>
      </w:r>
      <w:r w:rsidR="00310081" w:rsidRPr="009B648A">
        <w:rPr>
          <w:rFonts w:ascii="Arial" w:hAnsi="Arial" w:cs="Arial"/>
          <w:sz w:val="22"/>
          <w:szCs w:val="22"/>
        </w:rPr>
        <w:t>.</w:t>
      </w:r>
      <w:r w:rsidRPr="009B648A">
        <w:rPr>
          <w:rFonts w:ascii="Arial" w:hAnsi="Arial" w:cs="Arial"/>
          <w:sz w:val="22"/>
          <w:szCs w:val="22"/>
        </w:rPr>
        <w:t xml:space="preserve"> </w:t>
      </w:r>
    </w:p>
    <w:p w:rsidR="00D9674D" w:rsidRPr="009B648A" w:rsidRDefault="00D9674D" w:rsidP="009B648A">
      <w:pPr>
        <w:pStyle w:val="NormalWeb"/>
        <w:shd w:val="clear" w:color="auto" w:fill="FFFFFF"/>
        <w:textAlignment w:val="baseline"/>
        <w:rPr>
          <w:rFonts w:ascii="Arial" w:hAnsi="Arial" w:cs="Arial"/>
          <w:sz w:val="22"/>
          <w:szCs w:val="22"/>
        </w:rPr>
      </w:pPr>
      <w:r w:rsidRPr="009B648A">
        <w:rPr>
          <w:rFonts w:ascii="Arial" w:hAnsi="Arial" w:cs="Arial"/>
          <w:sz w:val="22"/>
          <w:szCs w:val="22"/>
        </w:rPr>
        <w:t>El plazo para inscripción vence el 2 de febrero.</w:t>
      </w:r>
    </w:p>
    <w:p w:rsidR="00D9674D" w:rsidRPr="009B648A" w:rsidRDefault="00C76800" w:rsidP="009B648A">
      <w:pPr>
        <w:pStyle w:val="NormalWeb"/>
        <w:shd w:val="clear" w:color="auto" w:fill="FFFFFF"/>
        <w:textAlignment w:val="baseline"/>
        <w:rPr>
          <w:rFonts w:ascii="Arial" w:hAnsi="Arial" w:cs="Arial"/>
          <w:sz w:val="22"/>
          <w:szCs w:val="22"/>
        </w:rPr>
      </w:pPr>
      <w:hyperlink r:id="rId19" w:history="1">
        <w:r w:rsidR="00D9674D" w:rsidRPr="009B648A">
          <w:rPr>
            <w:rStyle w:val="Hipervnculo"/>
            <w:rFonts w:ascii="Arial" w:hAnsi="Arial" w:cs="Arial"/>
            <w:sz w:val="22"/>
            <w:szCs w:val="22"/>
          </w:rPr>
          <w:t>Vea más</w:t>
        </w:r>
      </w:hyperlink>
    </w:p>
    <w:p w:rsidR="00D9674D" w:rsidRPr="009B648A" w:rsidRDefault="00D9674D" w:rsidP="009B648A">
      <w:pPr>
        <w:rPr>
          <w:rFonts w:ascii="Arial" w:hAnsi="Arial" w:cs="Arial"/>
        </w:rPr>
      </w:pPr>
    </w:p>
    <w:p w:rsidR="00D9674D" w:rsidRPr="009B648A" w:rsidRDefault="00D9674D" w:rsidP="009B648A">
      <w:pPr>
        <w:rPr>
          <w:rFonts w:ascii="Arial" w:hAnsi="Arial" w:cs="Arial"/>
          <w:color w:val="800000"/>
        </w:rPr>
      </w:pPr>
    </w:p>
    <w:p w:rsidR="00D9674D" w:rsidRPr="009B648A" w:rsidRDefault="00467342" w:rsidP="009B648A">
      <w:pPr>
        <w:rPr>
          <w:rFonts w:ascii="Arial" w:hAnsi="Arial" w:cs="Arial"/>
          <w:color w:val="800000"/>
          <w:sz w:val="48"/>
          <w:szCs w:val="48"/>
        </w:rPr>
      </w:pPr>
      <w:r w:rsidRPr="009B648A">
        <w:rPr>
          <w:rFonts w:ascii="Arial" w:hAnsi="Arial" w:cs="Arial"/>
          <w:color w:val="800000"/>
        </w:rPr>
        <w:t>________________________________________________________</w:t>
      </w:r>
      <w:r w:rsidRPr="009B648A">
        <w:rPr>
          <w:rFonts w:ascii="Arial" w:hAnsi="Arial" w:cs="Arial"/>
          <w:color w:val="800000"/>
        </w:rPr>
        <w:br/>
      </w:r>
      <w:r w:rsidRPr="009B648A">
        <w:rPr>
          <w:rFonts w:ascii="Arial" w:hAnsi="Arial" w:cs="Arial"/>
          <w:color w:val="800000"/>
          <w:sz w:val="48"/>
          <w:szCs w:val="48"/>
        </w:rPr>
        <w:t>Pizarrón</w:t>
      </w:r>
    </w:p>
    <w:p w:rsidR="00614C2F" w:rsidRPr="009B648A" w:rsidRDefault="00614C2F" w:rsidP="009B648A">
      <w:pPr>
        <w:rPr>
          <w:rFonts w:ascii="Arial" w:eastAsia="Times New Roman" w:hAnsi="Arial" w:cs="Arial"/>
          <w:color w:val="000080"/>
          <w:sz w:val="28"/>
          <w:szCs w:val="28"/>
          <w:lang w:eastAsia="es-CO"/>
        </w:rPr>
      </w:pPr>
      <w:r w:rsidRPr="009B648A">
        <w:rPr>
          <w:rFonts w:ascii="Arial" w:eastAsia="Times New Roman" w:hAnsi="Arial" w:cs="Arial"/>
          <w:color w:val="000080"/>
          <w:sz w:val="28"/>
          <w:szCs w:val="28"/>
          <w:lang w:eastAsia="es-CO"/>
        </w:rPr>
        <w:t>BECAS PARA DIPLOMADO INTERNACIONAL EN DOCUMENTAL DE CREACIÓN</w:t>
      </w:r>
    </w:p>
    <w:p w:rsidR="00614C2F" w:rsidRPr="009B648A" w:rsidRDefault="00614C2F" w:rsidP="009B648A">
      <w:pPr>
        <w:shd w:val="clear" w:color="auto" w:fill="FFFFFF"/>
        <w:rPr>
          <w:rFonts w:ascii="Arial" w:eastAsia="Times New Roman" w:hAnsi="Arial" w:cs="Arial"/>
          <w:lang w:val="es-ES" w:eastAsia="es-CO"/>
        </w:rPr>
      </w:pPr>
      <w:r w:rsidRPr="009B648A">
        <w:rPr>
          <w:rFonts w:ascii="Arial" w:hAnsi="Arial" w:cs="Arial"/>
          <w:lang w:val="es-ES"/>
        </w:rPr>
        <w:t>El Consejo Nacional de las Artes y la Cultura en Cinematografía – CNACC, a través de l</w:t>
      </w:r>
      <w:r w:rsidRPr="009B648A">
        <w:rPr>
          <w:rStyle w:val="Textoennegrita"/>
          <w:rFonts w:ascii="Arial" w:hAnsi="Arial" w:cs="Arial"/>
          <w:b w:val="0"/>
          <w:lang w:val="es-ES"/>
        </w:rPr>
        <w:t>a Escuela de Comunicación Social</w:t>
      </w:r>
      <w:r w:rsidRPr="009B648A">
        <w:rPr>
          <w:rFonts w:ascii="Arial" w:hAnsi="Arial" w:cs="Arial"/>
          <w:b/>
          <w:lang w:val="es-ES"/>
        </w:rPr>
        <w:t xml:space="preserve"> </w:t>
      </w:r>
      <w:r w:rsidRPr="009B648A">
        <w:rPr>
          <w:rFonts w:ascii="Arial" w:hAnsi="Arial" w:cs="Arial"/>
          <w:lang w:val="es-ES"/>
        </w:rPr>
        <w:t xml:space="preserve">de la Universidad del Valle, otorgará becas para el </w:t>
      </w:r>
      <w:r w:rsidR="00310081" w:rsidRPr="009B648A">
        <w:rPr>
          <w:rFonts w:ascii="Arial" w:hAnsi="Arial" w:cs="Arial"/>
          <w:lang w:val="es-ES"/>
        </w:rPr>
        <w:t>d</w:t>
      </w:r>
      <w:r w:rsidRPr="009B648A">
        <w:rPr>
          <w:rFonts w:ascii="Arial" w:eastAsia="Times New Roman" w:hAnsi="Arial" w:cs="Arial"/>
          <w:lang w:val="es-ES" w:eastAsia="es-CO"/>
        </w:rPr>
        <w:t>iplomado internacional en documental de creación, que realizará esta institución entre mayo y junio de 2018.</w:t>
      </w:r>
    </w:p>
    <w:p w:rsidR="00614C2F" w:rsidRPr="009B648A" w:rsidRDefault="00614C2F" w:rsidP="009B648A">
      <w:pPr>
        <w:shd w:val="clear" w:color="auto" w:fill="FFFFFF"/>
        <w:rPr>
          <w:rFonts w:ascii="Arial" w:eastAsia="Times New Roman" w:hAnsi="Arial" w:cs="Arial"/>
          <w:bCs/>
          <w:lang w:val="es-ES" w:eastAsia="es-CO"/>
        </w:rPr>
      </w:pPr>
      <w:r w:rsidRPr="009B648A">
        <w:rPr>
          <w:rFonts w:ascii="Arial" w:eastAsia="Times New Roman" w:hAnsi="Arial" w:cs="Arial"/>
          <w:bCs/>
          <w:lang w:val="es-ES" w:eastAsia="es-CO"/>
        </w:rPr>
        <w:t xml:space="preserve">El diplomado está dirigido a estudiantes y egresados hispanohablantes de las carreras profesionales de comunicación social, periodismo, literatura, antropología, sociología, artes visuales, profesiones afines o personas con interés en la creación audiovisual. </w:t>
      </w:r>
    </w:p>
    <w:p w:rsidR="00614C2F" w:rsidRPr="009B648A" w:rsidRDefault="00614C2F" w:rsidP="009B648A">
      <w:pPr>
        <w:shd w:val="clear" w:color="auto" w:fill="FFFFFF"/>
        <w:rPr>
          <w:rFonts w:ascii="Arial" w:hAnsi="Arial" w:cs="Arial"/>
          <w:lang w:val="es-ES"/>
        </w:rPr>
      </w:pPr>
      <w:r w:rsidRPr="009B648A">
        <w:rPr>
          <w:rFonts w:ascii="Arial" w:hAnsi="Arial" w:cs="Arial"/>
          <w:lang w:val="es-ES"/>
        </w:rPr>
        <w:t xml:space="preserve">Los aspirantes a becas deberán ser colombianos y presentar, además de los documentos que los acrediten como estudiantes o recién egresados de las carreras ya enumeradas, un </w:t>
      </w:r>
      <w:r w:rsidRPr="009B648A">
        <w:rPr>
          <w:rStyle w:val="Textoennegrita"/>
          <w:rFonts w:ascii="Arial" w:hAnsi="Arial" w:cs="Arial"/>
          <w:b w:val="0"/>
          <w:lang w:val="es-ES"/>
        </w:rPr>
        <w:t>proyecto de escritura documental</w:t>
      </w:r>
      <w:r w:rsidRPr="009B648A">
        <w:rPr>
          <w:rStyle w:val="Textoennegrita"/>
          <w:rFonts w:ascii="Arial" w:hAnsi="Arial" w:cs="Arial"/>
          <w:lang w:val="es-ES"/>
        </w:rPr>
        <w:t xml:space="preserve"> </w:t>
      </w:r>
      <w:r w:rsidRPr="009B648A">
        <w:rPr>
          <w:rFonts w:ascii="Arial" w:hAnsi="Arial" w:cs="Arial"/>
          <w:lang w:val="es-ES"/>
        </w:rPr>
        <w:t>(sinopsis e investigación adelantada).</w:t>
      </w:r>
    </w:p>
    <w:p w:rsidR="00614C2F" w:rsidRPr="009B648A" w:rsidRDefault="00614C2F" w:rsidP="009B648A">
      <w:pPr>
        <w:shd w:val="clear" w:color="auto" w:fill="FFFFFF"/>
        <w:rPr>
          <w:rFonts w:ascii="Arial" w:hAnsi="Arial" w:cs="Arial"/>
          <w:lang w:val="es-ES"/>
        </w:rPr>
      </w:pPr>
      <w:r w:rsidRPr="009B648A">
        <w:rPr>
          <w:rStyle w:val="Textoennegrita"/>
          <w:rFonts w:ascii="Arial" w:hAnsi="Arial" w:cs="Arial"/>
          <w:b w:val="0"/>
          <w:lang w:val="es-ES"/>
        </w:rPr>
        <w:t>Cierre de la convocatoria</w:t>
      </w:r>
      <w:r w:rsidRPr="009B648A">
        <w:rPr>
          <w:rStyle w:val="Textoennegrita"/>
          <w:rFonts w:ascii="Arial" w:hAnsi="Arial" w:cs="Arial"/>
          <w:lang w:val="es-ES"/>
        </w:rPr>
        <w:t xml:space="preserve"> </w:t>
      </w:r>
      <w:r w:rsidRPr="009B648A">
        <w:rPr>
          <w:rFonts w:ascii="Arial" w:hAnsi="Arial" w:cs="Arial"/>
          <w:lang w:val="es-ES"/>
        </w:rPr>
        <w:t>29 de enero de 2018</w:t>
      </w:r>
    </w:p>
    <w:p w:rsidR="00614C2F" w:rsidRPr="009B648A" w:rsidRDefault="00614C2F" w:rsidP="009B648A">
      <w:pPr>
        <w:shd w:val="clear" w:color="auto" w:fill="FFFFFF"/>
        <w:rPr>
          <w:rFonts w:ascii="Arial" w:hAnsi="Arial" w:cs="Arial"/>
          <w:b/>
          <w:lang w:val="es-ES"/>
        </w:rPr>
      </w:pPr>
      <w:r w:rsidRPr="009B648A">
        <w:rPr>
          <w:rStyle w:val="Textoennegrita"/>
          <w:rFonts w:ascii="Arial" w:hAnsi="Arial" w:cs="Arial"/>
          <w:b w:val="0"/>
          <w:lang w:val="es-ES"/>
        </w:rPr>
        <w:t>Contacto:</w:t>
      </w:r>
      <w:r w:rsidRPr="009B648A">
        <w:rPr>
          <w:rStyle w:val="Textoennegrita"/>
          <w:rFonts w:ascii="Arial" w:hAnsi="Arial" w:cs="Arial"/>
          <w:lang w:val="es-ES"/>
        </w:rPr>
        <w:t xml:space="preserve"> </w:t>
      </w:r>
      <w:hyperlink r:id="rId20" w:history="1">
        <w:r w:rsidRPr="009B648A">
          <w:rPr>
            <w:rStyle w:val="Hipervnculo"/>
            <w:rFonts w:ascii="Arial" w:hAnsi="Arial" w:cs="Arial"/>
            <w:bCs/>
            <w:color w:val="auto"/>
            <w:lang w:val="es-ES"/>
          </w:rPr>
          <w:t>diplomado.documental.creacion@correounivalle.edu.co</w:t>
        </w:r>
      </w:hyperlink>
    </w:p>
    <w:p w:rsidR="00614C2F" w:rsidRPr="009B648A" w:rsidRDefault="00C76800" w:rsidP="009B648A">
      <w:pPr>
        <w:shd w:val="clear" w:color="auto" w:fill="FFFFFF"/>
        <w:rPr>
          <w:rFonts w:ascii="Arial" w:eastAsia="Times New Roman" w:hAnsi="Arial" w:cs="Arial"/>
          <w:lang w:val="es-ES" w:eastAsia="es-CO"/>
        </w:rPr>
      </w:pPr>
      <w:hyperlink r:id="rId21" w:history="1">
        <w:r w:rsidR="00614C2F" w:rsidRPr="009B648A">
          <w:rPr>
            <w:rStyle w:val="Hipervnculo"/>
            <w:rFonts w:ascii="Arial" w:eastAsia="Times New Roman" w:hAnsi="Arial" w:cs="Arial"/>
            <w:lang w:val="es-ES" w:eastAsia="es-CO"/>
          </w:rPr>
          <w:t>Vea más</w:t>
        </w:r>
      </w:hyperlink>
    </w:p>
    <w:p w:rsidR="00614C2F" w:rsidRPr="009B648A" w:rsidRDefault="00614C2F" w:rsidP="009B648A">
      <w:pPr>
        <w:pStyle w:val="NormalWeb"/>
        <w:rPr>
          <w:rFonts w:ascii="Arial" w:hAnsi="Arial" w:cs="Arial"/>
          <w:color w:val="000080"/>
          <w:sz w:val="22"/>
          <w:szCs w:val="22"/>
        </w:rPr>
      </w:pPr>
    </w:p>
    <w:p w:rsidR="00B95B73" w:rsidRPr="009B648A" w:rsidRDefault="00B95B73" w:rsidP="009B648A">
      <w:pPr>
        <w:pStyle w:val="NormalWeb"/>
        <w:rPr>
          <w:rFonts w:ascii="Arial" w:hAnsi="Arial" w:cs="Arial"/>
          <w:color w:val="000080"/>
          <w:sz w:val="22"/>
          <w:szCs w:val="22"/>
        </w:rPr>
      </w:pPr>
    </w:p>
    <w:p w:rsidR="00D9674D" w:rsidRPr="009B648A" w:rsidRDefault="00D9674D" w:rsidP="009B648A">
      <w:pPr>
        <w:pStyle w:val="NormalWeb"/>
        <w:rPr>
          <w:rFonts w:ascii="Arial" w:hAnsi="Arial" w:cs="Arial"/>
          <w:color w:val="000080"/>
          <w:sz w:val="28"/>
          <w:szCs w:val="28"/>
        </w:rPr>
      </w:pPr>
      <w:r w:rsidRPr="009B648A">
        <w:rPr>
          <w:rFonts w:ascii="Arial" w:hAnsi="Arial" w:cs="Arial"/>
          <w:color w:val="000080"/>
          <w:sz w:val="28"/>
          <w:szCs w:val="28"/>
        </w:rPr>
        <w:lastRenderedPageBreak/>
        <w:t>ENCUENTRO INTERGREMIAL AUDIOVISUAL</w:t>
      </w:r>
    </w:p>
    <w:p w:rsidR="00D9674D" w:rsidRPr="009B648A" w:rsidRDefault="00D9674D" w:rsidP="009B648A">
      <w:pPr>
        <w:pStyle w:val="NormalWeb"/>
        <w:rPr>
          <w:rFonts w:ascii="Arial" w:hAnsi="Arial" w:cs="Arial"/>
          <w:sz w:val="22"/>
          <w:szCs w:val="22"/>
        </w:rPr>
      </w:pPr>
      <w:r w:rsidRPr="009B648A">
        <w:rPr>
          <w:rFonts w:ascii="Arial" w:hAnsi="Arial" w:cs="Arial"/>
          <w:sz w:val="22"/>
          <w:szCs w:val="22"/>
        </w:rPr>
        <w:t>El Consejo Departamental de Cinematografía y la Gobernación del Tolima, con el apoyo del Consejo Nacional de las Artes y la Cultura en Cinematografía –CNACC, organizan el Primer Encuentro Intergremial "Construyendo país desde el audiovisual - Ibagué / Tolima 2018" (EIC-AUDIOVISUAL) a realizarse del 16 al 18 de marzo en la ciudad capital musical de Colombia.</w:t>
      </w:r>
    </w:p>
    <w:p w:rsidR="00D9674D" w:rsidRPr="009B648A" w:rsidRDefault="00D9674D" w:rsidP="009B648A">
      <w:pPr>
        <w:pStyle w:val="NormalWeb"/>
        <w:rPr>
          <w:rStyle w:val="gmail-textexposedshow"/>
          <w:rFonts w:ascii="Arial" w:hAnsi="Arial" w:cs="Arial"/>
          <w:sz w:val="22"/>
          <w:szCs w:val="22"/>
        </w:rPr>
      </w:pPr>
      <w:r w:rsidRPr="009B648A">
        <w:rPr>
          <w:rStyle w:val="gmail-textexposedshow"/>
          <w:rFonts w:ascii="Arial" w:hAnsi="Arial" w:cs="Arial"/>
          <w:sz w:val="22"/>
          <w:szCs w:val="22"/>
        </w:rPr>
        <w:t xml:space="preserve">Consulte </w:t>
      </w:r>
      <w:hyperlink r:id="rId22" w:history="1">
        <w:r w:rsidRPr="009B648A">
          <w:rPr>
            <w:rStyle w:val="Hipervnculo"/>
            <w:rFonts w:ascii="Arial" w:hAnsi="Arial" w:cs="Arial"/>
            <w:color w:val="auto"/>
            <w:sz w:val="22"/>
            <w:szCs w:val="22"/>
          </w:rPr>
          <w:t>aquí</w:t>
        </w:r>
      </w:hyperlink>
      <w:r w:rsidRPr="009B648A">
        <w:rPr>
          <w:rStyle w:val="gmail-textexposedshow"/>
          <w:rFonts w:ascii="Arial" w:hAnsi="Arial" w:cs="Arial"/>
          <w:sz w:val="22"/>
          <w:szCs w:val="22"/>
        </w:rPr>
        <w:t xml:space="preserve"> las bases de participación </w:t>
      </w:r>
    </w:p>
    <w:p w:rsidR="00D9674D" w:rsidRPr="009B648A" w:rsidRDefault="00D9674D" w:rsidP="009B648A">
      <w:pPr>
        <w:rPr>
          <w:rFonts w:ascii="Arial" w:hAnsi="Arial" w:cs="Arial"/>
        </w:rPr>
      </w:pPr>
    </w:p>
    <w:p w:rsidR="00AC3A14" w:rsidRPr="009B648A" w:rsidRDefault="00AC3A14" w:rsidP="009B648A">
      <w:pPr>
        <w:rPr>
          <w:rFonts w:ascii="Arial" w:eastAsia="Times New Roman" w:hAnsi="Arial" w:cs="Arial"/>
          <w:color w:val="000000"/>
          <w:lang w:eastAsia="es-CO"/>
        </w:rPr>
      </w:pPr>
    </w:p>
    <w:p w:rsidR="006F2DD9" w:rsidRPr="009B648A" w:rsidRDefault="00B71EE8" w:rsidP="009B648A">
      <w:pPr>
        <w:rPr>
          <w:rFonts w:ascii="Arial" w:hAnsi="Arial" w:cs="Arial"/>
          <w:color w:val="000000" w:themeColor="text1"/>
        </w:rPr>
      </w:pPr>
      <w:r w:rsidRPr="009B648A">
        <w:rPr>
          <w:rFonts w:ascii="Arial" w:hAnsi="Arial" w:cs="Arial"/>
        </w:rPr>
        <w:t>_</w:t>
      </w:r>
      <w:r w:rsidRPr="009B648A">
        <w:rPr>
          <w:rFonts w:ascii="Arial" w:hAnsi="Arial" w:cs="Arial"/>
          <w:color w:val="800000"/>
        </w:rPr>
        <w:t>_______________________________________________________</w:t>
      </w:r>
    </w:p>
    <w:p w:rsidR="006F2DD9" w:rsidRPr="009B648A" w:rsidRDefault="003D09BC" w:rsidP="009B648A">
      <w:pPr>
        <w:rPr>
          <w:rFonts w:ascii="Arial" w:hAnsi="Arial" w:cs="Arial"/>
          <w:color w:val="000000" w:themeColor="text1"/>
        </w:rPr>
      </w:pPr>
      <w:r w:rsidRPr="009B648A">
        <w:rPr>
          <w:rFonts w:ascii="Arial" w:hAnsi="Arial" w:cs="Arial"/>
          <w:b/>
          <w:color w:val="000000" w:themeColor="text1"/>
        </w:rPr>
        <w:t>República de Colombia</w:t>
      </w:r>
      <w:r w:rsidRPr="009B648A">
        <w:rPr>
          <w:rFonts w:ascii="Arial" w:hAnsi="Arial" w:cs="Arial"/>
          <w:b/>
          <w:color w:val="000000" w:themeColor="text1"/>
        </w:rPr>
        <w:br/>
        <w:t>Ministerio de Cultura</w:t>
      </w:r>
    </w:p>
    <w:p w:rsidR="006F2DD9" w:rsidRPr="009B648A" w:rsidRDefault="003D09BC" w:rsidP="009B648A">
      <w:pPr>
        <w:rPr>
          <w:rFonts w:ascii="Arial" w:hAnsi="Arial" w:cs="Arial"/>
          <w:color w:val="000000" w:themeColor="text1"/>
        </w:rPr>
      </w:pPr>
      <w:r w:rsidRPr="009B648A">
        <w:rPr>
          <w:rFonts w:ascii="Arial" w:hAnsi="Arial" w:cs="Arial"/>
          <w:b/>
          <w:color w:val="000000" w:themeColor="text1"/>
        </w:rPr>
        <w:t>Dirección de Cinematografía</w:t>
      </w:r>
    </w:p>
    <w:p w:rsidR="006F2DD9" w:rsidRPr="009B648A" w:rsidRDefault="003D09BC" w:rsidP="009B648A">
      <w:pPr>
        <w:rPr>
          <w:rFonts w:ascii="Arial" w:hAnsi="Arial" w:cs="Arial"/>
          <w:color w:val="000000" w:themeColor="text1"/>
        </w:rPr>
      </w:pPr>
      <w:r w:rsidRPr="009B648A">
        <w:rPr>
          <w:rFonts w:ascii="Arial" w:hAnsi="Arial" w:cs="Arial"/>
          <w:color w:val="000000" w:themeColor="text1"/>
        </w:rPr>
        <w:t>Cra. 8 No 8-43, Bogotá DC, Colombia</w:t>
      </w:r>
    </w:p>
    <w:p w:rsidR="006F2DD9" w:rsidRPr="009B648A" w:rsidRDefault="003D09BC" w:rsidP="009B648A">
      <w:pPr>
        <w:rPr>
          <w:rFonts w:ascii="Arial" w:hAnsi="Arial" w:cs="Arial"/>
          <w:color w:val="000000" w:themeColor="text1"/>
        </w:rPr>
      </w:pPr>
      <w:r w:rsidRPr="009B648A">
        <w:rPr>
          <w:rFonts w:ascii="Arial" w:hAnsi="Arial" w:cs="Arial"/>
          <w:color w:val="000000" w:themeColor="text1"/>
        </w:rPr>
        <w:t>(571) 3424100,</w:t>
      </w:r>
    </w:p>
    <w:p w:rsidR="006F2DD9" w:rsidRPr="009B648A" w:rsidRDefault="00C76800" w:rsidP="009B648A">
      <w:pPr>
        <w:rPr>
          <w:rFonts w:ascii="Arial" w:hAnsi="Arial" w:cs="Arial"/>
          <w:color w:val="000000" w:themeColor="text1"/>
        </w:rPr>
      </w:pPr>
      <w:hyperlink r:id="rId23" w:history="1">
        <w:r w:rsidR="003D09BC" w:rsidRPr="009B648A">
          <w:rPr>
            <w:rStyle w:val="Hipervnculo"/>
            <w:rFonts w:ascii="Arial" w:hAnsi="Arial" w:cs="Arial"/>
            <w:color w:val="000000" w:themeColor="text1"/>
          </w:rPr>
          <w:t>cine@mincultura.gov.co</w:t>
        </w:r>
      </w:hyperlink>
    </w:p>
    <w:p w:rsidR="006F2DD9" w:rsidRPr="009B648A" w:rsidRDefault="00C76800" w:rsidP="009B648A">
      <w:pPr>
        <w:rPr>
          <w:rFonts w:ascii="Arial" w:hAnsi="Arial" w:cs="Arial"/>
          <w:color w:val="000000" w:themeColor="text1"/>
        </w:rPr>
      </w:pPr>
      <w:hyperlink r:id="rId24" w:history="1">
        <w:r w:rsidR="003D09BC" w:rsidRPr="009B648A">
          <w:rPr>
            <w:rStyle w:val="Hipervnculo"/>
            <w:rFonts w:ascii="Arial" w:hAnsi="Arial" w:cs="Arial"/>
            <w:color w:val="000000" w:themeColor="text1"/>
          </w:rPr>
          <w:t>www.mincultura.gov.co</w:t>
        </w:r>
      </w:hyperlink>
    </w:p>
    <w:p w:rsidR="006F2DD9" w:rsidRPr="009B648A" w:rsidRDefault="006F2DD9" w:rsidP="009B648A">
      <w:pPr>
        <w:rPr>
          <w:rFonts w:ascii="Arial" w:hAnsi="Arial" w:cs="Arial"/>
          <w:color w:val="000000" w:themeColor="text1"/>
        </w:rPr>
      </w:pPr>
    </w:p>
    <w:p w:rsidR="00AC3A14" w:rsidRPr="009B648A" w:rsidRDefault="003D09BC" w:rsidP="009B648A">
      <w:pPr>
        <w:rPr>
          <w:rFonts w:ascii="Arial" w:hAnsi="Arial" w:cs="Arial"/>
          <w:shd w:val="clear" w:color="auto" w:fill="FFFFFF"/>
        </w:rPr>
      </w:pPr>
      <w:r w:rsidRPr="009B648A">
        <w:rPr>
          <w:rFonts w:ascii="Arial" w:hAnsi="Arial" w:cs="Arial"/>
          <w:b/>
          <w:bCs/>
          <w:color w:val="000000" w:themeColor="text1"/>
        </w:rPr>
        <w:t>______________________________________________________</w:t>
      </w:r>
      <w:r w:rsidRPr="009B648A">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9D5470" w:rsidRPr="009B648A">
        <w:rPr>
          <w:rFonts w:ascii="Arial" w:hAnsi="Arial" w:cs="Arial"/>
          <w:shd w:val="clear" w:color="auto" w:fill="FFFFFF"/>
        </w:rPr>
        <w:t xml:space="preserve"> </w:t>
      </w:r>
    </w:p>
    <w:p w:rsidR="00AC3A14" w:rsidRPr="009B648A" w:rsidRDefault="00AC3A14" w:rsidP="009B648A">
      <w:pPr>
        <w:rPr>
          <w:rFonts w:ascii="Arial" w:hAnsi="Arial" w:cs="Arial"/>
          <w:shd w:val="clear" w:color="auto" w:fill="FFFFFF"/>
        </w:rPr>
      </w:pPr>
    </w:p>
    <w:sectPr w:rsidR="00AC3A14" w:rsidRPr="009B64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D6" w:rsidRDefault="00767CD6" w:rsidP="006A0D5C">
      <w:r>
        <w:separator/>
      </w:r>
    </w:p>
  </w:endnote>
  <w:endnote w:type="continuationSeparator" w:id="0">
    <w:p w:rsidR="00767CD6" w:rsidRDefault="00767CD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D6" w:rsidRDefault="00767CD6" w:rsidP="006A0D5C">
      <w:r>
        <w:separator/>
      </w:r>
    </w:p>
  </w:footnote>
  <w:footnote w:type="continuationSeparator" w:id="0">
    <w:p w:rsidR="00767CD6" w:rsidRDefault="00767CD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06639"/>
    <w:rsid w:val="00011E18"/>
    <w:rsid w:val="000130EA"/>
    <w:rsid w:val="00016DD2"/>
    <w:rsid w:val="00021526"/>
    <w:rsid w:val="0003215D"/>
    <w:rsid w:val="000448E0"/>
    <w:rsid w:val="00051442"/>
    <w:rsid w:val="00060B0D"/>
    <w:rsid w:val="00063D67"/>
    <w:rsid w:val="0006566B"/>
    <w:rsid w:val="0007016F"/>
    <w:rsid w:val="00070CD7"/>
    <w:rsid w:val="00071840"/>
    <w:rsid w:val="00075F7D"/>
    <w:rsid w:val="00090B6D"/>
    <w:rsid w:val="00090F91"/>
    <w:rsid w:val="00091F73"/>
    <w:rsid w:val="00094AB4"/>
    <w:rsid w:val="000A0392"/>
    <w:rsid w:val="000B0FC4"/>
    <w:rsid w:val="000B166C"/>
    <w:rsid w:val="000B3240"/>
    <w:rsid w:val="000B375D"/>
    <w:rsid w:val="000D2858"/>
    <w:rsid w:val="000D5A39"/>
    <w:rsid w:val="000E42AA"/>
    <w:rsid w:val="00100BC4"/>
    <w:rsid w:val="00100F54"/>
    <w:rsid w:val="00105AE1"/>
    <w:rsid w:val="00105ECF"/>
    <w:rsid w:val="0011019F"/>
    <w:rsid w:val="001143F6"/>
    <w:rsid w:val="001164BD"/>
    <w:rsid w:val="00120AAD"/>
    <w:rsid w:val="00120F01"/>
    <w:rsid w:val="00127B63"/>
    <w:rsid w:val="00133DA8"/>
    <w:rsid w:val="00137655"/>
    <w:rsid w:val="001428D1"/>
    <w:rsid w:val="00143477"/>
    <w:rsid w:val="00144772"/>
    <w:rsid w:val="0015070F"/>
    <w:rsid w:val="0015260A"/>
    <w:rsid w:val="00157930"/>
    <w:rsid w:val="001608E3"/>
    <w:rsid w:val="00163FA5"/>
    <w:rsid w:val="00165F1B"/>
    <w:rsid w:val="00183C18"/>
    <w:rsid w:val="00184B94"/>
    <w:rsid w:val="001879F2"/>
    <w:rsid w:val="001904DC"/>
    <w:rsid w:val="00192EF8"/>
    <w:rsid w:val="00193D9A"/>
    <w:rsid w:val="00195F0E"/>
    <w:rsid w:val="001A4286"/>
    <w:rsid w:val="001A4CB7"/>
    <w:rsid w:val="001A73CC"/>
    <w:rsid w:val="001B0841"/>
    <w:rsid w:val="001C2102"/>
    <w:rsid w:val="001C3F80"/>
    <w:rsid w:val="001C57F8"/>
    <w:rsid w:val="001D2612"/>
    <w:rsid w:val="001D3F50"/>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6180"/>
    <w:rsid w:val="002920B1"/>
    <w:rsid w:val="00292434"/>
    <w:rsid w:val="00293947"/>
    <w:rsid w:val="002960D4"/>
    <w:rsid w:val="002C3CC7"/>
    <w:rsid w:val="002C4BB7"/>
    <w:rsid w:val="002D0540"/>
    <w:rsid w:val="002D4B9D"/>
    <w:rsid w:val="002D7435"/>
    <w:rsid w:val="002E45BD"/>
    <w:rsid w:val="002F484B"/>
    <w:rsid w:val="002F4C40"/>
    <w:rsid w:val="003026A7"/>
    <w:rsid w:val="0030517E"/>
    <w:rsid w:val="00310081"/>
    <w:rsid w:val="003121E1"/>
    <w:rsid w:val="00312443"/>
    <w:rsid w:val="00313FEB"/>
    <w:rsid w:val="003157A3"/>
    <w:rsid w:val="00316C83"/>
    <w:rsid w:val="003224E5"/>
    <w:rsid w:val="00322BD9"/>
    <w:rsid w:val="00337939"/>
    <w:rsid w:val="00343609"/>
    <w:rsid w:val="0034794B"/>
    <w:rsid w:val="00367774"/>
    <w:rsid w:val="00381327"/>
    <w:rsid w:val="00383E18"/>
    <w:rsid w:val="00392748"/>
    <w:rsid w:val="00393CBE"/>
    <w:rsid w:val="003961BD"/>
    <w:rsid w:val="0039770C"/>
    <w:rsid w:val="003A0918"/>
    <w:rsid w:val="003A6711"/>
    <w:rsid w:val="003A6AB1"/>
    <w:rsid w:val="003B1357"/>
    <w:rsid w:val="003B5994"/>
    <w:rsid w:val="003B5BCE"/>
    <w:rsid w:val="003C5FBC"/>
    <w:rsid w:val="003C74BE"/>
    <w:rsid w:val="003D09BC"/>
    <w:rsid w:val="003D59E2"/>
    <w:rsid w:val="003D6CA9"/>
    <w:rsid w:val="003D7445"/>
    <w:rsid w:val="003D7B6A"/>
    <w:rsid w:val="003E422A"/>
    <w:rsid w:val="003E77F1"/>
    <w:rsid w:val="003F61CC"/>
    <w:rsid w:val="00401120"/>
    <w:rsid w:val="00401FE1"/>
    <w:rsid w:val="00404758"/>
    <w:rsid w:val="004105DD"/>
    <w:rsid w:val="0041275B"/>
    <w:rsid w:val="004141B7"/>
    <w:rsid w:val="00420C4E"/>
    <w:rsid w:val="004265D7"/>
    <w:rsid w:val="00431ACC"/>
    <w:rsid w:val="00436A79"/>
    <w:rsid w:val="00437CC7"/>
    <w:rsid w:val="00441E16"/>
    <w:rsid w:val="00444A41"/>
    <w:rsid w:val="00445A6D"/>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C0573"/>
    <w:rsid w:val="004C0E90"/>
    <w:rsid w:val="004C324A"/>
    <w:rsid w:val="004C4F9F"/>
    <w:rsid w:val="004D1FDA"/>
    <w:rsid w:val="004D4B54"/>
    <w:rsid w:val="004D551C"/>
    <w:rsid w:val="004D69A3"/>
    <w:rsid w:val="004F1A80"/>
    <w:rsid w:val="004F4819"/>
    <w:rsid w:val="004F5B5B"/>
    <w:rsid w:val="004F7288"/>
    <w:rsid w:val="00502FD5"/>
    <w:rsid w:val="00505E91"/>
    <w:rsid w:val="0051561A"/>
    <w:rsid w:val="005162DF"/>
    <w:rsid w:val="005165BB"/>
    <w:rsid w:val="00523686"/>
    <w:rsid w:val="0053219C"/>
    <w:rsid w:val="0054068F"/>
    <w:rsid w:val="00542CC0"/>
    <w:rsid w:val="00542EEB"/>
    <w:rsid w:val="00544048"/>
    <w:rsid w:val="00546F09"/>
    <w:rsid w:val="00555625"/>
    <w:rsid w:val="005632A2"/>
    <w:rsid w:val="0056484C"/>
    <w:rsid w:val="00567E20"/>
    <w:rsid w:val="0057317E"/>
    <w:rsid w:val="00583E10"/>
    <w:rsid w:val="00595205"/>
    <w:rsid w:val="005A261C"/>
    <w:rsid w:val="005A31CD"/>
    <w:rsid w:val="005A5C7A"/>
    <w:rsid w:val="005B4098"/>
    <w:rsid w:val="005B4B5E"/>
    <w:rsid w:val="005C7EB8"/>
    <w:rsid w:val="005D31B2"/>
    <w:rsid w:val="005D57C5"/>
    <w:rsid w:val="005E187C"/>
    <w:rsid w:val="005E2DF1"/>
    <w:rsid w:val="005E4E0A"/>
    <w:rsid w:val="005E6CE0"/>
    <w:rsid w:val="005E7A9E"/>
    <w:rsid w:val="005E7C54"/>
    <w:rsid w:val="005F1550"/>
    <w:rsid w:val="005F7412"/>
    <w:rsid w:val="006050F3"/>
    <w:rsid w:val="006109DD"/>
    <w:rsid w:val="00614926"/>
    <w:rsid w:val="00614C2F"/>
    <w:rsid w:val="006155D0"/>
    <w:rsid w:val="0061584C"/>
    <w:rsid w:val="00616126"/>
    <w:rsid w:val="006200AB"/>
    <w:rsid w:val="006214E7"/>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80B20"/>
    <w:rsid w:val="00682B05"/>
    <w:rsid w:val="006851DC"/>
    <w:rsid w:val="006857E9"/>
    <w:rsid w:val="006874E9"/>
    <w:rsid w:val="006958D5"/>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7B39"/>
    <w:rsid w:val="00711448"/>
    <w:rsid w:val="00716FA5"/>
    <w:rsid w:val="00722BF4"/>
    <w:rsid w:val="0072456D"/>
    <w:rsid w:val="00724ACB"/>
    <w:rsid w:val="00724B99"/>
    <w:rsid w:val="00725473"/>
    <w:rsid w:val="00730197"/>
    <w:rsid w:val="00735429"/>
    <w:rsid w:val="007358C3"/>
    <w:rsid w:val="00736A30"/>
    <w:rsid w:val="00737266"/>
    <w:rsid w:val="0074531D"/>
    <w:rsid w:val="00750338"/>
    <w:rsid w:val="007520A8"/>
    <w:rsid w:val="00754607"/>
    <w:rsid w:val="0075488A"/>
    <w:rsid w:val="00757D99"/>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E95"/>
    <w:rsid w:val="00816C98"/>
    <w:rsid w:val="00816E4A"/>
    <w:rsid w:val="008274CD"/>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71DF1"/>
    <w:rsid w:val="008814A9"/>
    <w:rsid w:val="0088281D"/>
    <w:rsid w:val="008969CC"/>
    <w:rsid w:val="00897086"/>
    <w:rsid w:val="00897111"/>
    <w:rsid w:val="008A0AC8"/>
    <w:rsid w:val="008A3144"/>
    <w:rsid w:val="008A6455"/>
    <w:rsid w:val="008B121E"/>
    <w:rsid w:val="008C283B"/>
    <w:rsid w:val="008C63A0"/>
    <w:rsid w:val="008D11FE"/>
    <w:rsid w:val="008D5546"/>
    <w:rsid w:val="008E2376"/>
    <w:rsid w:val="008E2EE0"/>
    <w:rsid w:val="008E3B62"/>
    <w:rsid w:val="008E4BE6"/>
    <w:rsid w:val="008F3938"/>
    <w:rsid w:val="00903740"/>
    <w:rsid w:val="00903B41"/>
    <w:rsid w:val="00905395"/>
    <w:rsid w:val="00912420"/>
    <w:rsid w:val="009140EC"/>
    <w:rsid w:val="0091433D"/>
    <w:rsid w:val="00923304"/>
    <w:rsid w:val="009307D3"/>
    <w:rsid w:val="0093683B"/>
    <w:rsid w:val="0093778C"/>
    <w:rsid w:val="0093779B"/>
    <w:rsid w:val="00941D21"/>
    <w:rsid w:val="00944D9C"/>
    <w:rsid w:val="00945FB5"/>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B37"/>
    <w:rsid w:val="00A525D4"/>
    <w:rsid w:val="00A563E3"/>
    <w:rsid w:val="00A658D7"/>
    <w:rsid w:val="00A65B18"/>
    <w:rsid w:val="00A6748D"/>
    <w:rsid w:val="00A67AC2"/>
    <w:rsid w:val="00A71996"/>
    <w:rsid w:val="00A729E2"/>
    <w:rsid w:val="00A81FCF"/>
    <w:rsid w:val="00A820BC"/>
    <w:rsid w:val="00A8391B"/>
    <w:rsid w:val="00A85223"/>
    <w:rsid w:val="00A860B1"/>
    <w:rsid w:val="00A86BD2"/>
    <w:rsid w:val="00A91099"/>
    <w:rsid w:val="00A94B78"/>
    <w:rsid w:val="00AA122E"/>
    <w:rsid w:val="00AA2BED"/>
    <w:rsid w:val="00AA7736"/>
    <w:rsid w:val="00AB3662"/>
    <w:rsid w:val="00AB376E"/>
    <w:rsid w:val="00AC1FB1"/>
    <w:rsid w:val="00AC3A14"/>
    <w:rsid w:val="00AD0513"/>
    <w:rsid w:val="00AE624C"/>
    <w:rsid w:val="00AF7E29"/>
    <w:rsid w:val="00B02269"/>
    <w:rsid w:val="00B151CE"/>
    <w:rsid w:val="00B225F2"/>
    <w:rsid w:val="00B25C06"/>
    <w:rsid w:val="00B30823"/>
    <w:rsid w:val="00B33857"/>
    <w:rsid w:val="00B403CB"/>
    <w:rsid w:val="00B417C5"/>
    <w:rsid w:val="00B44BF1"/>
    <w:rsid w:val="00B544EB"/>
    <w:rsid w:val="00B62880"/>
    <w:rsid w:val="00B63016"/>
    <w:rsid w:val="00B653A6"/>
    <w:rsid w:val="00B660CA"/>
    <w:rsid w:val="00B70686"/>
    <w:rsid w:val="00B71EE8"/>
    <w:rsid w:val="00B748E5"/>
    <w:rsid w:val="00B77756"/>
    <w:rsid w:val="00B80667"/>
    <w:rsid w:val="00B847BC"/>
    <w:rsid w:val="00B92858"/>
    <w:rsid w:val="00B939A5"/>
    <w:rsid w:val="00B95B73"/>
    <w:rsid w:val="00B97597"/>
    <w:rsid w:val="00BB6ECC"/>
    <w:rsid w:val="00BC0D0A"/>
    <w:rsid w:val="00BE3BE1"/>
    <w:rsid w:val="00BF36A9"/>
    <w:rsid w:val="00BF762D"/>
    <w:rsid w:val="00BF7ED8"/>
    <w:rsid w:val="00C03C9E"/>
    <w:rsid w:val="00C04EB6"/>
    <w:rsid w:val="00C146C3"/>
    <w:rsid w:val="00C15C6D"/>
    <w:rsid w:val="00C17ED5"/>
    <w:rsid w:val="00C20F2A"/>
    <w:rsid w:val="00C27103"/>
    <w:rsid w:val="00C31979"/>
    <w:rsid w:val="00C506D5"/>
    <w:rsid w:val="00C54E9E"/>
    <w:rsid w:val="00C57CA8"/>
    <w:rsid w:val="00C66A3E"/>
    <w:rsid w:val="00C72B7A"/>
    <w:rsid w:val="00C74D91"/>
    <w:rsid w:val="00C76800"/>
    <w:rsid w:val="00C76C9C"/>
    <w:rsid w:val="00C8035B"/>
    <w:rsid w:val="00C84B66"/>
    <w:rsid w:val="00C91632"/>
    <w:rsid w:val="00C951E0"/>
    <w:rsid w:val="00CA344D"/>
    <w:rsid w:val="00CA550E"/>
    <w:rsid w:val="00CA5A7F"/>
    <w:rsid w:val="00CC1987"/>
    <w:rsid w:val="00CC331C"/>
    <w:rsid w:val="00CC5A88"/>
    <w:rsid w:val="00CD46E1"/>
    <w:rsid w:val="00CD575A"/>
    <w:rsid w:val="00CE1A5D"/>
    <w:rsid w:val="00CE1FAE"/>
    <w:rsid w:val="00CF14FB"/>
    <w:rsid w:val="00CF1E01"/>
    <w:rsid w:val="00CF1F08"/>
    <w:rsid w:val="00CF31A9"/>
    <w:rsid w:val="00CF619D"/>
    <w:rsid w:val="00CF7BB1"/>
    <w:rsid w:val="00D130E8"/>
    <w:rsid w:val="00D146B7"/>
    <w:rsid w:val="00D24BAA"/>
    <w:rsid w:val="00D259B7"/>
    <w:rsid w:val="00D303C4"/>
    <w:rsid w:val="00D324D9"/>
    <w:rsid w:val="00D3504B"/>
    <w:rsid w:val="00D355BE"/>
    <w:rsid w:val="00D43061"/>
    <w:rsid w:val="00D4384B"/>
    <w:rsid w:val="00D5071E"/>
    <w:rsid w:val="00D55133"/>
    <w:rsid w:val="00D5608E"/>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483D"/>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12C0D"/>
    <w:rsid w:val="00E204CC"/>
    <w:rsid w:val="00E2218C"/>
    <w:rsid w:val="00E30A9A"/>
    <w:rsid w:val="00E359CB"/>
    <w:rsid w:val="00E4472A"/>
    <w:rsid w:val="00E44A98"/>
    <w:rsid w:val="00E464A4"/>
    <w:rsid w:val="00E523E7"/>
    <w:rsid w:val="00E52AC2"/>
    <w:rsid w:val="00E55C0B"/>
    <w:rsid w:val="00E6064D"/>
    <w:rsid w:val="00E60FC9"/>
    <w:rsid w:val="00E622ED"/>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FA8"/>
    <w:rsid w:val="00F671CA"/>
    <w:rsid w:val="00F73883"/>
    <w:rsid w:val="00F74B67"/>
    <w:rsid w:val="00F82527"/>
    <w:rsid w:val="00F8597A"/>
    <w:rsid w:val="00F92516"/>
    <w:rsid w:val="00FB1750"/>
    <w:rsid w:val="00FB47A1"/>
    <w:rsid w:val="00FB5D32"/>
    <w:rsid w:val="00FB5FAC"/>
    <w:rsid w:val="00FC2CEF"/>
    <w:rsid w:val="00FC55FD"/>
    <w:rsid w:val="00FD00CD"/>
    <w:rsid w:val="00FD0A59"/>
    <w:rsid w:val="00FD3C40"/>
    <w:rsid w:val="00FE149B"/>
    <w:rsid w:val="00FE65D0"/>
    <w:rsid w:val="00FF087F"/>
    <w:rsid w:val="00FF0B1F"/>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FEA2A-D8D5-4BFB-A1BC-2DF2500C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s://mng.mincultura.gov.co/prensa/noticias/Paginas/El-VII-Taller-de-Festivales-de-Cine-abre-su-convocatoria-y-tendr%C3%A1-lugar-un-a%C3%B1o-m%C3%A1s-en-el-Bogot%C3%A1-Audiovisual-" TargetMode="External"/><Relationship Id="rId18" Type="http://schemas.openxmlformats.org/officeDocument/2006/relationships/hyperlink" Target="http://cinelatino.fr/contenu/inscripcion-cine-en-construccion-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omunicacionsocial.univalle.edu.co/extension/item/129-viii-diplomado-documental" TargetMode="External"/><Relationship Id="rId7" Type="http://schemas.openxmlformats.org/officeDocument/2006/relationships/endnotes" Target="endnotes.xml"/><Relationship Id="rId12" Type="http://schemas.openxmlformats.org/officeDocument/2006/relationships/hyperlink" Target="https://www.cinecolombia.com/pelicula/bogota/ciro-yo" TargetMode="External"/><Relationship Id="rId17" Type="http://schemas.openxmlformats.org/officeDocument/2006/relationships/hyperlink" Target="https://www.idfa.nl/industry/latest-news/call-for-entry-idfa-bertha-fund2.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fa.nl/industry/idfa-bertha-fund.aspx" TargetMode="External"/><Relationship Id="rId20" Type="http://schemas.openxmlformats.org/officeDocument/2006/relationships/hyperlink" Target="mailto:diplomado.documental.creacion@correounivalle.edu.co"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El-XIII-Encuentro-Internacional-de-Productores-ser%C3%A1-uno-de-los-eventos-m%C3%A1s-importantes-del-Ficci-2018.aspx" TargetMode="External"/><Relationship Id="rId24"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hyperlink" Target="https://festivaldemalaga.com/noticias/ver/1037/el-festival-de-malaga-abre-la-inscripcion-al-malaga-work-in-progress-uno-de-sus-nuevos-espacios-de-industria"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mng.mincultura.gov.co/areas/cinematografia/convocatorias/Documents/Convocatoria%20de%20Est%C3%ADmulos%202018-%20Cinematograf%C3%ADa.pdf" TargetMode="External"/><Relationship Id="rId19" Type="http://schemas.openxmlformats.org/officeDocument/2006/relationships/hyperlink" Target="https://cinelasamericas.org/call/convocatoria"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icg.mx/33/index.php/es/" TargetMode="External"/><Relationship Id="rId22" Type="http://schemas.openxmlformats.org/officeDocument/2006/relationships/hyperlink" Target="https://proyectoscine2017.wixsite.com/eicaudiovisual-2018"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H7EN5MXTHQNV-1299-246</_dlc_DocId>
    <_dlc_DocIdUrl xmlns="ae9388c0-b1e2-40ea-b6a8-c51c7913cbd2">
      <Url>https://mng.mincultura.gov.co/areas/cinematografia/_layouts/15/DocIdRedir.aspx?ID=H7EN5MXTHQNV-1299-246</Url>
      <Description>H7EN5MXTHQNV-1299-246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5EBECF9-8476-4490-B777-BAEDF7955AA8}"/>
</file>

<file path=customXml/itemProps2.xml><?xml version="1.0" encoding="utf-8"?>
<ds:datastoreItem xmlns:ds="http://schemas.openxmlformats.org/officeDocument/2006/customXml" ds:itemID="{DC29F03B-474C-49FC-8691-28E6B8174A3A}"/>
</file>

<file path=customXml/itemProps3.xml><?xml version="1.0" encoding="utf-8"?>
<ds:datastoreItem xmlns:ds="http://schemas.openxmlformats.org/officeDocument/2006/customXml" ds:itemID="{30A05C1F-A5FF-434C-B26B-AABE1E38C77B}"/>
</file>

<file path=customXml/itemProps4.xml><?xml version="1.0" encoding="utf-8"?>
<ds:datastoreItem xmlns:ds="http://schemas.openxmlformats.org/officeDocument/2006/customXml" ds:itemID="{F6FCB061-BBA4-4D62-9168-A5800C649EC4}"/>
</file>

<file path=customXml/itemProps5.xml><?xml version="1.0" encoding="utf-8"?>
<ds:datastoreItem xmlns:ds="http://schemas.openxmlformats.org/officeDocument/2006/customXml" ds:itemID="{03771F58-92EA-4043-9DB1-DC0123C4D841}"/>
</file>

<file path=docProps/app.xml><?xml version="1.0" encoding="utf-8"?>
<Properties xmlns="http://schemas.openxmlformats.org/officeDocument/2006/extended-properties" xmlns:vt="http://schemas.openxmlformats.org/officeDocument/2006/docPropsVTypes">
  <Template>Normal.dotm</Template>
  <TotalTime>17840</TotalTime>
  <Pages>4</Pages>
  <Words>1724</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63</cp:revision>
  <cp:lastPrinted>2018-01-26T18:50:00Z</cp:lastPrinted>
  <dcterms:created xsi:type="dcterms:W3CDTF">2015-12-16T22:24:00Z</dcterms:created>
  <dcterms:modified xsi:type="dcterms:W3CDTF">2018-01-26T21:35:00Z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d6d620a1-21d0-483b-aa4d-74eb2c4ff6a0</vt:lpwstr>
  </property>
</Properties>
</file>