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FC" w:rsidRPr="00FD0CFC" w:rsidRDefault="00F01895" w:rsidP="00FD0CFC">
      <w:pPr>
        <w:pStyle w:val="NormalWeb"/>
        <w:rPr>
          <w:rFonts w:ascii="Arial" w:hAnsi="Arial" w:cs="Arial"/>
          <w:color w:val="1F497D"/>
          <w:sz w:val="22"/>
          <w:szCs w:val="22"/>
        </w:rPr>
      </w:pPr>
      <w:bookmarkStart w:id="0" w:name="_GoBack"/>
      <w:r w:rsidRPr="00BB6B32">
        <w:rPr>
          <w:rFonts w:ascii="Arial" w:hAnsi="Arial" w:cs="Arial"/>
          <w:color w:val="800000"/>
          <w:sz w:val="48"/>
          <w:szCs w:val="48"/>
        </w:rPr>
        <w:t>Ministerio de Cultura</w:t>
      </w:r>
      <w:r w:rsidRPr="00BB6B32">
        <w:rPr>
          <w:rFonts w:ascii="Arial" w:hAnsi="Arial" w:cs="Arial"/>
          <w:color w:val="800000"/>
          <w:sz w:val="48"/>
          <w:szCs w:val="48"/>
        </w:rPr>
        <w:br/>
      </w:r>
      <w:r w:rsidRPr="00BB6B32">
        <w:rPr>
          <w:rFonts w:ascii="Arial" w:hAnsi="Arial" w:cs="Arial"/>
          <w:color w:val="800000"/>
          <w:sz w:val="20"/>
          <w:szCs w:val="20"/>
        </w:rPr>
        <w:t>______________________________________________________</w:t>
      </w:r>
      <w:r w:rsidRPr="00BB6B32">
        <w:rPr>
          <w:rFonts w:ascii="Arial" w:hAnsi="Arial" w:cs="Arial"/>
          <w:sz w:val="20"/>
          <w:szCs w:val="20"/>
        </w:rPr>
        <w:br/>
      </w:r>
      <w:r w:rsidRPr="00BB6B32">
        <w:rPr>
          <w:rFonts w:ascii="Arial" w:hAnsi="Arial" w:cs="Arial"/>
          <w:color w:val="800000"/>
          <w:sz w:val="48"/>
          <w:szCs w:val="48"/>
        </w:rPr>
        <w:t>Claqueta / toma 68</w:t>
      </w:r>
      <w:r w:rsidR="006E7553" w:rsidRPr="00BB6B32">
        <w:rPr>
          <w:rFonts w:ascii="Arial" w:hAnsi="Arial" w:cs="Arial"/>
          <w:color w:val="800000"/>
          <w:sz w:val="48"/>
          <w:szCs w:val="48"/>
        </w:rPr>
        <w:t>9</w:t>
      </w:r>
      <w:r w:rsidRPr="00BB6B32">
        <w:rPr>
          <w:rFonts w:ascii="Arial" w:hAnsi="Arial" w:cs="Arial"/>
          <w:color w:val="800000"/>
          <w:sz w:val="48"/>
          <w:szCs w:val="48"/>
        </w:rPr>
        <w:br/>
      </w:r>
      <w:r w:rsidRPr="00BB6B32">
        <w:rPr>
          <w:rFonts w:ascii="Arial" w:hAnsi="Arial" w:cs="Arial"/>
        </w:rPr>
        <w:t xml:space="preserve">Boletín electrónico semanal para el sector cinematográfico, </w:t>
      </w:r>
      <w:r w:rsidRPr="00BB6B32">
        <w:rPr>
          <w:rFonts w:ascii="Arial" w:hAnsi="Arial" w:cs="Arial"/>
          <w:b/>
          <w:bCs/>
        </w:rPr>
        <w:t>3 de sept</w:t>
      </w:r>
      <w:r w:rsidR="006E7553" w:rsidRPr="00BB6B32">
        <w:rPr>
          <w:rFonts w:ascii="Arial" w:hAnsi="Arial" w:cs="Arial"/>
          <w:b/>
          <w:bCs/>
        </w:rPr>
        <w:t>.</w:t>
      </w:r>
      <w:r w:rsidRPr="00BB6B32">
        <w:rPr>
          <w:rFonts w:ascii="Arial" w:hAnsi="Arial" w:cs="Arial"/>
          <w:b/>
          <w:bCs/>
        </w:rPr>
        <w:t xml:space="preserve"> </w:t>
      </w:r>
      <w:proofErr w:type="gramStart"/>
      <w:r w:rsidRPr="00BB6B32">
        <w:rPr>
          <w:rFonts w:ascii="Arial" w:hAnsi="Arial" w:cs="Arial"/>
          <w:b/>
          <w:bCs/>
        </w:rPr>
        <w:t>de</w:t>
      </w:r>
      <w:proofErr w:type="gramEnd"/>
      <w:r w:rsidRPr="00BB6B32">
        <w:rPr>
          <w:rFonts w:ascii="Arial" w:hAnsi="Arial" w:cs="Arial"/>
          <w:b/>
          <w:bCs/>
        </w:rPr>
        <w:t xml:space="preserve"> 2015</w:t>
      </w:r>
      <w:r w:rsidRPr="00BB6B32">
        <w:rPr>
          <w:rFonts w:ascii="Arial" w:hAnsi="Arial" w:cs="Arial"/>
        </w:rPr>
        <w:br/>
        <w:t>Ministerio de Cultura de Colombia - Dirección de Cinematografía</w:t>
      </w:r>
      <w:r w:rsidRPr="00BB6B32">
        <w:rPr>
          <w:rFonts w:ascii="Arial" w:hAnsi="Arial" w:cs="Arial"/>
          <w:sz w:val="20"/>
          <w:szCs w:val="20"/>
        </w:rPr>
        <w:br/>
      </w:r>
      <w:r w:rsidRPr="00BB6B32">
        <w:rPr>
          <w:rFonts w:ascii="Arial" w:hAnsi="Arial" w:cs="Arial"/>
          <w:sz w:val="20"/>
          <w:szCs w:val="20"/>
        </w:rPr>
        <w:br/>
      </w:r>
      <w:r w:rsidRPr="00BB6B32">
        <w:rPr>
          <w:rFonts w:ascii="Arial" w:hAnsi="Arial" w:cs="Arial"/>
          <w:color w:val="800000"/>
        </w:rPr>
        <w:t>_____________________________________________________</w:t>
      </w:r>
      <w:r w:rsidRPr="00BB6B32">
        <w:rPr>
          <w:rFonts w:ascii="Arial" w:hAnsi="Arial" w:cs="Arial"/>
          <w:sz w:val="20"/>
          <w:szCs w:val="20"/>
        </w:rPr>
        <w:br/>
      </w:r>
      <w:r w:rsidRPr="00BB6B32">
        <w:rPr>
          <w:rFonts w:ascii="Arial" w:hAnsi="Arial" w:cs="Arial"/>
          <w:color w:val="800000"/>
          <w:sz w:val="48"/>
          <w:szCs w:val="48"/>
        </w:rPr>
        <w:t>En acción</w:t>
      </w:r>
      <w:r w:rsidRPr="00BB6B32">
        <w:rPr>
          <w:rFonts w:ascii="Arial" w:hAnsi="Arial" w:cs="Arial"/>
          <w:color w:val="800000"/>
        </w:rPr>
        <w:br/>
      </w:r>
      <w:r w:rsidR="00963F9C" w:rsidRPr="00BB6B32">
        <w:rPr>
          <w:rFonts w:ascii="Arial" w:hAnsi="Arial" w:cs="Arial"/>
          <w:color w:val="000080"/>
          <w:sz w:val="28"/>
          <w:szCs w:val="28"/>
        </w:rPr>
        <w:t>SE MODIFICA PERÍODO DE LOS REPRESENTANTES DEL CNACC</w:t>
      </w:r>
      <w:r w:rsidR="00963F9C" w:rsidRPr="00BB6B32">
        <w:rPr>
          <w:rFonts w:ascii="Arial" w:hAnsi="Arial" w:cs="Arial"/>
          <w:color w:val="1F497D"/>
          <w:sz w:val="22"/>
          <w:szCs w:val="22"/>
        </w:rPr>
        <w:t xml:space="preserve"> </w:t>
      </w:r>
      <w:r w:rsidR="00ED1C5A">
        <w:rPr>
          <w:rFonts w:ascii="Arial" w:hAnsi="Arial" w:cs="Arial"/>
          <w:color w:val="1F497D"/>
          <w:sz w:val="22"/>
          <w:szCs w:val="22"/>
        </w:rPr>
        <w:br/>
      </w:r>
      <w:r w:rsidR="00963F9C" w:rsidRPr="00D36024">
        <w:rPr>
          <w:rFonts w:ascii="Arial" w:hAnsi="Arial" w:cs="Arial"/>
          <w:sz w:val="22"/>
          <w:szCs w:val="22"/>
        </w:rPr>
        <w:t xml:space="preserve">El pasado 20 de agosto se expidió el decreto 1653 </w:t>
      </w:r>
      <w:r w:rsidR="00963F9C" w:rsidRPr="00D36024">
        <w:rPr>
          <w:rFonts w:ascii="Arial" w:hAnsi="Arial" w:cs="Arial"/>
          <w:iCs/>
          <w:sz w:val="22"/>
          <w:szCs w:val="22"/>
        </w:rPr>
        <w:t xml:space="preserve">"por el cual se modifica el decreto reglamentario único del sector cultura, decreto 1080 de 2015, en lo que hace referencia al período de los representantes del </w:t>
      </w:r>
      <w:r w:rsidR="00E84307">
        <w:rPr>
          <w:rFonts w:ascii="Arial" w:hAnsi="Arial" w:cs="Arial"/>
          <w:iCs/>
          <w:sz w:val="22"/>
          <w:szCs w:val="22"/>
        </w:rPr>
        <w:t>C</w:t>
      </w:r>
      <w:r w:rsidR="00963F9C" w:rsidRPr="00D36024">
        <w:rPr>
          <w:rFonts w:ascii="Arial" w:hAnsi="Arial" w:cs="Arial"/>
          <w:iCs/>
          <w:sz w:val="22"/>
          <w:szCs w:val="22"/>
        </w:rPr>
        <w:t xml:space="preserve">onsejo </w:t>
      </w:r>
      <w:r w:rsidR="00E84307">
        <w:rPr>
          <w:rFonts w:ascii="Arial" w:hAnsi="Arial" w:cs="Arial"/>
          <w:iCs/>
          <w:sz w:val="22"/>
          <w:szCs w:val="22"/>
        </w:rPr>
        <w:t>N</w:t>
      </w:r>
      <w:r w:rsidR="00963F9C" w:rsidRPr="00D36024">
        <w:rPr>
          <w:rFonts w:ascii="Arial" w:hAnsi="Arial" w:cs="Arial"/>
          <w:iCs/>
          <w:sz w:val="22"/>
          <w:szCs w:val="22"/>
        </w:rPr>
        <w:t xml:space="preserve">acional de las </w:t>
      </w:r>
      <w:r w:rsidR="00E84307">
        <w:rPr>
          <w:rFonts w:ascii="Arial" w:hAnsi="Arial" w:cs="Arial"/>
          <w:iCs/>
          <w:sz w:val="22"/>
          <w:szCs w:val="22"/>
        </w:rPr>
        <w:t>A</w:t>
      </w:r>
      <w:r w:rsidR="00963F9C" w:rsidRPr="00D36024">
        <w:rPr>
          <w:rFonts w:ascii="Arial" w:hAnsi="Arial" w:cs="Arial"/>
          <w:iCs/>
          <w:sz w:val="22"/>
          <w:szCs w:val="22"/>
        </w:rPr>
        <w:t xml:space="preserve">rtes y la </w:t>
      </w:r>
      <w:r w:rsidR="00E84307">
        <w:rPr>
          <w:rFonts w:ascii="Arial" w:hAnsi="Arial" w:cs="Arial"/>
          <w:iCs/>
          <w:sz w:val="22"/>
          <w:szCs w:val="22"/>
        </w:rPr>
        <w:t>C</w:t>
      </w:r>
      <w:r w:rsidR="00963F9C" w:rsidRPr="00D36024">
        <w:rPr>
          <w:rFonts w:ascii="Arial" w:hAnsi="Arial" w:cs="Arial"/>
          <w:iCs/>
          <w:sz w:val="22"/>
          <w:szCs w:val="22"/>
        </w:rPr>
        <w:t xml:space="preserve">ultura en </w:t>
      </w:r>
      <w:r w:rsidR="00E84307">
        <w:rPr>
          <w:rFonts w:ascii="Arial" w:hAnsi="Arial" w:cs="Arial"/>
          <w:iCs/>
          <w:sz w:val="22"/>
          <w:szCs w:val="22"/>
        </w:rPr>
        <w:t>C</w:t>
      </w:r>
      <w:r w:rsidR="00963F9C" w:rsidRPr="00D36024">
        <w:rPr>
          <w:rFonts w:ascii="Arial" w:hAnsi="Arial" w:cs="Arial"/>
          <w:iCs/>
          <w:sz w:val="22"/>
          <w:szCs w:val="22"/>
        </w:rPr>
        <w:t>inematografía"</w:t>
      </w:r>
      <w:r w:rsidR="00D36024" w:rsidRPr="00D36024">
        <w:rPr>
          <w:rFonts w:ascii="Arial" w:hAnsi="Arial" w:cs="Arial"/>
          <w:iCs/>
          <w:sz w:val="22"/>
          <w:szCs w:val="22"/>
        </w:rPr>
        <w:t xml:space="preserve"> - </w:t>
      </w:r>
      <w:r w:rsidR="00963F9C" w:rsidRPr="00D36024">
        <w:rPr>
          <w:rFonts w:ascii="Arial" w:hAnsi="Arial" w:cs="Arial"/>
          <w:iCs/>
          <w:sz w:val="22"/>
          <w:szCs w:val="22"/>
        </w:rPr>
        <w:t>CNACC. De acuerdo con esta modificación la vigencia d</w:t>
      </w:r>
      <w:r w:rsidR="00963F9C" w:rsidRPr="00D36024">
        <w:rPr>
          <w:rFonts w:ascii="Arial" w:hAnsi="Arial" w:cs="Arial"/>
          <w:sz w:val="22"/>
          <w:szCs w:val="22"/>
        </w:rPr>
        <w:t xml:space="preserve">el actual Consejo irá hasta el 31 de marzo de 2016. </w:t>
      </w:r>
      <w:r w:rsidR="00963F9C" w:rsidRPr="00D36024">
        <w:rPr>
          <w:rFonts w:ascii="Arial" w:hAnsi="Arial" w:cs="Arial"/>
          <w:sz w:val="22"/>
          <w:szCs w:val="22"/>
        </w:rPr>
        <w:br/>
      </w:r>
      <w:hyperlink r:id="rId4" w:history="1">
        <w:r w:rsidR="00963F9C" w:rsidRPr="00D36024">
          <w:rPr>
            <w:rStyle w:val="Hipervnculo"/>
            <w:rFonts w:ascii="Arial" w:hAnsi="Arial" w:cs="Arial"/>
            <w:color w:val="auto"/>
            <w:sz w:val="22"/>
            <w:szCs w:val="22"/>
          </w:rPr>
          <w:t>Vea más</w:t>
        </w:r>
      </w:hyperlink>
      <w:r w:rsidR="00FD0CFC">
        <w:rPr>
          <w:rStyle w:val="Hipervnculo"/>
          <w:rFonts w:ascii="Arial" w:hAnsi="Arial" w:cs="Arial"/>
          <w:color w:val="auto"/>
          <w:sz w:val="22"/>
          <w:szCs w:val="22"/>
        </w:rPr>
        <w:br/>
      </w:r>
      <w:r w:rsidR="00FD0CFC">
        <w:rPr>
          <w:rStyle w:val="Hipervnculo"/>
          <w:rFonts w:ascii="Arial" w:hAnsi="Arial" w:cs="Arial"/>
          <w:color w:val="auto"/>
          <w:sz w:val="22"/>
          <w:szCs w:val="22"/>
        </w:rPr>
        <w:br/>
      </w:r>
      <w:r w:rsidR="007C5C25" w:rsidRPr="00D36024">
        <w:rPr>
          <w:rFonts w:ascii="Arial" w:hAnsi="Arial" w:cs="Arial"/>
          <w:sz w:val="22"/>
          <w:szCs w:val="22"/>
        </w:rPr>
        <w:br/>
      </w:r>
      <w:r w:rsidR="00FD0CFC" w:rsidRPr="00FD0CFC">
        <w:rPr>
          <w:rFonts w:ascii="Arial" w:hAnsi="Arial" w:cs="Arial"/>
          <w:color w:val="000080"/>
          <w:sz w:val="28"/>
          <w:szCs w:val="28"/>
        </w:rPr>
        <w:t>GANADORES DOCTV LATINOAMÉRICA V EDICIÓN</w:t>
      </w:r>
    </w:p>
    <w:p w:rsidR="00220119" w:rsidRPr="00BB6B32" w:rsidRDefault="00FD0CFC" w:rsidP="00FD0CFC">
      <w:pPr>
        <w:pStyle w:val="NormalWeb"/>
        <w:rPr>
          <w:rFonts w:ascii="Arial" w:hAnsi="Arial" w:cs="Arial"/>
        </w:rPr>
      </w:pPr>
      <w:r w:rsidRPr="00FD0CFC">
        <w:rPr>
          <w:rFonts w:ascii="Arial" w:hAnsi="Arial" w:cs="Arial"/>
          <w:sz w:val="22"/>
          <w:szCs w:val="22"/>
        </w:rPr>
        <w:t xml:space="preserve">A través de esta convocatoria, que tenía como eje central la felicidad, se recibieron 360 proyectos de documentales latinoamericanos, entre los que se eligieron 17 propuestas que recibirán más de un millón de dólares. </w:t>
      </w:r>
      <w:r w:rsidRPr="00D36024">
        <w:rPr>
          <w:rFonts w:ascii="Arial" w:hAnsi="Arial" w:cs="Arial"/>
          <w:sz w:val="22"/>
          <w:szCs w:val="22"/>
        </w:rPr>
        <w:br/>
      </w:r>
      <w:r w:rsidRPr="00FD0CFC">
        <w:rPr>
          <w:rFonts w:ascii="Arial" w:hAnsi="Arial" w:cs="Arial"/>
          <w:sz w:val="22"/>
          <w:szCs w:val="22"/>
        </w:rPr>
        <w:t xml:space="preserve">En cada uno de los 17 países participantes los proyectos fueron evaluados por una Comisión Nacional que eligió 5 semifinalistas, éstos a su vez, fueron evaluados por un Jurado Asesor Internacional que recomendó tres finalistas por país. Los finalistas tuvieron una sesión de </w:t>
      </w:r>
      <w:proofErr w:type="spellStart"/>
      <w:r w:rsidRPr="00FD0CFC">
        <w:rPr>
          <w:rFonts w:ascii="Arial" w:hAnsi="Arial" w:cs="Arial"/>
          <w:sz w:val="22"/>
          <w:szCs w:val="22"/>
        </w:rPr>
        <w:t>pitching</w:t>
      </w:r>
      <w:proofErr w:type="spellEnd"/>
      <w:r w:rsidRPr="00FD0CFC">
        <w:rPr>
          <w:rFonts w:ascii="Arial" w:hAnsi="Arial" w:cs="Arial"/>
          <w:sz w:val="22"/>
          <w:szCs w:val="22"/>
        </w:rPr>
        <w:t xml:space="preserve"> con la Comisión de Selección Nacional en donde se eligieron </w:t>
      </w:r>
      <w:r w:rsidR="00B60FC6" w:rsidRPr="00FD0CFC">
        <w:rPr>
          <w:rFonts w:ascii="Arial" w:hAnsi="Arial" w:cs="Arial"/>
          <w:sz w:val="22"/>
          <w:szCs w:val="22"/>
        </w:rPr>
        <w:t>los siguientes</w:t>
      </w:r>
      <w:r w:rsidRPr="00FD0CFC">
        <w:rPr>
          <w:rFonts w:ascii="Arial" w:hAnsi="Arial" w:cs="Arial"/>
          <w:sz w:val="22"/>
          <w:szCs w:val="22"/>
        </w:rPr>
        <w:t xml:space="preserve"> ganadores: </w:t>
      </w:r>
      <w:r w:rsidRPr="00D36024">
        <w:rPr>
          <w:rFonts w:ascii="Arial" w:hAnsi="Arial" w:cs="Arial"/>
          <w:sz w:val="22"/>
          <w:szCs w:val="22"/>
        </w:rPr>
        <w:br/>
      </w:r>
      <w:r w:rsidRPr="00FD0CFC">
        <w:rPr>
          <w:rFonts w:ascii="Arial" w:hAnsi="Arial" w:cs="Arial"/>
          <w:sz w:val="22"/>
          <w:szCs w:val="22"/>
        </w:rPr>
        <w:t xml:space="preserve">Argentina: </w:t>
      </w:r>
      <w:r w:rsidRPr="00B60FC6">
        <w:rPr>
          <w:rFonts w:ascii="Arial" w:hAnsi="Arial" w:cs="Arial"/>
          <w:b/>
          <w:sz w:val="22"/>
          <w:szCs w:val="22"/>
        </w:rPr>
        <w:t>DESARME</w:t>
      </w:r>
      <w:r w:rsidRPr="00FD0CFC">
        <w:rPr>
          <w:rFonts w:ascii="Arial" w:hAnsi="Arial" w:cs="Arial"/>
          <w:sz w:val="22"/>
          <w:szCs w:val="22"/>
        </w:rPr>
        <w:t xml:space="preserve"> de Hernán Fernández, producido por Mónica </w:t>
      </w:r>
      <w:proofErr w:type="spellStart"/>
      <w:r w:rsidRPr="00FD0CFC">
        <w:rPr>
          <w:rFonts w:ascii="Arial" w:hAnsi="Arial" w:cs="Arial"/>
          <w:sz w:val="22"/>
          <w:szCs w:val="22"/>
        </w:rPr>
        <w:t>Niemira</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 xml:space="preserve">Bolivia: </w:t>
      </w:r>
      <w:r w:rsidRPr="00B60FC6">
        <w:rPr>
          <w:rFonts w:ascii="Arial" w:hAnsi="Arial" w:cs="Arial"/>
          <w:b/>
          <w:sz w:val="22"/>
          <w:szCs w:val="22"/>
        </w:rPr>
        <w:t>EL CIELO QUE HABITAMOS</w:t>
      </w:r>
      <w:r w:rsidR="00B60FC6">
        <w:rPr>
          <w:rFonts w:ascii="Arial" w:hAnsi="Arial" w:cs="Arial"/>
          <w:sz w:val="22"/>
          <w:szCs w:val="22"/>
        </w:rPr>
        <w:t xml:space="preserve"> de Marí</w:t>
      </w:r>
      <w:r w:rsidRPr="00FD0CFC">
        <w:rPr>
          <w:rFonts w:ascii="Arial" w:hAnsi="Arial" w:cs="Arial"/>
          <w:sz w:val="22"/>
          <w:szCs w:val="22"/>
        </w:rPr>
        <w:t xml:space="preserve">a Soledad </w:t>
      </w:r>
      <w:r w:rsidR="00B60FC6" w:rsidRPr="00FD0CFC">
        <w:rPr>
          <w:rFonts w:ascii="Arial" w:hAnsi="Arial" w:cs="Arial"/>
          <w:sz w:val="22"/>
          <w:szCs w:val="22"/>
        </w:rPr>
        <w:t>Domínguez</w:t>
      </w:r>
      <w:r w:rsidRPr="00FD0CFC">
        <w:rPr>
          <w:rFonts w:ascii="Arial" w:hAnsi="Arial" w:cs="Arial"/>
          <w:sz w:val="22"/>
          <w:szCs w:val="22"/>
        </w:rPr>
        <w:t xml:space="preserve"> </w:t>
      </w:r>
      <w:proofErr w:type="spellStart"/>
      <w:r w:rsidRPr="00FD0CFC">
        <w:rPr>
          <w:rFonts w:ascii="Arial" w:hAnsi="Arial" w:cs="Arial"/>
          <w:sz w:val="22"/>
          <w:szCs w:val="22"/>
        </w:rPr>
        <w:t>Lucuy</w:t>
      </w:r>
      <w:proofErr w:type="spellEnd"/>
      <w:r w:rsidRPr="00FD0CFC">
        <w:rPr>
          <w:rFonts w:ascii="Arial" w:hAnsi="Arial" w:cs="Arial"/>
          <w:sz w:val="22"/>
          <w:szCs w:val="22"/>
        </w:rPr>
        <w:t>, producido por Nelson Walter Martinez Espinoza</w:t>
      </w:r>
      <w:r w:rsidRPr="00D36024">
        <w:rPr>
          <w:rFonts w:ascii="Arial" w:hAnsi="Arial" w:cs="Arial"/>
          <w:sz w:val="22"/>
          <w:szCs w:val="22"/>
        </w:rPr>
        <w:br/>
      </w:r>
      <w:r w:rsidRPr="00FD0CFC">
        <w:rPr>
          <w:rFonts w:ascii="Arial" w:hAnsi="Arial" w:cs="Arial"/>
          <w:sz w:val="22"/>
          <w:szCs w:val="22"/>
        </w:rPr>
        <w:t xml:space="preserve">Brasil: </w:t>
      </w:r>
      <w:r w:rsidRPr="00B60FC6">
        <w:rPr>
          <w:rFonts w:ascii="Arial" w:hAnsi="Arial" w:cs="Arial"/>
          <w:b/>
          <w:sz w:val="22"/>
          <w:szCs w:val="22"/>
        </w:rPr>
        <w:t>TRANSITÓRIOS</w:t>
      </w:r>
      <w:r w:rsidRPr="00FD0CFC">
        <w:rPr>
          <w:rFonts w:ascii="Arial" w:hAnsi="Arial" w:cs="Arial"/>
          <w:sz w:val="22"/>
          <w:szCs w:val="22"/>
        </w:rPr>
        <w:t xml:space="preserve"> de María </w:t>
      </w:r>
      <w:proofErr w:type="spellStart"/>
      <w:r w:rsidRPr="00FD0CFC">
        <w:rPr>
          <w:rFonts w:ascii="Arial" w:hAnsi="Arial" w:cs="Arial"/>
          <w:sz w:val="22"/>
          <w:szCs w:val="22"/>
        </w:rPr>
        <w:t>Rodrígues</w:t>
      </w:r>
      <w:proofErr w:type="spellEnd"/>
      <w:r w:rsidRPr="00FD0CFC">
        <w:rPr>
          <w:rFonts w:ascii="Arial" w:hAnsi="Arial" w:cs="Arial"/>
          <w:sz w:val="22"/>
          <w:szCs w:val="22"/>
        </w:rPr>
        <w:t xml:space="preserve"> Pereira, producido por Praga </w:t>
      </w:r>
      <w:proofErr w:type="spellStart"/>
      <w:r w:rsidRPr="00FD0CFC">
        <w:rPr>
          <w:rFonts w:ascii="Arial" w:hAnsi="Arial" w:cs="Arial"/>
          <w:sz w:val="22"/>
          <w:szCs w:val="22"/>
        </w:rPr>
        <w:t>Producoes</w:t>
      </w:r>
      <w:proofErr w:type="spellEnd"/>
      <w:r w:rsidRPr="00FD0CFC">
        <w:rPr>
          <w:rFonts w:ascii="Arial" w:hAnsi="Arial" w:cs="Arial"/>
          <w:sz w:val="22"/>
          <w:szCs w:val="22"/>
        </w:rPr>
        <w:t xml:space="preserve"> e Eventos </w:t>
      </w:r>
      <w:proofErr w:type="spellStart"/>
      <w:r w:rsidRPr="00FD0CFC">
        <w:rPr>
          <w:rFonts w:ascii="Arial" w:hAnsi="Arial" w:cs="Arial"/>
          <w:sz w:val="22"/>
          <w:szCs w:val="22"/>
        </w:rPr>
        <w:t>ltda.</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 xml:space="preserve">Colombia: </w:t>
      </w:r>
      <w:r w:rsidRPr="00B60FC6">
        <w:rPr>
          <w:rFonts w:ascii="Arial" w:hAnsi="Arial" w:cs="Arial"/>
          <w:b/>
          <w:sz w:val="22"/>
          <w:szCs w:val="22"/>
        </w:rPr>
        <w:t>VOGULYS</w:t>
      </w:r>
      <w:r w:rsidRPr="00FD0CFC">
        <w:rPr>
          <w:rFonts w:ascii="Arial" w:hAnsi="Arial" w:cs="Arial"/>
          <w:sz w:val="22"/>
          <w:szCs w:val="22"/>
        </w:rPr>
        <w:t xml:space="preserve"> de </w:t>
      </w:r>
      <w:proofErr w:type="spellStart"/>
      <w:r w:rsidRPr="00FD0CFC">
        <w:rPr>
          <w:rFonts w:ascii="Arial" w:hAnsi="Arial" w:cs="Arial"/>
          <w:sz w:val="22"/>
          <w:szCs w:val="22"/>
        </w:rPr>
        <w:t>Lukas</w:t>
      </w:r>
      <w:proofErr w:type="spellEnd"/>
      <w:r w:rsidRPr="00FD0CFC">
        <w:rPr>
          <w:rFonts w:ascii="Arial" w:hAnsi="Arial" w:cs="Arial"/>
          <w:sz w:val="22"/>
          <w:szCs w:val="22"/>
        </w:rPr>
        <w:t xml:space="preserve"> Jaramillo </w:t>
      </w:r>
      <w:proofErr w:type="spellStart"/>
      <w:r w:rsidRPr="00FD0CFC">
        <w:rPr>
          <w:rFonts w:ascii="Arial" w:hAnsi="Arial" w:cs="Arial"/>
          <w:sz w:val="22"/>
          <w:szCs w:val="22"/>
        </w:rPr>
        <w:t>Ortíz</w:t>
      </w:r>
      <w:proofErr w:type="spellEnd"/>
      <w:r w:rsidRPr="00FD0CFC">
        <w:rPr>
          <w:rFonts w:ascii="Arial" w:hAnsi="Arial" w:cs="Arial"/>
          <w:sz w:val="22"/>
          <w:szCs w:val="22"/>
        </w:rPr>
        <w:t xml:space="preserve">, producido por Gusano Films. </w:t>
      </w:r>
      <w:r w:rsidRPr="00D36024">
        <w:rPr>
          <w:rFonts w:ascii="Arial" w:hAnsi="Arial" w:cs="Arial"/>
          <w:sz w:val="22"/>
          <w:szCs w:val="22"/>
        </w:rPr>
        <w:br/>
      </w:r>
      <w:r w:rsidRPr="00FD0CFC">
        <w:rPr>
          <w:rFonts w:ascii="Arial" w:hAnsi="Arial" w:cs="Arial"/>
          <w:sz w:val="22"/>
          <w:szCs w:val="22"/>
        </w:rPr>
        <w:t xml:space="preserve">Costa Rica: </w:t>
      </w:r>
      <w:r w:rsidRPr="00B60FC6">
        <w:rPr>
          <w:rFonts w:ascii="Arial" w:hAnsi="Arial" w:cs="Arial"/>
          <w:b/>
          <w:sz w:val="22"/>
          <w:szCs w:val="22"/>
        </w:rPr>
        <w:t>EN BUSCA DE LA FELICIDAD</w:t>
      </w:r>
      <w:r w:rsidRPr="00FD0CFC">
        <w:rPr>
          <w:rFonts w:ascii="Arial" w:hAnsi="Arial" w:cs="Arial"/>
          <w:sz w:val="22"/>
          <w:szCs w:val="22"/>
        </w:rPr>
        <w:t xml:space="preserve"> de Patricia Velásquez, producido por Oscar Herrera. </w:t>
      </w:r>
      <w:r w:rsidRPr="00D36024">
        <w:rPr>
          <w:rFonts w:ascii="Arial" w:hAnsi="Arial" w:cs="Arial"/>
          <w:sz w:val="22"/>
          <w:szCs w:val="22"/>
        </w:rPr>
        <w:br/>
      </w:r>
      <w:r w:rsidRPr="00FD0CFC">
        <w:rPr>
          <w:rFonts w:ascii="Arial" w:hAnsi="Arial" w:cs="Arial"/>
          <w:sz w:val="22"/>
          <w:szCs w:val="22"/>
        </w:rPr>
        <w:t xml:space="preserve">Cuba: </w:t>
      </w:r>
      <w:r w:rsidRPr="00B60FC6">
        <w:rPr>
          <w:rFonts w:ascii="Arial" w:hAnsi="Arial" w:cs="Arial"/>
          <w:b/>
          <w:sz w:val="22"/>
          <w:szCs w:val="22"/>
        </w:rPr>
        <w:t>LA FELICIDAD POR FIN COMIENZA UN LUNES</w:t>
      </w:r>
      <w:r w:rsidRPr="00FD0CFC">
        <w:rPr>
          <w:rFonts w:ascii="Arial" w:hAnsi="Arial" w:cs="Arial"/>
          <w:sz w:val="22"/>
          <w:szCs w:val="22"/>
        </w:rPr>
        <w:t xml:space="preserve"> de Marcel Beltrán, producido por María Karla Polo. </w:t>
      </w:r>
      <w:r w:rsidRPr="00D36024">
        <w:rPr>
          <w:rFonts w:ascii="Arial" w:hAnsi="Arial" w:cs="Arial"/>
          <w:sz w:val="22"/>
          <w:szCs w:val="22"/>
        </w:rPr>
        <w:br/>
      </w:r>
      <w:r w:rsidRPr="00FD0CFC">
        <w:rPr>
          <w:rFonts w:ascii="Arial" w:hAnsi="Arial" w:cs="Arial"/>
          <w:sz w:val="22"/>
          <w:szCs w:val="22"/>
        </w:rPr>
        <w:t xml:space="preserve">Ecuador: </w:t>
      </w:r>
      <w:r w:rsidRPr="00B60FC6">
        <w:rPr>
          <w:rFonts w:ascii="Arial" w:hAnsi="Arial" w:cs="Arial"/>
          <w:b/>
          <w:sz w:val="22"/>
          <w:szCs w:val="22"/>
        </w:rPr>
        <w:t>SIETE MUROS</w:t>
      </w:r>
      <w:r w:rsidRPr="00FD0CFC">
        <w:rPr>
          <w:rFonts w:ascii="Arial" w:hAnsi="Arial" w:cs="Arial"/>
          <w:sz w:val="22"/>
          <w:szCs w:val="22"/>
        </w:rPr>
        <w:t xml:space="preserve"> de Daniel Alejandro Yépez Brito, producido por Christian Antonio Mejía Acosta. </w:t>
      </w:r>
      <w:r w:rsidRPr="00D36024">
        <w:rPr>
          <w:rFonts w:ascii="Arial" w:hAnsi="Arial" w:cs="Arial"/>
          <w:sz w:val="22"/>
          <w:szCs w:val="22"/>
        </w:rPr>
        <w:br/>
      </w:r>
      <w:r w:rsidRPr="00FD0CFC">
        <w:rPr>
          <w:rFonts w:ascii="Arial" w:hAnsi="Arial" w:cs="Arial"/>
          <w:sz w:val="22"/>
          <w:szCs w:val="22"/>
        </w:rPr>
        <w:t xml:space="preserve">Guatemala: </w:t>
      </w:r>
      <w:r w:rsidRPr="00B60FC6">
        <w:rPr>
          <w:rFonts w:ascii="Arial" w:hAnsi="Arial" w:cs="Arial"/>
          <w:b/>
          <w:sz w:val="22"/>
          <w:szCs w:val="22"/>
        </w:rPr>
        <w:t>EL TALBAL</w:t>
      </w:r>
      <w:r w:rsidRPr="00FD0CFC">
        <w:rPr>
          <w:rFonts w:ascii="Arial" w:hAnsi="Arial" w:cs="Arial"/>
          <w:sz w:val="22"/>
          <w:szCs w:val="22"/>
        </w:rPr>
        <w:t xml:space="preserve"> dirigido por Hugo </w:t>
      </w:r>
      <w:proofErr w:type="spellStart"/>
      <w:r w:rsidRPr="00FD0CFC">
        <w:rPr>
          <w:rFonts w:ascii="Arial" w:hAnsi="Arial" w:cs="Arial"/>
          <w:sz w:val="22"/>
          <w:szCs w:val="22"/>
        </w:rPr>
        <w:t>Koper</w:t>
      </w:r>
      <w:proofErr w:type="spellEnd"/>
      <w:r w:rsidRPr="00FD0CFC">
        <w:rPr>
          <w:rFonts w:ascii="Arial" w:hAnsi="Arial" w:cs="Arial"/>
          <w:sz w:val="22"/>
          <w:szCs w:val="22"/>
        </w:rPr>
        <w:t xml:space="preserve"> </w:t>
      </w:r>
      <w:proofErr w:type="spellStart"/>
      <w:r w:rsidRPr="00FD0CFC">
        <w:rPr>
          <w:rFonts w:ascii="Arial" w:hAnsi="Arial" w:cs="Arial"/>
          <w:sz w:val="22"/>
          <w:szCs w:val="22"/>
        </w:rPr>
        <w:t>Pennington</w:t>
      </w:r>
      <w:proofErr w:type="spellEnd"/>
      <w:r w:rsidRPr="00FD0CFC">
        <w:rPr>
          <w:rFonts w:ascii="Arial" w:hAnsi="Arial" w:cs="Arial"/>
          <w:sz w:val="22"/>
          <w:szCs w:val="22"/>
        </w:rPr>
        <w:t xml:space="preserve">, producido por Edgar </w:t>
      </w:r>
      <w:proofErr w:type="spellStart"/>
      <w:r w:rsidRPr="00FD0CFC">
        <w:rPr>
          <w:rFonts w:ascii="Arial" w:hAnsi="Arial" w:cs="Arial"/>
          <w:sz w:val="22"/>
          <w:szCs w:val="22"/>
        </w:rPr>
        <w:t>Sajcabun</w:t>
      </w:r>
      <w:proofErr w:type="spellEnd"/>
      <w:r w:rsidRPr="00D36024">
        <w:rPr>
          <w:rFonts w:ascii="Arial" w:hAnsi="Arial" w:cs="Arial"/>
          <w:sz w:val="22"/>
          <w:szCs w:val="22"/>
        </w:rPr>
        <w:br/>
      </w:r>
      <w:r w:rsidRPr="00FD0CFC">
        <w:rPr>
          <w:rFonts w:ascii="Arial" w:hAnsi="Arial" w:cs="Arial"/>
          <w:sz w:val="22"/>
          <w:szCs w:val="22"/>
        </w:rPr>
        <w:t xml:space="preserve">México: </w:t>
      </w:r>
      <w:r w:rsidRPr="00B60FC6">
        <w:rPr>
          <w:rFonts w:ascii="Arial" w:hAnsi="Arial" w:cs="Arial"/>
          <w:b/>
          <w:sz w:val="22"/>
          <w:szCs w:val="22"/>
        </w:rPr>
        <w:t xml:space="preserve">CHICHI </w:t>
      </w:r>
      <w:r w:rsidRPr="00FD0CFC">
        <w:rPr>
          <w:rFonts w:ascii="Arial" w:hAnsi="Arial" w:cs="Arial"/>
          <w:sz w:val="22"/>
          <w:szCs w:val="22"/>
        </w:rPr>
        <w:t xml:space="preserve">dirigido y producido por Carlos Alberto Medellín </w:t>
      </w:r>
      <w:proofErr w:type="spellStart"/>
      <w:r w:rsidRPr="00FD0CFC">
        <w:rPr>
          <w:rFonts w:ascii="Arial" w:hAnsi="Arial" w:cs="Arial"/>
          <w:sz w:val="22"/>
          <w:szCs w:val="22"/>
        </w:rPr>
        <w:t>Miñen</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 xml:space="preserve">Nicaragua: </w:t>
      </w:r>
      <w:r w:rsidRPr="00B60FC6">
        <w:rPr>
          <w:rFonts w:ascii="Arial" w:hAnsi="Arial" w:cs="Arial"/>
          <w:b/>
          <w:sz w:val="22"/>
          <w:szCs w:val="22"/>
        </w:rPr>
        <w:t>1</w:t>
      </w:r>
      <w:proofErr w:type="gramStart"/>
      <w:r w:rsidRPr="00B60FC6">
        <w:rPr>
          <w:rFonts w:ascii="Arial" w:hAnsi="Arial" w:cs="Arial"/>
          <w:b/>
          <w:sz w:val="22"/>
          <w:szCs w:val="22"/>
        </w:rPr>
        <w:t>,2,3</w:t>
      </w:r>
      <w:proofErr w:type="gramEnd"/>
      <w:r w:rsidRPr="00B60FC6">
        <w:rPr>
          <w:rFonts w:ascii="Arial" w:hAnsi="Arial" w:cs="Arial"/>
          <w:b/>
          <w:sz w:val="22"/>
          <w:szCs w:val="22"/>
        </w:rPr>
        <w:t xml:space="preserve"> A BAILAR </w:t>
      </w:r>
      <w:r w:rsidRPr="00FD0CFC">
        <w:rPr>
          <w:rFonts w:ascii="Arial" w:hAnsi="Arial" w:cs="Arial"/>
          <w:sz w:val="22"/>
          <w:szCs w:val="22"/>
        </w:rPr>
        <w:t xml:space="preserve">de José </w:t>
      </w:r>
      <w:proofErr w:type="spellStart"/>
      <w:r w:rsidRPr="00FD0CFC">
        <w:rPr>
          <w:rFonts w:ascii="Arial" w:hAnsi="Arial" w:cs="Arial"/>
          <w:sz w:val="22"/>
          <w:szCs w:val="22"/>
        </w:rPr>
        <w:t>Wheelock</w:t>
      </w:r>
      <w:proofErr w:type="spellEnd"/>
      <w:r w:rsidRPr="00FD0CFC">
        <w:rPr>
          <w:rFonts w:ascii="Arial" w:hAnsi="Arial" w:cs="Arial"/>
          <w:sz w:val="22"/>
          <w:szCs w:val="22"/>
        </w:rPr>
        <w:t xml:space="preserve">, producido por Imaginarte Films. </w:t>
      </w:r>
      <w:r w:rsidRPr="00D36024">
        <w:rPr>
          <w:rFonts w:ascii="Arial" w:hAnsi="Arial" w:cs="Arial"/>
          <w:sz w:val="22"/>
          <w:szCs w:val="22"/>
        </w:rPr>
        <w:br/>
      </w:r>
      <w:r w:rsidRPr="00FD0CFC">
        <w:rPr>
          <w:rFonts w:ascii="Arial" w:hAnsi="Arial" w:cs="Arial"/>
          <w:sz w:val="22"/>
          <w:szCs w:val="22"/>
        </w:rPr>
        <w:t xml:space="preserve">Paraguay: </w:t>
      </w:r>
      <w:r w:rsidRPr="00B60FC6">
        <w:rPr>
          <w:rFonts w:ascii="Arial" w:hAnsi="Arial" w:cs="Arial"/>
          <w:b/>
          <w:sz w:val="22"/>
          <w:szCs w:val="22"/>
        </w:rPr>
        <w:t>APYKA: EL TERRITORIO GUARANÍ Y EL BUEN VIVIR</w:t>
      </w:r>
      <w:r w:rsidRPr="00FD0CFC">
        <w:rPr>
          <w:rFonts w:ascii="Arial" w:hAnsi="Arial" w:cs="Arial"/>
          <w:sz w:val="22"/>
          <w:szCs w:val="22"/>
        </w:rPr>
        <w:t xml:space="preserve"> de Marcelo </w:t>
      </w:r>
      <w:proofErr w:type="spellStart"/>
      <w:r w:rsidRPr="00FD0CFC">
        <w:rPr>
          <w:rFonts w:ascii="Arial" w:hAnsi="Arial" w:cs="Arial"/>
          <w:sz w:val="22"/>
          <w:szCs w:val="22"/>
        </w:rPr>
        <w:t>Martinessi</w:t>
      </w:r>
      <w:proofErr w:type="spellEnd"/>
      <w:r w:rsidRPr="00FD0CFC">
        <w:rPr>
          <w:rFonts w:ascii="Arial" w:hAnsi="Arial" w:cs="Arial"/>
          <w:sz w:val="22"/>
          <w:szCs w:val="22"/>
        </w:rPr>
        <w:t xml:space="preserve">, producido por Karen </w:t>
      </w:r>
      <w:proofErr w:type="spellStart"/>
      <w:r w:rsidRPr="00FD0CFC">
        <w:rPr>
          <w:rFonts w:ascii="Arial" w:hAnsi="Arial" w:cs="Arial"/>
          <w:sz w:val="22"/>
          <w:szCs w:val="22"/>
        </w:rPr>
        <w:t>Fraenkel</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 xml:space="preserve">Perú: </w:t>
      </w:r>
      <w:r w:rsidRPr="00B60FC6">
        <w:rPr>
          <w:rFonts w:ascii="Arial" w:hAnsi="Arial" w:cs="Arial"/>
          <w:b/>
          <w:sz w:val="22"/>
          <w:szCs w:val="22"/>
        </w:rPr>
        <w:t>TRAMPOLÍN: EL POLICÍA QUE SE TRANSFORMA EN PAYASO</w:t>
      </w:r>
      <w:r w:rsidRPr="00FD0CFC">
        <w:rPr>
          <w:rFonts w:ascii="Arial" w:hAnsi="Arial" w:cs="Arial"/>
          <w:sz w:val="22"/>
          <w:szCs w:val="22"/>
        </w:rPr>
        <w:t xml:space="preserve"> de Nelson García Miranda, producido por Cine Moche S.A.C. </w:t>
      </w:r>
      <w:r w:rsidRPr="00D36024">
        <w:rPr>
          <w:rFonts w:ascii="Arial" w:hAnsi="Arial" w:cs="Arial"/>
          <w:sz w:val="22"/>
          <w:szCs w:val="22"/>
        </w:rPr>
        <w:br/>
      </w:r>
      <w:r w:rsidRPr="00FD0CFC">
        <w:rPr>
          <w:rFonts w:ascii="Arial" w:hAnsi="Arial" w:cs="Arial"/>
          <w:sz w:val="22"/>
          <w:szCs w:val="22"/>
        </w:rPr>
        <w:t xml:space="preserve">Puerto Rico: </w:t>
      </w:r>
      <w:r w:rsidRPr="00B60FC6">
        <w:rPr>
          <w:rFonts w:ascii="Arial" w:hAnsi="Arial" w:cs="Arial"/>
          <w:b/>
          <w:sz w:val="22"/>
          <w:szCs w:val="22"/>
        </w:rPr>
        <w:t>LA MUJER MARAVILLA SOBRE RUEDAS</w:t>
      </w:r>
      <w:r w:rsidRPr="00FD0CFC">
        <w:rPr>
          <w:rFonts w:ascii="Arial" w:hAnsi="Arial" w:cs="Arial"/>
          <w:sz w:val="22"/>
          <w:szCs w:val="22"/>
        </w:rPr>
        <w:t xml:space="preserve"> de Omar Ramos, Producido por </w:t>
      </w:r>
      <w:proofErr w:type="spellStart"/>
      <w:r w:rsidRPr="00FD0CFC">
        <w:rPr>
          <w:rFonts w:ascii="Arial" w:hAnsi="Arial" w:cs="Arial"/>
          <w:sz w:val="22"/>
          <w:szCs w:val="22"/>
        </w:rPr>
        <w:lastRenderedPageBreak/>
        <w:t>Yamara</w:t>
      </w:r>
      <w:proofErr w:type="spellEnd"/>
      <w:r w:rsidRPr="00FD0CFC">
        <w:rPr>
          <w:rFonts w:ascii="Arial" w:hAnsi="Arial" w:cs="Arial"/>
          <w:sz w:val="22"/>
          <w:szCs w:val="22"/>
        </w:rPr>
        <w:t xml:space="preserve"> Rodríguez. </w:t>
      </w:r>
      <w:r w:rsidRPr="00D36024">
        <w:rPr>
          <w:rFonts w:ascii="Arial" w:hAnsi="Arial" w:cs="Arial"/>
          <w:sz w:val="22"/>
          <w:szCs w:val="22"/>
        </w:rPr>
        <w:br/>
      </w:r>
      <w:r w:rsidRPr="00FD0CFC">
        <w:rPr>
          <w:rFonts w:ascii="Arial" w:hAnsi="Arial" w:cs="Arial"/>
          <w:sz w:val="22"/>
          <w:szCs w:val="22"/>
        </w:rPr>
        <w:t xml:space="preserve">República Dominicana: </w:t>
      </w:r>
      <w:r w:rsidRPr="00B60FC6">
        <w:rPr>
          <w:rFonts w:ascii="Arial" w:hAnsi="Arial" w:cs="Arial"/>
          <w:b/>
          <w:sz w:val="22"/>
          <w:szCs w:val="22"/>
        </w:rPr>
        <w:t>EL SITIO DE LOS SITIOS</w:t>
      </w:r>
      <w:r w:rsidRPr="00FD0CFC">
        <w:rPr>
          <w:rFonts w:ascii="Arial" w:hAnsi="Arial" w:cs="Arial"/>
          <w:sz w:val="22"/>
          <w:szCs w:val="22"/>
        </w:rPr>
        <w:t xml:space="preserve"> de Natalia Cabral y Oriol Estrada, producido por </w:t>
      </w:r>
      <w:proofErr w:type="spellStart"/>
      <w:r w:rsidRPr="00FD0CFC">
        <w:rPr>
          <w:rFonts w:ascii="Arial" w:hAnsi="Arial" w:cs="Arial"/>
          <w:sz w:val="22"/>
          <w:szCs w:val="22"/>
        </w:rPr>
        <w:t>Faula</w:t>
      </w:r>
      <w:proofErr w:type="spellEnd"/>
      <w:r w:rsidRPr="00FD0CFC">
        <w:rPr>
          <w:rFonts w:ascii="Arial" w:hAnsi="Arial" w:cs="Arial"/>
          <w:sz w:val="22"/>
          <w:szCs w:val="22"/>
        </w:rPr>
        <w:t xml:space="preserve"> Films. </w:t>
      </w:r>
      <w:r w:rsidRPr="00D36024">
        <w:rPr>
          <w:rFonts w:ascii="Arial" w:hAnsi="Arial" w:cs="Arial"/>
          <w:sz w:val="22"/>
          <w:szCs w:val="22"/>
        </w:rPr>
        <w:br/>
      </w:r>
      <w:r w:rsidRPr="00FD0CFC">
        <w:rPr>
          <w:rFonts w:ascii="Arial" w:hAnsi="Arial" w:cs="Arial"/>
          <w:sz w:val="22"/>
          <w:szCs w:val="22"/>
        </w:rPr>
        <w:t xml:space="preserve">Uruguay: </w:t>
      </w:r>
      <w:r w:rsidRPr="00B60FC6">
        <w:rPr>
          <w:rFonts w:ascii="Arial" w:hAnsi="Arial" w:cs="Arial"/>
          <w:b/>
          <w:sz w:val="22"/>
          <w:szCs w:val="22"/>
        </w:rPr>
        <w:t>LOS DE SIEMPRE</w:t>
      </w:r>
      <w:r w:rsidRPr="00FD0CFC">
        <w:rPr>
          <w:rFonts w:ascii="Arial" w:hAnsi="Arial" w:cs="Arial"/>
          <w:sz w:val="22"/>
          <w:szCs w:val="22"/>
        </w:rPr>
        <w:t xml:space="preserve"> de José Pedro Charlo, producido por Margarita </w:t>
      </w:r>
      <w:proofErr w:type="spellStart"/>
      <w:r w:rsidRPr="00FD0CFC">
        <w:rPr>
          <w:rFonts w:ascii="Arial" w:hAnsi="Arial" w:cs="Arial"/>
          <w:sz w:val="22"/>
          <w:szCs w:val="22"/>
        </w:rPr>
        <w:t>Brum</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 xml:space="preserve">Venezuela: </w:t>
      </w:r>
      <w:r w:rsidRPr="00B60FC6">
        <w:rPr>
          <w:rFonts w:ascii="Arial" w:hAnsi="Arial" w:cs="Arial"/>
          <w:b/>
          <w:sz w:val="22"/>
          <w:szCs w:val="22"/>
        </w:rPr>
        <w:t>SEMBRADORES DE AGUA</w:t>
      </w:r>
      <w:r w:rsidRPr="00FD0CFC">
        <w:rPr>
          <w:rFonts w:ascii="Arial" w:hAnsi="Arial" w:cs="Arial"/>
          <w:sz w:val="22"/>
          <w:szCs w:val="22"/>
        </w:rPr>
        <w:t xml:space="preserve"> de Mohamed </w:t>
      </w:r>
      <w:proofErr w:type="spellStart"/>
      <w:r w:rsidRPr="00FD0CFC">
        <w:rPr>
          <w:rFonts w:ascii="Arial" w:hAnsi="Arial" w:cs="Arial"/>
          <w:sz w:val="22"/>
          <w:szCs w:val="22"/>
        </w:rPr>
        <w:t>Hussain</w:t>
      </w:r>
      <w:proofErr w:type="spellEnd"/>
      <w:r w:rsidRPr="00FD0CFC">
        <w:rPr>
          <w:rFonts w:ascii="Arial" w:hAnsi="Arial" w:cs="Arial"/>
          <w:sz w:val="22"/>
          <w:szCs w:val="22"/>
        </w:rPr>
        <w:t xml:space="preserve">, producido por </w:t>
      </w:r>
      <w:proofErr w:type="spellStart"/>
      <w:r w:rsidRPr="00FD0CFC">
        <w:rPr>
          <w:rFonts w:ascii="Arial" w:hAnsi="Arial" w:cs="Arial"/>
          <w:sz w:val="22"/>
          <w:szCs w:val="22"/>
        </w:rPr>
        <w:t>Luciani</w:t>
      </w:r>
      <w:proofErr w:type="spellEnd"/>
      <w:r w:rsidRPr="00FD0CFC">
        <w:rPr>
          <w:rFonts w:ascii="Arial" w:hAnsi="Arial" w:cs="Arial"/>
          <w:sz w:val="22"/>
          <w:szCs w:val="22"/>
        </w:rPr>
        <w:t xml:space="preserve"> </w:t>
      </w:r>
      <w:proofErr w:type="spellStart"/>
      <w:r w:rsidRPr="00FD0CFC">
        <w:rPr>
          <w:rFonts w:ascii="Arial" w:hAnsi="Arial" w:cs="Arial"/>
          <w:sz w:val="22"/>
          <w:szCs w:val="22"/>
        </w:rPr>
        <w:t>Grioni</w:t>
      </w:r>
      <w:proofErr w:type="spellEnd"/>
      <w:r w:rsidRPr="00FD0CFC">
        <w:rPr>
          <w:rFonts w:ascii="Arial" w:hAnsi="Arial" w:cs="Arial"/>
          <w:sz w:val="22"/>
          <w:szCs w:val="22"/>
        </w:rPr>
        <w:t xml:space="preserve">. </w:t>
      </w:r>
      <w:r w:rsidRPr="00D36024">
        <w:rPr>
          <w:rFonts w:ascii="Arial" w:hAnsi="Arial" w:cs="Arial"/>
          <w:sz w:val="22"/>
          <w:szCs w:val="22"/>
        </w:rPr>
        <w:br/>
      </w:r>
      <w:r w:rsidRPr="00FD0CFC">
        <w:rPr>
          <w:rFonts w:ascii="Arial" w:hAnsi="Arial" w:cs="Arial"/>
          <w:sz w:val="22"/>
          <w:szCs w:val="22"/>
        </w:rPr>
        <w:t>El proyecto ganador de Panamá se dará a conocer en las próximas semanas.</w:t>
      </w:r>
      <w:r>
        <w:rPr>
          <w:rFonts w:ascii="Arial" w:hAnsi="Arial" w:cs="Arial"/>
          <w:sz w:val="22"/>
          <w:szCs w:val="22"/>
        </w:rPr>
        <w:br/>
      </w:r>
      <w:hyperlink r:id="rId5" w:history="1">
        <w:r w:rsidR="006E7619" w:rsidRPr="006E7619">
          <w:rPr>
            <w:rStyle w:val="Hipervnculo"/>
            <w:rFonts w:ascii="Arial" w:hAnsi="Arial" w:cs="Arial"/>
            <w:sz w:val="22"/>
            <w:szCs w:val="22"/>
          </w:rPr>
          <w:t>Vea más</w:t>
        </w:r>
      </w:hyperlink>
      <w:r>
        <w:rPr>
          <w:rFonts w:ascii="Arial" w:hAnsi="Arial" w:cs="Arial"/>
          <w:sz w:val="22"/>
          <w:szCs w:val="22"/>
        </w:rPr>
        <w:br/>
      </w:r>
      <w:r w:rsidR="007C5C25" w:rsidRPr="00BB6B32">
        <w:rPr>
          <w:rFonts w:ascii="Arial" w:hAnsi="Arial" w:cs="Arial"/>
          <w:color w:val="1F497D"/>
          <w:sz w:val="22"/>
          <w:szCs w:val="22"/>
        </w:rPr>
        <w:br/>
      </w:r>
      <w:r w:rsidR="00F01895" w:rsidRPr="00BB6B32">
        <w:rPr>
          <w:rFonts w:ascii="Arial" w:hAnsi="Arial" w:cs="Arial"/>
          <w:color w:val="800000"/>
        </w:rPr>
        <w:t>____________________________________________________</w:t>
      </w:r>
      <w:r w:rsidR="00F01895" w:rsidRPr="00BB6B32">
        <w:rPr>
          <w:rFonts w:ascii="Arial" w:hAnsi="Arial" w:cs="Arial"/>
          <w:sz w:val="20"/>
          <w:szCs w:val="20"/>
        </w:rPr>
        <w:br/>
      </w:r>
      <w:r w:rsidR="00F01895" w:rsidRPr="00BB6B32">
        <w:rPr>
          <w:rFonts w:ascii="Arial" w:hAnsi="Arial" w:cs="Arial"/>
          <w:color w:val="800000"/>
          <w:sz w:val="48"/>
          <w:szCs w:val="48"/>
        </w:rPr>
        <w:t>Nos están viendo</w:t>
      </w:r>
      <w:r w:rsidR="00F01895" w:rsidRPr="00BB6B32">
        <w:rPr>
          <w:rFonts w:ascii="Arial" w:hAnsi="Arial" w:cs="Arial"/>
          <w:color w:val="800000"/>
          <w:sz w:val="48"/>
          <w:szCs w:val="48"/>
        </w:rPr>
        <w:br/>
      </w:r>
      <w:r w:rsidR="00001FAB" w:rsidRPr="00001FAB">
        <w:rPr>
          <w:rFonts w:ascii="Arial" w:hAnsi="Arial" w:cs="Arial"/>
          <w:color w:val="000080"/>
          <w:sz w:val="28"/>
          <w:szCs w:val="28"/>
          <w:lang w:eastAsia="en-US"/>
        </w:rPr>
        <w:t xml:space="preserve">HOMENAJE A LUIS OSPINA EN FICVIÑA 2015 </w:t>
      </w:r>
      <w:r w:rsidR="00001FAB" w:rsidRPr="00BB6B32">
        <w:rPr>
          <w:rFonts w:ascii="Arial" w:hAnsi="Arial" w:cs="Arial"/>
          <w:color w:val="1F497D"/>
          <w:sz w:val="22"/>
          <w:szCs w:val="22"/>
        </w:rPr>
        <w:br/>
      </w:r>
      <w:r w:rsidR="00001FAB" w:rsidRPr="00001FAB">
        <w:rPr>
          <w:rFonts w:ascii="Arial" w:hAnsi="Arial" w:cs="Arial"/>
          <w:sz w:val="22"/>
          <w:szCs w:val="22"/>
        </w:rPr>
        <w:t>El Festival Internacional de Cine de Viña del Mar FICVIÑA 2015, rindió un homenaje a cuatro grandes figuras del cine l</w:t>
      </w:r>
      <w:r w:rsidR="00E84307">
        <w:rPr>
          <w:rFonts w:ascii="Arial" w:hAnsi="Arial" w:cs="Arial"/>
          <w:sz w:val="22"/>
          <w:szCs w:val="22"/>
        </w:rPr>
        <w:t xml:space="preserve">atinoamericano: Eliseo </w:t>
      </w:r>
      <w:proofErr w:type="spellStart"/>
      <w:r w:rsidR="00E84307">
        <w:rPr>
          <w:rFonts w:ascii="Arial" w:hAnsi="Arial" w:cs="Arial"/>
          <w:sz w:val="22"/>
          <w:szCs w:val="22"/>
        </w:rPr>
        <w:t>Altunaga</w:t>
      </w:r>
      <w:proofErr w:type="spellEnd"/>
      <w:r w:rsidR="00E84307">
        <w:rPr>
          <w:rFonts w:ascii="Arial" w:hAnsi="Arial" w:cs="Arial"/>
          <w:sz w:val="22"/>
          <w:szCs w:val="22"/>
        </w:rPr>
        <w:t xml:space="preserve">, </w:t>
      </w:r>
      <w:r w:rsidR="00001FAB" w:rsidRPr="00001FAB">
        <w:rPr>
          <w:rFonts w:ascii="Arial" w:hAnsi="Arial" w:cs="Arial"/>
          <w:sz w:val="22"/>
          <w:szCs w:val="22"/>
        </w:rPr>
        <w:t xml:space="preserve">Juan Carlos </w:t>
      </w:r>
      <w:proofErr w:type="spellStart"/>
      <w:r w:rsidR="00001FAB" w:rsidRPr="00001FAB">
        <w:rPr>
          <w:rFonts w:ascii="Arial" w:hAnsi="Arial" w:cs="Arial"/>
          <w:sz w:val="22"/>
          <w:szCs w:val="22"/>
        </w:rPr>
        <w:t>Tabio</w:t>
      </w:r>
      <w:proofErr w:type="spellEnd"/>
      <w:r w:rsidR="00001FAB" w:rsidRPr="00001FAB">
        <w:rPr>
          <w:rFonts w:ascii="Arial" w:hAnsi="Arial" w:cs="Arial"/>
          <w:sz w:val="22"/>
          <w:szCs w:val="22"/>
        </w:rPr>
        <w:t xml:space="preserve"> (cubanos)</w:t>
      </w:r>
      <w:r w:rsidR="00E84307">
        <w:rPr>
          <w:rFonts w:ascii="Arial" w:hAnsi="Arial" w:cs="Arial"/>
          <w:sz w:val="22"/>
          <w:szCs w:val="22"/>
        </w:rPr>
        <w:t xml:space="preserve">, </w:t>
      </w:r>
      <w:r w:rsidR="00001FAB" w:rsidRPr="00001FAB">
        <w:rPr>
          <w:rFonts w:ascii="Arial" w:hAnsi="Arial" w:cs="Arial"/>
          <w:sz w:val="22"/>
          <w:szCs w:val="22"/>
        </w:rPr>
        <w:t>Luis Ospina, colombiano</w:t>
      </w:r>
      <w:r w:rsidR="00E84307">
        <w:rPr>
          <w:rFonts w:ascii="Arial" w:hAnsi="Arial" w:cs="Arial"/>
          <w:sz w:val="22"/>
          <w:szCs w:val="22"/>
        </w:rPr>
        <w:t xml:space="preserve">, </w:t>
      </w:r>
      <w:r w:rsidR="00001FAB" w:rsidRPr="00001FAB">
        <w:rPr>
          <w:rFonts w:ascii="Arial" w:hAnsi="Arial" w:cs="Arial"/>
          <w:sz w:val="22"/>
          <w:szCs w:val="22"/>
        </w:rPr>
        <w:t xml:space="preserve">y a la realizadora y montajista chilena, Carmen Brito. </w:t>
      </w:r>
      <w:r w:rsidR="00001FAB" w:rsidRPr="00BB6B32">
        <w:rPr>
          <w:rFonts w:ascii="Arial" w:hAnsi="Arial" w:cs="Arial"/>
          <w:color w:val="1F497D"/>
          <w:sz w:val="22"/>
          <w:szCs w:val="22"/>
        </w:rPr>
        <w:br/>
      </w:r>
      <w:r w:rsidR="00001FAB" w:rsidRPr="00001FAB">
        <w:rPr>
          <w:rFonts w:ascii="Arial" w:hAnsi="Arial" w:cs="Arial"/>
          <w:sz w:val="22"/>
          <w:szCs w:val="22"/>
        </w:rPr>
        <w:t>En el reconocimiento al director colombiano se destaca el impulso que le dio al cine colombiano en los años ’70</w:t>
      </w:r>
      <w:r w:rsidR="00113B20">
        <w:rPr>
          <w:rFonts w:ascii="Arial" w:hAnsi="Arial" w:cs="Arial"/>
          <w:sz w:val="22"/>
          <w:szCs w:val="22"/>
        </w:rPr>
        <w:t xml:space="preserve">, particularmente el trabajo realizado en la ciudad de Cali que contribuyó a que la región tomara </w:t>
      </w:r>
      <w:r w:rsidR="00001FAB" w:rsidRPr="00001FAB">
        <w:rPr>
          <w:rFonts w:ascii="Arial" w:hAnsi="Arial" w:cs="Arial"/>
          <w:sz w:val="22"/>
          <w:szCs w:val="22"/>
        </w:rPr>
        <w:t xml:space="preserve">gran importancia para la producción cinematográfica. </w:t>
      </w:r>
      <w:r w:rsidR="00001FAB" w:rsidRPr="00BB6B32">
        <w:rPr>
          <w:rFonts w:ascii="Arial" w:hAnsi="Arial" w:cs="Arial"/>
          <w:color w:val="1F497D"/>
          <w:sz w:val="22"/>
          <w:szCs w:val="22"/>
        </w:rPr>
        <w:br/>
      </w:r>
      <w:hyperlink r:id="rId6" w:history="1">
        <w:r w:rsidR="00E84307" w:rsidRPr="00E84307">
          <w:rPr>
            <w:rStyle w:val="Hipervnculo"/>
            <w:rFonts w:ascii="Arial" w:hAnsi="Arial" w:cs="Arial"/>
            <w:sz w:val="22"/>
            <w:szCs w:val="22"/>
          </w:rPr>
          <w:t>Vea más</w:t>
        </w:r>
      </w:hyperlink>
      <w:r w:rsidR="00E84307">
        <w:rPr>
          <w:rFonts w:ascii="Arial" w:hAnsi="Arial" w:cs="Arial"/>
          <w:sz w:val="22"/>
          <w:szCs w:val="22"/>
        </w:rPr>
        <w:br/>
      </w:r>
      <w:r w:rsidR="00E84307">
        <w:rPr>
          <w:rFonts w:ascii="Arial" w:hAnsi="Arial" w:cs="Arial"/>
          <w:color w:val="1F497D"/>
          <w:sz w:val="22"/>
          <w:szCs w:val="22"/>
        </w:rPr>
        <w:br/>
      </w:r>
      <w:r w:rsidR="00001FAB" w:rsidRPr="00BB6B32">
        <w:rPr>
          <w:rFonts w:ascii="Arial" w:hAnsi="Arial" w:cs="Arial"/>
          <w:color w:val="1F497D"/>
          <w:sz w:val="22"/>
          <w:szCs w:val="22"/>
        </w:rPr>
        <w:br/>
      </w:r>
      <w:r w:rsidR="00001FAB" w:rsidRPr="00001FAB">
        <w:rPr>
          <w:rFonts w:ascii="Arial" w:hAnsi="Arial" w:cs="Arial"/>
          <w:color w:val="000080"/>
          <w:sz w:val="28"/>
          <w:szCs w:val="28"/>
          <w:lang w:eastAsia="en-US"/>
        </w:rPr>
        <w:t>PREMIO A CINE COLOMBIANO EN SANFIC INDUSTRIA</w:t>
      </w:r>
      <w:r w:rsidR="00001FAB" w:rsidRPr="00BB6B32">
        <w:rPr>
          <w:rFonts w:ascii="Arial" w:hAnsi="Arial" w:cs="Arial"/>
          <w:color w:val="1F497D"/>
          <w:sz w:val="22"/>
          <w:szCs w:val="22"/>
        </w:rPr>
        <w:br/>
      </w:r>
      <w:r w:rsidR="00001FAB" w:rsidRPr="00E84307">
        <w:rPr>
          <w:rFonts w:ascii="Arial" w:hAnsi="Arial" w:cs="Arial"/>
          <w:b/>
          <w:sz w:val="22"/>
          <w:szCs w:val="22"/>
        </w:rPr>
        <w:t>LOS NADIE</w:t>
      </w:r>
      <w:r w:rsidR="00001FAB" w:rsidRPr="00001FAB">
        <w:rPr>
          <w:rFonts w:ascii="Arial" w:hAnsi="Arial" w:cs="Arial"/>
          <w:sz w:val="22"/>
          <w:szCs w:val="22"/>
        </w:rPr>
        <w:t xml:space="preserve"> del colombiano Juan Mesa fue una de las obras ganadoras en la edición de SANFIC Industria, que acaba de concluir. El premio se entregó en la competencia de Work In </w:t>
      </w:r>
      <w:proofErr w:type="spellStart"/>
      <w:r w:rsidR="00001FAB" w:rsidRPr="00001FAB">
        <w:rPr>
          <w:rFonts w:ascii="Arial" w:hAnsi="Arial" w:cs="Arial"/>
          <w:sz w:val="22"/>
          <w:szCs w:val="22"/>
        </w:rPr>
        <w:t>Progress</w:t>
      </w:r>
      <w:proofErr w:type="spellEnd"/>
      <w:r w:rsidR="00001FAB" w:rsidRPr="00001FAB">
        <w:rPr>
          <w:rFonts w:ascii="Arial" w:hAnsi="Arial" w:cs="Arial"/>
          <w:sz w:val="22"/>
          <w:szCs w:val="22"/>
        </w:rPr>
        <w:t>, que se realiza en el marco del Santiago Festival Internacional de Cine y busca potenciar la industria latinoamericana con apoyo a películas en etapa de postproducción,</w:t>
      </w:r>
      <w:r w:rsidR="00001FAB" w:rsidRPr="00001FAB">
        <w:rPr>
          <w:rFonts w:ascii="Arial" w:hAnsi="Arial" w:cs="Arial"/>
          <w:color w:val="1F497D"/>
          <w:sz w:val="22"/>
          <w:szCs w:val="22"/>
        </w:rPr>
        <w:t xml:space="preserve"> </w:t>
      </w:r>
      <w:r w:rsidR="00001FAB" w:rsidRPr="00BB6B32">
        <w:rPr>
          <w:rFonts w:ascii="Arial" w:hAnsi="Arial" w:cs="Arial"/>
          <w:color w:val="1F497D"/>
          <w:sz w:val="22"/>
          <w:szCs w:val="22"/>
        </w:rPr>
        <w:br/>
      </w:r>
      <w:r w:rsidR="00001FAB" w:rsidRPr="00E84307">
        <w:rPr>
          <w:rFonts w:ascii="Arial" w:hAnsi="Arial" w:cs="Arial"/>
          <w:b/>
          <w:sz w:val="22"/>
          <w:szCs w:val="22"/>
        </w:rPr>
        <w:t>LOS NADIE</w:t>
      </w:r>
      <w:r w:rsidR="00001FAB" w:rsidRPr="00001FAB">
        <w:rPr>
          <w:rFonts w:ascii="Arial" w:hAnsi="Arial" w:cs="Arial"/>
          <w:sz w:val="22"/>
          <w:szCs w:val="22"/>
        </w:rPr>
        <w:t xml:space="preserve"> gira en torno a jóvenes urbanos unidos por el arte callejero.</w:t>
      </w:r>
      <w:r w:rsidR="00001FAB" w:rsidRPr="00001FAB">
        <w:rPr>
          <w:rFonts w:ascii="Arial" w:hAnsi="Arial" w:cs="Arial"/>
          <w:color w:val="1F497D"/>
          <w:sz w:val="22"/>
          <w:szCs w:val="22"/>
        </w:rPr>
        <w:t xml:space="preserve"> </w:t>
      </w:r>
      <w:r w:rsidR="00001FAB" w:rsidRPr="00BB6B32">
        <w:rPr>
          <w:rFonts w:ascii="Arial" w:hAnsi="Arial" w:cs="Arial"/>
          <w:color w:val="1F497D"/>
          <w:sz w:val="22"/>
          <w:szCs w:val="22"/>
        </w:rPr>
        <w:br/>
      </w:r>
      <w:hyperlink r:id="rId7" w:history="1">
        <w:r w:rsidR="00E84307" w:rsidRPr="00E84307">
          <w:rPr>
            <w:rStyle w:val="Hipervnculo"/>
            <w:rFonts w:ascii="Arial" w:hAnsi="Arial" w:cs="Arial"/>
            <w:sz w:val="22"/>
            <w:szCs w:val="22"/>
          </w:rPr>
          <w:t>Vea más</w:t>
        </w:r>
      </w:hyperlink>
      <w:r w:rsidR="00E84307">
        <w:rPr>
          <w:rFonts w:ascii="Arial" w:hAnsi="Arial" w:cs="Arial"/>
          <w:sz w:val="22"/>
          <w:szCs w:val="22"/>
        </w:rPr>
        <w:br/>
      </w:r>
      <w:r w:rsidR="00001FAB" w:rsidRPr="00BB6B32">
        <w:rPr>
          <w:rFonts w:ascii="Arial" w:hAnsi="Arial" w:cs="Arial"/>
          <w:color w:val="1F497D"/>
          <w:sz w:val="22"/>
          <w:szCs w:val="22"/>
        </w:rPr>
        <w:br/>
      </w:r>
      <w:r w:rsidR="00001FAB" w:rsidRPr="00BB6B32">
        <w:rPr>
          <w:rFonts w:ascii="Arial" w:hAnsi="Arial" w:cs="Arial"/>
          <w:color w:val="1F497D"/>
          <w:sz w:val="22"/>
          <w:szCs w:val="22"/>
        </w:rPr>
        <w:br/>
      </w:r>
      <w:r w:rsidR="00001FAB" w:rsidRPr="00BB6B32">
        <w:rPr>
          <w:rFonts w:ascii="Arial" w:hAnsi="Arial" w:cs="Arial"/>
          <w:color w:val="000080"/>
          <w:sz w:val="28"/>
          <w:szCs w:val="28"/>
        </w:rPr>
        <w:t xml:space="preserve">PREMIO LUNA DE ISLANTILLA A </w:t>
      </w:r>
      <w:r w:rsidR="00001FAB" w:rsidRPr="00D36024">
        <w:rPr>
          <w:rFonts w:ascii="Arial" w:hAnsi="Arial" w:cs="Arial"/>
          <w:b/>
          <w:color w:val="000080"/>
          <w:sz w:val="28"/>
          <w:szCs w:val="28"/>
        </w:rPr>
        <w:t>LA SARGENTO MATACHO</w:t>
      </w:r>
      <w:r w:rsidR="00001FAB" w:rsidRPr="00BB6B32">
        <w:rPr>
          <w:rFonts w:ascii="Arial" w:hAnsi="Arial" w:cs="Arial"/>
          <w:color w:val="1F497D"/>
          <w:sz w:val="22"/>
          <w:szCs w:val="22"/>
        </w:rPr>
        <w:br/>
      </w:r>
      <w:r w:rsidR="00001FAB" w:rsidRPr="00D36024">
        <w:rPr>
          <w:rFonts w:ascii="Arial" w:hAnsi="Arial" w:cs="Arial"/>
          <w:sz w:val="22"/>
          <w:szCs w:val="22"/>
        </w:rPr>
        <w:t xml:space="preserve">La película colombiana </w:t>
      </w:r>
      <w:r w:rsidR="00001FAB" w:rsidRPr="00D36024">
        <w:rPr>
          <w:rFonts w:ascii="Arial" w:hAnsi="Arial" w:cs="Arial"/>
          <w:b/>
          <w:sz w:val="22"/>
          <w:szCs w:val="22"/>
        </w:rPr>
        <w:t>LA SARGENTO MATACHO</w:t>
      </w:r>
      <w:r w:rsidR="00001FAB" w:rsidRPr="00D36024">
        <w:rPr>
          <w:rFonts w:ascii="Arial" w:hAnsi="Arial" w:cs="Arial"/>
          <w:sz w:val="22"/>
          <w:szCs w:val="22"/>
        </w:rPr>
        <w:t xml:space="preserve"> de </w:t>
      </w:r>
      <w:proofErr w:type="spellStart"/>
      <w:r w:rsidR="00001FAB" w:rsidRPr="00D36024">
        <w:rPr>
          <w:rFonts w:ascii="Arial" w:hAnsi="Arial" w:cs="Arial"/>
          <w:sz w:val="22"/>
          <w:szCs w:val="22"/>
        </w:rPr>
        <w:t>Willian</w:t>
      </w:r>
      <w:proofErr w:type="spellEnd"/>
      <w:r w:rsidR="00001FAB" w:rsidRPr="00D36024">
        <w:rPr>
          <w:rFonts w:ascii="Arial" w:hAnsi="Arial" w:cs="Arial"/>
          <w:sz w:val="22"/>
          <w:szCs w:val="22"/>
        </w:rPr>
        <w:t xml:space="preserve"> González, ganó los premios a </w:t>
      </w:r>
      <w:r w:rsidR="00001FAB" w:rsidRPr="00D36024">
        <w:rPr>
          <w:rFonts w:ascii="Arial" w:eastAsia="Times New Roman" w:hAnsi="Arial" w:cs="Arial"/>
          <w:sz w:val="22"/>
          <w:szCs w:val="22"/>
        </w:rPr>
        <w:t>mejor película y mejor actriz</w:t>
      </w:r>
      <w:r w:rsidR="00001FAB" w:rsidRPr="00D36024">
        <w:rPr>
          <w:rFonts w:ascii="Arial" w:hAnsi="Arial" w:cs="Arial"/>
          <w:sz w:val="22"/>
          <w:szCs w:val="22"/>
        </w:rPr>
        <w:t xml:space="preserve"> en el VIII Festival Internacional de Cine Bajo la Luna de </w:t>
      </w:r>
      <w:proofErr w:type="spellStart"/>
      <w:r w:rsidR="00001FAB" w:rsidRPr="00D36024">
        <w:rPr>
          <w:rFonts w:ascii="Arial" w:hAnsi="Arial" w:cs="Arial"/>
          <w:sz w:val="22"/>
          <w:szCs w:val="22"/>
        </w:rPr>
        <w:t>Islantilla</w:t>
      </w:r>
      <w:proofErr w:type="spellEnd"/>
      <w:r w:rsidR="00001FAB" w:rsidRPr="00D36024">
        <w:rPr>
          <w:rFonts w:ascii="Arial" w:hAnsi="Arial" w:cs="Arial"/>
          <w:sz w:val="22"/>
          <w:szCs w:val="22"/>
        </w:rPr>
        <w:t xml:space="preserve">, Huelva. </w:t>
      </w:r>
      <w:r w:rsidR="00001FAB" w:rsidRPr="00D36024">
        <w:rPr>
          <w:rFonts w:ascii="Arial" w:hAnsi="Arial" w:cs="Arial"/>
          <w:color w:val="313131"/>
          <w:sz w:val="22"/>
          <w:szCs w:val="22"/>
        </w:rPr>
        <w:t xml:space="preserve">El </w:t>
      </w:r>
      <w:r w:rsidR="00E84307" w:rsidRPr="00D36024">
        <w:rPr>
          <w:rFonts w:ascii="Arial" w:hAnsi="Arial" w:cs="Arial"/>
          <w:color w:val="313131"/>
          <w:sz w:val="22"/>
          <w:szCs w:val="22"/>
        </w:rPr>
        <w:t>filme narra</w:t>
      </w:r>
      <w:r w:rsidR="00001FAB" w:rsidRPr="00D36024">
        <w:rPr>
          <w:rFonts w:ascii="Arial" w:hAnsi="Arial" w:cs="Arial"/>
          <w:color w:val="313131"/>
          <w:sz w:val="22"/>
          <w:szCs w:val="22"/>
        </w:rPr>
        <w:t xml:space="preserve"> la historia de Rosalba Velásquez, una mujer que se hace bandolera lu</w:t>
      </w:r>
      <w:r w:rsidR="00E84307">
        <w:rPr>
          <w:rFonts w:ascii="Arial" w:hAnsi="Arial" w:cs="Arial"/>
          <w:color w:val="313131"/>
          <w:sz w:val="22"/>
          <w:szCs w:val="22"/>
        </w:rPr>
        <w:t>e</w:t>
      </w:r>
      <w:r w:rsidR="00001FAB" w:rsidRPr="00D36024">
        <w:rPr>
          <w:rFonts w:ascii="Arial" w:hAnsi="Arial" w:cs="Arial"/>
          <w:color w:val="313131"/>
          <w:sz w:val="22"/>
          <w:szCs w:val="22"/>
        </w:rPr>
        <w:t>go que, en medio de violencia partidista de Colombia, miembros de las fuerzas oficiales dan muerte a varios campesinos liberales, entre ellos a su marido.</w:t>
      </w:r>
      <w:r w:rsidR="00001FAB" w:rsidRPr="00D36024">
        <w:rPr>
          <w:rFonts w:ascii="Arial" w:hAnsi="Arial" w:cs="Arial"/>
          <w:color w:val="313131"/>
          <w:sz w:val="22"/>
          <w:szCs w:val="22"/>
        </w:rPr>
        <w:br/>
      </w:r>
      <w:hyperlink r:id="rId8" w:history="1">
        <w:r w:rsidR="00001FAB" w:rsidRPr="00D36024">
          <w:rPr>
            <w:rStyle w:val="Hipervnculo"/>
            <w:rFonts w:ascii="Arial" w:hAnsi="Arial" w:cs="Arial"/>
            <w:sz w:val="22"/>
            <w:szCs w:val="22"/>
          </w:rPr>
          <w:t>Vea más</w:t>
        </w:r>
      </w:hyperlink>
      <w:r w:rsidR="00001FAB">
        <w:rPr>
          <w:rFonts w:ascii="Arial" w:hAnsi="Arial" w:cs="Arial"/>
          <w:sz w:val="22"/>
          <w:szCs w:val="22"/>
        </w:rPr>
        <w:br/>
      </w:r>
      <w:r w:rsidR="007C5C25" w:rsidRPr="00BB6B32">
        <w:rPr>
          <w:rFonts w:ascii="Arial" w:hAnsi="Arial" w:cs="Arial"/>
          <w:color w:val="1F497D"/>
          <w:sz w:val="22"/>
          <w:szCs w:val="22"/>
        </w:rPr>
        <w:br/>
      </w:r>
      <w:r w:rsidR="00F01895" w:rsidRPr="00BB6B32">
        <w:rPr>
          <w:rFonts w:ascii="Arial" w:hAnsi="Arial" w:cs="Arial"/>
          <w:color w:val="800000"/>
        </w:rPr>
        <w:t>_____________________________________________________</w:t>
      </w:r>
      <w:r w:rsidR="00F01895" w:rsidRPr="00BB6B32">
        <w:rPr>
          <w:rFonts w:ascii="Arial" w:hAnsi="Arial" w:cs="Arial"/>
          <w:sz w:val="20"/>
          <w:szCs w:val="20"/>
        </w:rPr>
        <w:br/>
      </w:r>
      <w:r w:rsidR="00F01895" w:rsidRPr="00BB6B32">
        <w:rPr>
          <w:rFonts w:ascii="Arial" w:hAnsi="Arial" w:cs="Arial"/>
          <w:color w:val="800000"/>
          <w:sz w:val="48"/>
          <w:szCs w:val="48"/>
        </w:rPr>
        <w:t>Adónde van las películas</w:t>
      </w:r>
      <w:r w:rsidR="00F01895" w:rsidRPr="00BB6B32">
        <w:rPr>
          <w:rFonts w:ascii="Arial" w:hAnsi="Arial" w:cs="Arial"/>
          <w:color w:val="800000"/>
          <w:sz w:val="48"/>
          <w:szCs w:val="48"/>
        </w:rPr>
        <w:br/>
      </w:r>
      <w:r w:rsidR="00963F9C" w:rsidRPr="00BB6B32">
        <w:rPr>
          <w:rFonts w:ascii="Arial" w:hAnsi="Arial" w:cs="Arial"/>
          <w:color w:val="000080"/>
          <w:sz w:val="28"/>
          <w:szCs w:val="28"/>
        </w:rPr>
        <w:t>CINE LATINO</w:t>
      </w:r>
      <w:r w:rsidR="007C5C25" w:rsidRPr="00BB6B32">
        <w:rPr>
          <w:rFonts w:ascii="Arial" w:hAnsi="Arial" w:cs="Arial"/>
          <w:color w:val="1F497D"/>
          <w:sz w:val="22"/>
          <w:szCs w:val="22"/>
        </w:rPr>
        <w:br/>
      </w:r>
      <w:r w:rsidR="00BB6B32" w:rsidRPr="00BB6B32">
        <w:rPr>
          <w:rFonts w:ascii="Arial" w:hAnsi="Arial" w:cs="Arial"/>
          <w:sz w:val="22"/>
          <w:szCs w:val="22"/>
        </w:rPr>
        <w:t>Para su 23ª edición el Festival de Cine Latino de San Diego convoca a realizadores con obras dirigidas a la comunidad latina que hayan sido producidas entre los años 2014 y 2015. Las categorías en competencia son: Largometraje ficción, Largometraje documental, Cortometraje ficción, Películas producidas en San Diego/Tijuana y Películas realizadas por jóvenes menores de 18 años.</w:t>
      </w:r>
      <w:r w:rsidR="007C5C25" w:rsidRPr="007C5C25">
        <w:rPr>
          <w:rFonts w:ascii="Arial" w:hAnsi="Arial" w:cs="Arial"/>
          <w:color w:val="1F497D"/>
          <w:sz w:val="22"/>
          <w:szCs w:val="22"/>
        </w:rPr>
        <w:t xml:space="preserve"> </w:t>
      </w:r>
      <w:r w:rsidR="007C5C25" w:rsidRPr="00BB6B32">
        <w:rPr>
          <w:rFonts w:ascii="Arial" w:hAnsi="Arial" w:cs="Arial"/>
          <w:color w:val="1F497D"/>
          <w:sz w:val="22"/>
          <w:szCs w:val="22"/>
        </w:rPr>
        <w:br/>
      </w:r>
      <w:r w:rsidR="00BB6B32" w:rsidRPr="00BB6B32">
        <w:rPr>
          <w:rFonts w:ascii="Arial" w:hAnsi="Arial" w:cs="Arial"/>
          <w:sz w:val="22"/>
          <w:szCs w:val="22"/>
        </w:rPr>
        <w:lastRenderedPageBreak/>
        <w:t xml:space="preserve">Abierta hasta el 11 de septiembre </w:t>
      </w:r>
      <w:r w:rsidR="007C5C25" w:rsidRPr="00BB6B32">
        <w:rPr>
          <w:rFonts w:ascii="Arial" w:hAnsi="Arial" w:cs="Arial"/>
          <w:color w:val="1F497D"/>
          <w:sz w:val="22"/>
          <w:szCs w:val="22"/>
        </w:rPr>
        <w:br/>
      </w:r>
      <w:hyperlink r:id="rId9" w:history="1">
        <w:r w:rsidR="007C5C25" w:rsidRPr="007C5C25">
          <w:rPr>
            <w:rStyle w:val="Hipervnculo"/>
            <w:rFonts w:ascii="Arial" w:hAnsi="Arial" w:cs="Arial"/>
            <w:sz w:val="22"/>
            <w:szCs w:val="22"/>
          </w:rPr>
          <w:t>Vea más</w:t>
        </w:r>
      </w:hyperlink>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963F9C" w:rsidRPr="00BB6B32">
        <w:rPr>
          <w:rFonts w:ascii="Arial" w:hAnsi="Arial" w:cs="Arial"/>
          <w:color w:val="000080"/>
          <w:sz w:val="28"/>
          <w:szCs w:val="28"/>
        </w:rPr>
        <w:t>MERCADO DOCUMENTAL</w:t>
      </w:r>
      <w:r w:rsidR="007C5C25" w:rsidRPr="00BB6B32">
        <w:rPr>
          <w:rFonts w:ascii="Arial" w:hAnsi="Arial" w:cs="Arial"/>
          <w:color w:val="1F497D"/>
          <w:sz w:val="22"/>
          <w:szCs w:val="22"/>
        </w:rPr>
        <w:br/>
      </w:r>
      <w:r w:rsidR="00963F9C" w:rsidRPr="00BB6B32">
        <w:rPr>
          <w:rFonts w:ascii="Arial" w:hAnsi="Arial" w:cs="Arial"/>
          <w:sz w:val="22"/>
          <w:szCs w:val="22"/>
        </w:rPr>
        <w:t xml:space="preserve">El International </w:t>
      </w:r>
      <w:proofErr w:type="spellStart"/>
      <w:r w:rsidR="00963F9C" w:rsidRPr="00BB6B32">
        <w:rPr>
          <w:rFonts w:ascii="Arial" w:hAnsi="Arial" w:cs="Arial"/>
          <w:sz w:val="22"/>
          <w:szCs w:val="22"/>
        </w:rPr>
        <w:t>Documentary</w:t>
      </w:r>
      <w:proofErr w:type="spellEnd"/>
      <w:r w:rsidR="00963F9C" w:rsidRPr="00BB6B32">
        <w:rPr>
          <w:rFonts w:ascii="Arial" w:hAnsi="Arial" w:cs="Arial"/>
          <w:sz w:val="22"/>
          <w:szCs w:val="22"/>
        </w:rPr>
        <w:t xml:space="preserve"> Film Festival de </w:t>
      </w:r>
      <w:proofErr w:type="spellStart"/>
      <w:r w:rsidR="00963F9C" w:rsidRPr="00BB6B32">
        <w:rPr>
          <w:rFonts w:ascii="Arial" w:hAnsi="Arial" w:cs="Arial"/>
          <w:sz w:val="22"/>
          <w:szCs w:val="22"/>
        </w:rPr>
        <w:t>Amsterdam</w:t>
      </w:r>
      <w:proofErr w:type="spellEnd"/>
      <w:r w:rsidR="00963F9C" w:rsidRPr="00BB6B32">
        <w:rPr>
          <w:rFonts w:ascii="Arial" w:hAnsi="Arial" w:cs="Arial"/>
          <w:sz w:val="22"/>
          <w:szCs w:val="22"/>
        </w:rPr>
        <w:t xml:space="preserve"> (IDFA) tiene abiertas las inscripciones al mercado documental internacional (</w:t>
      </w:r>
      <w:proofErr w:type="spellStart"/>
      <w:r w:rsidR="00963F9C" w:rsidRPr="00BB6B32">
        <w:rPr>
          <w:rFonts w:ascii="Arial" w:hAnsi="Arial" w:cs="Arial"/>
          <w:sz w:val="22"/>
          <w:szCs w:val="22"/>
        </w:rPr>
        <w:t>Docs</w:t>
      </w:r>
      <w:proofErr w:type="spellEnd"/>
      <w:r w:rsidR="00963F9C" w:rsidRPr="00BB6B32">
        <w:rPr>
          <w:rFonts w:ascii="Arial" w:hAnsi="Arial" w:cs="Arial"/>
          <w:sz w:val="22"/>
          <w:szCs w:val="22"/>
        </w:rPr>
        <w:t xml:space="preserve"> </w:t>
      </w:r>
      <w:proofErr w:type="spellStart"/>
      <w:r w:rsidR="00963F9C" w:rsidRPr="00BB6B32">
        <w:rPr>
          <w:rFonts w:ascii="Arial" w:hAnsi="Arial" w:cs="Arial"/>
          <w:sz w:val="22"/>
          <w:szCs w:val="22"/>
        </w:rPr>
        <w:t>for</w:t>
      </w:r>
      <w:proofErr w:type="spellEnd"/>
      <w:r w:rsidR="00963F9C" w:rsidRPr="00BB6B32">
        <w:rPr>
          <w:rFonts w:ascii="Arial" w:hAnsi="Arial" w:cs="Arial"/>
          <w:sz w:val="22"/>
          <w:szCs w:val="22"/>
        </w:rPr>
        <w:t xml:space="preserve"> sale) que tendrá lugar del 20 al 27 de noviembre. </w:t>
      </w:r>
      <w:r w:rsidR="007C5C25" w:rsidRPr="00BB6B32">
        <w:rPr>
          <w:rFonts w:ascii="Arial" w:hAnsi="Arial" w:cs="Arial"/>
          <w:color w:val="1F497D"/>
          <w:sz w:val="22"/>
          <w:szCs w:val="22"/>
        </w:rPr>
        <w:br/>
      </w:r>
      <w:r w:rsidR="00963F9C" w:rsidRPr="00BB6B32">
        <w:rPr>
          <w:rFonts w:ascii="Arial" w:hAnsi="Arial" w:cs="Arial"/>
          <w:sz w:val="22"/>
          <w:szCs w:val="22"/>
        </w:rPr>
        <w:t>Estará abierta hasta el 15 de septiembre y está dirigida a documentales producidos después del 1 de septiembre de 2014.</w:t>
      </w:r>
      <w:r w:rsidR="007C5C25" w:rsidRPr="007C5C25">
        <w:rPr>
          <w:rFonts w:ascii="Arial" w:hAnsi="Arial" w:cs="Arial"/>
          <w:color w:val="1F497D"/>
          <w:sz w:val="22"/>
          <w:szCs w:val="22"/>
        </w:rPr>
        <w:t xml:space="preserve"> </w:t>
      </w:r>
      <w:r w:rsidR="007C5C25" w:rsidRPr="00BB6B32">
        <w:rPr>
          <w:rFonts w:ascii="Arial" w:hAnsi="Arial" w:cs="Arial"/>
          <w:color w:val="1F497D"/>
          <w:sz w:val="22"/>
          <w:szCs w:val="22"/>
        </w:rPr>
        <w:br/>
      </w:r>
      <w:hyperlink r:id="rId10" w:history="1">
        <w:r w:rsidR="007C5C25" w:rsidRPr="007C5C25">
          <w:rPr>
            <w:rStyle w:val="Hipervnculo"/>
            <w:rFonts w:ascii="Arial" w:hAnsi="Arial" w:cs="Arial"/>
            <w:sz w:val="22"/>
            <w:szCs w:val="22"/>
          </w:rPr>
          <w:t>Vea más</w:t>
        </w:r>
      </w:hyperlink>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D47E64" w:rsidRPr="00BB6B32">
        <w:rPr>
          <w:rFonts w:ascii="Arial" w:hAnsi="Arial" w:cs="Arial"/>
          <w:color w:val="000080"/>
          <w:sz w:val="28"/>
          <w:szCs w:val="28"/>
        </w:rPr>
        <w:t>PREMIO CHIP DORADO 2015</w:t>
      </w:r>
      <w:r w:rsidR="00D47E64" w:rsidRPr="00BB6B32">
        <w:rPr>
          <w:rFonts w:ascii="Arial" w:hAnsi="Arial" w:cs="Arial"/>
          <w:color w:val="800000"/>
          <w:sz w:val="22"/>
          <w:szCs w:val="22"/>
        </w:rPr>
        <w:br/>
      </w:r>
      <w:r w:rsidR="00D47E64" w:rsidRPr="00BB6B32">
        <w:rPr>
          <w:rFonts w:ascii="Arial" w:hAnsi="Arial" w:cs="Arial"/>
          <w:sz w:val="22"/>
          <w:szCs w:val="22"/>
        </w:rPr>
        <w:t xml:space="preserve">La Cinemateca del Caribe y la Secretaria Distrital de Cultura, Patrimonio y Turismo de Barranquilla convocan al Premio Chip Dorado en las categorías de ficción y documental. </w:t>
      </w:r>
      <w:r w:rsidR="00D47E64" w:rsidRPr="00BB6B32">
        <w:rPr>
          <w:rFonts w:ascii="Arial" w:hAnsi="Arial" w:cs="Arial"/>
          <w:sz w:val="22"/>
          <w:szCs w:val="22"/>
        </w:rPr>
        <w:br/>
        <w:t xml:space="preserve">Pueden participar personas naturales y/o jurídicas de los siete departamentos del Caribe colombiano, con cortometrajes cuya duración máxima sea de 60 minutos en documentales y de 30 minutos en cortos de ficción. </w:t>
      </w:r>
      <w:r w:rsidR="00D47E64" w:rsidRPr="00BB6B32">
        <w:rPr>
          <w:rFonts w:ascii="Arial" w:hAnsi="Arial" w:cs="Arial"/>
          <w:sz w:val="22"/>
          <w:szCs w:val="22"/>
        </w:rPr>
        <w:br/>
        <w:t>Abierta hasta el 7 de septiembre</w:t>
      </w:r>
      <w:r w:rsidR="00D47E64" w:rsidRPr="00BB6B32">
        <w:rPr>
          <w:rFonts w:ascii="Arial" w:hAnsi="Arial" w:cs="Arial"/>
          <w:sz w:val="22"/>
          <w:szCs w:val="22"/>
        </w:rPr>
        <w:br/>
      </w:r>
      <w:hyperlink r:id="rId11" w:history="1">
        <w:r w:rsidR="00D47E64" w:rsidRPr="00BB6B32">
          <w:rPr>
            <w:rStyle w:val="Hipervnculo"/>
            <w:rFonts w:ascii="Arial" w:hAnsi="Arial" w:cs="Arial"/>
            <w:color w:val="auto"/>
            <w:sz w:val="22"/>
            <w:szCs w:val="22"/>
          </w:rPr>
          <w:t>Vea más</w:t>
        </w:r>
      </w:hyperlink>
      <w:r w:rsidR="00D47E64" w:rsidRPr="00BB6B32">
        <w:rPr>
          <w:rFonts w:ascii="Arial" w:hAnsi="Arial" w:cs="Arial"/>
          <w:sz w:val="22"/>
          <w:szCs w:val="22"/>
        </w:rPr>
        <w:t xml:space="preserve"> </w:t>
      </w:r>
      <w:r w:rsidR="00D47E64" w:rsidRPr="00BB6B32">
        <w:rPr>
          <w:rFonts w:ascii="Arial" w:hAnsi="Arial" w:cs="Arial"/>
          <w:color w:val="800000"/>
          <w:sz w:val="22"/>
          <w:szCs w:val="22"/>
        </w:rPr>
        <w:br/>
      </w:r>
      <w:r w:rsidR="007C5C25" w:rsidRPr="00BB6B32">
        <w:rPr>
          <w:rFonts w:ascii="Arial" w:hAnsi="Arial" w:cs="Arial"/>
          <w:color w:val="1F497D"/>
          <w:sz w:val="22"/>
          <w:szCs w:val="22"/>
        </w:rPr>
        <w:br/>
      </w:r>
      <w:r w:rsidR="00F01895" w:rsidRPr="00BB6B32">
        <w:rPr>
          <w:rFonts w:ascii="Arial" w:hAnsi="Arial" w:cs="Arial"/>
        </w:rPr>
        <w:br/>
      </w:r>
      <w:r w:rsidR="00D47E64" w:rsidRPr="00BB6B32">
        <w:rPr>
          <w:rFonts w:ascii="Arial" w:hAnsi="Arial" w:cs="Arial"/>
          <w:color w:val="000080"/>
          <w:sz w:val="28"/>
          <w:szCs w:val="28"/>
        </w:rPr>
        <w:t xml:space="preserve">CONVOCATORIA A DOCUMENTALES LATINOAMERICANOS </w:t>
      </w:r>
      <w:r w:rsidR="007C5C25" w:rsidRPr="00BB6B32">
        <w:rPr>
          <w:rFonts w:ascii="Arial" w:hAnsi="Arial" w:cs="Arial"/>
          <w:color w:val="1F497D"/>
          <w:sz w:val="22"/>
          <w:szCs w:val="22"/>
        </w:rPr>
        <w:br/>
      </w:r>
      <w:r w:rsidR="00D47E64" w:rsidRPr="00BB6B32">
        <w:rPr>
          <w:rFonts w:ascii="Arial" w:hAnsi="Arial" w:cs="Arial"/>
          <w:sz w:val="22"/>
          <w:szCs w:val="22"/>
        </w:rPr>
        <w:t xml:space="preserve">El Festival de Cine Documental de Puerto Varas, </w:t>
      </w:r>
      <w:proofErr w:type="spellStart"/>
      <w:r w:rsidR="00D47E64" w:rsidRPr="00BB6B32">
        <w:rPr>
          <w:rFonts w:ascii="Arial" w:hAnsi="Arial" w:cs="Arial"/>
          <w:sz w:val="22"/>
          <w:szCs w:val="22"/>
        </w:rPr>
        <w:t>Surdocs</w:t>
      </w:r>
      <w:proofErr w:type="spellEnd"/>
      <w:r w:rsidR="00D47E64" w:rsidRPr="00BB6B32">
        <w:rPr>
          <w:rFonts w:ascii="Arial" w:hAnsi="Arial" w:cs="Arial"/>
          <w:sz w:val="22"/>
          <w:szCs w:val="22"/>
        </w:rPr>
        <w:t>, Chile, convoca a la Competencia latinoamericana en la que podrán participar películas documentales, operas primas de directores de la región, en las categorías cortos y largometrajes. Las obras que se postulen deberán haber sido producidas entre enero de 2013 y julio de 2014.</w:t>
      </w:r>
      <w:r w:rsidR="007C5C25" w:rsidRPr="007C5C25">
        <w:rPr>
          <w:rFonts w:ascii="Arial" w:hAnsi="Arial" w:cs="Arial"/>
          <w:color w:val="1F497D"/>
          <w:sz w:val="22"/>
          <w:szCs w:val="22"/>
        </w:rPr>
        <w:t xml:space="preserve"> </w:t>
      </w:r>
      <w:r w:rsidR="007C5C25" w:rsidRPr="00BB6B32">
        <w:rPr>
          <w:rFonts w:ascii="Arial" w:hAnsi="Arial" w:cs="Arial"/>
          <w:color w:val="1F497D"/>
          <w:sz w:val="22"/>
          <w:szCs w:val="22"/>
        </w:rPr>
        <w:br/>
      </w:r>
      <w:r w:rsidR="00D47E64" w:rsidRPr="00BB6B32">
        <w:rPr>
          <w:rFonts w:ascii="Arial" w:hAnsi="Arial" w:cs="Arial"/>
          <w:sz w:val="22"/>
          <w:szCs w:val="22"/>
        </w:rPr>
        <w:t xml:space="preserve">Abierta hasta el 11 de septiembre </w:t>
      </w:r>
      <w:r w:rsidR="007C5C25" w:rsidRPr="00BB6B32">
        <w:rPr>
          <w:rFonts w:ascii="Arial" w:hAnsi="Arial" w:cs="Arial"/>
          <w:color w:val="1F497D"/>
          <w:sz w:val="22"/>
          <w:szCs w:val="22"/>
        </w:rPr>
        <w:br/>
      </w:r>
      <w:hyperlink r:id="rId12" w:history="1">
        <w:r w:rsidR="007C5C25" w:rsidRPr="007C5C25">
          <w:rPr>
            <w:rStyle w:val="Hipervnculo"/>
            <w:rFonts w:ascii="Arial" w:hAnsi="Arial" w:cs="Arial"/>
            <w:sz w:val="22"/>
            <w:szCs w:val="22"/>
          </w:rPr>
          <w:t>Vea más</w:t>
        </w:r>
      </w:hyperlink>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F01895" w:rsidRPr="00BB6B32">
        <w:rPr>
          <w:rFonts w:ascii="Arial" w:hAnsi="Arial" w:cs="Arial"/>
          <w:color w:val="800000"/>
        </w:rPr>
        <w:t>______________________________________</w:t>
      </w:r>
      <w:r w:rsidR="00F01895" w:rsidRPr="00BB6B32">
        <w:rPr>
          <w:rFonts w:ascii="Arial" w:hAnsi="Arial" w:cs="Arial"/>
          <w:sz w:val="20"/>
          <w:szCs w:val="20"/>
        </w:rPr>
        <w:br/>
      </w:r>
      <w:r w:rsidR="00F01895" w:rsidRPr="00BB6B32">
        <w:rPr>
          <w:rFonts w:ascii="Arial" w:hAnsi="Arial" w:cs="Arial"/>
          <w:color w:val="800000"/>
          <w:sz w:val="48"/>
          <w:szCs w:val="48"/>
        </w:rPr>
        <w:t>Pizarrón</w:t>
      </w:r>
      <w:r w:rsidR="00F01895" w:rsidRPr="00BB6B32">
        <w:rPr>
          <w:rFonts w:ascii="Arial" w:hAnsi="Arial" w:cs="Arial"/>
          <w:color w:val="800000"/>
          <w:sz w:val="48"/>
          <w:szCs w:val="48"/>
        </w:rPr>
        <w:br/>
      </w:r>
      <w:r w:rsidR="00963F9C" w:rsidRPr="00BB6B32">
        <w:rPr>
          <w:rFonts w:ascii="Arial" w:hAnsi="Arial" w:cs="Arial"/>
          <w:color w:val="000080"/>
          <w:sz w:val="28"/>
          <w:szCs w:val="28"/>
        </w:rPr>
        <w:t>CINES DE ÁFRICA EN AMÉRICA</w:t>
      </w:r>
      <w:r w:rsidR="00963F9C" w:rsidRPr="00BB6B32">
        <w:rPr>
          <w:rFonts w:ascii="Arial" w:hAnsi="Arial" w:cs="Arial"/>
          <w:sz w:val="22"/>
          <w:szCs w:val="22"/>
        </w:rPr>
        <w:br/>
      </w:r>
      <w:r w:rsidR="00963F9C" w:rsidRPr="00D36024">
        <w:rPr>
          <w:rFonts w:ascii="Arial" w:hAnsi="Arial" w:cs="Arial"/>
          <w:sz w:val="22"/>
          <w:szCs w:val="22"/>
        </w:rPr>
        <w:t>Entre el 27 y el 29 de noviembre se realizará en Buenos Aires el Seminario “Cines de África en América”, dirigido a programadores de festivales latinoamericanos. Para cursar el taller, que tiene como objetivo proporcionar a los participantes los conocimientos necesarios para poner en valor la producción cinematográfica africana, marcando las épocas, tendencias y autores fundamentales, se ofrecen diez becas de alojamiento y manutención, y cuatro de manutención.</w:t>
      </w:r>
      <w:r w:rsidR="007C5C25" w:rsidRPr="00D36024">
        <w:rPr>
          <w:rFonts w:ascii="Arial" w:hAnsi="Arial" w:cs="Arial"/>
          <w:color w:val="1F497D"/>
          <w:sz w:val="22"/>
          <w:szCs w:val="22"/>
        </w:rPr>
        <w:t xml:space="preserve"> </w:t>
      </w:r>
      <w:r w:rsidR="007C5C25" w:rsidRPr="00D36024">
        <w:rPr>
          <w:rFonts w:ascii="Arial" w:hAnsi="Arial" w:cs="Arial"/>
          <w:color w:val="1F497D"/>
          <w:sz w:val="22"/>
          <w:szCs w:val="22"/>
        </w:rPr>
        <w:br/>
      </w:r>
      <w:r w:rsidR="00963F9C" w:rsidRPr="00D36024">
        <w:rPr>
          <w:rFonts w:ascii="Arial" w:hAnsi="Arial" w:cs="Arial"/>
          <w:sz w:val="22"/>
          <w:szCs w:val="22"/>
        </w:rPr>
        <w:t xml:space="preserve">El plazo de inscripción permanecerá abierto hasta que se completen los cupos. </w:t>
      </w:r>
      <w:r w:rsidR="00963F9C" w:rsidRPr="00D36024">
        <w:rPr>
          <w:rFonts w:ascii="Arial" w:hAnsi="Arial" w:cs="Arial"/>
          <w:sz w:val="22"/>
          <w:szCs w:val="22"/>
        </w:rPr>
        <w:br/>
        <w:t>El Seminario se desarrollará en el marco de ACERCA: Programa de Capacitación para el Desarrollo en el Sector Cultural de la Agencia Española de Cooperación Internacional para el Desarrollo y con la colaboración de la FIIAPP y el Centro Cultural Español en Buenos Aires</w:t>
      </w:r>
      <w:r w:rsidR="00E84307">
        <w:rPr>
          <w:rFonts w:ascii="Arial" w:hAnsi="Arial" w:cs="Arial"/>
          <w:sz w:val="22"/>
          <w:szCs w:val="22"/>
        </w:rPr>
        <w:t>.</w:t>
      </w:r>
      <w:r w:rsidR="007C5C25" w:rsidRPr="00D36024">
        <w:rPr>
          <w:rFonts w:ascii="Arial" w:hAnsi="Arial" w:cs="Arial"/>
          <w:sz w:val="22"/>
          <w:szCs w:val="22"/>
        </w:rPr>
        <w:br/>
      </w:r>
      <w:hyperlink r:id="rId13" w:history="1">
        <w:r w:rsidR="007C5C25" w:rsidRPr="00D36024">
          <w:rPr>
            <w:rStyle w:val="Hipervnculo"/>
            <w:rFonts w:ascii="Arial" w:hAnsi="Arial" w:cs="Arial"/>
            <w:sz w:val="22"/>
            <w:szCs w:val="22"/>
          </w:rPr>
          <w:t>Vea más</w:t>
        </w:r>
      </w:hyperlink>
      <w:r w:rsidR="007C5C25" w:rsidRPr="00D36024">
        <w:rPr>
          <w:rFonts w:ascii="Arial" w:hAnsi="Arial" w:cs="Arial"/>
          <w:sz w:val="22"/>
          <w:szCs w:val="22"/>
        </w:rPr>
        <w:br/>
      </w:r>
      <w:r w:rsidR="007C5C25" w:rsidRPr="00BB6B32">
        <w:rPr>
          <w:rFonts w:ascii="Arial" w:hAnsi="Arial" w:cs="Arial"/>
          <w:color w:val="1F497D"/>
          <w:sz w:val="22"/>
          <w:szCs w:val="22"/>
        </w:rPr>
        <w:br/>
      </w:r>
      <w:r w:rsidR="00963F9C" w:rsidRPr="00BB6B32">
        <w:rPr>
          <w:rFonts w:ascii="Arial" w:hAnsi="Arial" w:cs="Arial"/>
        </w:rPr>
        <w:lastRenderedPageBreak/>
        <w:br/>
      </w:r>
      <w:r w:rsidR="00D47E64" w:rsidRPr="00BB6B32">
        <w:rPr>
          <w:rFonts w:ascii="Arial" w:hAnsi="Arial" w:cs="Arial"/>
          <w:color w:val="000080"/>
          <w:sz w:val="28"/>
          <w:szCs w:val="28"/>
        </w:rPr>
        <w:t>DIPLOMADO EN DIRECCIÓN DE FOTOGRAFÍA PARA CINE</w:t>
      </w:r>
      <w:r w:rsidR="00D47E64" w:rsidRPr="00BB6B32">
        <w:rPr>
          <w:rFonts w:ascii="Arial" w:hAnsi="Arial" w:cs="Arial"/>
          <w:sz w:val="22"/>
          <w:szCs w:val="22"/>
        </w:rPr>
        <w:t>.</w:t>
      </w:r>
      <w:r w:rsidR="007C5C25" w:rsidRPr="007C5C25">
        <w:rPr>
          <w:rFonts w:ascii="Arial" w:hAnsi="Arial" w:cs="Arial"/>
          <w:color w:val="1F497D"/>
          <w:sz w:val="22"/>
          <w:szCs w:val="22"/>
        </w:rPr>
        <w:t xml:space="preserve"> </w:t>
      </w:r>
      <w:r w:rsidR="007C5C25" w:rsidRPr="00BB6B32">
        <w:rPr>
          <w:rFonts w:ascii="Arial" w:hAnsi="Arial" w:cs="Arial"/>
          <w:color w:val="1F497D"/>
          <w:sz w:val="22"/>
          <w:szCs w:val="22"/>
        </w:rPr>
        <w:br/>
      </w:r>
      <w:r w:rsidR="00D47E64" w:rsidRPr="00BB6B32">
        <w:rPr>
          <w:rFonts w:ascii="Arial" w:hAnsi="Arial" w:cs="Arial"/>
          <w:sz w:val="22"/>
          <w:szCs w:val="22"/>
        </w:rPr>
        <w:t>Un programa diseñado para aprender o perfeccionar las artes y técnicas del oficio cinematográfico, por medio de conocimientos teóricos y habilidades prácticas en composición visual, elementos de cámara, manejo de la luz, correcto uso de la óptica y la sensitometría.</w:t>
      </w:r>
      <w:r w:rsidR="00D47E64" w:rsidRPr="00BB6B32">
        <w:rPr>
          <w:rFonts w:ascii="Arial" w:hAnsi="Arial" w:cs="Arial"/>
          <w:sz w:val="22"/>
          <w:szCs w:val="22"/>
        </w:rPr>
        <w:br/>
        <w:t>Organiza la Escuela Nacional de Cine</w:t>
      </w:r>
      <w:r w:rsidR="00D47E64" w:rsidRPr="00BB6B32">
        <w:rPr>
          <w:rFonts w:ascii="Arial" w:hAnsi="Arial" w:cs="Arial"/>
          <w:sz w:val="22"/>
          <w:szCs w:val="22"/>
        </w:rPr>
        <w:br/>
      </w:r>
      <w:hyperlink r:id="rId14" w:history="1">
        <w:r w:rsidR="00D47E64" w:rsidRPr="007C5C25">
          <w:rPr>
            <w:rStyle w:val="Hipervnculo"/>
            <w:rFonts w:ascii="Arial" w:hAnsi="Arial" w:cs="Arial"/>
            <w:sz w:val="22"/>
            <w:szCs w:val="22"/>
          </w:rPr>
          <w:t>Vea más</w:t>
        </w:r>
      </w:hyperlink>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D47E64" w:rsidRPr="00BB6B32">
        <w:rPr>
          <w:rFonts w:ascii="Arial" w:hAnsi="Arial" w:cs="Arial"/>
        </w:rPr>
        <w:br/>
      </w:r>
      <w:r w:rsidR="00D47E64" w:rsidRPr="00BB6B32">
        <w:rPr>
          <w:rFonts w:ascii="Arial" w:hAnsi="Arial" w:cs="Arial"/>
          <w:color w:val="000080"/>
          <w:sz w:val="28"/>
          <w:szCs w:val="28"/>
        </w:rPr>
        <w:t xml:space="preserve">III MAESTRÍA EN ESCRITURA CREATIVA DE GUION </w:t>
      </w:r>
      <w:r w:rsidR="00D47E64" w:rsidRPr="00BB6B32">
        <w:rPr>
          <w:rFonts w:ascii="Arial" w:hAnsi="Arial" w:cs="Arial"/>
          <w:color w:val="000080"/>
          <w:sz w:val="28"/>
          <w:szCs w:val="28"/>
        </w:rPr>
        <w:br/>
      </w:r>
      <w:r w:rsidR="00D47E64" w:rsidRPr="00D36024">
        <w:rPr>
          <w:rFonts w:ascii="Arial" w:eastAsia="Times New Roman" w:hAnsi="Arial" w:cs="Arial"/>
          <w:sz w:val="22"/>
          <w:szCs w:val="22"/>
        </w:rPr>
        <w:t xml:space="preserve">La Escuela Internacional de Cine y Televisión de San Antonio de los Baños, Cuba (EICTV), convoca a guionistas, productores y/o realizadores a participar en la Maestría en Escritura Creativa de Guion Audiovisual, que anualmente organiza su Cátedra de Guion. </w:t>
      </w:r>
      <w:r w:rsidR="00D47E64" w:rsidRPr="00D36024">
        <w:rPr>
          <w:rFonts w:ascii="Arial" w:hAnsi="Arial" w:cs="Arial"/>
          <w:sz w:val="22"/>
          <w:szCs w:val="22"/>
        </w:rPr>
        <w:br/>
      </w:r>
      <w:r w:rsidR="00D47E64" w:rsidRPr="00D36024">
        <w:rPr>
          <w:rFonts w:ascii="Arial" w:eastAsia="Times New Roman" w:hAnsi="Arial" w:cs="Arial"/>
          <w:sz w:val="22"/>
          <w:szCs w:val="22"/>
        </w:rPr>
        <w:t xml:space="preserve">El programa tiene una duración total de 9 meses que incluyen clases teóricas, la creación artística de un guion cinematográfico para largometraje de ficción y el trabajo con un tutor guionista. </w:t>
      </w:r>
      <w:r w:rsidR="00D47E64" w:rsidRPr="00D36024">
        <w:rPr>
          <w:rFonts w:ascii="Arial" w:hAnsi="Arial" w:cs="Arial"/>
          <w:sz w:val="22"/>
          <w:szCs w:val="22"/>
        </w:rPr>
        <w:br/>
      </w:r>
      <w:r w:rsidR="00D47E64" w:rsidRPr="00D36024">
        <w:rPr>
          <w:rFonts w:ascii="Arial" w:eastAsia="Times New Roman" w:hAnsi="Arial" w:cs="Arial"/>
          <w:sz w:val="22"/>
          <w:szCs w:val="22"/>
        </w:rPr>
        <w:t>El plazo para presentación de solicitudes vence el 30 de octubre de 2015</w:t>
      </w:r>
      <w:r w:rsidR="00D47E64" w:rsidRPr="00D36024">
        <w:rPr>
          <w:rFonts w:ascii="Arial" w:hAnsi="Arial" w:cs="Arial"/>
          <w:sz w:val="22"/>
          <w:szCs w:val="22"/>
        </w:rPr>
        <w:br/>
      </w:r>
      <w:r w:rsidR="00D47E64" w:rsidRPr="00D36024">
        <w:rPr>
          <w:rFonts w:ascii="Arial" w:eastAsia="Times New Roman" w:hAnsi="Arial" w:cs="Arial"/>
          <w:sz w:val="22"/>
          <w:szCs w:val="22"/>
        </w:rPr>
        <w:t>Contacto: maestriaguion@gmail.com</w:t>
      </w:r>
      <w:r w:rsidR="00D47E64" w:rsidRPr="00D36024">
        <w:rPr>
          <w:rFonts w:ascii="Arial" w:hAnsi="Arial" w:cs="Arial"/>
          <w:sz w:val="22"/>
          <w:szCs w:val="22"/>
        </w:rPr>
        <w:br/>
      </w:r>
      <w:hyperlink r:id="rId15" w:history="1">
        <w:r w:rsidR="00D47E64" w:rsidRPr="00D36024">
          <w:rPr>
            <w:rStyle w:val="Hipervnculo"/>
            <w:rFonts w:ascii="Arial" w:eastAsia="Times New Roman" w:hAnsi="Arial" w:cs="Arial"/>
            <w:sz w:val="22"/>
            <w:szCs w:val="22"/>
          </w:rPr>
          <w:t>Vea más</w:t>
        </w:r>
      </w:hyperlink>
      <w:r w:rsidR="00F01895" w:rsidRPr="00BB6B32">
        <w:rPr>
          <w:rFonts w:ascii="Arial" w:hAnsi="Arial" w:cs="Arial"/>
        </w:rPr>
        <w:br/>
      </w:r>
      <w:r w:rsidR="007C5C25" w:rsidRPr="00BB6B32">
        <w:rPr>
          <w:rFonts w:ascii="Arial" w:hAnsi="Arial" w:cs="Arial"/>
          <w:color w:val="1F497D"/>
          <w:sz w:val="22"/>
          <w:szCs w:val="22"/>
        </w:rPr>
        <w:br/>
      </w:r>
      <w:r w:rsidR="00E63487" w:rsidRPr="00BB6B32">
        <w:rPr>
          <w:rFonts w:ascii="Arial" w:hAnsi="Arial" w:cs="Arial"/>
          <w:color w:val="800000"/>
        </w:rPr>
        <w:br/>
        <w:t>________________________________________________________</w:t>
      </w:r>
      <w:r w:rsidR="00E63487" w:rsidRPr="00BB6B32">
        <w:rPr>
          <w:rFonts w:ascii="Arial" w:hAnsi="Arial" w:cs="Arial"/>
          <w:color w:val="800000"/>
          <w:sz w:val="48"/>
          <w:szCs w:val="48"/>
        </w:rPr>
        <w:br/>
        <w:t>Próximamente</w:t>
      </w:r>
      <w:r w:rsidR="00E63487" w:rsidRPr="00BB6B32">
        <w:rPr>
          <w:rFonts w:ascii="Arial" w:hAnsi="Arial" w:cs="Arial"/>
          <w:sz w:val="20"/>
          <w:szCs w:val="20"/>
        </w:rPr>
        <w:br/>
      </w:r>
      <w:r w:rsidR="00E63487" w:rsidRPr="00BB6B32">
        <w:rPr>
          <w:rFonts w:ascii="Arial" w:hAnsi="Arial" w:cs="Arial"/>
          <w:color w:val="000080"/>
          <w:sz w:val="28"/>
          <w:szCs w:val="28"/>
        </w:rPr>
        <w:t>CINE DE MARRUECOS DESEMBARCA EN COLOMBIA</w:t>
      </w:r>
      <w:r w:rsidR="00E63487" w:rsidRPr="00BB6B32">
        <w:rPr>
          <w:rFonts w:ascii="Arial" w:hAnsi="Arial" w:cs="Arial"/>
        </w:rPr>
        <w:br/>
      </w:r>
      <w:r w:rsidR="00E63487" w:rsidRPr="00D36024">
        <w:rPr>
          <w:rFonts w:ascii="Arial" w:hAnsi="Arial" w:cs="Arial"/>
          <w:sz w:val="22"/>
          <w:szCs w:val="22"/>
        </w:rPr>
        <w:t>Bogotá y Medellín acogerán, del 9 al 18 de septiembre de 2015, el ciclo de cine marroquí ‘Después de Tánger. Marruecos, hoy’</w:t>
      </w:r>
      <w:r w:rsidR="00E63487" w:rsidRPr="00D36024">
        <w:rPr>
          <w:rFonts w:ascii="Arial" w:hAnsi="Arial" w:cs="Arial"/>
          <w:sz w:val="22"/>
          <w:szCs w:val="22"/>
        </w:rPr>
        <w:br/>
        <w:t>Un total de 9 largometrajes, 3 documentales y 8 cortometrajes, harán parte de este ciclo cuyo eje en común es el compromiso con la democracia, la modernidad y los temas de género. “Es una valiosa oportunidad para hablar de conflictos y de las esperanzas. Una reflexión importante que atraviesa temáticas que nos son comunes a pesar de la distancia, y si se quiere de la extrañeza” señal</w:t>
      </w:r>
      <w:r w:rsidR="00481AA6">
        <w:rPr>
          <w:rFonts w:ascii="Arial" w:hAnsi="Arial" w:cs="Arial"/>
          <w:sz w:val="22"/>
          <w:szCs w:val="22"/>
        </w:rPr>
        <w:t>ó</w:t>
      </w:r>
      <w:r w:rsidR="00E63487" w:rsidRPr="00D36024">
        <w:rPr>
          <w:rFonts w:ascii="Arial" w:hAnsi="Arial" w:cs="Arial"/>
          <w:sz w:val="22"/>
          <w:szCs w:val="22"/>
        </w:rPr>
        <w:t xml:space="preserve"> la Ministra de Cultura, Mariana Garcés Córdoba.</w:t>
      </w:r>
      <w:r w:rsidR="00E63487" w:rsidRPr="00D36024">
        <w:rPr>
          <w:rFonts w:ascii="Arial" w:hAnsi="Arial" w:cs="Arial"/>
          <w:sz w:val="22"/>
          <w:szCs w:val="22"/>
        </w:rPr>
        <w:br/>
      </w:r>
      <w:hyperlink r:id="rId16" w:history="1">
        <w:r w:rsidR="007C5C25" w:rsidRPr="00D36024">
          <w:rPr>
            <w:rStyle w:val="Hipervnculo"/>
            <w:rFonts w:ascii="Arial" w:hAnsi="Arial" w:cs="Arial"/>
            <w:sz w:val="22"/>
            <w:szCs w:val="22"/>
          </w:rPr>
          <w:t>Vea más</w:t>
        </w:r>
      </w:hyperlink>
      <w:r w:rsidR="007C5C25" w:rsidRPr="00BB6B32">
        <w:rPr>
          <w:rFonts w:ascii="Arial" w:hAnsi="Arial" w:cs="Arial"/>
          <w:color w:val="1F497D"/>
          <w:sz w:val="22"/>
          <w:szCs w:val="22"/>
        </w:rPr>
        <w:br/>
      </w:r>
      <w:r w:rsidR="007C5C25" w:rsidRPr="00BB6B32">
        <w:rPr>
          <w:rFonts w:ascii="Arial" w:hAnsi="Arial" w:cs="Arial"/>
          <w:color w:val="1F497D"/>
          <w:sz w:val="22"/>
          <w:szCs w:val="22"/>
        </w:rPr>
        <w:br/>
      </w:r>
      <w:r w:rsidR="00E63487" w:rsidRPr="00BB6B32">
        <w:rPr>
          <w:rFonts w:ascii="Arial" w:eastAsia="Times New Roman" w:hAnsi="Arial" w:cs="Arial"/>
        </w:rPr>
        <w:br/>
      </w:r>
      <w:r w:rsidR="00E63487" w:rsidRPr="00BB6B32">
        <w:rPr>
          <w:rFonts w:ascii="Arial" w:hAnsi="Arial" w:cs="Arial"/>
          <w:color w:val="000080"/>
          <w:sz w:val="28"/>
          <w:szCs w:val="28"/>
        </w:rPr>
        <w:t>FESTIVAL INTERNACIONAL DE CINE DE LA MUJER</w:t>
      </w:r>
      <w:r w:rsidR="00E63487" w:rsidRPr="00BB6B32">
        <w:rPr>
          <w:rFonts w:ascii="Arial" w:eastAsia="Times New Roman" w:hAnsi="Arial" w:cs="Arial"/>
        </w:rPr>
        <w:br/>
      </w:r>
      <w:r w:rsidR="00E63487" w:rsidRPr="00D36024">
        <w:rPr>
          <w:rFonts w:ascii="Arial" w:eastAsia="Times New Roman" w:hAnsi="Arial" w:cs="Arial"/>
          <w:color w:val="333333"/>
          <w:sz w:val="22"/>
          <w:szCs w:val="22"/>
        </w:rPr>
        <w:t>Con la presentación de más de veinte películas realizadas por mujeres o con temáticas centradas en la mujer, provenientes de Alemania, Argentina, Brasil, Chile, Colombia, Cuba, España, Italia, Paraguay, Uruguay y Venezuela, se realizará el 3º Festival Internacional de Cine de la Mujer (</w:t>
      </w:r>
      <w:proofErr w:type="spellStart"/>
      <w:r w:rsidR="00E63487" w:rsidRPr="00D36024">
        <w:rPr>
          <w:rFonts w:ascii="Arial" w:eastAsia="Times New Roman" w:hAnsi="Arial" w:cs="Arial"/>
          <w:color w:val="333333"/>
          <w:sz w:val="22"/>
          <w:szCs w:val="22"/>
        </w:rPr>
        <w:t>Cinefem</w:t>
      </w:r>
      <w:proofErr w:type="spellEnd"/>
      <w:r w:rsidR="00E63487" w:rsidRPr="00D36024">
        <w:rPr>
          <w:rFonts w:ascii="Arial" w:eastAsia="Times New Roman" w:hAnsi="Arial" w:cs="Arial"/>
          <w:color w:val="333333"/>
          <w:sz w:val="22"/>
          <w:szCs w:val="22"/>
        </w:rPr>
        <w:t>– Con una Mirada de Mujer). El certamen, que se constituye en un espacio de concurso y reflexión, tendrá lugar en Punta del Este, Uruguay, entre el 9 y el 13 de septiembre.</w:t>
      </w:r>
      <w:r w:rsidR="00E63487" w:rsidRPr="00D36024">
        <w:rPr>
          <w:rFonts w:ascii="Arial" w:eastAsia="Times New Roman" w:hAnsi="Arial" w:cs="Arial"/>
          <w:color w:val="333333"/>
          <w:sz w:val="22"/>
          <w:szCs w:val="22"/>
        </w:rPr>
        <w:br/>
      </w:r>
      <w:hyperlink r:id="rId17" w:history="1">
        <w:r w:rsidR="007C5C25" w:rsidRPr="00D36024">
          <w:rPr>
            <w:rStyle w:val="Hipervnculo"/>
            <w:rFonts w:ascii="Arial" w:eastAsia="Times New Roman" w:hAnsi="Arial" w:cs="Arial"/>
            <w:sz w:val="22"/>
            <w:szCs w:val="22"/>
          </w:rPr>
          <w:t>Vea más</w:t>
        </w:r>
      </w:hyperlink>
      <w:r w:rsidR="007C5C25" w:rsidRPr="00D36024">
        <w:rPr>
          <w:rFonts w:ascii="Arial" w:eastAsia="Times New Roman" w:hAnsi="Arial" w:cs="Arial"/>
          <w:color w:val="333333"/>
          <w:sz w:val="22"/>
          <w:szCs w:val="22"/>
        </w:rPr>
        <w:br/>
      </w:r>
      <w:r w:rsidR="007C5C25" w:rsidRPr="00D36024">
        <w:rPr>
          <w:rFonts w:ascii="Arial" w:hAnsi="Arial" w:cs="Arial"/>
          <w:color w:val="1F497D"/>
          <w:sz w:val="22"/>
          <w:szCs w:val="22"/>
        </w:rPr>
        <w:br/>
      </w:r>
      <w:r w:rsidR="007C5C25" w:rsidRPr="00BB6B32">
        <w:rPr>
          <w:rFonts w:ascii="Arial" w:hAnsi="Arial" w:cs="Arial"/>
          <w:color w:val="1F497D"/>
          <w:sz w:val="22"/>
          <w:szCs w:val="22"/>
        </w:rPr>
        <w:br/>
      </w:r>
      <w:r w:rsidR="00F01895" w:rsidRPr="00BB6B32">
        <w:rPr>
          <w:rFonts w:ascii="Arial" w:hAnsi="Arial" w:cs="Arial"/>
          <w:color w:val="800000"/>
        </w:rPr>
        <w:t>________________________________________________________</w:t>
      </w:r>
      <w:r w:rsidR="00F01895" w:rsidRPr="00BB6B32">
        <w:rPr>
          <w:rFonts w:ascii="Arial" w:hAnsi="Arial" w:cs="Arial"/>
          <w:color w:val="800000"/>
        </w:rPr>
        <w:br/>
      </w:r>
      <w:r w:rsidR="00F01895" w:rsidRPr="00BB6B32">
        <w:rPr>
          <w:rFonts w:ascii="Arial" w:hAnsi="Arial" w:cs="Arial"/>
          <w:color w:val="800000"/>
          <w:sz w:val="48"/>
          <w:szCs w:val="48"/>
        </w:rPr>
        <w:lastRenderedPageBreak/>
        <w:t>Inserto</w:t>
      </w:r>
      <w:r w:rsidR="00F01895" w:rsidRPr="00BB6B32">
        <w:rPr>
          <w:rFonts w:ascii="Arial" w:hAnsi="Arial" w:cs="Arial"/>
        </w:rPr>
        <w:br/>
      </w:r>
      <w:r w:rsidR="00963F9C" w:rsidRPr="00BB6B32">
        <w:rPr>
          <w:rFonts w:ascii="Arial" w:hAnsi="Arial" w:cs="Arial"/>
          <w:color w:val="000080"/>
          <w:sz w:val="28"/>
          <w:szCs w:val="28"/>
        </w:rPr>
        <w:t>EXPOSICIÓN INTERACTIVA.</w:t>
      </w:r>
      <w:r w:rsidR="00963F9C" w:rsidRPr="00BB6B32">
        <w:rPr>
          <w:rFonts w:ascii="Arial" w:eastAsia="Times New Roman" w:hAnsi="Arial" w:cs="Arial"/>
        </w:rPr>
        <w:br/>
      </w:r>
      <w:r w:rsidR="00963F9C" w:rsidRPr="00D36024">
        <w:rPr>
          <w:rFonts w:ascii="Arial" w:eastAsia="Times New Roman" w:hAnsi="Arial" w:cs="Arial"/>
          <w:sz w:val="22"/>
          <w:szCs w:val="22"/>
        </w:rPr>
        <w:t>En el centro comercial Calima, carrera 30 con calle 19 en Bogotá</w:t>
      </w:r>
      <w:proofErr w:type="gramStart"/>
      <w:r w:rsidR="00963F9C" w:rsidRPr="00D36024">
        <w:rPr>
          <w:rFonts w:ascii="Arial" w:eastAsia="Times New Roman" w:hAnsi="Arial" w:cs="Arial"/>
          <w:sz w:val="22"/>
          <w:szCs w:val="22"/>
        </w:rPr>
        <w:t>,  se</w:t>
      </w:r>
      <w:proofErr w:type="gramEnd"/>
      <w:r w:rsidR="00963F9C" w:rsidRPr="00D36024">
        <w:rPr>
          <w:rFonts w:ascii="Arial" w:eastAsia="Times New Roman" w:hAnsi="Arial" w:cs="Arial"/>
          <w:sz w:val="22"/>
          <w:szCs w:val="22"/>
        </w:rPr>
        <w:t xml:space="preserve"> exhibe </w:t>
      </w:r>
      <w:r w:rsidR="00963F9C" w:rsidRPr="00D36024">
        <w:rPr>
          <w:rFonts w:ascii="Arial" w:eastAsia="Times New Roman" w:hAnsi="Arial" w:cs="Arial"/>
          <w:bCs/>
          <w:sz w:val="22"/>
          <w:szCs w:val="22"/>
        </w:rPr>
        <w:t>Amor al Cine Colombiano</w:t>
      </w:r>
      <w:r w:rsidR="00481AA6">
        <w:rPr>
          <w:rFonts w:ascii="Arial" w:eastAsia="Times New Roman" w:hAnsi="Arial" w:cs="Arial"/>
          <w:bCs/>
          <w:sz w:val="22"/>
          <w:szCs w:val="22"/>
        </w:rPr>
        <w:t>,</w:t>
      </w:r>
      <w:r w:rsidR="00963F9C" w:rsidRPr="00D36024">
        <w:rPr>
          <w:rFonts w:ascii="Arial" w:eastAsia="Times New Roman" w:hAnsi="Arial" w:cs="Arial"/>
          <w:sz w:val="22"/>
          <w:szCs w:val="22"/>
        </w:rPr>
        <w:t xml:space="preserve"> una muestra compuesta por 42 afiches de películas colombianas, que van desde “Bajo el Cielo Antioqueño” (1925) hasta “El Paseo” (2010) y objetos como </w:t>
      </w:r>
      <w:r w:rsidR="00963F9C" w:rsidRPr="00D36024">
        <w:rPr>
          <w:rFonts w:ascii="Arial" w:hAnsi="Arial" w:cs="Arial"/>
          <w:bCs/>
          <w:sz w:val="22"/>
          <w:szCs w:val="22"/>
        </w:rPr>
        <w:t xml:space="preserve">la Linterna Mágica, el Caleidoscopio, el Zootropo, el </w:t>
      </w:r>
      <w:proofErr w:type="spellStart"/>
      <w:r w:rsidR="00963F9C" w:rsidRPr="00D36024">
        <w:rPr>
          <w:rFonts w:ascii="Arial" w:hAnsi="Arial" w:cs="Arial"/>
          <w:bCs/>
          <w:sz w:val="22"/>
          <w:szCs w:val="22"/>
        </w:rPr>
        <w:t>Praxinoscopio</w:t>
      </w:r>
      <w:proofErr w:type="spellEnd"/>
      <w:r w:rsidR="00963F9C" w:rsidRPr="00D36024">
        <w:rPr>
          <w:rFonts w:ascii="Arial" w:hAnsi="Arial" w:cs="Arial"/>
          <w:bCs/>
          <w:sz w:val="22"/>
          <w:szCs w:val="22"/>
        </w:rPr>
        <w:t xml:space="preserve">, el </w:t>
      </w:r>
      <w:proofErr w:type="spellStart"/>
      <w:r w:rsidR="00963F9C" w:rsidRPr="00D36024">
        <w:rPr>
          <w:rFonts w:ascii="Arial" w:hAnsi="Arial" w:cs="Arial"/>
          <w:bCs/>
          <w:sz w:val="22"/>
          <w:szCs w:val="22"/>
        </w:rPr>
        <w:t>Viviscopio</w:t>
      </w:r>
      <w:proofErr w:type="spellEnd"/>
      <w:r w:rsidR="00963F9C" w:rsidRPr="00D36024">
        <w:rPr>
          <w:rFonts w:ascii="Arial" w:hAnsi="Arial" w:cs="Arial"/>
          <w:bCs/>
          <w:sz w:val="22"/>
          <w:szCs w:val="22"/>
        </w:rPr>
        <w:t xml:space="preserve">, el </w:t>
      </w:r>
      <w:proofErr w:type="spellStart"/>
      <w:r w:rsidR="00963F9C" w:rsidRPr="00D36024">
        <w:rPr>
          <w:rFonts w:ascii="Arial" w:hAnsi="Arial" w:cs="Arial"/>
          <w:bCs/>
          <w:sz w:val="22"/>
          <w:szCs w:val="22"/>
        </w:rPr>
        <w:t>Mutoscopio</w:t>
      </w:r>
      <w:proofErr w:type="spellEnd"/>
      <w:r w:rsidR="00963F9C" w:rsidRPr="00D36024">
        <w:rPr>
          <w:rFonts w:ascii="Arial" w:hAnsi="Arial" w:cs="Arial"/>
          <w:bCs/>
          <w:sz w:val="22"/>
          <w:szCs w:val="22"/>
        </w:rPr>
        <w:t xml:space="preserve">, el </w:t>
      </w:r>
      <w:proofErr w:type="spellStart"/>
      <w:r w:rsidR="00963F9C" w:rsidRPr="00D36024">
        <w:rPr>
          <w:rFonts w:ascii="Arial" w:hAnsi="Arial" w:cs="Arial"/>
          <w:bCs/>
          <w:sz w:val="22"/>
          <w:szCs w:val="22"/>
        </w:rPr>
        <w:t>Fenaquitoscopio</w:t>
      </w:r>
      <w:proofErr w:type="spellEnd"/>
      <w:r w:rsidR="00963F9C" w:rsidRPr="00D36024">
        <w:rPr>
          <w:rFonts w:ascii="Arial" w:hAnsi="Arial" w:cs="Arial"/>
          <w:bCs/>
          <w:sz w:val="22"/>
          <w:szCs w:val="22"/>
        </w:rPr>
        <w:t xml:space="preserve"> y el </w:t>
      </w:r>
      <w:proofErr w:type="spellStart"/>
      <w:r w:rsidR="00963F9C" w:rsidRPr="00D36024">
        <w:rPr>
          <w:rFonts w:ascii="Arial" w:hAnsi="Arial" w:cs="Arial"/>
          <w:bCs/>
          <w:sz w:val="22"/>
          <w:szCs w:val="22"/>
        </w:rPr>
        <w:t>Taumatropo</w:t>
      </w:r>
      <w:proofErr w:type="spellEnd"/>
      <w:r w:rsidR="00963F9C" w:rsidRPr="00D36024">
        <w:rPr>
          <w:rFonts w:ascii="Arial" w:hAnsi="Arial" w:cs="Arial"/>
          <w:bCs/>
          <w:sz w:val="22"/>
          <w:szCs w:val="22"/>
        </w:rPr>
        <w:t>, aparatos que condujeron a los formatos que hoy permiten ver las películas en pantalla grande.</w:t>
      </w:r>
      <w:r w:rsidR="00963F9C" w:rsidRPr="00D36024">
        <w:rPr>
          <w:rFonts w:ascii="Arial" w:eastAsia="Times New Roman" w:hAnsi="Arial" w:cs="Arial"/>
          <w:sz w:val="22"/>
          <w:szCs w:val="22"/>
        </w:rPr>
        <w:br/>
      </w:r>
      <w:r w:rsidR="00963F9C" w:rsidRPr="00D36024">
        <w:rPr>
          <w:rFonts w:ascii="Arial" w:hAnsi="Arial" w:cs="Arial"/>
          <w:bCs/>
          <w:sz w:val="22"/>
          <w:szCs w:val="22"/>
        </w:rPr>
        <w:t>Organizan la Fundación Patrimonio Fílmico Colombiano, el 32 Festival de Cine de B</w:t>
      </w:r>
      <w:r w:rsidR="0058075A" w:rsidRPr="00D36024">
        <w:rPr>
          <w:rFonts w:ascii="Arial" w:hAnsi="Arial" w:cs="Arial"/>
          <w:bCs/>
          <w:sz w:val="22"/>
          <w:szCs w:val="22"/>
        </w:rPr>
        <w:t>ogotá y Calima Centro Comercial.</w:t>
      </w:r>
      <w:r w:rsidR="00963F9C" w:rsidRPr="00D36024">
        <w:rPr>
          <w:rFonts w:ascii="Arial" w:hAnsi="Arial" w:cs="Arial"/>
          <w:sz w:val="22"/>
          <w:szCs w:val="22"/>
        </w:rPr>
        <w:t xml:space="preserve"> </w:t>
      </w:r>
      <w:r w:rsidR="00D36024" w:rsidRPr="00D36024">
        <w:rPr>
          <w:rFonts w:ascii="Arial" w:hAnsi="Arial" w:cs="Arial"/>
          <w:sz w:val="22"/>
          <w:szCs w:val="22"/>
        </w:rPr>
        <w:br/>
      </w:r>
      <w:r w:rsidR="00D36024" w:rsidRPr="00D36024">
        <w:rPr>
          <w:rFonts w:ascii="Arial" w:hAnsi="Arial" w:cs="Arial"/>
          <w:sz w:val="22"/>
          <w:szCs w:val="22"/>
        </w:rPr>
        <w:br/>
      </w:r>
      <w:r w:rsidR="00963F9C" w:rsidRPr="00BB6B32">
        <w:rPr>
          <w:rFonts w:ascii="Arial" w:hAnsi="Arial" w:cs="Arial"/>
        </w:rPr>
        <w:br/>
      </w:r>
      <w:r w:rsidR="00F01895" w:rsidRPr="00BB6B32">
        <w:rPr>
          <w:rFonts w:ascii="Arial" w:hAnsi="Arial" w:cs="Arial"/>
          <w:color w:val="800000"/>
        </w:rPr>
        <w:t>_____________________________________________________</w:t>
      </w:r>
      <w:r w:rsidR="00F01895" w:rsidRPr="00BB6B32">
        <w:rPr>
          <w:rFonts w:ascii="Arial" w:hAnsi="Arial" w:cs="Arial"/>
          <w:sz w:val="20"/>
          <w:szCs w:val="20"/>
        </w:rPr>
        <w:br/>
        <w:t>República de Colombia</w:t>
      </w:r>
      <w:r w:rsidR="00F01895" w:rsidRPr="00BB6B32">
        <w:rPr>
          <w:rFonts w:ascii="Arial" w:hAnsi="Arial" w:cs="Arial"/>
          <w:sz w:val="20"/>
          <w:szCs w:val="20"/>
        </w:rPr>
        <w:br/>
        <w:t>Ministerio de Cultura</w:t>
      </w:r>
      <w:r w:rsidR="00F01895" w:rsidRPr="00BB6B32">
        <w:rPr>
          <w:rFonts w:ascii="Arial" w:hAnsi="Arial" w:cs="Arial"/>
          <w:sz w:val="20"/>
          <w:szCs w:val="20"/>
        </w:rPr>
        <w:br/>
        <w:t>Dirección de Cinematografía</w:t>
      </w:r>
      <w:r w:rsidR="00F01895" w:rsidRPr="00BB6B32">
        <w:rPr>
          <w:rFonts w:ascii="Arial" w:hAnsi="Arial" w:cs="Arial"/>
          <w:sz w:val="20"/>
          <w:szCs w:val="20"/>
        </w:rPr>
        <w:br/>
        <w:t>Cra.0 8 No 8-43, Bogotá DC, Colombia</w:t>
      </w:r>
      <w:r w:rsidR="00F01895" w:rsidRPr="00BB6B32">
        <w:rPr>
          <w:rFonts w:ascii="Arial" w:hAnsi="Arial" w:cs="Arial"/>
          <w:sz w:val="20"/>
          <w:szCs w:val="20"/>
        </w:rPr>
        <w:br/>
        <w:t>(571) 3424100,</w:t>
      </w:r>
      <w:r w:rsidR="00F01895" w:rsidRPr="00BB6B32">
        <w:rPr>
          <w:rFonts w:ascii="Arial" w:hAnsi="Arial" w:cs="Arial"/>
          <w:sz w:val="20"/>
          <w:szCs w:val="20"/>
        </w:rPr>
        <w:br/>
      </w:r>
      <w:hyperlink r:id="rId18" w:history="1">
        <w:r w:rsidR="00F01895" w:rsidRPr="00BB6B32">
          <w:rPr>
            <w:rStyle w:val="Hipervnculo"/>
            <w:rFonts w:ascii="Arial" w:hAnsi="Arial" w:cs="Arial"/>
            <w:color w:val="auto"/>
            <w:sz w:val="20"/>
            <w:szCs w:val="20"/>
          </w:rPr>
          <w:t>cine@mincultura.gov.co</w:t>
        </w:r>
      </w:hyperlink>
      <w:r w:rsidR="00F01895" w:rsidRPr="00BB6B32">
        <w:rPr>
          <w:rFonts w:ascii="Arial" w:hAnsi="Arial" w:cs="Arial"/>
          <w:sz w:val="20"/>
          <w:szCs w:val="20"/>
        </w:rPr>
        <w:br/>
      </w:r>
      <w:hyperlink r:id="rId19" w:history="1">
        <w:r w:rsidR="00F01895" w:rsidRPr="00BB6B32">
          <w:rPr>
            <w:rStyle w:val="Hipervnculo"/>
            <w:rFonts w:ascii="Arial" w:hAnsi="Arial" w:cs="Arial"/>
            <w:color w:val="auto"/>
            <w:sz w:val="20"/>
            <w:szCs w:val="20"/>
          </w:rPr>
          <w:t>www.mincultura.gov.co</w:t>
        </w:r>
      </w:hyperlink>
      <w:r w:rsidR="00F01895" w:rsidRPr="00BB6B32">
        <w:rPr>
          <w:rFonts w:ascii="Arial" w:hAnsi="Arial" w:cs="Arial"/>
          <w:sz w:val="20"/>
          <w:szCs w:val="20"/>
        </w:rPr>
        <w:br/>
      </w:r>
      <w:r w:rsidR="00F01895" w:rsidRPr="00BB6B32">
        <w:rPr>
          <w:rFonts w:ascii="Arial" w:hAnsi="Arial" w:cs="Arial"/>
          <w:sz w:val="20"/>
          <w:szCs w:val="20"/>
        </w:rPr>
        <w:br/>
      </w:r>
      <w:r w:rsidR="00F01895" w:rsidRPr="00BB6B32">
        <w:rPr>
          <w:rFonts w:ascii="Arial" w:hAnsi="Arial" w:cs="Arial"/>
          <w:b/>
          <w:bCs/>
          <w:sz w:val="20"/>
          <w:szCs w:val="20"/>
        </w:rPr>
        <w:t>______________________________________________________</w:t>
      </w:r>
      <w:r w:rsidR="00F01895" w:rsidRPr="00BB6B32">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001FAB" w:rsidRPr="00001FAB">
        <w:rPr>
          <w:rFonts w:ascii="Arial" w:hAnsi="Arial" w:cs="Arial"/>
          <w:color w:val="1F497D"/>
          <w:sz w:val="22"/>
          <w:szCs w:val="22"/>
        </w:rPr>
        <w:t xml:space="preserve"> </w:t>
      </w:r>
      <w:r w:rsidR="00001FAB" w:rsidRPr="00BB6B32">
        <w:rPr>
          <w:rFonts w:ascii="Arial" w:hAnsi="Arial" w:cs="Arial"/>
          <w:color w:val="1F497D"/>
          <w:sz w:val="22"/>
          <w:szCs w:val="22"/>
        </w:rPr>
        <w:br/>
      </w:r>
      <w:r w:rsidR="00001FAB" w:rsidRPr="00BB6B32">
        <w:rPr>
          <w:rFonts w:ascii="Arial" w:hAnsi="Arial" w:cs="Arial"/>
          <w:color w:val="1F497D"/>
          <w:sz w:val="22"/>
          <w:szCs w:val="22"/>
        </w:rPr>
        <w:br/>
      </w:r>
      <w:bookmarkEnd w:id="0"/>
    </w:p>
    <w:sectPr w:rsidR="00220119" w:rsidRPr="00BB6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5"/>
    <w:rsid w:val="00001FAB"/>
    <w:rsid w:val="00090FBF"/>
    <w:rsid w:val="00095220"/>
    <w:rsid w:val="00113B20"/>
    <w:rsid w:val="001164BD"/>
    <w:rsid w:val="00481AA6"/>
    <w:rsid w:val="004A07CA"/>
    <w:rsid w:val="0058075A"/>
    <w:rsid w:val="006E7553"/>
    <w:rsid w:val="006E7619"/>
    <w:rsid w:val="00795D3C"/>
    <w:rsid w:val="007C5C25"/>
    <w:rsid w:val="00963F9C"/>
    <w:rsid w:val="00B60FC6"/>
    <w:rsid w:val="00BB6B32"/>
    <w:rsid w:val="00D36024"/>
    <w:rsid w:val="00D47E64"/>
    <w:rsid w:val="00E63487"/>
    <w:rsid w:val="00E84307"/>
    <w:rsid w:val="00ED1C5A"/>
    <w:rsid w:val="00F01895"/>
    <w:rsid w:val="00FD0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51599-00BE-4623-AFAB-963E5874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95"/>
  </w:style>
  <w:style w:type="paragraph" w:styleId="Ttulo1">
    <w:name w:val="heading 1"/>
    <w:basedOn w:val="Normal"/>
    <w:next w:val="Normal"/>
    <w:link w:val="Ttulo1Car"/>
    <w:uiPriority w:val="9"/>
    <w:qFormat/>
    <w:rsid w:val="00F01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01895"/>
    <w:rPr>
      <w:color w:val="0000FF"/>
      <w:u w:val="single"/>
    </w:rPr>
  </w:style>
  <w:style w:type="character" w:styleId="Textoennegrita">
    <w:name w:val="Strong"/>
    <w:uiPriority w:val="22"/>
    <w:qFormat/>
    <w:rsid w:val="00F01895"/>
    <w:rPr>
      <w:b/>
      <w:bCs/>
    </w:rPr>
  </w:style>
  <w:style w:type="character" w:customStyle="1" w:styleId="apple-converted-space">
    <w:name w:val="apple-converted-space"/>
    <w:rsid w:val="00F01895"/>
  </w:style>
  <w:style w:type="character" w:customStyle="1" w:styleId="Ttulo1Car">
    <w:name w:val="Título 1 Car"/>
    <w:basedOn w:val="Fuentedeprrafopredeter"/>
    <w:link w:val="Ttulo1"/>
    <w:uiPriority w:val="9"/>
    <w:rsid w:val="00F0189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01895"/>
    <w:pPr>
      <w:spacing w:after="0" w:line="240" w:lineRule="auto"/>
    </w:pPr>
    <w:rPr>
      <w:rFonts w:ascii="Times New Roman" w:hAnsi="Times New Roman" w:cs="Times New Roman"/>
      <w:sz w:val="24"/>
      <w:szCs w:val="24"/>
      <w:lang w:eastAsia="es-CO"/>
    </w:rPr>
  </w:style>
  <w:style w:type="paragraph" w:customStyle="1" w:styleId="Default">
    <w:name w:val="Default"/>
    <w:rsid w:val="00F01895"/>
    <w:pPr>
      <w:autoSpaceDE w:val="0"/>
      <w:autoSpaceDN w:val="0"/>
      <w:adjustRightInd w:val="0"/>
      <w:spacing w:after="0" w:line="240" w:lineRule="auto"/>
    </w:pPr>
    <w:rPr>
      <w:rFonts w:ascii="Cambria" w:hAnsi="Cambria" w:cs="Cambria"/>
      <w:color w:val="000000"/>
      <w:sz w:val="24"/>
      <w:szCs w:val="24"/>
    </w:rPr>
  </w:style>
  <w:style w:type="paragraph" w:styleId="Textodeglobo">
    <w:name w:val="Balloon Text"/>
    <w:basedOn w:val="Normal"/>
    <w:link w:val="TextodegloboCar"/>
    <w:uiPriority w:val="99"/>
    <w:semiHidden/>
    <w:unhideWhenUsed/>
    <w:rsid w:val="006E7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7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ntillacineforum.com" TargetMode="External"/><Relationship Id="rId13" Type="http://schemas.openxmlformats.org/officeDocument/2006/relationships/hyperlink" Target="https://docs.google.com/forms/d/1vRx3OewJB8Jcm2l1LRxcOTPgTRyDYZsdjHepbRPc5KY/viewform?ct=t%28Seminario_Cines_frica_LatAm8_21_2015%29"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anfic.com/" TargetMode="External"/><Relationship Id="rId12" Type="http://schemas.openxmlformats.org/officeDocument/2006/relationships/hyperlink" Target="http://www.surdocs.cl/" TargetMode="External"/><Relationship Id="rId17" Type="http://schemas.openxmlformats.org/officeDocument/2006/relationships/hyperlink" Target="http://cinefem.com/"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s://mng.mincultura.gov.co/prensa/noticias/Paginas/cinedemarruecosencolombia.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cvmedios.cl/ucv-radio-noticia.php?nid=1208" TargetMode="External"/><Relationship Id="rId11" Type="http://schemas.openxmlformats.org/officeDocument/2006/relationships/hyperlink" Target="http://www.cinematecadelcaribe.com" TargetMode="External"/><Relationship Id="rId24" Type="http://schemas.openxmlformats.org/officeDocument/2006/relationships/customXml" Target="../customXml/item3.xml"/><Relationship Id="rId5" Type="http://schemas.openxmlformats.org/officeDocument/2006/relationships/hyperlink" Target="http://www.doctvlatinoamerica.com" TargetMode="External"/><Relationship Id="rId15" Type="http://schemas.openxmlformats.org/officeDocument/2006/relationships/hyperlink" Target="http://www.eictv.org/" TargetMode="External"/><Relationship Id="rId23" Type="http://schemas.openxmlformats.org/officeDocument/2006/relationships/customXml" Target="../customXml/item2.xml"/><Relationship Id="rId10" Type="http://schemas.openxmlformats.org/officeDocument/2006/relationships/hyperlink" Target="http://www.idfa.nl/" TargetMode="External"/><Relationship Id="rId19" Type="http://schemas.openxmlformats.org/officeDocument/2006/relationships/hyperlink" Target="https://mng.mincultura.gov.co/" TargetMode="External"/><Relationship Id="rId4" Type="http://schemas.openxmlformats.org/officeDocument/2006/relationships/hyperlink" Target="https://mng.mincultura.gov.co/areas/cinematografia/Legislacion/Documents/DECRETO%201653%20DEL%2020%20DE%20AGOSTO%20DE%202015.pdf" TargetMode="External"/><Relationship Id="rId9" Type="http://schemas.openxmlformats.org/officeDocument/2006/relationships/hyperlink" Target="http://sdlatinofilm.com/" TargetMode="External"/><Relationship Id="rId14" Type="http://schemas.openxmlformats.org/officeDocument/2006/relationships/hyperlink" Target="http://cursosdecine.co/index.php/diplomadosenacc/item/77-2015-iv-dip-fotografia-para-cine"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H7EN5MXTHQNV-681-189</_dlc_DocId>
    <_dlc_DocIdUrl xmlns="ae9388c0-b1e2-40ea-b6a8-c51c7913cbd2">
      <Url>https://mng.mincultura.gov.co/areas/cinematografia/_layouts/DocIdRedir.aspx?ID=H7EN5MXTHQNV-681-189</Url>
      <Description>H7EN5MXTHQNV-681-189</Description>
    </_dlc_DocIdUrl>
  </documentManagement>
</p:properties>
</file>

<file path=customXml/itemProps1.xml><?xml version="1.0" encoding="utf-8"?>
<ds:datastoreItem xmlns:ds="http://schemas.openxmlformats.org/officeDocument/2006/customXml" ds:itemID="{86AC8E1F-D5A7-4238-9373-A7CD72147716}"/>
</file>

<file path=customXml/itemProps2.xml><?xml version="1.0" encoding="utf-8"?>
<ds:datastoreItem xmlns:ds="http://schemas.openxmlformats.org/officeDocument/2006/customXml" ds:itemID="{C2405453-B51E-4DBC-9730-3FE879DD7AA5}"/>
</file>

<file path=customXml/itemProps3.xml><?xml version="1.0" encoding="utf-8"?>
<ds:datastoreItem xmlns:ds="http://schemas.openxmlformats.org/officeDocument/2006/customXml" ds:itemID="{8387B6FB-FA74-4DBC-865F-C16F525B09D7}"/>
</file>

<file path=customXml/itemProps4.xml><?xml version="1.0" encoding="utf-8"?>
<ds:datastoreItem xmlns:ds="http://schemas.openxmlformats.org/officeDocument/2006/customXml" ds:itemID="{CE52BFEB-7DDA-4B85-9D10-CA635EB89F8F}"/>
</file>

<file path=docProps/app.xml><?xml version="1.0" encoding="utf-8"?>
<Properties xmlns="http://schemas.openxmlformats.org/officeDocument/2006/extended-properties" xmlns:vt="http://schemas.openxmlformats.org/officeDocument/2006/docPropsVTypes">
  <Template>Normal</Template>
  <TotalTime>222</TotalTime>
  <Pages>5</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cp:revision>
  <cp:lastPrinted>2015-09-04T19:02:00Z</cp:lastPrinted>
  <dcterms:created xsi:type="dcterms:W3CDTF">2015-09-03T11:45:00Z</dcterms:created>
  <dcterms:modified xsi:type="dcterms:W3CDTF">2015-09-04T21:45:00Z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5d9c2b56-37e3-484d-b89b-1c7aee98e53c</vt:lpwstr>
  </property>
</Properties>
</file>