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C4" w:rsidRDefault="009D64C4" w:rsidP="009D64C4">
      <w:pPr>
        <w:spacing w:after="240" w:line="240" w:lineRule="auto"/>
      </w:pPr>
      <w:r>
        <w:rPr>
          <w:rFonts w:ascii="Arial" w:hAnsi="Arial" w:cs="Arial"/>
          <w:color w:val="800000"/>
          <w:sz w:val="48"/>
          <w:szCs w:val="48"/>
        </w:rPr>
        <w:t>Ministerio de Cultura</w:t>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Claqueta / toma 668</w:t>
      </w:r>
      <w:r>
        <w:rPr>
          <w:rFonts w:ascii="Arial" w:hAnsi="Arial" w:cs="Arial"/>
          <w:color w:val="800000"/>
          <w:sz w:val="48"/>
          <w:szCs w:val="48"/>
        </w:rPr>
        <w:br/>
      </w:r>
      <w:r>
        <w:rPr>
          <w:rFonts w:ascii="Arial" w:hAnsi="Arial" w:cs="Arial"/>
        </w:rPr>
        <w:t xml:space="preserve">Boletín electrónico semanal para el sector cinematográfico, </w:t>
      </w:r>
      <w:r>
        <w:rPr>
          <w:rFonts w:ascii="Arial" w:hAnsi="Arial" w:cs="Arial"/>
          <w:b/>
          <w:bCs/>
        </w:rPr>
        <w:t>10 de abril de 2015</w:t>
      </w:r>
      <w:r>
        <w:rPr>
          <w:rFonts w:ascii="Arial" w:hAnsi="Arial" w:cs="Arial"/>
        </w:rPr>
        <w:br/>
        <w:t>Ministerio de Cultura de Colombia - Dirección de Cinematografía</w:t>
      </w:r>
      <w:r>
        <w:rPr>
          <w:rFonts w:ascii="Arial" w:hAnsi="Arial" w:cs="Arial"/>
        </w:rPr>
        <w:br/>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En acción</w:t>
      </w:r>
      <w:r>
        <w:rPr>
          <w:rFonts w:ascii="Arial" w:hAnsi="Arial" w:cs="Arial"/>
        </w:rPr>
        <w:br/>
      </w:r>
      <w:r>
        <w:rPr>
          <w:rFonts w:ascii="Arial" w:hAnsi="Arial" w:cs="Arial"/>
          <w:b/>
          <w:bCs/>
          <w:color w:val="000080"/>
          <w:sz w:val="28"/>
          <w:szCs w:val="28"/>
        </w:rPr>
        <w:t>RUIDO ROSA</w:t>
      </w:r>
      <w:r>
        <w:rPr>
          <w:rFonts w:ascii="Arial" w:hAnsi="Arial" w:cs="Arial"/>
          <w:color w:val="000080"/>
          <w:sz w:val="28"/>
          <w:szCs w:val="28"/>
        </w:rPr>
        <w:t xml:space="preserve"> EN SALAS DE CINE</w:t>
      </w:r>
      <w:r>
        <w:rPr>
          <w:rFonts w:ascii="Arial" w:hAnsi="Arial" w:cs="Arial"/>
        </w:rPr>
        <w:br/>
        <w:t xml:space="preserve">Se estrenó ayer en salas de cine de Colombia la película </w:t>
      </w:r>
      <w:r>
        <w:rPr>
          <w:rFonts w:ascii="Arial" w:hAnsi="Arial" w:cs="Arial"/>
          <w:b/>
          <w:bCs/>
        </w:rPr>
        <w:t>RUIDO ROSA</w:t>
      </w:r>
      <w:r>
        <w:rPr>
          <w:rFonts w:ascii="Arial" w:hAnsi="Arial" w:cs="Arial"/>
        </w:rPr>
        <w:t xml:space="preserve"> de Roberto Flores Prieto, premiado como Mejor Director en la Competencia Oficial Cine Colombiano en </w:t>
      </w:r>
      <w:bookmarkStart w:id="0" w:name="_GoBack"/>
      <w:bookmarkEnd w:id="0"/>
      <w:r>
        <w:rPr>
          <w:rFonts w:ascii="Arial" w:hAnsi="Arial" w:cs="Arial"/>
        </w:rPr>
        <w:t>la edición 55 del Festival Internacional de Cine de Cartagena de Indias. Esta es su tercera película (</w:t>
      </w:r>
      <w:r>
        <w:rPr>
          <w:rFonts w:ascii="Arial" w:hAnsi="Arial" w:cs="Arial"/>
          <w:b/>
          <w:bCs/>
        </w:rPr>
        <w:t>LA HIJA DE LA LUZ</w:t>
      </w:r>
      <w:r>
        <w:rPr>
          <w:rFonts w:ascii="Arial" w:hAnsi="Arial" w:cs="Arial"/>
        </w:rPr>
        <w:t xml:space="preserve">, </w:t>
      </w:r>
      <w:r>
        <w:rPr>
          <w:rFonts w:ascii="Arial" w:hAnsi="Arial" w:cs="Arial"/>
          <w:b/>
          <w:bCs/>
        </w:rPr>
        <w:t>CAZANDO LUCIÉRNAGAS</w:t>
      </w:r>
      <w:r>
        <w:rPr>
          <w:rFonts w:ascii="Arial" w:hAnsi="Arial" w:cs="Arial"/>
        </w:rPr>
        <w:t xml:space="preserve">) y narra la historia de Luis, técnico en radio y televisión, y Carmen, una mujer que a pesar de sus penurias conserva intensas ganas de vivir. Los dos se encuentran en el otoño de sus vidas. </w:t>
      </w:r>
      <w:r>
        <w:rPr>
          <w:rFonts w:ascii="Arial" w:hAnsi="Arial" w:cs="Arial"/>
        </w:rPr>
        <w:br/>
        <w:t xml:space="preserve">El filme es protagonizado por </w:t>
      </w:r>
      <w:proofErr w:type="spellStart"/>
      <w:r>
        <w:rPr>
          <w:rFonts w:ascii="Arial" w:hAnsi="Arial" w:cs="Arial"/>
        </w:rPr>
        <w:t>Roosevel</w:t>
      </w:r>
      <w:proofErr w:type="spellEnd"/>
      <w:r>
        <w:rPr>
          <w:rFonts w:ascii="Arial" w:hAnsi="Arial" w:cs="Arial"/>
        </w:rPr>
        <w:t xml:space="preserve"> González y Mabel Pizarro</w:t>
      </w:r>
      <w:r>
        <w:rPr>
          <w:rFonts w:ascii="Arial" w:hAnsi="Arial" w:cs="Arial"/>
        </w:rPr>
        <w:br/>
      </w:r>
      <w:hyperlink r:id="rId4"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GANADORES DEL FONDO TRIBECA</w:t>
      </w:r>
      <w:r>
        <w:rPr>
          <w:rFonts w:ascii="Arial" w:hAnsi="Arial" w:cs="Arial"/>
        </w:rPr>
        <w:br/>
        <w:t xml:space="preserve">El </w:t>
      </w:r>
      <w:proofErr w:type="spellStart"/>
      <w:r>
        <w:rPr>
          <w:rFonts w:ascii="Arial" w:hAnsi="Arial" w:cs="Arial"/>
        </w:rPr>
        <w:t>Latin</w:t>
      </w:r>
      <w:proofErr w:type="spellEnd"/>
      <w:r>
        <w:rPr>
          <w:rFonts w:ascii="Arial" w:hAnsi="Arial" w:cs="Arial"/>
        </w:rPr>
        <w:t xml:space="preserve"> </w:t>
      </w:r>
      <w:proofErr w:type="spellStart"/>
      <w:r>
        <w:rPr>
          <w:rFonts w:ascii="Arial" w:hAnsi="Arial" w:cs="Arial"/>
        </w:rPr>
        <w:t>America</w:t>
      </w:r>
      <w:proofErr w:type="spellEnd"/>
      <w:r>
        <w:rPr>
          <w:rFonts w:ascii="Arial" w:hAnsi="Arial" w:cs="Arial"/>
        </w:rPr>
        <w:t xml:space="preserve"> </w:t>
      </w:r>
      <w:proofErr w:type="spellStart"/>
      <w:r>
        <w:rPr>
          <w:rFonts w:ascii="Arial" w:hAnsi="Arial" w:cs="Arial"/>
        </w:rPr>
        <w:t>Fund</w:t>
      </w:r>
      <w:proofErr w:type="spellEnd"/>
      <w:r>
        <w:rPr>
          <w:rFonts w:ascii="Arial" w:hAnsi="Arial" w:cs="Arial"/>
        </w:rPr>
        <w:t xml:space="preserve"> - TFI, dio a conocer los diez proyectos ganadores en documental en su edición 2015, entre los que se encuentran los colombianos </w:t>
      </w:r>
      <w:r>
        <w:rPr>
          <w:rFonts w:ascii="Arial" w:hAnsi="Arial" w:cs="Arial"/>
          <w:b/>
          <w:bCs/>
        </w:rPr>
        <w:t>EL CONFIDENTE</w:t>
      </w:r>
      <w:r>
        <w:rPr>
          <w:rFonts w:ascii="Arial" w:hAnsi="Arial" w:cs="Arial"/>
        </w:rPr>
        <w:t xml:space="preserve">, dirigido por Luis Villegas y producido por Johnny </w:t>
      </w:r>
      <w:proofErr w:type="spellStart"/>
      <w:r>
        <w:rPr>
          <w:rFonts w:ascii="Arial" w:hAnsi="Arial" w:cs="Arial"/>
        </w:rPr>
        <w:t>Hinestroza</w:t>
      </w:r>
      <w:proofErr w:type="spellEnd"/>
      <w:r>
        <w:rPr>
          <w:rFonts w:ascii="Arial" w:hAnsi="Arial" w:cs="Arial"/>
        </w:rPr>
        <w:t xml:space="preserve">, y </w:t>
      </w:r>
      <w:r>
        <w:rPr>
          <w:rFonts w:ascii="Arial" w:hAnsi="Arial" w:cs="Arial"/>
          <w:b/>
          <w:bCs/>
        </w:rPr>
        <w:t>TO THE AMAZON</w:t>
      </w:r>
      <w:r>
        <w:rPr>
          <w:rFonts w:ascii="Arial" w:hAnsi="Arial" w:cs="Arial"/>
        </w:rPr>
        <w:t xml:space="preserve">, dirigido y producido por Nicolás Van Hemelryck y Clare </w:t>
      </w:r>
      <w:proofErr w:type="spellStart"/>
      <w:r>
        <w:rPr>
          <w:rFonts w:ascii="Arial" w:hAnsi="Arial" w:cs="Arial"/>
        </w:rPr>
        <w:t>Weiskopf</w:t>
      </w:r>
      <w:proofErr w:type="spellEnd"/>
      <w:r>
        <w:rPr>
          <w:rFonts w:ascii="Arial" w:hAnsi="Arial" w:cs="Arial"/>
        </w:rPr>
        <w:t xml:space="preserve">. Los fondos TRIBECA se entregan a proyectos que se encuentran en avanzado desarrollo, para su producción o postproducción. </w:t>
      </w:r>
      <w:r>
        <w:rPr>
          <w:rFonts w:ascii="Arial" w:hAnsi="Arial" w:cs="Arial"/>
        </w:rPr>
        <w:br/>
      </w:r>
      <w:r>
        <w:rPr>
          <w:rFonts w:ascii="Arial" w:hAnsi="Arial" w:cs="Arial"/>
          <w:b/>
          <w:bCs/>
        </w:rPr>
        <w:t>EL CONFIDENTE</w:t>
      </w:r>
      <w:r>
        <w:rPr>
          <w:rFonts w:ascii="Arial" w:hAnsi="Arial" w:cs="Arial"/>
        </w:rPr>
        <w:t xml:space="preserve"> gira en torno al problema del tráfico de drogas en Colombia a través de las experiencias de Gustavo Salazar Pineda, considerado "el abogado de la mafia". </w:t>
      </w:r>
      <w:r>
        <w:rPr>
          <w:rFonts w:ascii="Arial" w:hAnsi="Arial" w:cs="Arial"/>
        </w:rPr>
        <w:br/>
      </w:r>
      <w:r>
        <w:rPr>
          <w:rFonts w:ascii="Arial" w:hAnsi="Arial" w:cs="Arial"/>
          <w:b/>
          <w:bCs/>
        </w:rPr>
        <w:t>TO THE AMAZON</w:t>
      </w:r>
      <w:r>
        <w:rPr>
          <w:rFonts w:ascii="Arial" w:hAnsi="Arial" w:cs="Arial"/>
        </w:rPr>
        <w:t xml:space="preserve"> narra la historia de Claire </w:t>
      </w:r>
      <w:proofErr w:type="spellStart"/>
      <w:r>
        <w:rPr>
          <w:rFonts w:ascii="Arial" w:hAnsi="Arial" w:cs="Arial"/>
        </w:rPr>
        <w:t>Weiskopf</w:t>
      </w:r>
      <w:proofErr w:type="spellEnd"/>
      <w:r>
        <w:rPr>
          <w:rFonts w:ascii="Arial" w:hAnsi="Arial" w:cs="Arial"/>
        </w:rPr>
        <w:t xml:space="preserve">, la madre de la directora del filme, una inglesa que después de la trágica muerte de su hija mayor decide vivir en la selva amazónica. </w:t>
      </w:r>
      <w:r>
        <w:rPr>
          <w:rFonts w:ascii="Arial" w:hAnsi="Arial" w:cs="Arial"/>
        </w:rPr>
        <w:br/>
      </w:r>
      <w:hyperlink r:id="rId5"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 xml:space="preserve">INSCRIPCIÓN DE PROYECTOS AL BAM </w:t>
      </w:r>
      <w:r>
        <w:rPr>
          <w:rFonts w:ascii="Arial" w:hAnsi="Arial" w:cs="Arial"/>
          <w:color w:val="000000"/>
        </w:rPr>
        <w:br/>
      </w:r>
      <w:r>
        <w:rPr>
          <w:rFonts w:ascii="Arial" w:hAnsi="Arial" w:cs="Arial"/>
        </w:rPr>
        <w:t xml:space="preserve">El próximo 17 de abril vence el plazo para la inscripción de Proyectos al Bogotá Audiovisual </w:t>
      </w:r>
      <w:proofErr w:type="spellStart"/>
      <w:r>
        <w:rPr>
          <w:rFonts w:ascii="Arial" w:hAnsi="Arial" w:cs="Arial"/>
        </w:rPr>
        <w:t>Market</w:t>
      </w:r>
      <w:proofErr w:type="spellEnd"/>
      <w:r>
        <w:rPr>
          <w:rFonts w:ascii="Arial" w:hAnsi="Arial" w:cs="Arial"/>
        </w:rPr>
        <w:t xml:space="preserve"> BAM. Mediante la convocatoria se busca apoyar a los mejores proyectos colombianos en desarrollo (ficción, documental, animación y televisión). Se seleccionarán 40 proyectos que tengan potencial de coproducción, cuyos representantes podrán acceder durante el BAM a reuniones personalizadas. </w:t>
      </w:r>
      <w:r>
        <w:rPr>
          <w:rFonts w:ascii="Arial" w:hAnsi="Arial" w:cs="Arial"/>
        </w:rPr>
        <w:br/>
        <w:t xml:space="preserve">Este certamen es organizado por la Cámara de Comercio de Bogotá y </w:t>
      </w:r>
      <w:proofErr w:type="spellStart"/>
      <w:r>
        <w:rPr>
          <w:rFonts w:ascii="Arial" w:hAnsi="Arial" w:cs="Arial"/>
        </w:rPr>
        <w:t>Proimágenes</w:t>
      </w:r>
      <w:proofErr w:type="spellEnd"/>
      <w:r>
        <w:rPr>
          <w:rFonts w:ascii="Arial" w:hAnsi="Arial" w:cs="Arial"/>
        </w:rPr>
        <w:t xml:space="preserve"> Colombia, con el apoyo de Fondo para el Desarrollo Cinematográfico – FDC, y llega a la</w:t>
      </w:r>
      <w:r>
        <w:rPr>
          <w:rStyle w:val="apple-converted-space"/>
          <w:rFonts w:ascii="Arial" w:hAnsi="Arial" w:cs="Arial"/>
          <w:shd w:val="clear" w:color="auto" w:fill="FFFFFF"/>
        </w:rPr>
        <w:t> </w:t>
      </w:r>
      <w:r>
        <w:rPr>
          <w:rFonts w:ascii="Arial" w:hAnsi="Arial" w:cs="Arial"/>
          <w:shd w:val="clear" w:color="auto" w:fill="FFFFFF"/>
        </w:rPr>
        <w:t xml:space="preserve">sexta edición que se </w:t>
      </w:r>
      <w:r>
        <w:rPr>
          <w:rFonts w:ascii="Arial" w:hAnsi="Arial" w:cs="Arial"/>
        </w:rPr>
        <w:t xml:space="preserve">realizará del 13 al 17 de julio. </w:t>
      </w:r>
      <w:r>
        <w:rPr>
          <w:rFonts w:ascii="Arial" w:hAnsi="Arial" w:cs="Arial"/>
          <w:color w:val="000000"/>
        </w:rPr>
        <w:br/>
      </w:r>
      <w:hyperlink r:id="rId6"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800000"/>
        </w:rPr>
        <w:t>_____________________________________________________</w:t>
      </w:r>
      <w:r>
        <w:rPr>
          <w:rFonts w:ascii="Arial" w:hAnsi="Arial" w:cs="Arial"/>
        </w:rPr>
        <w:br/>
      </w:r>
      <w:r>
        <w:rPr>
          <w:rFonts w:ascii="Arial" w:hAnsi="Arial" w:cs="Arial"/>
          <w:color w:val="800000"/>
          <w:sz w:val="48"/>
          <w:szCs w:val="48"/>
        </w:rPr>
        <w:lastRenderedPageBreak/>
        <w:t>Nos están viendo</w:t>
      </w:r>
      <w:r>
        <w:rPr>
          <w:rFonts w:ascii="Arial" w:hAnsi="Arial" w:cs="Arial"/>
        </w:rPr>
        <w:br/>
      </w:r>
      <w:r>
        <w:rPr>
          <w:rFonts w:ascii="Arial" w:hAnsi="Arial" w:cs="Arial"/>
          <w:b/>
          <w:bCs/>
          <w:color w:val="000080"/>
          <w:sz w:val="28"/>
          <w:szCs w:val="28"/>
        </w:rPr>
        <w:t>MONTE ADENTRO</w:t>
      </w:r>
      <w:r>
        <w:rPr>
          <w:rFonts w:ascii="Arial" w:hAnsi="Arial" w:cs="Arial"/>
          <w:color w:val="000080"/>
          <w:sz w:val="28"/>
          <w:szCs w:val="28"/>
        </w:rPr>
        <w:t xml:space="preserve"> EN LOS ESTADOS UNIDOS</w:t>
      </w:r>
      <w:r>
        <w:rPr>
          <w:rFonts w:ascii="Arial" w:hAnsi="Arial" w:cs="Arial"/>
        </w:rPr>
        <w:br/>
        <w:t xml:space="preserve">El documental </w:t>
      </w:r>
      <w:r>
        <w:rPr>
          <w:rFonts w:ascii="Arial" w:hAnsi="Arial" w:cs="Arial"/>
          <w:b/>
          <w:bCs/>
        </w:rPr>
        <w:t>MONTE ADENTRO</w:t>
      </w:r>
      <w:r>
        <w:rPr>
          <w:rFonts w:ascii="Arial" w:hAnsi="Arial" w:cs="Arial"/>
        </w:rPr>
        <w:t xml:space="preserve"> de Nicolás Macario Alonso, coproducción colombo-argentina,  fue seleccionado para participar en el Full </w:t>
      </w:r>
      <w:proofErr w:type="spellStart"/>
      <w:r>
        <w:rPr>
          <w:rFonts w:ascii="Arial" w:hAnsi="Arial" w:cs="Arial"/>
        </w:rPr>
        <w:t>Frame</w:t>
      </w:r>
      <w:proofErr w:type="spellEnd"/>
      <w:r>
        <w:rPr>
          <w:rFonts w:ascii="Arial" w:hAnsi="Arial" w:cs="Arial"/>
        </w:rPr>
        <w:t xml:space="preserve"> Film Festival, uno de los certámenes dedicados al género documental más reconocidos en los Estados Unidos, que se lleva a cabo del 9 al 12 abril en Durham, North Carolina. </w:t>
      </w:r>
      <w:r>
        <w:rPr>
          <w:rFonts w:ascii="Arial" w:hAnsi="Arial" w:cs="Arial"/>
        </w:rPr>
        <w:br/>
      </w:r>
      <w:r>
        <w:rPr>
          <w:rFonts w:ascii="Arial" w:hAnsi="Arial" w:cs="Arial"/>
          <w:b/>
          <w:bCs/>
        </w:rPr>
        <w:t xml:space="preserve">MONTE ADENTRO, </w:t>
      </w:r>
      <w:r>
        <w:rPr>
          <w:rFonts w:ascii="Arial" w:hAnsi="Arial" w:cs="Arial"/>
        </w:rPr>
        <w:t>que hizo parte de E</w:t>
      </w:r>
      <w:proofErr w:type="spellStart"/>
      <w:r>
        <w:rPr>
          <w:rFonts w:ascii="Arial" w:hAnsi="Arial" w:cs="Arial"/>
          <w:color w:val="000000"/>
          <w:lang w:val="es-ES_tradnl"/>
        </w:rPr>
        <w:t>ncuentros</w:t>
      </w:r>
      <w:proofErr w:type="spellEnd"/>
      <w:r>
        <w:rPr>
          <w:rFonts w:ascii="Arial" w:hAnsi="Arial" w:cs="Arial"/>
          <w:color w:val="000000"/>
          <w:lang w:val="es-ES_tradnl"/>
        </w:rPr>
        <w:t xml:space="preserve"> Cartagena en 2011, </w:t>
      </w:r>
      <w:r>
        <w:rPr>
          <w:rFonts w:ascii="Arial" w:hAnsi="Arial" w:cs="Arial"/>
        </w:rPr>
        <w:t xml:space="preserve">explora el universo de una de las últimas familias arrieras en Colombia y sigue la vida y la recua de mulas de dos hermanos. </w:t>
      </w:r>
      <w:r>
        <w:rPr>
          <w:rFonts w:ascii="Arial" w:hAnsi="Arial" w:cs="Arial"/>
        </w:rPr>
        <w:br/>
      </w:r>
      <w:hyperlink r:id="rId7" w:history="1">
        <w:r>
          <w:rPr>
            <w:rStyle w:val="Hipervnculo"/>
            <w:rFonts w:ascii="Arial" w:hAnsi="Arial" w:cs="Arial"/>
          </w:rPr>
          <w:t>Vea más sobre el festival</w:t>
        </w:r>
      </w:hyperlink>
      <w:r>
        <w:rPr>
          <w:rFonts w:ascii="Arial" w:hAnsi="Arial" w:cs="Arial"/>
        </w:rPr>
        <w:br/>
      </w:r>
      <w:hyperlink r:id="rId8" w:history="1">
        <w:r>
          <w:rPr>
            <w:rStyle w:val="Hipervnculo"/>
            <w:rFonts w:ascii="Arial" w:hAnsi="Arial" w:cs="Arial"/>
          </w:rPr>
          <w:t>Vea más sobre la película</w:t>
        </w:r>
      </w:hyperlink>
      <w:r>
        <w:rPr>
          <w:rFonts w:ascii="Arial" w:hAnsi="Arial" w:cs="Arial"/>
        </w:rPr>
        <w:br/>
      </w:r>
      <w:r>
        <w:rPr>
          <w:rFonts w:ascii="Arial" w:hAnsi="Arial" w:cs="Arial"/>
        </w:rPr>
        <w:br/>
      </w:r>
      <w:r>
        <w:rPr>
          <w:rFonts w:ascii="Arial" w:hAnsi="Arial" w:cs="Arial"/>
        </w:rPr>
        <w:br/>
      </w:r>
      <w:r>
        <w:rPr>
          <w:rFonts w:ascii="Arial" w:hAnsi="Arial" w:cs="Arial"/>
          <w:b/>
          <w:bCs/>
          <w:color w:val="000080"/>
          <w:sz w:val="28"/>
          <w:szCs w:val="28"/>
        </w:rPr>
        <w:t>ELLA</w:t>
      </w:r>
      <w:r>
        <w:rPr>
          <w:rFonts w:ascii="Arial" w:hAnsi="Arial" w:cs="Arial"/>
          <w:color w:val="000080"/>
          <w:sz w:val="28"/>
          <w:szCs w:val="28"/>
        </w:rPr>
        <w:t xml:space="preserve"> EN ALEMANIA</w:t>
      </w:r>
      <w:r>
        <w:rPr>
          <w:rFonts w:ascii="Arial" w:hAnsi="Arial" w:cs="Arial"/>
        </w:rPr>
        <w:br/>
        <w:t xml:space="preserve">Tras una competencia con 40 películas de diferentes países del mundo, </w:t>
      </w:r>
      <w:r>
        <w:rPr>
          <w:rFonts w:ascii="Arial" w:hAnsi="Arial" w:cs="Arial"/>
          <w:b/>
          <w:bCs/>
        </w:rPr>
        <w:t>ELLA</w:t>
      </w:r>
      <w:r>
        <w:rPr>
          <w:rFonts w:ascii="Arial" w:hAnsi="Arial" w:cs="Arial"/>
        </w:rPr>
        <w:t xml:space="preserve">, la producción más reciente de la directora Libia Stella Gómez, es uno de los ocho filmes finalistas del </w:t>
      </w:r>
      <w:proofErr w:type="spellStart"/>
      <w:r>
        <w:rPr>
          <w:rFonts w:ascii="Arial" w:hAnsi="Arial" w:cs="Arial"/>
        </w:rPr>
        <w:t>FrauenFilmFestival</w:t>
      </w:r>
      <w:proofErr w:type="spellEnd"/>
      <w:r>
        <w:rPr>
          <w:rFonts w:ascii="Arial" w:hAnsi="Arial" w:cs="Arial"/>
        </w:rPr>
        <w:t xml:space="preserve">, que se llevará a cabo del 14 al 19 de abril en </w:t>
      </w:r>
      <w:proofErr w:type="spellStart"/>
      <w:r>
        <w:rPr>
          <w:rFonts w:ascii="Arial" w:hAnsi="Arial" w:cs="Arial"/>
        </w:rPr>
        <w:t>Dormunt</w:t>
      </w:r>
      <w:proofErr w:type="spellEnd"/>
      <w:r>
        <w:rPr>
          <w:rFonts w:ascii="Arial" w:hAnsi="Arial" w:cs="Arial"/>
        </w:rPr>
        <w:t xml:space="preserve"> - Alemania. </w:t>
      </w:r>
      <w:r>
        <w:rPr>
          <w:rFonts w:ascii="Arial" w:hAnsi="Arial" w:cs="Arial"/>
        </w:rPr>
        <w:br/>
        <w:t xml:space="preserve">El Festival convoca anualmente a directoras, guionistas, actrices, compositoras y productoras; y se constituye en una vitrina internacional para el cine hecho por mujeres. </w:t>
      </w:r>
      <w:r>
        <w:rPr>
          <w:rFonts w:ascii="Arial" w:hAnsi="Arial" w:cs="Arial"/>
        </w:rPr>
        <w:br/>
      </w:r>
      <w:r>
        <w:rPr>
          <w:rFonts w:ascii="Arial" w:hAnsi="Arial" w:cs="Arial"/>
          <w:b/>
          <w:bCs/>
        </w:rPr>
        <w:t>ELLA</w:t>
      </w:r>
      <w:r>
        <w:rPr>
          <w:rFonts w:ascii="Arial" w:hAnsi="Arial" w:cs="Arial"/>
        </w:rPr>
        <w:t xml:space="preserve"> se estrenará en Colombia el próximo 11 de junio. </w:t>
      </w:r>
      <w:r>
        <w:rPr>
          <w:rFonts w:ascii="Arial" w:hAnsi="Arial" w:cs="Arial"/>
        </w:rPr>
        <w:br/>
      </w:r>
      <w:hyperlink r:id="rId9"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 xml:space="preserve">MENCIÓN ESPECIAL PARA </w:t>
      </w:r>
      <w:r>
        <w:rPr>
          <w:rFonts w:ascii="Arial" w:hAnsi="Arial" w:cs="Arial"/>
          <w:b/>
          <w:bCs/>
          <w:color w:val="000080"/>
          <w:sz w:val="28"/>
          <w:szCs w:val="28"/>
        </w:rPr>
        <w:t>NOCHE HERIDA</w:t>
      </w:r>
      <w:r>
        <w:rPr>
          <w:rFonts w:ascii="Arial" w:hAnsi="Arial" w:cs="Arial"/>
        </w:rPr>
        <w:br/>
        <w:t xml:space="preserve">El documental </w:t>
      </w:r>
      <w:r>
        <w:rPr>
          <w:rFonts w:ascii="Arial" w:hAnsi="Arial" w:cs="Arial"/>
          <w:b/>
          <w:bCs/>
        </w:rPr>
        <w:t>NOCHE HERIDA</w:t>
      </w:r>
      <w:r>
        <w:rPr>
          <w:rFonts w:ascii="Arial" w:hAnsi="Arial" w:cs="Arial"/>
        </w:rPr>
        <w:t xml:space="preserve"> de Nicolás Rincón </w:t>
      </w:r>
      <w:proofErr w:type="spellStart"/>
      <w:r>
        <w:rPr>
          <w:rFonts w:ascii="Arial" w:hAnsi="Arial" w:cs="Arial"/>
        </w:rPr>
        <w:t>Gille</w:t>
      </w:r>
      <w:proofErr w:type="spellEnd"/>
      <w:r>
        <w:rPr>
          <w:rFonts w:ascii="Arial" w:hAnsi="Arial" w:cs="Arial"/>
        </w:rPr>
        <w:t xml:space="preserve">, recibió mención especial del jurado en la Competencia Internacional en la edición 37 del </w:t>
      </w:r>
      <w:proofErr w:type="spellStart"/>
      <w:r>
        <w:rPr>
          <w:rFonts w:ascii="Arial" w:hAnsi="Arial" w:cs="Arial"/>
        </w:rPr>
        <w:t>Cinéma</w:t>
      </w:r>
      <w:proofErr w:type="spellEnd"/>
      <w:r>
        <w:rPr>
          <w:rFonts w:ascii="Arial" w:hAnsi="Arial" w:cs="Arial"/>
        </w:rPr>
        <w:t xml:space="preserve"> du </w:t>
      </w:r>
      <w:proofErr w:type="spellStart"/>
      <w:r>
        <w:rPr>
          <w:rFonts w:ascii="Arial" w:hAnsi="Arial" w:cs="Arial"/>
        </w:rPr>
        <w:t>Réel</w:t>
      </w:r>
      <w:proofErr w:type="spellEnd"/>
      <w:r>
        <w:rPr>
          <w:rFonts w:ascii="Arial" w:hAnsi="Arial" w:cs="Arial"/>
        </w:rPr>
        <w:t>. El filme, que relata la lucha de una abuela por el futuro de los suyos,</w:t>
      </w:r>
      <w:r>
        <w:rPr>
          <w:rStyle w:val="yiv0433410616"/>
          <w:rFonts w:ascii="Arial" w:hAnsi="Arial" w:cs="Arial"/>
        </w:rPr>
        <w:t> es</w:t>
      </w:r>
      <w:r>
        <w:rPr>
          <w:rFonts w:ascii="Arial" w:hAnsi="Arial" w:cs="Arial"/>
        </w:rPr>
        <w:t xml:space="preserve"> la tercera parte de la Trilogía documental “Campo hablado” de Rincón </w:t>
      </w:r>
      <w:proofErr w:type="spellStart"/>
      <w:r>
        <w:rPr>
          <w:rFonts w:ascii="Arial" w:hAnsi="Arial" w:cs="Arial"/>
        </w:rPr>
        <w:t>Gille</w:t>
      </w:r>
      <w:proofErr w:type="spellEnd"/>
      <w:r>
        <w:rPr>
          <w:rFonts w:ascii="Arial" w:hAnsi="Arial" w:cs="Arial"/>
        </w:rPr>
        <w:t xml:space="preserve">, cuyas primeras películas fueron </w:t>
      </w:r>
      <w:r>
        <w:rPr>
          <w:rFonts w:ascii="Arial" w:hAnsi="Arial" w:cs="Arial"/>
          <w:b/>
          <w:bCs/>
        </w:rPr>
        <w:t>EN LO ESCONDIDO</w:t>
      </w:r>
      <w:r>
        <w:rPr>
          <w:rStyle w:val="yiv0433410616"/>
          <w:rFonts w:ascii="Arial" w:hAnsi="Arial" w:cs="Arial"/>
        </w:rPr>
        <w:t> y</w:t>
      </w:r>
      <w:r>
        <w:rPr>
          <w:rFonts w:ascii="Arial" w:hAnsi="Arial" w:cs="Arial"/>
        </w:rPr>
        <w:t xml:space="preserve"> </w:t>
      </w:r>
      <w:r>
        <w:rPr>
          <w:rFonts w:ascii="Arial" w:hAnsi="Arial" w:cs="Arial"/>
          <w:b/>
          <w:bCs/>
        </w:rPr>
        <w:t>LOS ABRAZOS DEL RÍO</w:t>
      </w:r>
      <w:r>
        <w:rPr>
          <w:rFonts w:ascii="Arial" w:hAnsi="Arial" w:cs="Arial"/>
        </w:rPr>
        <w:t xml:space="preserve">. </w:t>
      </w:r>
      <w:r>
        <w:rPr>
          <w:rFonts w:ascii="Arial" w:hAnsi="Arial" w:cs="Arial"/>
        </w:rPr>
        <w:br/>
      </w:r>
      <w:hyperlink r:id="rId10"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lang w:val="en-US"/>
        </w:rPr>
        <w:t>LAUREADOS EN THE COLOMBIAN FILM FESTIVAL</w:t>
      </w:r>
      <w:r>
        <w:rPr>
          <w:rFonts w:ascii="Arial" w:hAnsi="Arial" w:cs="Arial"/>
        </w:rPr>
        <w:br/>
        <w:t xml:space="preserve">Se dieron a conocer los ganadores de la tercera edición </w:t>
      </w:r>
      <w:proofErr w:type="spellStart"/>
      <w:r>
        <w:rPr>
          <w:rFonts w:ascii="Arial" w:hAnsi="Arial" w:cs="Arial"/>
        </w:rPr>
        <w:t>The</w:t>
      </w:r>
      <w:proofErr w:type="spellEnd"/>
      <w:r>
        <w:rPr>
          <w:rFonts w:ascii="Arial" w:hAnsi="Arial" w:cs="Arial"/>
        </w:rPr>
        <w:t xml:space="preserve"> Colombia Film Festival New York. En la categoría Mejor película de Ficción: </w:t>
      </w:r>
      <w:r>
        <w:rPr>
          <w:rFonts w:ascii="Arial" w:hAnsi="Arial" w:cs="Arial"/>
          <w:b/>
          <w:bCs/>
        </w:rPr>
        <w:t>TRES ESCAPULARIOS</w:t>
      </w:r>
      <w:r>
        <w:rPr>
          <w:rFonts w:ascii="Arial" w:hAnsi="Arial" w:cs="Arial"/>
        </w:rPr>
        <w:t xml:space="preserve"> de Felipe Aljure; mención especial del jurado por actuación sobresaliente en esta película a su protagonista Isabel Jiménez. En la categoría película 100% Colombiana: </w:t>
      </w:r>
      <w:r>
        <w:rPr>
          <w:rFonts w:ascii="Arial" w:hAnsi="Arial" w:cs="Arial"/>
          <w:b/>
          <w:bCs/>
        </w:rPr>
        <w:t>DOS MUJERES Y UNA VACA</w:t>
      </w:r>
      <w:r>
        <w:rPr>
          <w:rFonts w:ascii="Arial" w:hAnsi="Arial" w:cs="Arial"/>
        </w:rPr>
        <w:t xml:space="preserve"> de Efraín </w:t>
      </w:r>
      <w:proofErr w:type="spellStart"/>
      <w:r>
        <w:rPr>
          <w:rFonts w:ascii="Arial" w:hAnsi="Arial" w:cs="Arial"/>
        </w:rPr>
        <w:t>Bahamón</w:t>
      </w:r>
      <w:proofErr w:type="spellEnd"/>
      <w:r>
        <w:rPr>
          <w:rFonts w:ascii="Arial" w:hAnsi="Arial" w:cs="Arial"/>
        </w:rPr>
        <w:t xml:space="preserve">. En la categoría mejor película Documental: </w:t>
      </w:r>
      <w:r>
        <w:rPr>
          <w:rFonts w:ascii="Arial" w:hAnsi="Arial" w:cs="Arial"/>
          <w:b/>
          <w:bCs/>
        </w:rPr>
        <w:t>INFIERNO O PARAÍSO</w:t>
      </w:r>
      <w:r>
        <w:rPr>
          <w:rFonts w:ascii="Arial" w:hAnsi="Arial" w:cs="Arial"/>
        </w:rPr>
        <w:t xml:space="preserve"> de German </w:t>
      </w:r>
      <w:proofErr w:type="spellStart"/>
      <w:r>
        <w:rPr>
          <w:rFonts w:ascii="Arial" w:hAnsi="Arial" w:cs="Arial"/>
        </w:rPr>
        <w:t>Piffano</w:t>
      </w:r>
      <w:proofErr w:type="spellEnd"/>
      <w:r>
        <w:rPr>
          <w:rFonts w:ascii="Arial" w:hAnsi="Arial" w:cs="Arial"/>
        </w:rPr>
        <w:t xml:space="preserve">. Mención especial del jurado al documental </w:t>
      </w:r>
      <w:r>
        <w:rPr>
          <w:rFonts w:ascii="Arial" w:hAnsi="Arial" w:cs="Arial"/>
          <w:b/>
          <w:bCs/>
        </w:rPr>
        <w:t>BUENAVENTURA NO ME DEJES MÁS</w:t>
      </w:r>
      <w:r>
        <w:rPr>
          <w:rFonts w:ascii="Arial" w:hAnsi="Arial" w:cs="Arial"/>
        </w:rPr>
        <w:t xml:space="preserve">.  En la categoría mejor cortometraje: </w:t>
      </w:r>
      <w:r>
        <w:rPr>
          <w:rFonts w:ascii="Arial" w:hAnsi="Arial" w:cs="Arial"/>
          <w:b/>
          <w:bCs/>
        </w:rPr>
        <w:t>LEIDI</w:t>
      </w:r>
      <w:r>
        <w:rPr>
          <w:rFonts w:ascii="Arial" w:hAnsi="Arial" w:cs="Arial"/>
        </w:rPr>
        <w:t xml:space="preserve"> de Simón Mesa Soto. Mención especial del jurado al Cortometraje </w:t>
      </w:r>
      <w:r>
        <w:rPr>
          <w:rFonts w:ascii="Arial" w:hAnsi="Arial" w:cs="Arial"/>
          <w:b/>
          <w:bCs/>
        </w:rPr>
        <w:t>SIEMPRE PARTIR</w:t>
      </w:r>
      <w:r>
        <w:rPr>
          <w:rFonts w:ascii="Arial" w:hAnsi="Arial" w:cs="Arial"/>
        </w:rPr>
        <w:t xml:space="preserve"> de Leonardo </w:t>
      </w:r>
      <w:proofErr w:type="spellStart"/>
      <w:r>
        <w:rPr>
          <w:rFonts w:ascii="Arial" w:hAnsi="Arial" w:cs="Arial"/>
        </w:rPr>
        <w:t>Remor</w:t>
      </w:r>
      <w:proofErr w:type="spellEnd"/>
      <w:r>
        <w:rPr>
          <w:rFonts w:ascii="Arial" w:hAnsi="Arial" w:cs="Arial"/>
        </w:rPr>
        <w:t xml:space="preserve">. El premio del público que entrega Univisión fue para </w:t>
      </w:r>
      <w:r>
        <w:rPr>
          <w:rFonts w:ascii="Arial" w:hAnsi="Arial" w:cs="Arial"/>
          <w:b/>
          <w:bCs/>
        </w:rPr>
        <w:t>PORRO HECHO EN COLOMBIA</w:t>
      </w:r>
      <w:r>
        <w:rPr>
          <w:rFonts w:ascii="Arial" w:hAnsi="Arial" w:cs="Arial"/>
        </w:rPr>
        <w:t xml:space="preserve"> de Adriana Lucía. </w:t>
      </w:r>
      <w:r>
        <w:rPr>
          <w:rFonts w:ascii="Arial" w:hAnsi="Arial" w:cs="Arial"/>
        </w:rPr>
        <w:br/>
      </w:r>
      <w:r>
        <w:rPr>
          <w:rFonts w:ascii="Arial" w:hAnsi="Arial" w:cs="Arial"/>
          <w:b/>
          <w:bCs/>
        </w:rPr>
        <w:t>LA PELÍCULA TRES ESCAPULARIOS</w:t>
      </w:r>
      <w:r>
        <w:rPr>
          <w:rFonts w:ascii="Arial" w:hAnsi="Arial" w:cs="Arial"/>
        </w:rPr>
        <w:t xml:space="preserve"> se presentará de manera exclusiva en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Museum</w:t>
      </w:r>
      <w:proofErr w:type="spellEnd"/>
      <w:r>
        <w:rPr>
          <w:rFonts w:ascii="Arial" w:hAnsi="Arial" w:cs="Arial"/>
        </w:rPr>
        <w:t xml:space="preserve"> of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moving</w:t>
      </w:r>
      <w:proofErr w:type="spellEnd"/>
      <w:r>
        <w:rPr>
          <w:rFonts w:ascii="Arial" w:hAnsi="Arial" w:cs="Arial"/>
        </w:rPr>
        <w:t xml:space="preserve"> </w:t>
      </w:r>
      <w:proofErr w:type="spellStart"/>
      <w:r>
        <w:rPr>
          <w:rFonts w:ascii="Arial" w:hAnsi="Arial" w:cs="Arial"/>
        </w:rPr>
        <w:t>Image</w:t>
      </w:r>
      <w:proofErr w:type="spellEnd"/>
      <w:r>
        <w:rPr>
          <w:rFonts w:ascii="Arial" w:hAnsi="Arial" w:cs="Arial"/>
        </w:rPr>
        <w:t xml:space="preserve"> ante críticos, curadores y distribuidores de la ciudad de New York. </w:t>
      </w:r>
      <w:r>
        <w:rPr>
          <w:rFonts w:ascii="Arial" w:hAnsi="Arial" w:cs="Arial"/>
        </w:rPr>
        <w:br/>
      </w:r>
      <w:hyperlink r:id="rId11" w:history="1">
        <w:proofErr w:type="gramStart"/>
        <w:r>
          <w:rPr>
            <w:rStyle w:val="Hipervnculo"/>
            <w:rFonts w:ascii="Arial" w:hAnsi="Arial" w:cs="Arial"/>
            <w:lang w:val="en-US"/>
          </w:rPr>
          <w:t>Vea más</w:t>
        </w:r>
      </w:hyperlink>
      <w:r>
        <w:rPr>
          <w:rFonts w:ascii="Arial" w:hAnsi="Arial" w:cs="Arial"/>
          <w:color w:val="0000FF"/>
          <w:u w:val="single"/>
          <w:lang w:val="en-US"/>
        </w:rPr>
        <w:br/>
      </w:r>
      <w:r>
        <w:rPr>
          <w:rFonts w:ascii="Arial" w:hAnsi="Arial" w:cs="Arial"/>
          <w:lang w:val="en-US"/>
        </w:rPr>
        <w:br/>
      </w:r>
      <w:r>
        <w:rPr>
          <w:rFonts w:ascii="Arial" w:hAnsi="Arial" w:cs="Arial"/>
          <w:lang w:val="en-US"/>
        </w:rPr>
        <w:lastRenderedPageBreak/>
        <w:br/>
      </w:r>
      <w:r>
        <w:rPr>
          <w:rFonts w:ascii="Arial" w:hAnsi="Arial" w:cs="Arial"/>
          <w:color w:val="000080"/>
          <w:sz w:val="28"/>
          <w:szCs w:val="28"/>
          <w:lang w:val="en-US"/>
        </w:rPr>
        <w:t>EN CHICAGO</w:t>
      </w:r>
      <w:r>
        <w:rPr>
          <w:rFonts w:ascii="Arial" w:hAnsi="Arial" w:cs="Arial"/>
        </w:rPr>
        <w:br/>
        <w:t xml:space="preserve">Seis largometrajes colombianos hacen parte de la programación de la edición 31 del Festival de Cine Latino de Chicago, que se realiza del 9 al 23 de abril: </w:t>
      </w:r>
      <w:r>
        <w:rPr>
          <w:rStyle w:val="Textoennegrita"/>
          <w:rFonts w:ascii="Arial" w:hAnsi="Arial" w:cs="Arial"/>
        </w:rPr>
        <w:t xml:space="preserve">CIUDAD DELIRIO </w:t>
      </w:r>
      <w:r>
        <w:rPr>
          <w:rFonts w:ascii="Arial" w:hAnsi="Arial" w:cs="Arial"/>
        </w:rPr>
        <w:t xml:space="preserve">de Chus Gutiérrez, </w:t>
      </w:r>
      <w:r>
        <w:rPr>
          <w:rStyle w:val="Textoennegrita"/>
          <w:rFonts w:ascii="Arial" w:hAnsi="Arial" w:cs="Arial"/>
        </w:rPr>
        <w:t>MATEO</w:t>
      </w:r>
      <w:r>
        <w:rPr>
          <w:rFonts w:ascii="Arial" w:hAnsi="Arial" w:cs="Arial"/>
        </w:rPr>
        <w:t xml:space="preserve"> de María Gamboa, </w:t>
      </w:r>
      <w:r>
        <w:rPr>
          <w:rStyle w:val="Textoennegrita"/>
          <w:rFonts w:ascii="Arial" w:hAnsi="Arial" w:cs="Arial"/>
        </w:rPr>
        <w:t xml:space="preserve">INFIERNO O PARAÍSO, </w:t>
      </w:r>
      <w:r>
        <w:rPr>
          <w:rFonts w:ascii="Arial" w:hAnsi="Arial" w:cs="Arial"/>
        </w:rPr>
        <w:t xml:space="preserve">de Germán </w:t>
      </w:r>
      <w:proofErr w:type="spellStart"/>
      <w:r>
        <w:rPr>
          <w:rFonts w:ascii="Arial" w:hAnsi="Arial" w:cs="Arial"/>
        </w:rPr>
        <w:t>Piffano</w:t>
      </w:r>
      <w:proofErr w:type="spellEnd"/>
      <w:r>
        <w:rPr>
          <w:rFonts w:ascii="Arial" w:hAnsi="Arial" w:cs="Arial"/>
        </w:rPr>
        <w:t xml:space="preserve">, </w:t>
      </w:r>
      <w:r>
        <w:rPr>
          <w:rStyle w:val="Textoennegrita"/>
          <w:rFonts w:ascii="Arial" w:hAnsi="Arial" w:cs="Arial"/>
        </w:rPr>
        <w:t>JARDÍN DE AMAPOLAS</w:t>
      </w:r>
      <w:r>
        <w:rPr>
          <w:rFonts w:ascii="Arial" w:hAnsi="Arial" w:cs="Arial"/>
        </w:rPr>
        <w:t xml:space="preserve"> de Juan Carlos Melo Guevara, </w:t>
      </w:r>
      <w:r>
        <w:rPr>
          <w:rStyle w:val="Textoennegrita"/>
          <w:rFonts w:ascii="Arial" w:hAnsi="Arial" w:cs="Arial"/>
        </w:rPr>
        <w:t xml:space="preserve">LA JUSTA MEDIDA </w:t>
      </w:r>
      <w:r>
        <w:rPr>
          <w:rFonts w:ascii="Arial" w:hAnsi="Arial" w:cs="Arial"/>
        </w:rPr>
        <w:t xml:space="preserve">de Colbert García y </w:t>
      </w:r>
      <w:r>
        <w:rPr>
          <w:rStyle w:val="Textoennegrita"/>
          <w:rFonts w:ascii="Arial" w:hAnsi="Arial" w:cs="Arial"/>
        </w:rPr>
        <w:t>TIEMPO PERDIDO</w:t>
      </w:r>
      <w:r>
        <w:rPr>
          <w:rFonts w:ascii="Arial" w:hAnsi="Arial" w:cs="Arial"/>
        </w:rPr>
        <w:t xml:space="preserve"> de Alexander Giraldo.</w:t>
      </w:r>
      <w:proofErr w:type="gramEnd"/>
      <w:r>
        <w:rPr>
          <w:rFonts w:ascii="Arial" w:hAnsi="Arial" w:cs="Arial"/>
        </w:rPr>
        <w:t xml:space="preserve"> Durante el certamen, que busca brindar un espacio al cine latinoamericano, alternativo a los circuitos comerciales de los Estados Unidos, también se presentarán los cortometrajes </w:t>
      </w:r>
      <w:r>
        <w:rPr>
          <w:rStyle w:val="Textoennegrita"/>
          <w:rFonts w:ascii="Arial" w:hAnsi="Arial" w:cs="Arial"/>
        </w:rPr>
        <w:t>NARANJAS</w:t>
      </w:r>
      <w:r>
        <w:rPr>
          <w:rFonts w:ascii="Arial" w:hAnsi="Arial" w:cs="Arial"/>
        </w:rPr>
        <w:t xml:space="preserve"> de Iván D. Gaona y </w:t>
      </w:r>
      <w:r>
        <w:rPr>
          <w:rStyle w:val="Textoennegrita"/>
          <w:rFonts w:ascii="Arial" w:hAnsi="Arial" w:cs="Arial"/>
        </w:rPr>
        <w:t>BECERRA</w:t>
      </w:r>
      <w:r>
        <w:rPr>
          <w:rFonts w:ascii="Arial" w:hAnsi="Arial" w:cs="Arial"/>
        </w:rPr>
        <w:t xml:space="preserve"> de Jerónimo </w:t>
      </w:r>
      <w:proofErr w:type="spellStart"/>
      <w:r>
        <w:rPr>
          <w:rFonts w:ascii="Arial" w:hAnsi="Arial" w:cs="Arial"/>
        </w:rPr>
        <w:t>Atehortúa</w:t>
      </w:r>
      <w:proofErr w:type="spellEnd"/>
      <w:r>
        <w:rPr>
          <w:rFonts w:ascii="Arial" w:hAnsi="Arial" w:cs="Arial"/>
        </w:rPr>
        <w:t xml:space="preserve"> Arteaga, </w:t>
      </w:r>
      <w:r>
        <w:rPr>
          <w:rFonts w:ascii="Arial" w:hAnsi="Arial" w:cs="Arial"/>
        </w:rPr>
        <w:br/>
      </w:r>
      <w:hyperlink r:id="rId12"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COLOMBIA TAMBIÉN EN EL HAVANA FILM FESTIVAL NUEVA YORK</w:t>
      </w:r>
      <w:r>
        <w:rPr>
          <w:rFonts w:ascii="Arial" w:hAnsi="Arial" w:cs="Arial"/>
        </w:rPr>
        <w:br/>
        <w:t xml:space="preserve">Desde ayer y hasta el próximo 17 de abril se estará realizando la edición número 16 del </w:t>
      </w:r>
      <w:proofErr w:type="spellStart"/>
      <w:r>
        <w:rPr>
          <w:rFonts w:ascii="Arial" w:hAnsi="Arial" w:cs="Arial"/>
        </w:rPr>
        <w:t>Havana</w:t>
      </w:r>
      <w:proofErr w:type="spellEnd"/>
      <w:r>
        <w:rPr>
          <w:rFonts w:ascii="Arial" w:hAnsi="Arial" w:cs="Arial"/>
        </w:rPr>
        <w:t xml:space="preserve"> Film Festival Nueva York (HFFNY). En la Competencia de Ficción participan las producciones colombinas: </w:t>
      </w:r>
      <w:r>
        <w:rPr>
          <w:rStyle w:val="Textoennegrita"/>
          <w:rFonts w:ascii="Arial" w:hAnsi="Arial" w:cs="Arial"/>
        </w:rPr>
        <w:t>TIEMPO PERDIDO</w:t>
      </w:r>
      <w:r>
        <w:rPr>
          <w:rFonts w:ascii="Arial" w:hAnsi="Arial" w:cs="Arial"/>
        </w:rPr>
        <w:t xml:space="preserve"> de Alexander Giraldo, </w:t>
      </w:r>
      <w:r>
        <w:rPr>
          <w:rStyle w:val="Textoennegrita"/>
          <w:rFonts w:ascii="Arial" w:hAnsi="Arial" w:cs="Arial"/>
        </w:rPr>
        <w:t xml:space="preserve">REFUGIADO </w:t>
      </w:r>
      <w:r>
        <w:rPr>
          <w:rFonts w:ascii="Arial" w:hAnsi="Arial" w:cs="Arial"/>
        </w:rPr>
        <w:t xml:space="preserve">de Diego </w:t>
      </w:r>
      <w:proofErr w:type="spellStart"/>
      <w:r>
        <w:rPr>
          <w:rFonts w:ascii="Arial" w:hAnsi="Arial" w:cs="Arial"/>
        </w:rPr>
        <w:t>Lerman</w:t>
      </w:r>
      <w:proofErr w:type="spellEnd"/>
      <w:r>
        <w:rPr>
          <w:rFonts w:ascii="Arial" w:hAnsi="Arial" w:cs="Arial"/>
        </w:rPr>
        <w:t xml:space="preserve"> (Colombia, Argentina, Polonia, Francia), </w:t>
      </w:r>
      <w:r>
        <w:rPr>
          <w:rStyle w:val="Textoennegrita"/>
          <w:rFonts w:ascii="Arial" w:hAnsi="Arial" w:cs="Arial"/>
        </w:rPr>
        <w:t>VENECIA</w:t>
      </w:r>
      <w:r>
        <w:rPr>
          <w:rFonts w:ascii="Arial" w:hAnsi="Arial" w:cs="Arial"/>
        </w:rPr>
        <w:t xml:space="preserve"> de Enrique Álvarez Martínez (Colombia, Cuba). En la Competencia Documental participa </w:t>
      </w:r>
      <w:r>
        <w:rPr>
          <w:rStyle w:val="Textoennegrita"/>
          <w:rFonts w:ascii="Arial" w:hAnsi="Arial" w:cs="Arial"/>
        </w:rPr>
        <w:t xml:space="preserve">UN ASUNTO DE TIERRAS </w:t>
      </w:r>
      <w:r>
        <w:rPr>
          <w:rFonts w:ascii="Arial" w:hAnsi="Arial" w:cs="Arial"/>
        </w:rPr>
        <w:t xml:space="preserve">(Colombia, Chile), segundo largometraje de Patricia Ayala. </w:t>
      </w:r>
      <w:r>
        <w:rPr>
          <w:rFonts w:ascii="Arial" w:hAnsi="Arial" w:cs="Arial"/>
        </w:rPr>
        <w:br/>
      </w:r>
      <w:hyperlink r:id="rId13"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FESTIVAL INTERNACIONAL DE CINE DE PANAMÁ</w:t>
      </w:r>
      <w:r>
        <w:rPr>
          <w:rFonts w:ascii="Arial" w:hAnsi="Arial" w:cs="Arial"/>
        </w:rPr>
        <w:br/>
      </w:r>
      <w:r>
        <w:rPr>
          <w:rFonts w:ascii="Arial" w:hAnsi="Arial" w:cs="Arial"/>
          <w:b/>
          <w:bCs/>
        </w:rPr>
        <w:t>EL ELEFANTE DESAPARECIDO</w:t>
      </w:r>
      <w:r>
        <w:rPr>
          <w:rFonts w:ascii="Arial" w:hAnsi="Arial" w:cs="Arial"/>
        </w:rPr>
        <w:t xml:space="preserve"> de Javier Fuentes-León (Perú-Colombia-España), </w:t>
      </w:r>
      <w:r>
        <w:rPr>
          <w:rFonts w:ascii="Arial" w:hAnsi="Arial" w:cs="Arial"/>
          <w:b/>
          <w:bCs/>
        </w:rPr>
        <w:t>CIUDAD DELIRIO</w:t>
      </w:r>
      <w:r>
        <w:rPr>
          <w:rFonts w:ascii="Arial" w:hAnsi="Arial" w:cs="Arial"/>
        </w:rPr>
        <w:t xml:space="preserve"> de Chus Gutiérrez (Colombia-España) y </w:t>
      </w:r>
      <w:r>
        <w:rPr>
          <w:rFonts w:ascii="Arial" w:hAnsi="Arial" w:cs="Arial"/>
          <w:b/>
          <w:bCs/>
        </w:rPr>
        <w:t>LOS HONGOS</w:t>
      </w:r>
      <w:r>
        <w:rPr>
          <w:rFonts w:ascii="Arial" w:hAnsi="Arial" w:cs="Arial"/>
        </w:rPr>
        <w:t xml:space="preserve"> de Oscar Ruiz Navia (Colombia, Francia, Alemania, Argentina), hacen parte de los títulos que integran la programación de la sección Panorama Iberoamericano de la cuarta edición del Festival Internacional de Cine de Panamá (IFF Panamá), que se realizará entre el 9 y el 15 de abril en la capital panameña. En el mismo certamen, en la sección Óperas Primas Iberoamericanas participará la película </w:t>
      </w:r>
      <w:r>
        <w:rPr>
          <w:rFonts w:ascii="Arial" w:hAnsi="Arial" w:cs="Arial"/>
          <w:b/>
          <w:bCs/>
        </w:rPr>
        <w:t>MANOS SUCIAS</w:t>
      </w:r>
      <w:r>
        <w:rPr>
          <w:rFonts w:ascii="Arial" w:hAnsi="Arial" w:cs="Arial"/>
        </w:rPr>
        <w:t xml:space="preserve"> de Josef </w:t>
      </w:r>
      <w:proofErr w:type="spellStart"/>
      <w:r>
        <w:rPr>
          <w:rFonts w:ascii="Arial" w:hAnsi="Arial" w:cs="Arial"/>
        </w:rPr>
        <w:t>Kubota</w:t>
      </w:r>
      <w:proofErr w:type="spellEnd"/>
      <w:r>
        <w:rPr>
          <w:rFonts w:ascii="Arial" w:hAnsi="Arial" w:cs="Arial"/>
        </w:rPr>
        <w:t xml:space="preserve">. </w:t>
      </w:r>
      <w:r>
        <w:rPr>
          <w:rFonts w:ascii="Arial" w:hAnsi="Arial" w:cs="Arial"/>
        </w:rPr>
        <w:br/>
        <w:t xml:space="preserve">En la sección Historias de América Central y El Caribe participa </w:t>
      </w:r>
      <w:r>
        <w:rPr>
          <w:rStyle w:val="Textoennegrita"/>
          <w:rFonts w:ascii="Arial" w:hAnsi="Arial" w:cs="Arial"/>
        </w:rPr>
        <w:t xml:space="preserve">DOS AGUAS </w:t>
      </w:r>
      <w:r>
        <w:rPr>
          <w:rFonts w:ascii="Arial" w:hAnsi="Arial" w:cs="Arial"/>
        </w:rPr>
        <w:t>de Patricia Velásquez (Costa Rica, Colombia), y en la muestra de documentales</w:t>
      </w:r>
      <w:r>
        <w:rPr>
          <w:rStyle w:val="Textoennegrita"/>
          <w:rFonts w:ascii="Arial" w:hAnsi="Arial" w:cs="Arial"/>
        </w:rPr>
        <w:t xml:space="preserve"> MARMATO </w:t>
      </w:r>
      <w:r>
        <w:rPr>
          <w:rFonts w:ascii="Arial" w:hAnsi="Arial" w:cs="Arial"/>
        </w:rPr>
        <w:t xml:space="preserve">de Mark </w:t>
      </w:r>
      <w:proofErr w:type="spellStart"/>
      <w:r>
        <w:rPr>
          <w:rFonts w:ascii="Arial" w:hAnsi="Arial" w:cs="Arial"/>
        </w:rPr>
        <w:t>Grieco</w:t>
      </w:r>
      <w:proofErr w:type="spellEnd"/>
      <w:r>
        <w:rPr>
          <w:rFonts w:ascii="Arial" w:hAnsi="Arial" w:cs="Arial"/>
        </w:rPr>
        <w:t xml:space="preserve"> (EE.UU., Colombia) </w:t>
      </w:r>
      <w:r>
        <w:rPr>
          <w:rFonts w:ascii="Arial" w:hAnsi="Arial" w:cs="Arial"/>
        </w:rPr>
        <w:br/>
      </w:r>
      <w:hyperlink r:id="rId14"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800000"/>
        </w:rPr>
        <w:t>_____________________________________________________</w:t>
      </w:r>
      <w:r>
        <w:rPr>
          <w:rFonts w:ascii="Arial" w:hAnsi="Arial" w:cs="Arial"/>
        </w:rPr>
        <w:br/>
      </w:r>
      <w:r>
        <w:rPr>
          <w:rFonts w:ascii="Arial" w:hAnsi="Arial" w:cs="Arial"/>
          <w:color w:val="800000"/>
          <w:sz w:val="48"/>
          <w:szCs w:val="48"/>
        </w:rPr>
        <w:t>Adónde van las películas</w:t>
      </w:r>
      <w:r>
        <w:rPr>
          <w:rFonts w:ascii="Arial" w:hAnsi="Arial" w:cs="Arial"/>
        </w:rPr>
        <w:br/>
      </w:r>
      <w:r>
        <w:rPr>
          <w:rFonts w:ascii="Arial" w:hAnsi="Arial" w:cs="Arial"/>
          <w:color w:val="000080"/>
          <w:sz w:val="28"/>
          <w:szCs w:val="28"/>
        </w:rPr>
        <w:t>SEÑAL COLOMBIA BUSCA SOCIOS PARA COPRODUCCIÓN</w:t>
      </w:r>
      <w:r>
        <w:rPr>
          <w:rFonts w:ascii="Arial" w:hAnsi="Arial" w:cs="Arial"/>
        </w:rPr>
        <w:t xml:space="preserve"> </w:t>
      </w:r>
      <w:r>
        <w:rPr>
          <w:rFonts w:ascii="Arial" w:hAnsi="Arial" w:cs="Arial"/>
        </w:rPr>
        <w:br/>
        <w:t xml:space="preserve">A través del  Mercado de coproducción del Canal Señal Colombia del Sistema de Medios Públicos, se convoca a productores audiovisuales colombianos e internacionales, que tengan proyectos en avanzado estado de desarrollo y financiación, afines con la programación y principios de señal Colombia. Mediante la convocatoria se busca aunar esfuerzos y recursos en la producción de contenidos de calidad internacional que se emitan en señal Colombia y otros canales a nivel internacional. El canal seleccionará proyectos de diversos temas, formatos, costos y nacionalidades para coproducirlos y </w:t>
      </w:r>
      <w:r>
        <w:rPr>
          <w:rFonts w:ascii="Arial" w:hAnsi="Arial" w:cs="Arial"/>
        </w:rPr>
        <w:lastRenderedPageBreak/>
        <w:t xml:space="preserve">emitirlos en su pantalla.  Invitación abierta hasta el 30 de abril </w:t>
      </w:r>
      <w:r>
        <w:rPr>
          <w:rFonts w:ascii="Arial" w:hAnsi="Arial" w:cs="Arial"/>
        </w:rPr>
        <w:br/>
      </w:r>
      <w:hyperlink r:id="rId15"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 xml:space="preserve">FESTIVAL CONTRACORRIENTE </w:t>
      </w:r>
      <w:r>
        <w:rPr>
          <w:rFonts w:ascii="Arial" w:hAnsi="Arial" w:cs="Arial"/>
        </w:rPr>
        <w:br/>
        <w:t xml:space="preserve">La Corporación de Cine Contracorriente convoca a realizadores independientes, universitarios, jóvenes interesados en el audiovisual a participar en la segunda versión del Festival Internacional de Cine Contracorriente, en sus diferentes categorías: Reflejos, Raíces, Identidades, Comunidades, Contracorriente Nacional, Contracorriente Internacional y Pequeñas Voces. </w:t>
      </w:r>
      <w:r>
        <w:rPr>
          <w:rFonts w:ascii="Arial" w:hAnsi="Arial" w:cs="Arial"/>
        </w:rPr>
        <w:br/>
        <w:t xml:space="preserve">El Festival se realizará del 27 al 31 de julio en Bogotá. </w:t>
      </w:r>
      <w:r>
        <w:rPr>
          <w:rFonts w:ascii="Arial" w:hAnsi="Arial" w:cs="Arial"/>
        </w:rPr>
        <w:br/>
        <w:t>Contacto:festivaldecinecontracorriente@gmail.com</w:t>
      </w:r>
      <w:r>
        <w:rPr>
          <w:rFonts w:ascii="Arial" w:hAnsi="Arial" w:cs="Arial"/>
        </w:rPr>
        <w:br/>
      </w:r>
      <w:hyperlink r:id="rId16"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CONVOCATORIA FESTIVAL DE CINE VERDE DE BARICHARA</w:t>
      </w:r>
      <w:r>
        <w:rPr>
          <w:rFonts w:ascii="Arial" w:hAnsi="Arial" w:cs="Arial"/>
        </w:rPr>
        <w:br/>
        <w:t xml:space="preserve">El Festival de Cine Verde de </w:t>
      </w:r>
      <w:proofErr w:type="spellStart"/>
      <w:r>
        <w:rPr>
          <w:rFonts w:ascii="Arial" w:hAnsi="Arial" w:cs="Arial"/>
        </w:rPr>
        <w:t>Barichara</w:t>
      </w:r>
      <w:proofErr w:type="spellEnd"/>
      <w:r>
        <w:rPr>
          <w:rFonts w:ascii="Arial" w:hAnsi="Arial" w:cs="Arial"/>
        </w:rPr>
        <w:t xml:space="preserve">, </w:t>
      </w:r>
      <w:proofErr w:type="spellStart"/>
      <w:r>
        <w:rPr>
          <w:rFonts w:ascii="Arial" w:hAnsi="Arial" w:cs="Arial"/>
        </w:rPr>
        <w:t>Festiver</w:t>
      </w:r>
      <w:proofErr w:type="spellEnd"/>
      <w:r>
        <w:rPr>
          <w:rFonts w:ascii="Arial" w:hAnsi="Arial" w:cs="Arial"/>
        </w:rPr>
        <w:t xml:space="preserve">, convoca a participar en su quinta edición en las categorías: Competencia Oficial, dirigida a largometrajes ficción o documental de producción nacional o internacional, Cortometrajes ficción o documental de producción nacional o internacional. Animaciones de producción nacional o internacional. “Fotosíntesis”, Apoyo a la Postproducción, dirigida a largometrajes en etapa de postproducción, de producción colombiana o latinoamericana. ”Cogollo Verde”, Competencia de cortometrajes de producción colombiana, dirigida a cortometrajes de nuevos realizadores colombianos. ”Verde que te quiero verde” Competencia de </w:t>
      </w:r>
      <w:proofErr w:type="spellStart"/>
      <w:r>
        <w:rPr>
          <w:rFonts w:ascii="Arial" w:hAnsi="Arial" w:cs="Arial"/>
        </w:rPr>
        <w:t>Guión</w:t>
      </w:r>
      <w:proofErr w:type="spellEnd"/>
      <w:r>
        <w:rPr>
          <w:rFonts w:ascii="Arial" w:hAnsi="Arial" w:cs="Arial"/>
        </w:rPr>
        <w:t xml:space="preserve"> Inédito, dirigida a guiones inéditos de cortometraje con temática ambiental, de autores colombianos. </w:t>
      </w:r>
      <w:r>
        <w:rPr>
          <w:rFonts w:ascii="Arial" w:hAnsi="Arial" w:cs="Arial"/>
        </w:rPr>
        <w:br/>
        <w:t xml:space="preserve">Abierta hasta el 16 de julio de 2015 </w:t>
      </w:r>
      <w:r>
        <w:rPr>
          <w:rFonts w:ascii="Arial" w:hAnsi="Arial" w:cs="Arial"/>
        </w:rPr>
        <w:br/>
      </w:r>
      <w:hyperlink r:id="rId17" w:history="1">
        <w:r>
          <w:rPr>
            <w:rStyle w:val="Hipervnculo"/>
            <w:rFonts w:ascii="Arial" w:hAnsi="Arial" w:cs="Arial"/>
          </w:rPr>
          <w:t>Ver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CONVOCATORIA IBERMEDIA</w:t>
      </w:r>
      <w:r>
        <w:rPr>
          <w:rFonts w:ascii="Arial" w:hAnsi="Arial" w:cs="Arial"/>
        </w:rPr>
        <w:t xml:space="preserve"> </w:t>
      </w:r>
      <w:r>
        <w:rPr>
          <w:rFonts w:ascii="Arial" w:hAnsi="Arial" w:cs="Arial"/>
        </w:rPr>
        <w:br/>
        <w:t xml:space="preserve">Hasta el 27 de abril estará abierta la convocatoria de </w:t>
      </w:r>
      <w:proofErr w:type="spellStart"/>
      <w:r>
        <w:rPr>
          <w:rFonts w:ascii="Arial" w:hAnsi="Arial" w:cs="Arial"/>
        </w:rPr>
        <w:t>Ibermedia</w:t>
      </w:r>
      <w:proofErr w:type="spellEnd"/>
      <w:r>
        <w:rPr>
          <w:rFonts w:ascii="Arial" w:hAnsi="Arial" w:cs="Arial"/>
        </w:rPr>
        <w:t xml:space="preserve"> para el Desarrollo de proyectos de cine y televisión y apoyo a la coproducción de películas iberoamericanas y Línea abierta al documental. </w:t>
      </w:r>
      <w:proofErr w:type="spellStart"/>
      <w:r>
        <w:rPr>
          <w:rFonts w:ascii="Arial" w:hAnsi="Arial" w:cs="Arial"/>
        </w:rPr>
        <w:t>Ibermedia</w:t>
      </w:r>
      <w:proofErr w:type="spellEnd"/>
      <w:r>
        <w:rPr>
          <w:rFonts w:ascii="Arial" w:hAnsi="Arial" w:cs="Arial"/>
        </w:rPr>
        <w:t xml:space="preserve"> es el programa de estímulo a la coproducción y desarrollo de películas de ficción, documentales y programas de televisión integrado por diecinueve países iberoamericanos. </w:t>
      </w:r>
      <w:r>
        <w:rPr>
          <w:rFonts w:ascii="Arial" w:hAnsi="Arial" w:cs="Arial"/>
        </w:rPr>
        <w:br/>
      </w:r>
      <w:hyperlink r:id="rId18"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800000"/>
        </w:rPr>
        <w:t>_____________________________________________________</w:t>
      </w:r>
      <w:r>
        <w:rPr>
          <w:rFonts w:ascii="Arial" w:hAnsi="Arial" w:cs="Arial"/>
          <w:color w:val="800000"/>
        </w:rPr>
        <w:br/>
      </w:r>
      <w:r>
        <w:rPr>
          <w:rFonts w:ascii="Arial" w:hAnsi="Arial" w:cs="Arial"/>
          <w:color w:val="800000"/>
          <w:sz w:val="48"/>
          <w:szCs w:val="48"/>
        </w:rPr>
        <w:t>Inserto</w:t>
      </w:r>
      <w:r>
        <w:rPr>
          <w:rFonts w:ascii="Arial" w:hAnsi="Arial" w:cs="Arial"/>
        </w:rPr>
        <w:br/>
      </w:r>
      <w:r>
        <w:rPr>
          <w:rFonts w:ascii="Arial" w:hAnsi="Arial" w:cs="Arial"/>
          <w:color w:val="000080"/>
          <w:sz w:val="28"/>
          <w:szCs w:val="28"/>
        </w:rPr>
        <w:t>CINE EN LA CUMBRE MUNDIAL DE ARTE Y CULTURA PARA LA PAZ</w:t>
      </w:r>
      <w:r>
        <w:rPr>
          <w:rFonts w:ascii="Arial" w:hAnsi="Arial" w:cs="Arial"/>
        </w:rPr>
        <w:t xml:space="preserve"> </w:t>
      </w:r>
      <w:r>
        <w:rPr>
          <w:rFonts w:ascii="Arial" w:hAnsi="Arial" w:cs="Arial"/>
        </w:rPr>
        <w:br/>
        <w:t xml:space="preserve">Mañana, sábado 11 de abril a las 7 pm., se presenta en la Cinemateca Distrital el documental </w:t>
      </w:r>
      <w:r>
        <w:rPr>
          <w:rFonts w:ascii="Arial" w:hAnsi="Arial" w:cs="Arial"/>
          <w:b/>
          <w:bCs/>
        </w:rPr>
        <w:t>BEATRIZ GONZÁLEZ ¿POR QUÉ LLORA SI YA REÍ?</w:t>
      </w:r>
      <w:r>
        <w:rPr>
          <w:rFonts w:ascii="Arial" w:hAnsi="Arial" w:cs="Arial"/>
        </w:rPr>
        <w:t xml:space="preserve">, de Diego García Moreno. La proyección se realiza en el marco de la Cumbre Mundial de Arte y Cultura para la Paz que tiene lugar en Bogotá. </w:t>
      </w:r>
      <w:r>
        <w:rPr>
          <w:rFonts w:ascii="Arial" w:hAnsi="Arial" w:cs="Arial"/>
        </w:rPr>
        <w:br/>
      </w:r>
      <w:hyperlink r:id="rId19" w:history="1">
        <w:r>
          <w:rPr>
            <w:rStyle w:val="Hipervnculo"/>
            <w:rFonts w:ascii="Arial" w:hAnsi="Arial" w:cs="Arial"/>
          </w:rPr>
          <w:t>Vea más</w:t>
        </w:r>
      </w:hyperlink>
      <w:r>
        <w:rPr>
          <w:rFonts w:ascii="Arial" w:hAnsi="Arial" w:cs="Arial"/>
        </w:rPr>
        <w:br/>
      </w:r>
      <w:r>
        <w:rPr>
          <w:rFonts w:ascii="Arial" w:hAnsi="Arial" w:cs="Arial"/>
        </w:rPr>
        <w:lastRenderedPageBreak/>
        <w:br/>
      </w:r>
      <w:r>
        <w:rPr>
          <w:rFonts w:ascii="Arial" w:hAnsi="Arial" w:cs="Arial"/>
          <w:color w:val="800000"/>
        </w:rPr>
        <w:t>______________________________________________</w:t>
      </w:r>
      <w:r>
        <w:rPr>
          <w:rFonts w:ascii="Arial" w:hAnsi="Arial" w:cs="Arial"/>
        </w:rPr>
        <w:br/>
        <w:t>República de Colombia</w:t>
      </w:r>
      <w:r>
        <w:rPr>
          <w:rFonts w:ascii="Arial" w:hAnsi="Arial" w:cs="Arial"/>
        </w:rPr>
        <w:br/>
        <w:t>Ministerio de Cultura</w:t>
      </w:r>
      <w:r>
        <w:rPr>
          <w:rFonts w:ascii="Arial" w:hAnsi="Arial" w:cs="Arial"/>
        </w:rPr>
        <w:br/>
        <w:t>Dirección de Cinematografía</w:t>
      </w:r>
      <w:r>
        <w:rPr>
          <w:rFonts w:ascii="Arial" w:hAnsi="Arial" w:cs="Arial"/>
        </w:rPr>
        <w:br/>
        <w:t>Cra.0 8 No 8-43, Bogotá DC, Colombia</w:t>
      </w:r>
      <w:r>
        <w:rPr>
          <w:rFonts w:ascii="Arial" w:hAnsi="Arial" w:cs="Arial"/>
        </w:rPr>
        <w:br/>
        <w:t>(571) 3424100,</w:t>
      </w:r>
      <w:r>
        <w:rPr>
          <w:rFonts w:ascii="Arial" w:hAnsi="Arial" w:cs="Arial"/>
        </w:rPr>
        <w:br/>
      </w:r>
      <w:hyperlink r:id="rId20" w:history="1">
        <w:r>
          <w:rPr>
            <w:rStyle w:val="Hipervnculo"/>
            <w:rFonts w:ascii="Arial" w:hAnsi="Arial" w:cs="Arial"/>
            <w:color w:val="auto"/>
          </w:rPr>
          <w:t>cine@mincultura.gov.co</w:t>
        </w:r>
      </w:hyperlink>
      <w:r>
        <w:rPr>
          <w:rFonts w:ascii="Arial" w:hAnsi="Arial" w:cs="Arial"/>
        </w:rPr>
        <w:br/>
      </w:r>
      <w:hyperlink r:id="rId21" w:history="1">
        <w:r>
          <w:rPr>
            <w:rStyle w:val="Hipervnculo"/>
            <w:rFonts w:ascii="Arial" w:hAnsi="Arial" w:cs="Arial"/>
            <w:color w:val="auto"/>
          </w:rPr>
          <w:t>www.mincultura.gov.co</w:t>
        </w:r>
      </w:hyperlink>
      <w:r>
        <w:rPr>
          <w:rFonts w:ascii="Arial" w:hAnsi="Arial" w:cs="Arial"/>
        </w:rPr>
        <w:br/>
      </w:r>
      <w:r>
        <w:rPr>
          <w:rFonts w:ascii="Arial" w:hAnsi="Arial" w:cs="Arial"/>
          <w:b/>
          <w:bCs/>
        </w:rPr>
        <w:t>______________________________________________________</w:t>
      </w:r>
      <w:r>
        <w:rPr>
          <w:rFonts w:ascii="Arial" w:hAnsi="Arial" w:cs="Arial"/>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p>
    <w:p w:rsidR="00E202F9" w:rsidRDefault="00E202F9"/>
    <w:sectPr w:rsidR="00E202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C4"/>
    <w:rsid w:val="005620CB"/>
    <w:rsid w:val="00690266"/>
    <w:rsid w:val="009D64C4"/>
    <w:rsid w:val="00C23EF1"/>
    <w:rsid w:val="00E202F9"/>
    <w:rsid w:val="00F117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C4C9E-9423-495A-96D9-C81C79CD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C4"/>
    <w:pPr>
      <w:spacing w:line="252" w:lineRule="auto"/>
    </w:pPr>
    <w:rPr>
      <w:rFonts w:ascii="Calibri"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D64C4"/>
    <w:rPr>
      <w:color w:val="0563C1"/>
      <w:u w:val="single"/>
    </w:rPr>
  </w:style>
  <w:style w:type="character" w:customStyle="1" w:styleId="apple-converted-space">
    <w:name w:val="apple-converted-space"/>
    <w:basedOn w:val="Fuentedeprrafopredeter"/>
    <w:rsid w:val="009D64C4"/>
  </w:style>
  <w:style w:type="character" w:customStyle="1" w:styleId="yiv0433410616">
    <w:name w:val="yiv0433410616"/>
    <w:basedOn w:val="Fuentedeprrafopredeter"/>
    <w:rsid w:val="009D64C4"/>
  </w:style>
  <w:style w:type="character" w:styleId="Textoennegrita">
    <w:name w:val="Strong"/>
    <w:basedOn w:val="Fuentedeprrafopredeter"/>
    <w:uiPriority w:val="22"/>
    <w:qFormat/>
    <w:rsid w:val="009D6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adentrofilm.com" TargetMode="External"/><Relationship Id="rId13" Type="http://schemas.openxmlformats.org/officeDocument/2006/relationships/hyperlink" Target="http://www.hffny.com" TargetMode="External"/><Relationship Id="rId18" Type="http://schemas.openxmlformats.org/officeDocument/2006/relationships/hyperlink" Target="http://www.programaibermedia.com/nuestras-noticias/las-fechas-de-la-convocatoria-2015-para-coproduccion-y-desarrollo/"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https://mng.mincultura.gov.co/" TargetMode="External"/><Relationship Id="rId7" Type="http://schemas.openxmlformats.org/officeDocument/2006/relationships/hyperlink" Target="http://www.fullframefest.org/filmsevents/2015-film-list/?order=M" TargetMode="External"/><Relationship Id="rId12" Type="http://schemas.openxmlformats.org/officeDocument/2006/relationships/hyperlink" Target="http://www.chicagolatinofilmfestival.org" TargetMode="External"/><Relationship Id="rId17" Type="http://schemas.openxmlformats.org/officeDocument/2006/relationships/hyperlink" Target="http://festiver.org/bases"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festivaldecinecontracorriente.com" TargetMode="External"/><Relationship Id="rId20" Type="http://schemas.openxmlformats.org/officeDocument/2006/relationships/hyperlink" Target="mailto:cine@mincultura.gov.co" TargetMode="External"/><Relationship Id="rId1" Type="http://schemas.openxmlformats.org/officeDocument/2006/relationships/styles" Target="styles.xml"/><Relationship Id="rId6" Type="http://schemas.openxmlformats.org/officeDocument/2006/relationships/hyperlink" Target="http://www.proimagenescolombia.com/secciones/pantalla_colombia/breves_plantilla.php?id_noticia=6597" TargetMode="External"/><Relationship Id="rId11" Type="http://schemas.openxmlformats.org/officeDocument/2006/relationships/hyperlink" Target="http://www.colfilmny.co" TargetMode="External"/><Relationship Id="rId24" Type="http://schemas.openxmlformats.org/officeDocument/2006/relationships/customXml" Target="../customXml/item1.xml"/><Relationship Id="rId5" Type="http://schemas.openxmlformats.org/officeDocument/2006/relationships/hyperlink" Target="https://tribecafilminstitute.org/blog/detail/2015_latin_fund_announcement" TargetMode="External"/><Relationship Id="rId15" Type="http://schemas.openxmlformats.org/officeDocument/2006/relationships/hyperlink" Target="http://www.senalcolombia.tv/mercado" TargetMode="External"/><Relationship Id="rId23" Type="http://schemas.openxmlformats.org/officeDocument/2006/relationships/theme" Target="theme/theme1.xml"/><Relationship Id="rId10" Type="http://schemas.openxmlformats.org/officeDocument/2006/relationships/hyperlink" Target="http://www.campohablado.net/movie.php?m=4&amp;a=12" TargetMode="External"/><Relationship Id="rId19" Type="http://schemas.openxmlformats.org/officeDocument/2006/relationships/hyperlink" Target="http://www.idartes.gov.co/attachments/article/3353/Programacion_Cumbre_Arte_Cultura.pdf" TargetMode="External"/><Relationship Id="rId4" Type="http://schemas.openxmlformats.org/officeDocument/2006/relationships/hyperlink" Target="https://www.facebook.com/RuidoRosaLaPelicula/timeline" TargetMode="External"/><Relationship Id="rId9" Type="http://schemas.openxmlformats.org/officeDocument/2006/relationships/hyperlink" Target="http://www.frauenfilmfestival.eu/fileadmin/Bilder/Presse/Pressemitteilungen/2015/englisch/PR_IWFF_2015_Competition.pdf" TargetMode="External"/><Relationship Id="rId14" Type="http://schemas.openxmlformats.org/officeDocument/2006/relationships/hyperlink" Target="http://iffpanama.org/es/pelicula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H7EN5MXTHQNV-681-157</_dlc_DocId>
    <_dlc_DocIdUrl xmlns="ae9388c0-b1e2-40ea-b6a8-c51c7913cbd2">
      <Url>https://mng.mincultura.gov.co/areas/cinematografia/_layouts/DocIdRedir.aspx?ID=H7EN5MXTHQNV-681-157</Url>
      <Description>H7EN5MXTHQNV-681-157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C8BD4C2-D735-4278-8257-C8BF2349EB09}"/>
</file>

<file path=customXml/itemProps2.xml><?xml version="1.0" encoding="utf-8"?>
<ds:datastoreItem xmlns:ds="http://schemas.openxmlformats.org/officeDocument/2006/customXml" ds:itemID="{4D8C9E5C-1219-4EA7-ABBE-F0236EB5069A}"/>
</file>

<file path=customXml/itemProps3.xml><?xml version="1.0" encoding="utf-8"?>
<ds:datastoreItem xmlns:ds="http://schemas.openxmlformats.org/officeDocument/2006/customXml" ds:itemID="{B16C8591-6405-4612-921A-A45AD6DDBD02}"/>
</file>

<file path=customXml/itemProps4.xml><?xml version="1.0" encoding="utf-8"?>
<ds:datastoreItem xmlns:ds="http://schemas.openxmlformats.org/officeDocument/2006/customXml" ds:itemID="{24FEA0B9-3625-43BC-AB56-B27D2A9780BC}"/>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Francisco Rozo Triana</cp:lastModifiedBy>
  <cp:revision>1</cp:revision>
  <dcterms:created xsi:type="dcterms:W3CDTF">2015-04-17T16:54:00Z</dcterms:created>
  <dcterms:modified xsi:type="dcterms:W3CDTF">2015-04-17T16:55:00Z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16cf8ffb-8a60-40fc-9eec-c10f915a0b46</vt:lpwstr>
  </property>
</Properties>
</file>