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8E1" w:rsidRPr="005A78D5" w:rsidRDefault="00610D02" w:rsidP="00A758E1">
      <w:pPr>
        <w:spacing w:after="0" w:line="240" w:lineRule="auto"/>
        <w:rPr>
          <w:rFonts w:ascii="Arial" w:hAnsi="Arial" w:cs="Arial"/>
          <w:b/>
        </w:rPr>
      </w:pPr>
      <w:r>
        <w:rPr>
          <w:rFonts w:ascii="Arial" w:hAnsi="Arial" w:cs="Arial"/>
          <w:color w:val="800000"/>
          <w:sz w:val="48"/>
          <w:szCs w:val="48"/>
        </w:rPr>
        <w:t>Ministerio de Cultura</w:t>
      </w:r>
      <w:r>
        <w:rPr>
          <w:rFonts w:ascii="Arial" w:hAnsi="Arial" w:cs="Arial"/>
        </w:rPr>
        <w:br/>
      </w:r>
      <w:r>
        <w:rPr>
          <w:rFonts w:ascii="Arial" w:hAnsi="Arial" w:cs="Arial"/>
          <w:color w:val="800000"/>
        </w:rPr>
        <w:t>______________________________________________________</w:t>
      </w:r>
      <w:r>
        <w:rPr>
          <w:rFonts w:ascii="Arial" w:hAnsi="Arial" w:cs="Arial"/>
        </w:rPr>
        <w:br/>
      </w:r>
      <w:r w:rsidR="00460B5A">
        <w:rPr>
          <w:rFonts w:ascii="Arial" w:hAnsi="Arial" w:cs="Arial"/>
          <w:color w:val="800000"/>
          <w:sz w:val="48"/>
          <w:szCs w:val="48"/>
        </w:rPr>
        <w:t>Claqueta / toma 66</w:t>
      </w:r>
      <w:r w:rsidR="00A758E1">
        <w:rPr>
          <w:rFonts w:ascii="Arial" w:hAnsi="Arial" w:cs="Arial"/>
          <w:color w:val="800000"/>
          <w:sz w:val="48"/>
          <w:szCs w:val="48"/>
        </w:rPr>
        <w:t>3</w:t>
      </w:r>
      <w:r w:rsidR="00824D34">
        <w:rPr>
          <w:rFonts w:ascii="Arial" w:hAnsi="Arial" w:cs="Arial"/>
          <w:color w:val="800000"/>
          <w:sz w:val="48"/>
          <w:szCs w:val="48"/>
        </w:rPr>
        <w:br/>
      </w:r>
      <w:r>
        <w:rPr>
          <w:rFonts w:ascii="Arial" w:hAnsi="Arial" w:cs="Arial"/>
        </w:rPr>
        <w:t xml:space="preserve">Boletín electrónico semanal para el sector cinematográfico, </w:t>
      </w:r>
      <w:r w:rsidR="00460B5A">
        <w:rPr>
          <w:rFonts w:ascii="Arial" w:hAnsi="Arial" w:cs="Arial"/>
          <w:b/>
          <w:bCs/>
        </w:rPr>
        <w:t>2</w:t>
      </w:r>
      <w:r w:rsidR="00A758E1">
        <w:rPr>
          <w:rFonts w:ascii="Arial" w:hAnsi="Arial" w:cs="Arial"/>
          <w:b/>
          <w:bCs/>
        </w:rPr>
        <w:t>7</w:t>
      </w:r>
      <w:r w:rsidR="00EE336F">
        <w:rPr>
          <w:rFonts w:ascii="Arial" w:hAnsi="Arial" w:cs="Arial"/>
          <w:b/>
          <w:bCs/>
        </w:rPr>
        <w:t xml:space="preserve"> de febrero de 2015</w:t>
      </w:r>
      <w:r>
        <w:rPr>
          <w:rFonts w:ascii="Arial" w:hAnsi="Arial" w:cs="Arial"/>
        </w:rPr>
        <w:br/>
        <w:t>Ministerio de Cultura de Colombia - Dirección de Cinematografía</w:t>
      </w:r>
      <w:r>
        <w:rPr>
          <w:rFonts w:ascii="Arial" w:hAnsi="Arial" w:cs="Arial"/>
        </w:rPr>
        <w:br/>
      </w:r>
      <w:r>
        <w:rPr>
          <w:rFonts w:ascii="Arial" w:hAnsi="Arial" w:cs="Arial"/>
        </w:rPr>
        <w:br/>
      </w:r>
      <w:r>
        <w:rPr>
          <w:rFonts w:ascii="Arial" w:hAnsi="Arial" w:cs="Arial"/>
          <w:color w:val="800000"/>
        </w:rPr>
        <w:t>______________________________________________________</w:t>
      </w:r>
      <w:bookmarkStart w:id="0" w:name="_GoBack"/>
      <w:bookmarkEnd w:id="0"/>
      <w:r>
        <w:rPr>
          <w:rFonts w:ascii="Arial" w:hAnsi="Arial" w:cs="Arial"/>
        </w:rPr>
        <w:br/>
      </w:r>
      <w:r>
        <w:rPr>
          <w:rFonts w:ascii="Arial" w:hAnsi="Arial" w:cs="Arial"/>
          <w:color w:val="800000"/>
          <w:sz w:val="48"/>
          <w:szCs w:val="48"/>
        </w:rPr>
        <w:t>En acción</w:t>
      </w:r>
      <w:r>
        <w:rPr>
          <w:rFonts w:ascii="Arial" w:hAnsi="Arial" w:cs="Arial"/>
          <w:color w:val="800000"/>
          <w:sz w:val="48"/>
          <w:szCs w:val="48"/>
        </w:rPr>
        <w:br/>
      </w:r>
      <w:r w:rsidR="00A758E1" w:rsidRPr="00A758E1">
        <w:rPr>
          <w:rFonts w:ascii="Arial" w:hAnsi="Arial" w:cs="Arial"/>
          <w:color w:val="000080"/>
          <w:sz w:val="28"/>
          <w:szCs w:val="28"/>
        </w:rPr>
        <w:t>CINE COLOMBIANO EN GUADALAJARA</w:t>
      </w:r>
      <w:r w:rsidR="005A78D5">
        <w:rPr>
          <w:rFonts w:ascii="Arial" w:hAnsi="Arial" w:cs="Arial"/>
        </w:rPr>
        <w:br/>
      </w:r>
      <w:r w:rsidR="00A758E1" w:rsidRPr="00A758E1">
        <w:rPr>
          <w:rFonts w:ascii="Arial" w:hAnsi="Arial" w:cs="Arial"/>
        </w:rPr>
        <w:t xml:space="preserve">La sección oficial de la 30° edición del Festival Internacional de Cine </w:t>
      </w:r>
      <w:r w:rsidR="00A67BD7">
        <w:rPr>
          <w:rFonts w:ascii="Arial" w:hAnsi="Arial" w:cs="Arial"/>
        </w:rPr>
        <w:t xml:space="preserve">de </w:t>
      </w:r>
      <w:r w:rsidR="00A758E1" w:rsidRPr="00A758E1">
        <w:rPr>
          <w:rFonts w:ascii="Arial" w:hAnsi="Arial" w:cs="Arial"/>
        </w:rPr>
        <w:t>Guadalajara (FICG)</w:t>
      </w:r>
      <w:r w:rsidR="00A67BD7" w:rsidRPr="00A758E1">
        <w:rPr>
          <w:rFonts w:ascii="Arial" w:hAnsi="Arial" w:cs="Arial"/>
        </w:rPr>
        <w:t>, que</w:t>
      </w:r>
      <w:r w:rsidR="00A758E1" w:rsidRPr="00A758E1">
        <w:rPr>
          <w:rFonts w:ascii="Arial" w:hAnsi="Arial" w:cs="Arial"/>
        </w:rPr>
        <w:t xml:space="preserve"> se llevará a cabo del 6 al 15 de marzo, tiene una nutrida participación de cine colombiano. En Largometraje Iberoamericano de Ficción participan: </w:t>
      </w:r>
      <w:r w:rsidR="00A758E1" w:rsidRPr="00A67BD7">
        <w:rPr>
          <w:rFonts w:ascii="Arial" w:hAnsi="Arial" w:cs="Arial"/>
          <w:b/>
        </w:rPr>
        <w:t>LAS TETAS DE MI MADRE</w:t>
      </w:r>
      <w:r w:rsidR="00A758E1" w:rsidRPr="00A758E1">
        <w:rPr>
          <w:rFonts w:ascii="Arial" w:hAnsi="Arial" w:cs="Arial"/>
        </w:rPr>
        <w:t xml:space="preserve"> de Carlos Zapata,  </w:t>
      </w:r>
      <w:r w:rsidR="00A758E1" w:rsidRPr="00A67BD7">
        <w:rPr>
          <w:rFonts w:ascii="Arial" w:hAnsi="Arial" w:cs="Arial"/>
          <w:b/>
        </w:rPr>
        <w:t>VENECIA</w:t>
      </w:r>
      <w:r w:rsidR="00A758E1" w:rsidRPr="00A758E1">
        <w:rPr>
          <w:rFonts w:ascii="Arial" w:hAnsi="Arial" w:cs="Arial"/>
        </w:rPr>
        <w:t xml:space="preserve"> (coproducción Cuba, Colombia) de </w:t>
      </w:r>
      <w:proofErr w:type="spellStart"/>
      <w:r w:rsidR="00A758E1" w:rsidRPr="00A758E1">
        <w:rPr>
          <w:rFonts w:ascii="Arial" w:hAnsi="Arial" w:cs="Arial"/>
        </w:rPr>
        <w:t>Kiki</w:t>
      </w:r>
      <w:proofErr w:type="spellEnd"/>
      <w:r w:rsidR="00A758E1" w:rsidRPr="00A758E1">
        <w:rPr>
          <w:rFonts w:ascii="Arial" w:hAnsi="Arial" w:cs="Arial"/>
        </w:rPr>
        <w:t xml:space="preserve"> Álvarez, </w:t>
      </w:r>
      <w:r w:rsidR="00A758E1" w:rsidRPr="00A67BD7">
        <w:rPr>
          <w:rFonts w:ascii="Arial" w:hAnsi="Arial" w:cs="Arial"/>
          <w:b/>
        </w:rPr>
        <w:t>NN</w:t>
      </w:r>
      <w:r w:rsidR="00A758E1" w:rsidRPr="00A758E1">
        <w:rPr>
          <w:rFonts w:ascii="Arial" w:hAnsi="Arial" w:cs="Arial"/>
        </w:rPr>
        <w:t xml:space="preserve"> (coproducción Perú, Colombia) de Héctor Gálvez, y </w:t>
      </w:r>
      <w:r w:rsidR="00A758E1" w:rsidRPr="001C2FBB">
        <w:rPr>
          <w:rFonts w:ascii="Arial" w:hAnsi="Arial" w:cs="Arial"/>
          <w:b/>
        </w:rPr>
        <w:t xml:space="preserve">¡QUÉ VIVA LA MÚSICA! </w:t>
      </w:r>
      <w:r w:rsidR="00A758E1" w:rsidRPr="00A758E1">
        <w:rPr>
          <w:rFonts w:ascii="Arial" w:hAnsi="Arial" w:cs="Arial"/>
        </w:rPr>
        <w:t>(coproducción Colombia, México) de Carlos Moreno; en Largometraje Documental Iberoamericano est</w:t>
      </w:r>
      <w:r w:rsidR="00A67BD7">
        <w:rPr>
          <w:rFonts w:ascii="Arial" w:hAnsi="Arial" w:cs="Arial"/>
        </w:rPr>
        <w:t>ar</w:t>
      </w:r>
      <w:r w:rsidR="00A758E1" w:rsidRPr="00A758E1">
        <w:rPr>
          <w:rFonts w:ascii="Arial" w:hAnsi="Arial" w:cs="Arial"/>
        </w:rPr>
        <w:t xml:space="preserve">án: </w:t>
      </w:r>
      <w:r w:rsidR="00A758E1" w:rsidRPr="00A67BD7">
        <w:rPr>
          <w:rFonts w:ascii="Arial" w:hAnsi="Arial" w:cs="Arial"/>
          <w:b/>
        </w:rPr>
        <w:t>PERSIGUIENDO AL DRAGÓN</w:t>
      </w:r>
      <w:r w:rsidR="00A758E1" w:rsidRPr="00A758E1">
        <w:rPr>
          <w:rFonts w:ascii="Arial" w:hAnsi="Arial" w:cs="Arial"/>
        </w:rPr>
        <w:t xml:space="preserve">  de Juan Camilo Olmos y </w:t>
      </w:r>
      <w:r w:rsidR="00A758E1" w:rsidRPr="00A67BD7">
        <w:rPr>
          <w:rFonts w:ascii="Arial" w:hAnsi="Arial" w:cs="Arial"/>
          <w:b/>
        </w:rPr>
        <w:t>NO TODO ES VIGILIA</w:t>
      </w:r>
      <w:r w:rsidR="00A758E1" w:rsidRPr="00A758E1">
        <w:rPr>
          <w:rFonts w:ascii="Arial" w:hAnsi="Arial" w:cs="Arial"/>
        </w:rPr>
        <w:t xml:space="preserve"> (coproducción España, Colombia) de Hermes </w:t>
      </w:r>
      <w:proofErr w:type="spellStart"/>
      <w:r w:rsidR="00A758E1" w:rsidRPr="00A758E1">
        <w:rPr>
          <w:rFonts w:ascii="Arial" w:hAnsi="Arial" w:cs="Arial"/>
        </w:rPr>
        <w:t>Paralluelo</w:t>
      </w:r>
      <w:proofErr w:type="spellEnd"/>
      <w:r w:rsidR="00A67BD7">
        <w:rPr>
          <w:rFonts w:ascii="Arial" w:hAnsi="Arial" w:cs="Arial"/>
        </w:rPr>
        <w:t>;</w:t>
      </w:r>
      <w:r w:rsidR="00A758E1" w:rsidRPr="00A758E1">
        <w:rPr>
          <w:rFonts w:ascii="Arial" w:hAnsi="Arial" w:cs="Arial"/>
        </w:rPr>
        <w:t xml:space="preserve"> y en la sección de Cortometraje Iberoamericano </w:t>
      </w:r>
      <w:r w:rsidR="00A758E1" w:rsidRPr="00A67BD7">
        <w:rPr>
          <w:rFonts w:ascii="Arial" w:hAnsi="Arial" w:cs="Arial"/>
          <w:b/>
        </w:rPr>
        <w:t>UNA GALLINA</w:t>
      </w:r>
      <w:r w:rsidR="00A758E1" w:rsidRPr="00A758E1">
        <w:rPr>
          <w:rFonts w:ascii="Arial" w:hAnsi="Arial" w:cs="Arial"/>
        </w:rPr>
        <w:t xml:space="preserve"> (coproducción Colombia, España) de Alejandra Arboleda </w:t>
      </w:r>
      <w:proofErr w:type="spellStart"/>
      <w:r w:rsidR="00A758E1" w:rsidRPr="00A758E1">
        <w:rPr>
          <w:rFonts w:ascii="Arial" w:hAnsi="Arial" w:cs="Arial"/>
        </w:rPr>
        <w:t>Tilano</w:t>
      </w:r>
      <w:proofErr w:type="spellEnd"/>
      <w:r w:rsidR="00A758E1" w:rsidRPr="00A758E1">
        <w:rPr>
          <w:rFonts w:ascii="Arial" w:hAnsi="Arial" w:cs="Arial"/>
        </w:rPr>
        <w:t>.</w:t>
      </w:r>
      <w:r w:rsidR="005A78D5" w:rsidRPr="005A78D5">
        <w:rPr>
          <w:rFonts w:ascii="Arial" w:hAnsi="Arial" w:cs="Arial"/>
        </w:rPr>
        <w:t xml:space="preserve"> </w:t>
      </w:r>
      <w:r w:rsidR="005A78D5">
        <w:rPr>
          <w:rFonts w:ascii="Arial" w:hAnsi="Arial" w:cs="Arial"/>
        </w:rPr>
        <w:br/>
      </w:r>
      <w:hyperlink r:id="rId4" w:history="1">
        <w:r w:rsidR="00A67BD7" w:rsidRPr="00A67BD7">
          <w:rPr>
            <w:rStyle w:val="Hipervnculo"/>
            <w:rFonts w:ascii="Arial" w:hAnsi="Arial" w:cs="Arial"/>
          </w:rPr>
          <w:t>Vea más</w:t>
        </w:r>
      </w:hyperlink>
      <w:r w:rsidR="005A78D5">
        <w:rPr>
          <w:rFonts w:ascii="Arial" w:hAnsi="Arial" w:cs="Arial"/>
        </w:rPr>
        <w:br/>
      </w:r>
      <w:r w:rsidR="005A78D5">
        <w:rPr>
          <w:rFonts w:ascii="Arial" w:hAnsi="Arial" w:cs="Arial"/>
        </w:rPr>
        <w:br/>
      </w:r>
      <w:r w:rsidR="005A78D5">
        <w:rPr>
          <w:rFonts w:ascii="Arial" w:hAnsi="Arial" w:cs="Arial"/>
        </w:rPr>
        <w:br/>
      </w:r>
      <w:r w:rsidR="00A67BD7" w:rsidRPr="00A758E1">
        <w:rPr>
          <w:rFonts w:ascii="Arial" w:hAnsi="Arial" w:cs="Arial"/>
          <w:color w:val="000080"/>
          <w:sz w:val="28"/>
          <w:szCs w:val="28"/>
        </w:rPr>
        <w:t>COLOMBIA EN NEW DIRECTORS/ NEW FILMS DE NEW YORK</w:t>
      </w:r>
      <w:r w:rsidR="005A78D5">
        <w:rPr>
          <w:rFonts w:ascii="Arial" w:hAnsi="Arial" w:cs="Arial"/>
        </w:rPr>
        <w:br/>
      </w:r>
      <w:r w:rsidR="00A67BD7" w:rsidRPr="00A758E1">
        <w:rPr>
          <w:rFonts w:ascii="Arial" w:hAnsi="Arial" w:cs="Arial"/>
        </w:rPr>
        <w:t>La</w:t>
      </w:r>
      <w:r w:rsidR="000F6998">
        <w:rPr>
          <w:rFonts w:ascii="Arial" w:hAnsi="Arial" w:cs="Arial"/>
        </w:rPr>
        <w:t>s</w:t>
      </w:r>
      <w:r w:rsidR="00A67BD7" w:rsidRPr="00A758E1">
        <w:rPr>
          <w:rFonts w:ascii="Arial" w:hAnsi="Arial" w:cs="Arial"/>
        </w:rPr>
        <w:t xml:space="preserve"> película</w:t>
      </w:r>
      <w:r w:rsidR="000F6998">
        <w:rPr>
          <w:rFonts w:ascii="Arial" w:hAnsi="Arial" w:cs="Arial"/>
        </w:rPr>
        <w:t>s</w:t>
      </w:r>
      <w:r w:rsidR="00A67BD7" w:rsidRPr="00A758E1">
        <w:rPr>
          <w:rFonts w:ascii="Arial" w:hAnsi="Arial" w:cs="Arial"/>
        </w:rPr>
        <w:t xml:space="preserve"> </w:t>
      </w:r>
      <w:r w:rsidR="00A67BD7" w:rsidRPr="00A67BD7">
        <w:rPr>
          <w:rFonts w:ascii="Arial" w:hAnsi="Arial" w:cs="Arial"/>
          <w:b/>
        </w:rPr>
        <w:t>LOS HONGOS</w:t>
      </w:r>
      <w:r w:rsidR="00A67BD7" w:rsidRPr="00A758E1">
        <w:rPr>
          <w:rFonts w:ascii="Arial" w:hAnsi="Arial" w:cs="Arial"/>
        </w:rPr>
        <w:t xml:space="preserve"> de Oscar Ruiz Navia, y </w:t>
      </w:r>
      <w:r w:rsidR="00A67BD7" w:rsidRPr="00A67BD7">
        <w:rPr>
          <w:rFonts w:ascii="Arial" w:hAnsi="Arial" w:cs="Arial"/>
          <w:b/>
        </w:rPr>
        <w:t>NELSA</w:t>
      </w:r>
      <w:r w:rsidR="000F6998">
        <w:rPr>
          <w:rFonts w:ascii="Arial" w:hAnsi="Arial" w:cs="Arial"/>
          <w:b/>
        </w:rPr>
        <w:t xml:space="preserve">, </w:t>
      </w:r>
      <w:r w:rsidR="000F6998" w:rsidRPr="000F6998">
        <w:rPr>
          <w:rFonts w:ascii="Arial" w:hAnsi="Arial" w:cs="Arial"/>
        </w:rPr>
        <w:t>cortometraje</w:t>
      </w:r>
      <w:r w:rsidR="00A67BD7" w:rsidRPr="00A758E1">
        <w:rPr>
          <w:rFonts w:ascii="Arial" w:hAnsi="Arial" w:cs="Arial"/>
        </w:rPr>
        <w:t xml:space="preserve"> dirigido por Felipe Guerrero y producid</w:t>
      </w:r>
      <w:r w:rsidR="000F6998">
        <w:rPr>
          <w:rFonts w:ascii="Arial" w:hAnsi="Arial" w:cs="Arial"/>
        </w:rPr>
        <w:t>as</w:t>
      </w:r>
      <w:r w:rsidR="00A67BD7" w:rsidRPr="00A758E1">
        <w:rPr>
          <w:rFonts w:ascii="Arial" w:hAnsi="Arial" w:cs="Arial"/>
        </w:rPr>
        <w:t xml:space="preserve"> por </w:t>
      </w:r>
      <w:proofErr w:type="spellStart"/>
      <w:r w:rsidR="00A67BD7" w:rsidRPr="00A758E1">
        <w:rPr>
          <w:rFonts w:ascii="Arial" w:hAnsi="Arial" w:cs="Arial"/>
        </w:rPr>
        <w:t>Contravia</w:t>
      </w:r>
      <w:proofErr w:type="spellEnd"/>
      <w:r w:rsidR="00A67BD7" w:rsidRPr="00A758E1">
        <w:rPr>
          <w:rFonts w:ascii="Arial" w:hAnsi="Arial" w:cs="Arial"/>
        </w:rPr>
        <w:t xml:space="preserve"> Films y </w:t>
      </w:r>
      <w:proofErr w:type="spellStart"/>
      <w:r w:rsidR="00A67BD7" w:rsidRPr="00A758E1">
        <w:rPr>
          <w:rFonts w:ascii="Arial" w:hAnsi="Arial" w:cs="Arial"/>
        </w:rPr>
        <w:t>Mutokino</w:t>
      </w:r>
      <w:proofErr w:type="spellEnd"/>
      <w:r w:rsidR="00A67BD7">
        <w:rPr>
          <w:rFonts w:ascii="Arial" w:hAnsi="Arial" w:cs="Arial"/>
        </w:rPr>
        <w:t>,</w:t>
      </w:r>
      <w:r w:rsidR="00A67BD7" w:rsidRPr="00A758E1">
        <w:rPr>
          <w:rFonts w:ascii="Arial" w:hAnsi="Arial" w:cs="Arial"/>
        </w:rPr>
        <w:t xml:space="preserve"> </w:t>
      </w:r>
      <w:r w:rsidR="002E770B" w:rsidRPr="00A758E1">
        <w:rPr>
          <w:rFonts w:ascii="Arial" w:hAnsi="Arial" w:cs="Arial"/>
        </w:rPr>
        <w:t>fueron seleccionadas</w:t>
      </w:r>
      <w:r w:rsidR="00A67BD7" w:rsidRPr="00A758E1">
        <w:rPr>
          <w:rFonts w:ascii="Arial" w:hAnsi="Arial" w:cs="Arial"/>
        </w:rPr>
        <w:t xml:space="preserve"> para la edición 44 de</w:t>
      </w:r>
      <w:r w:rsidR="002E770B">
        <w:rPr>
          <w:rFonts w:ascii="Arial" w:hAnsi="Arial" w:cs="Arial"/>
        </w:rPr>
        <w:t xml:space="preserve"> </w:t>
      </w:r>
      <w:r w:rsidR="00A67BD7" w:rsidRPr="00A758E1">
        <w:rPr>
          <w:rFonts w:ascii="Arial" w:hAnsi="Arial" w:cs="Arial"/>
        </w:rPr>
        <w:t>l</w:t>
      </w:r>
      <w:r w:rsidR="002E770B">
        <w:rPr>
          <w:rFonts w:ascii="Arial" w:hAnsi="Arial" w:cs="Arial"/>
        </w:rPr>
        <w:t>a muestra</w:t>
      </w:r>
      <w:r w:rsidR="00A67BD7" w:rsidRPr="00A758E1">
        <w:rPr>
          <w:rFonts w:ascii="Arial" w:hAnsi="Arial" w:cs="Arial"/>
        </w:rPr>
        <w:t xml:space="preserve"> New </w:t>
      </w:r>
      <w:proofErr w:type="spellStart"/>
      <w:r w:rsidR="00A67BD7" w:rsidRPr="00A758E1">
        <w:rPr>
          <w:rFonts w:ascii="Arial" w:hAnsi="Arial" w:cs="Arial"/>
        </w:rPr>
        <w:t>Directors</w:t>
      </w:r>
      <w:proofErr w:type="spellEnd"/>
      <w:r w:rsidR="00A67BD7" w:rsidRPr="00A758E1">
        <w:rPr>
          <w:rFonts w:ascii="Arial" w:hAnsi="Arial" w:cs="Arial"/>
        </w:rPr>
        <w:t xml:space="preserve">/ New Films, </w:t>
      </w:r>
      <w:r w:rsidR="000F6998">
        <w:rPr>
          <w:rFonts w:ascii="Arial" w:hAnsi="Arial" w:cs="Arial"/>
        </w:rPr>
        <w:t xml:space="preserve">organizada por </w:t>
      </w:r>
      <w:r w:rsidR="00A67BD7" w:rsidRPr="00A758E1">
        <w:rPr>
          <w:rFonts w:ascii="Arial" w:hAnsi="Arial" w:cs="Arial"/>
        </w:rPr>
        <w:t>el Museo de Arte Moderno de N</w:t>
      </w:r>
      <w:r w:rsidR="000F6998">
        <w:rPr>
          <w:rFonts w:ascii="Arial" w:hAnsi="Arial" w:cs="Arial"/>
        </w:rPr>
        <w:t xml:space="preserve">ueva </w:t>
      </w:r>
      <w:r w:rsidR="00A67BD7" w:rsidRPr="00A758E1">
        <w:rPr>
          <w:rFonts w:ascii="Arial" w:hAnsi="Arial" w:cs="Arial"/>
        </w:rPr>
        <w:t xml:space="preserve">York y la Film </w:t>
      </w:r>
      <w:proofErr w:type="spellStart"/>
      <w:r w:rsidR="00A67BD7" w:rsidRPr="00A758E1">
        <w:rPr>
          <w:rFonts w:ascii="Arial" w:hAnsi="Arial" w:cs="Arial"/>
        </w:rPr>
        <w:t>Society</w:t>
      </w:r>
      <w:proofErr w:type="spellEnd"/>
      <w:r w:rsidR="00A67BD7" w:rsidRPr="00A758E1">
        <w:rPr>
          <w:rFonts w:ascii="Arial" w:hAnsi="Arial" w:cs="Arial"/>
        </w:rPr>
        <w:t xml:space="preserve"> del Lincoln Center, que se llevará a cabo del 18 a 29 marzo. </w:t>
      </w:r>
      <w:r w:rsidR="005A78D5">
        <w:rPr>
          <w:rFonts w:ascii="Arial" w:hAnsi="Arial" w:cs="Arial"/>
        </w:rPr>
        <w:br/>
      </w:r>
      <w:hyperlink r:id="rId5" w:history="1">
        <w:r w:rsidR="00A67BD7" w:rsidRPr="00A67BD7">
          <w:rPr>
            <w:rStyle w:val="Hipervnculo"/>
            <w:rFonts w:ascii="Arial" w:hAnsi="Arial" w:cs="Arial"/>
          </w:rPr>
          <w:t>Vea más sobre el festival</w:t>
        </w:r>
      </w:hyperlink>
      <w:r w:rsidR="005A78D5">
        <w:rPr>
          <w:rFonts w:ascii="Arial" w:hAnsi="Arial" w:cs="Arial"/>
        </w:rPr>
        <w:br/>
      </w:r>
      <w:hyperlink r:id="rId6" w:history="1">
        <w:r w:rsidR="00A67BD7" w:rsidRPr="00A67BD7">
          <w:rPr>
            <w:rStyle w:val="Hipervnculo"/>
            <w:rFonts w:ascii="Arial" w:hAnsi="Arial" w:cs="Arial"/>
          </w:rPr>
          <w:t>Vea más sobre LOS HONGOS</w:t>
        </w:r>
      </w:hyperlink>
      <w:r w:rsidR="005A78D5">
        <w:rPr>
          <w:rFonts w:ascii="Arial" w:hAnsi="Arial" w:cs="Arial"/>
        </w:rPr>
        <w:br/>
      </w:r>
      <w:r w:rsidR="005A78D5">
        <w:rPr>
          <w:rFonts w:ascii="Arial" w:hAnsi="Arial" w:cs="Arial"/>
        </w:rPr>
        <w:br/>
      </w:r>
      <w:r w:rsidR="005A78D5">
        <w:rPr>
          <w:rFonts w:ascii="Arial" w:hAnsi="Arial" w:cs="Arial"/>
        </w:rPr>
        <w:br/>
      </w:r>
      <w:r w:rsidR="00A758E1" w:rsidRPr="00A758E1">
        <w:rPr>
          <w:rFonts w:ascii="Arial" w:hAnsi="Arial" w:cs="Arial"/>
          <w:color w:val="000080"/>
          <w:sz w:val="28"/>
          <w:szCs w:val="28"/>
        </w:rPr>
        <w:t>MINISTERIO DE CULTURA DE COLOMBIA ASUME LA UNIDAD TÉCNICA DE DOCTV LATINOAMÉRICA</w:t>
      </w:r>
      <w:r w:rsidR="005A78D5">
        <w:rPr>
          <w:rFonts w:ascii="Arial" w:hAnsi="Arial" w:cs="Arial"/>
        </w:rPr>
        <w:br/>
      </w:r>
      <w:r w:rsidR="00A758E1" w:rsidRPr="00735B5A">
        <w:rPr>
          <w:rFonts w:ascii="Arial" w:hAnsi="Arial" w:cs="Arial"/>
        </w:rPr>
        <w:t xml:space="preserve">Este programa de fomento a la producción y teledifusión del documental latinoamericano en el que participan 17 países, abrirá en mayo la convocatoria para presentar proyectos. Esta V edición tiene como novedad trabajar un eje temático: la felicidad. </w:t>
      </w:r>
      <w:r w:rsidR="00A67BD7">
        <w:rPr>
          <w:rFonts w:ascii="Arial" w:hAnsi="Arial" w:cs="Arial"/>
        </w:rPr>
        <w:br/>
      </w:r>
      <w:r w:rsidR="00A758E1" w:rsidRPr="00735B5A">
        <w:rPr>
          <w:rFonts w:ascii="Arial" w:hAnsi="Arial" w:cs="Arial"/>
        </w:rPr>
        <w:t xml:space="preserve">Por primera vez, en los 10 años que cumple el proyecto regional DOCTV Latinoamérica, se invitará a los realizadores y creadores de los países miembros de la RED DOCTV a trabajar alrededor de un mismo </w:t>
      </w:r>
      <w:r w:rsidR="000F6998">
        <w:rPr>
          <w:rFonts w:ascii="Arial" w:hAnsi="Arial" w:cs="Arial"/>
        </w:rPr>
        <w:t>tema.</w:t>
      </w:r>
      <w:r w:rsidR="000F6998">
        <w:rPr>
          <w:rFonts w:ascii="Arial" w:hAnsi="Arial" w:cs="Arial"/>
        </w:rPr>
        <w:br/>
      </w:r>
      <w:hyperlink r:id="rId7" w:history="1">
        <w:r w:rsidR="00A67BD7" w:rsidRPr="00A67BD7">
          <w:rPr>
            <w:rStyle w:val="Hipervnculo"/>
            <w:rFonts w:ascii="Arial" w:hAnsi="Arial" w:cs="Arial"/>
          </w:rPr>
          <w:t>Vea más</w:t>
        </w:r>
      </w:hyperlink>
      <w:r w:rsidR="00A67BD7">
        <w:rPr>
          <w:rFonts w:ascii="Arial" w:hAnsi="Arial" w:cs="Arial"/>
        </w:rPr>
        <w:br/>
      </w:r>
      <w:r w:rsidR="00A67BD7">
        <w:rPr>
          <w:rFonts w:ascii="Arial" w:hAnsi="Arial" w:cs="Arial"/>
        </w:rPr>
        <w:br/>
      </w:r>
      <w:r w:rsidR="00A67BD7">
        <w:rPr>
          <w:rFonts w:ascii="Arial" w:hAnsi="Arial" w:cs="Arial"/>
        </w:rPr>
        <w:br/>
      </w:r>
      <w:r w:rsidR="00A758E1" w:rsidRPr="00735B5A">
        <w:rPr>
          <w:rFonts w:ascii="Arial" w:hAnsi="Arial" w:cs="Arial"/>
        </w:rPr>
        <w:t xml:space="preserve"> </w:t>
      </w:r>
      <w:hyperlink r:id="rId8" w:history="1"/>
      <w:r>
        <w:rPr>
          <w:rFonts w:ascii="Arial" w:hAnsi="Arial" w:cs="Arial"/>
          <w:color w:val="800000"/>
        </w:rPr>
        <w:t>________________________________________________</w:t>
      </w:r>
      <w:r>
        <w:rPr>
          <w:rFonts w:ascii="Arial" w:hAnsi="Arial" w:cs="Arial"/>
        </w:rPr>
        <w:br/>
      </w:r>
      <w:r>
        <w:rPr>
          <w:rFonts w:ascii="Arial" w:hAnsi="Arial" w:cs="Arial"/>
          <w:color w:val="800000"/>
          <w:sz w:val="48"/>
          <w:szCs w:val="48"/>
        </w:rPr>
        <w:t>Adónde van las películas</w:t>
      </w:r>
      <w:r w:rsidR="00A67BD7">
        <w:rPr>
          <w:rFonts w:ascii="Arial" w:hAnsi="Arial" w:cs="Arial"/>
          <w:color w:val="800000"/>
          <w:sz w:val="48"/>
          <w:szCs w:val="48"/>
        </w:rPr>
        <w:br/>
      </w:r>
      <w:r w:rsidR="00A67BD7" w:rsidRPr="00A758E1">
        <w:rPr>
          <w:rFonts w:ascii="Arial" w:hAnsi="Arial" w:cs="Arial"/>
          <w:color w:val="000080"/>
          <w:sz w:val="28"/>
          <w:szCs w:val="28"/>
        </w:rPr>
        <w:lastRenderedPageBreak/>
        <w:t xml:space="preserve">FESTIVAL DE CINE DE SAN SEBASTIÁN </w:t>
      </w:r>
      <w:r w:rsidR="005A78D5">
        <w:rPr>
          <w:rFonts w:ascii="Arial" w:hAnsi="Arial" w:cs="Arial"/>
        </w:rPr>
        <w:br/>
      </w:r>
      <w:r w:rsidR="00A67BD7" w:rsidRPr="00A758E1">
        <w:rPr>
          <w:rFonts w:ascii="Arial" w:hAnsi="Arial" w:cs="Arial"/>
        </w:rPr>
        <w:t xml:space="preserve">Están abiertas las inscripciones para la preselección de películas que quieran hacer parte de la 63 edición del Festival de San Sebastián en sus diferentes secciones: Sección oficial, Nuevos directores, Horizontes latinos y Perlas. La convocatoria cierra el próximo 16 de julio. </w:t>
      </w:r>
      <w:r w:rsidR="005A78D5">
        <w:rPr>
          <w:rFonts w:ascii="Arial" w:hAnsi="Arial" w:cs="Arial"/>
        </w:rPr>
        <w:br/>
      </w:r>
      <w:r w:rsidR="00A67BD7" w:rsidRPr="00A758E1">
        <w:rPr>
          <w:rFonts w:ascii="Arial" w:hAnsi="Arial" w:cs="Arial"/>
        </w:rPr>
        <w:t>El Festival se realizará del 18 al 26 de septiembre, y los largometrajes inscritos deberán haber sido producidos durante los 12 meses anteriores a las fechas del inicio del Festival.</w:t>
      </w:r>
      <w:r w:rsidR="005A78D5" w:rsidRPr="005A78D5">
        <w:rPr>
          <w:rFonts w:ascii="Arial" w:hAnsi="Arial" w:cs="Arial"/>
        </w:rPr>
        <w:t xml:space="preserve"> </w:t>
      </w:r>
      <w:r w:rsidR="005A78D5">
        <w:rPr>
          <w:rFonts w:ascii="Arial" w:hAnsi="Arial" w:cs="Arial"/>
        </w:rPr>
        <w:br/>
      </w:r>
      <w:hyperlink r:id="rId9" w:history="1">
        <w:r w:rsidR="00A67BD7" w:rsidRPr="00114990">
          <w:rPr>
            <w:rStyle w:val="Hipervnculo"/>
            <w:rFonts w:ascii="Arial" w:hAnsi="Arial" w:cs="Arial"/>
          </w:rPr>
          <w:t>Vea más</w:t>
        </w:r>
      </w:hyperlink>
      <w:r w:rsidR="005A78D5">
        <w:rPr>
          <w:rFonts w:ascii="Arial" w:hAnsi="Arial" w:cs="Arial"/>
        </w:rPr>
        <w:br/>
      </w:r>
      <w:r w:rsidR="005A78D5">
        <w:rPr>
          <w:rFonts w:ascii="Arial" w:hAnsi="Arial" w:cs="Arial"/>
        </w:rPr>
        <w:br/>
      </w:r>
      <w:r w:rsidR="005A78D5">
        <w:rPr>
          <w:rFonts w:ascii="Arial" w:hAnsi="Arial" w:cs="Arial"/>
        </w:rPr>
        <w:br/>
      </w:r>
      <w:r w:rsidR="00A67BD7" w:rsidRPr="00A758E1">
        <w:rPr>
          <w:rFonts w:ascii="Arial" w:hAnsi="Arial" w:cs="Arial"/>
          <w:color w:val="000080"/>
          <w:sz w:val="28"/>
          <w:szCs w:val="28"/>
        </w:rPr>
        <w:t xml:space="preserve">CONVOCATORIA EN ANIMACIÓN </w:t>
      </w:r>
      <w:r w:rsidR="005A78D5">
        <w:rPr>
          <w:rFonts w:ascii="Arial" w:hAnsi="Arial" w:cs="Arial"/>
        </w:rPr>
        <w:br/>
      </w:r>
      <w:r w:rsidR="00A67BD7" w:rsidRPr="00A758E1">
        <w:rPr>
          <w:rFonts w:ascii="Arial" w:hAnsi="Arial" w:cs="Arial"/>
        </w:rPr>
        <w:t>El Festival de Animación Contemporánea de la Ciudad de México -</w:t>
      </w:r>
      <w:proofErr w:type="spellStart"/>
      <w:r w:rsidR="00A67BD7" w:rsidRPr="00A758E1">
        <w:rPr>
          <w:rFonts w:ascii="Arial" w:hAnsi="Arial" w:cs="Arial"/>
        </w:rPr>
        <w:t>Animasivo</w:t>
      </w:r>
      <w:proofErr w:type="spellEnd"/>
      <w:r w:rsidR="00A67BD7" w:rsidRPr="00A758E1">
        <w:rPr>
          <w:rFonts w:ascii="Arial" w:hAnsi="Arial" w:cs="Arial"/>
        </w:rPr>
        <w:t>, plataforma dedicada a la animación independiente y de autor, convoca a realizadores de cualquier nacionalidad a que presenten antes del 6 de abril, sus obras animadas de hasta 10 minutos de duración</w:t>
      </w:r>
      <w:r w:rsidR="00114990">
        <w:rPr>
          <w:rFonts w:ascii="Arial" w:hAnsi="Arial" w:cs="Arial"/>
        </w:rPr>
        <w:t>,</w:t>
      </w:r>
      <w:r w:rsidR="00A67BD7" w:rsidRPr="00A758E1">
        <w:rPr>
          <w:rFonts w:ascii="Arial" w:hAnsi="Arial" w:cs="Arial"/>
        </w:rPr>
        <w:t xml:space="preserve"> realizadas en cualquier técnica</w:t>
      </w:r>
      <w:r w:rsidR="00114990">
        <w:rPr>
          <w:rFonts w:ascii="Arial" w:hAnsi="Arial" w:cs="Arial"/>
        </w:rPr>
        <w:t xml:space="preserve">, </w:t>
      </w:r>
      <w:r w:rsidR="00A67BD7" w:rsidRPr="00A758E1">
        <w:rPr>
          <w:rFonts w:ascii="Arial" w:hAnsi="Arial" w:cs="Arial"/>
        </w:rPr>
        <w:t>producidas con fecha posterior a enero de 2013.</w:t>
      </w:r>
      <w:r w:rsidR="005A78D5" w:rsidRPr="005A78D5">
        <w:rPr>
          <w:rFonts w:ascii="Arial" w:hAnsi="Arial" w:cs="Arial"/>
        </w:rPr>
        <w:t xml:space="preserve"> </w:t>
      </w:r>
      <w:r w:rsidR="005A78D5">
        <w:rPr>
          <w:rFonts w:ascii="Arial" w:hAnsi="Arial" w:cs="Arial"/>
        </w:rPr>
        <w:br/>
      </w:r>
      <w:hyperlink r:id="rId10" w:history="1">
        <w:r w:rsidR="00A67BD7" w:rsidRPr="00114990">
          <w:rPr>
            <w:rStyle w:val="Hipervnculo"/>
            <w:rFonts w:ascii="Arial" w:hAnsi="Arial" w:cs="Arial"/>
          </w:rPr>
          <w:t>Vea más</w:t>
        </w:r>
      </w:hyperlink>
      <w:r w:rsidR="005A78D5">
        <w:rPr>
          <w:rFonts w:ascii="Arial" w:hAnsi="Arial" w:cs="Arial"/>
        </w:rPr>
        <w:br/>
      </w:r>
      <w:r w:rsidR="005A78D5">
        <w:rPr>
          <w:rFonts w:ascii="Arial" w:hAnsi="Arial" w:cs="Arial"/>
        </w:rPr>
        <w:br/>
      </w:r>
      <w:r w:rsidR="005A78D5">
        <w:rPr>
          <w:rFonts w:ascii="Arial" w:hAnsi="Arial" w:cs="Arial"/>
        </w:rPr>
        <w:br/>
      </w:r>
      <w:r>
        <w:rPr>
          <w:rFonts w:ascii="Arial" w:hAnsi="Arial" w:cs="Arial"/>
          <w:color w:val="800000"/>
        </w:rPr>
        <w:t>_________________________________________________</w:t>
      </w:r>
      <w:r>
        <w:rPr>
          <w:rFonts w:ascii="Arial" w:hAnsi="Arial" w:cs="Arial"/>
        </w:rPr>
        <w:br/>
      </w:r>
      <w:r w:rsidR="00AD02CD">
        <w:rPr>
          <w:rFonts w:ascii="Arial" w:hAnsi="Arial" w:cs="Arial"/>
          <w:color w:val="800000"/>
          <w:sz w:val="48"/>
          <w:szCs w:val="48"/>
        </w:rPr>
        <w:t>P</w:t>
      </w:r>
      <w:r w:rsidR="00AF5816">
        <w:rPr>
          <w:rFonts w:ascii="Arial" w:hAnsi="Arial" w:cs="Arial"/>
          <w:color w:val="800000"/>
          <w:sz w:val="48"/>
          <w:szCs w:val="48"/>
        </w:rPr>
        <w:t>izarrón</w:t>
      </w:r>
      <w:r w:rsidR="00A758E1">
        <w:rPr>
          <w:rFonts w:ascii="Arial" w:hAnsi="Arial" w:cs="Arial"/>
          <w:color w:val="800000"/>
          <w:sz w:val="48"/>
          <w:szCs w:val="48"/>
        </w:rPr>
        <w:br/>
      </w:r>
      <w:r w:rsidR="00114990" w:rsidRPr="00A758E1">
        <w:rPr>
          <w:rFonts w:ascii="Arial" w:hAnsi="Arial" w:cs="Arial"/>
          <w:color w:val="000080"/>
          <w:sz w:val="28"/>
          <w:szCs w:val="28"/>
        </w:rPr>
        <w:t>DIPLOMADO EL GUION CINEMATOGRÁFICO</w:t>
      </w:r>
      <w:r w:rsidR="005A78D5">
        <w:rPr>
          <w:rFonts w:ascii="Arial" w:hAnsi="Arial" w:cs="Arial"/>
        </w:rPr>
        <w:br/>
      </w:r>
      <w:r w:rsidR="00114990" w:rsidRPr="00A758E1">
        <w:rPr>
          <w:rFonts w:ascii="Arial" w:hAnsi="Arial" w:cs="Arial"/>
        </w:rPr>
        <w:t xml:space="preserve">La Universidad de la Sabana con el apoyo de </w:t>
      </w:r>
      <w:proofErr w:type="spellStart"/>
      <w:r w:rsidR="00114990" w:rsidRPr="00A758E1">
        <w:rPr>
          <w:rFonts w:ascii="Arial" w:hAnsi="Arial" w:cs="Arial"/>
        </w:rPr>
        <w:t>Proimágenes</w:t>
      </w:r>
      <w:proofErr w:type="spellEnd"/>
      <w:r w:rsidR="00114990" w:rsidRPr="00A758E1">
        <w:rPr>
          <w:rFonts w:ascii="Arial" w:hAnsi="Arial" w:cs="Arial"/>
        </w:rPr>
        <w:t xml:space="preserve"> Colombia ofrece el diplomado "El Guion Cinematográfico", un espacio para la formación de escritores de historias cinematográficas. Hasta el 24 de marzo estará abierta la convocatoria para participar por 16 becas del 70% del valor del diplomado.</w:t>
      </w:r>
      <w:r w:rsidR="005A78D5" w:rsidRPr="005A78D5">
        <w:rPr>
          <w:rFonts w:ascii="Arial" w:hAnsi="Arial" w:cs="Arial"/>
        </w:rPr>
        <w:t xml:space="preserve"> </w:t>
      </w:r>
      <w:r w:rsidR="005A78D5">
        <w:rPr>
          <w:rFonts w:ascii="Arial" w:hAnsi="Arial" w:cs="Arial"/>
        </w:rPr>
        <w:br/>
      </w:r>
      <w:hyperlink r:id="rId11" w:history="1">
        <w:r w:rsidR="00114990" w:rsidRPr="00114990">
          <w:rPr>
            <w:rStyle w:val="Hipervnculo"/>
            <w:rFonts w:ascii="Arial" w:hAnsi="Arial" w:cs="Arial"/>
          </w:rPr>
          <w:t>Vea más</w:t>
        </w:r>
      </w:hyperlink>
      <w:r w:rsidR="005A78D5">
        <w:rPr>
          <w:rFonts w:ascii="Arial" w:hAnsi="Arial" w:cs="Arial"/>
        </w:rPr>
        <w:br/>
      </w:r>
      <w:r w:rsidR="005A78D5">
        <w:rPr>
          <w:rFonts w:ascii="Arial" w:hAnsi="Arial" w:cs="Arial"/>
        </w:rPr>
        <w:br/>
      </w:r>
      <w:r w:rsidR="005A78D5">
        <w:rPr>
          <w:rFonts w:ascii="Arial" w:hAnsi="Arial" w:cs="Arial"/>
        </w:rPr>
        <w:br/>
      </w:r>
      <w:r w:rsidR="00A67BD7" w:rsidRPr="00A758E1">
        <w:rPr>
          <w:rFonts w:ascii="Arial" w:hAnsi="Arial" w:cs="Arial"/>
          <w:color w:val="000080"/>
          <w:sz w:val="28"/>
          <w:szCs w:val="28"/>
        </w:rPr>
        <w:t>HISTORIA Y ESTÉTICA DEL CINE</w:t>
      </w:r>
      <w:r w:rsidR="005A78D5">
        <w:rPr>
          <w:rFonts w:ascii="Arial" w:hAnsi="Arial" w:cs="Arial"/>
        </w:rPr>
        <w:br/>
      </w:r>
      <w:r w:rsidR="00A67BD7" w:rsidRPr="00735B5A">
        <w:rPr>
          <w:rFonts w:ascii="Arial" w:hAnsi="Arial" w:cs="Arial"/>
        </w:rPr>
        <w:t xml:space="preserve">La </w:t>
      </w:r>
      <w:r w:rsidR="00A67BD7" w:rsidRPr="00A758E1">
        <w:rPr>
          <w:rFonts w:ascii="Arial" w:hAnsi="Arial" w:cs="Arial"/>
        </w:rPr>
        <w:t xml:space="preserve">Fundación </w:t>
      </w:r>
      <w:proofErr w:type="spellStart"/>
      <w:r w:rsidR="00A67BD7" w:rsidRPr="00A758E1">
        <w:rPr>
          <w:rFonts w:ascii="Arial" w:hAnsi="Arial" w:cs="Arial"/>
        </w:rPr>
        <w:t>Fellini</w:t>
      </w:r>
      <w:proofErr w:type="spellEnd"/>
      <w:r w:rsidR="00A67BD7" w:rsidRPr="00A758E1">
        <w:rPr>
          <w:rFonts w:ascii="Arial" w:hAnsi="Arial" w:cs="Arial"/>
        </w:rPr>
        <w:t xml:space="preserve">, de la ciudad de Manizales, invita al </w:t>
      </w:r>
      <w:r w:rsidR="00A67BD7" w:rsidRPr="00735B5A">
        <w:rPr>
          <w:rFonts w:ascii="Arial" w:hAnsi="Arial" w:cs="Arial"/>
        </w:rPr>
        <w:t>ciclo de charlas Historia y estética del cine, que se inicia mañana sábado 28 de febrero. Durante seis sábados se abordarán diferentes aspectos en torno al nacimiento y evolución del cine.</w:t>
      </w:r>
      <w:r w:rsidR="005A78D5" w:rsidRPr="005A78D5">
        <w:rPr>
          <w:rFonts w:ascii="Arial" w:hAnsi="Arial" w:cs="Arial"/>
        </w:rPr>
        <w:t xml:space="preserve"> </w:t>
      </w:r>
      <w:r w:rsidR="005A78D5">
        <w:rPr>
          <w:rFonts w:ascii="Arial" w:hAnsi="Arial" w:cs="Arial"/>
        </w:rPr>
        <w:br/>
      </w:r>
      <w:r w:rsidR="00A67BD7" w:rsidRPr="00735B5A">
        <w:rPr>
          <w:rFonts w:ascii="Arial" w:hAnsi="Arial" w:cs="Arial"/>
        </w:rPr>
        <w:t xml:space="preserve">El evento tendrá lugar en </w:t>
      </w:r>
      <w:r w:rsidR="00114990" w:rsidRPr="00735B5A">
        <w:rPr>
          <w:rFonts w:ascii="Arial" w:hAnsi="Arial" w:cs="Arial"/>
        </w:rPr>
        <w:t>el teatro</w:t>
      </w:r>
      <w:r w:rsidR="00A67BD7" w:rsidRPr="00735B5A">
        <w:rPr>
          <w:rFonts w:ascii="Arial" w:hAnsi="Arial" w:cs="Arial"/>
        </w:rPr>
        <w:t xml:space="preserve"> El Escondite</w:t>
      </w:r>
      <w:r w:rsidR="00114990">
        <w:rPr>
          <w:rFonts w:ascii="Arial" w:hAnsi="Arial" w:cs="Arial"/>
        </w:rPr>
        <w:t xml:space="preserve">, </w:t>
      </w:r>
      <w:r w:rsidR="00A67BD7" w:rsidRPr="00735B5A">
        <w:rPr>
          <w:rFonts w:ascii="Arial" w:hAnsi="Arial" w:cs="Arial"/>
        </w:rPr>
        <w:t>de 3:00 a 5:00 P.M.</w:t>
      </w:r>
      <w:r w:rsidR="005A78D5" w:rsidRPr="005A78D5">
        <w:rPr>
          <w:rFonts w:ascii="Arial" w:hAnsi="Arial" w:cs="Arial"/>
        </w:rPr>
        <w:t xml:space="preserve"> </w:t>
      </w:r>
      <w:r w:rsidR="005A78D5">
        <w:rPr>
          <w:rFonts w:ascii="Arial" w:hAnsi="Arial" w:cs="Arial"/>
        </w:rPr>
        <w:br/>
      </w:r>
      <w:hyperlink r:id="rId12" w:history="1">
        <w:r w:rsidR="00A67BD7" w:rsidRPr="00114990">
          <w:rPr>
            <w:rStyle w:val="Hipervnculo"/>
            <w:rFonts w:ascii="Arial" w:hAnsi="Arial" w:cs="Arial"/>
          </w:rPr>
          <w:t>Vea más</w:t>
        </w:r>
      </w:hyperlink>
      <w:r w:rsidR="005A78D5">
        <w:rPr>
          <w:rFonts w:ascii="Arial" w:hAnsi="Arial" w:cs="Arial"/>
        </w:rPr>
        <w:br/>
      </w:r>
      <w:r w:rsidR="00114990">
        <w:rPr>
          <w:rFonts w:ascii="Arial" w:hAnsi="Arial" w:cs="Arial"/>
          <w:color w:val="000080"/>
          <w:sz w:val="28"/>
          <w:szCs w:val="28"/>
        </w:rPr>
        <w:br/>
      </w:r>
      <w:r w:rsidR="00114990">
        <w:rPr>
          <w:rFonts w:ascii="Arial" w:hAnsi="Arial" w:cs="Arial"/>
          <w:color w:val="000080"/>
          <w:sz w:val="28"/>
          <w:szCs w:val="28"/>
        </w:rPr>
        <w:br/>
      </w:r>
      <w:r w:rsidR="00A758E1" w:rsidRPr="00A758E1">
        <w:rPr>
          <w:rFonts w:ascii="Arial" w:hAnsi="Arial" w:cs="Arial"/>
          <w:color w:val="000080"/>
          <w:sz w:val="28"/>
          <w:szCs w:val="28"/>
        </w:rPr>
        <w:t>INTRODUCCIÓN AL GUION - ONLINE</w:t>
      </w:r>
      <w:r w:rsidR="005A78D5">
        <w:rPr>
          <w:rFonts w:ascii="Arial" w:hAnsi="Arial" w:cs="Arial"/>
        </w:rPr>
        <w:br/>
      </w:r>
      <w:r w:rsidR="00A758E1" w:rsidRPr="00114990">
        <w:rPr>
          <w:rFonts w:ascii="Arial" w:hAnsi="Arial" w:cs="Arial"/>
        </w:rPr>
        <w:t>El Laboratorio de guion de Argentina, ofrece el curso Introducción al Guion, que será dictado de manera virtual. Como resultado del curso los estudiantes podrán reconocer las etapas del proceso de la escritura de un gui</w:t>
      </w:r>
      <w:r w:rsidR="00114990" w:rsidRPr="00114990">
        <w:rPr>
          <w:rFonts w:ascii="Arial" w:hAnsi="Arial" w:cs="Arial"/>
        </w:rPr>
        <w:t>o</w:t>
      </w:r>
      <w:r w:rsidR="00A758E1" w:rsidRPr="00114990">
        <w:rPr>
          <w:rFonts w:ascii="Arial" w:hAnsi="Arial" w:cs="Arial"/>
        </w:rPr>
        <w:t>n, experimentar y resolver los problemas más habituales que surgen en el paso de la idea al gui</w:t>
      </w:r>
      <w:r w:rsidR="00114990" w:rsidRPr="00114990">
        <w:rPr>
          <w:rFonts w:ascii="Arial" w:hAnsi="Arial" w:cs="Arial"/>
        </w:rPr>
        <w:t>o</w:t>
      </w:r>
      <w:r w:rsidR="00A758E1" w:rsidRPr="00114990">
        <w:rPr>
          <w:rFonts w:ascii="Arial" w:hAnsi="Arial" w:cs="Arial"/>
        </w:rPr>
        <w:t>n final, y escribirán un gui</w:t>
      </w:r>
      <w:r w:rsidR="00114990" w:rsidRPr="00114990">
        <w:rPr>
          <w:rFonts w:ascii="Arial" w:hAnsi="Arial" w:cs="Arial"/>
        </w:rPr>
        <w:t>o</w:t>
      </w:r>
      <w:r w:rsidR="00A758E1" w:rsidRPr="00114990">
        <w:rPr>
          <w:rFonts w:ascii="Arial" w:hAnsi="Arial" w:cs="Arial"/>
        </w:rPr>
        <w:t>n original de 20 minutos.</w:t>
      </w:r>
      <w:r w:rsidR="005A78D5" w:rsidRPr="005A78D5">
        <w:rPr>
          <w:rFonts w:ascii="Arial" w:hAnsi="Arial" w:cs="Arial"/>
        </w:rPr>
        <w:t xml:space="preserve"> </w:t>
      </w:r>
      <w:r w:rsidR="005A78D5">
        <w:rPr>
          <w:rFonts w:ascii="Arial" w:hAnsi="Arial" w:cs="Arial"/>
        </w:rPr>
        <w:br/>
      </w:r>
      <w:r w:rsidR="00A758E1" w:rsidRPr="00114990">
        <w:rPr>
          <w:rFonts w:ascii="Arial" w:hAnsi="Arial" w:cs="Arial"/>
        </w:rPr>
        <w:t xml:space="preserve">Contacto: </w:t>
      </w:r>
      <w:hyperlink r:id="rId13" w:history="1">
        <w:r w:rsidR="00A758E1" w:rsidRPr="00114990">
          <w:rPr>
            <w:rFonts w:ascii="Arial" w:hAnsi="Arial" w:cs="Arial"/>
          </w:rPr>
          <w:t>info@laboratoriodeguion.com.ar</w:t>
        </w:r>
      </w:hyperlink>
      <w:r w:rsidR="005A78D5">
        <w:rPr>
          <w:rFonts w:ascii="Arial" w:hAnsi="Arial" w:cs="Arial"/>
        </w:rPr>
        <w:br/>
      </w:r>
      <w:hyperlink r:id="rId14" w:history="1">
        <w:r w:rsidR="00A758E1" w:rsidRPr="00114990">
          <w:rPr>
            <w:rStyle w:val="Hipervnculo"/>
            <w:rFonts w:ascii="Arial" w:hAnsi="Arial" w:cs="Arial"/>
          </w:rPr>
          <w:t>Vea más</w:t>
        </w:r>
      </w:hyperlink>
      <w:r w:rsidR="005A78D5">
        <w:rPr>
          <w:rFonts w:ascii="Arial" w:hAnsi="Arial" w:cs="Arial"/>
        </w:rPr>
        <w:br/>
      </w:r>
      <w:r w:rsidR="005A78D5">
        <w:rPr>
          <w:rFonts w:ascii="Arial" w:hAnsi="Arial" w:cs="Arial"/>
        </w:rPr>
        <w:br/>
      </w:r>
      <w:r w:rsidR="005A78D5">
        <w:rPr>
          <w:rFonts w:ascii="Arial" w:hAnsi="Arial" w:cs="Arial"/>
        </w:rPr>
        <w:br/>
      </w:r>
      <w:r w:rsidR="005A78D5">
        <w:rPr>
          <w:rFonts w:ascii="Arial" w:hAnsi="Arial" w:cs="Arial"/>
        </w:rPr>
        <w:br/>
      </w:r>
      <w:r w:rsidR="00114990" w:rsidRPr="00A758E1">
        <w:rPr>
          <w:rFonts w:ascii="Arial" w:hAnsi="Arial" w:cs="Arial"/>
          <w:color w:val="000080"/>
          <w:sz w:val="28"/>
          <w:szCs w:val="28"/>
        </w:rPr>
        <w:t>CONCURSO DE GUION LATINOAMERICANO</w:t>
      </w:r>
      <w:r w:rsidR="005A78D5">
        <w:rPr>
          <w:rFonts w:ascii="Arial" w:hAnsi="Arial" w:cs="Arial"/>
        </w:rPr>
        <w:br/>
      </w:r>
      <w:r w:rsidR="00114990" w:rsidRPr="00A758E1">
        <w:rPr>
          <w:rFonts w:ascii="Arial" w:hAnsi="Arial" w:cs="Arial"/>
        </w:rPr>
        <w:t>El Festival Internacional de Cine en el Desierto (FICD), que celebrará su quinta edición en ciudades del estado de Sonora, en México, convoca a autores latinoamericanos de nacimiento o que comprueben su residencia en los países latinoamericanos, para que participen en el Concurso de guion de cortometraje.</w:t>
      </w:r>
      <w:r w:rsidR="005A78D5" w:rsidRPr="005A78D5">
        <w:rPr>
          <w:rFonts w:ascii="Arial" w:hAnsi="Arial" w:cs="Arial"/>
        </w:rPr>
        <w:t xml:space="preserve"> </w:t>
      </w:r>
      <w:r w:rsidR="005A78D5">
        <w:rPr>
          <w:rFonts w:ascii="Arial" w:hAnsi="Arial" w:cs="Arial"/>
        </w:rPr>
        <w:br/>
      </w:r>
      <w:r w:rsidR="00114990" w:rsidRPr="00A758E1">
        <w:rPr>
          <w:rFonts w:ascii="Arial" w:hAnsi="Arial" w:cs="Arial"/>
        </w:rPr>
        <w:t>Las obras deben ser presentadas antes del 3 de abril</w:t>
      </w:r>
      <w:r w:rsidR="005A78D5">
        <w:rPr>
          <w:rFonts w:ascii="Arial" w:hAnsi="Arial" w:cs="Arial"/>
        </w:rPr>
        <w:br/>
      </w:r>
      <w:hyperlink r:id="rId15" w:history="1">
        <w:r w:rsidR="00114990" w:rsidRPr="005A78D5">
          <w:rPr>
            <w:rStyle w:val="Hipervnculo"/>
            <w:rFonts w:ascii="Arial" w:hAnsi="Arial" w:cs="Arial"/>
          </w:rPr>
          <w:t>Vea más</w:t>
        </w:r>
      </w:hyperlink>
      <w:r w:rsidR="005A78D5">
        <w:rPr>
          <w:rFonts w:ascii="Arial" w:hAnsi="Arial" w:cs="Arial"/>
        </w:rPr>
        <w:br/>
      </w:r>
      <w:r w:rsidR="005A78D5">
        <w:rPr>
          <w:rFonts w:ascii="Arial" w:hAnsi="Arial" w:cs="Arial"/>
        </w:rPr>
        <w:br/>
      </w:r>
      <w:r w:rsidR="005A78D5">
        <w:rPr>
          <w:rFonts w:ascii="Arial" w:hAnsi="Arial" w:cs="Arial"/>
        </w:rPr>
        <w:br/>
      </w:r>
      <w:r w:rsidR="00A67BD7" w:rsidRPr="007E28FB">
        <w:rPr>
          <w:rFonts w:ascii="Arial" w:hAnsi="Arial" w:cs="Arial"/>
          <w:color w:val="800000"/>
        </w:rPr>
        <w:t>_____________________________________________________</w:t>
      </w:r>
      <w:r w:rsidR="00A67BD7" w:rsidRPr="007E28FB">
        <w:rPr>
          <w:rFonts w:ascii="Arial" w:hAnsi="Arial" w:cs="Arial"/>
          <w:color w:val="800000"/>
          <w:sz w:val="48"/>
          <w:szCs w:val="48"/>
        </w:rPr>
        <w:br/>
      </w:r>
      <w:r w:rsidR="00A67BD7">
        <w:rPr>
          <w:rFonts w:ascii="Arial" w:hAnsi="Arial" w:cs="Arial"/>
          <w:color w:val="800000"/>
          <w:sz w:val="48"/>
          <w:szCs w:val="48"/>
          <w:lang w:eastAsia="es-ES_tradnl"/>
        </w:rPr>
        <w:t>Próximamente</w:t>
      </w:r>
      <w:r w:rsidR="00A67BD7">
        <w:rPr>
          <w:rFonts w:ascii="Arial" w:hAnsi="Arial" w:cs="Arial"/>
          <w:color w:val="800000"/>
        </w:rPr>
        <w:br/>
      </w:r>
      <w:r w:rsidR="00A67BD7" w:rsidRPr="005A78D5">
        <w:rPr>
          <w:rFonts w:ascii="Arial" w:hAnsi="Arial" w:cs="Arial"/>
          <w:b/>
          <w:color w:val="000080"/>
          <w:sz w:val="28"/>
          <w:szCs w:val="28"/>
        </w:rPr>
        <w:t>ALIAS MARÍA</w:t>
      </w:r>
      <w:r w:rsidR="00A67BD7" w:rsidRPr="00A758E1">
        <w:rPr>
          <w:rFonts w:ascii="Arial" w:hAnsi="Arial" w:cs="Arial"/>
          <w:color w:val="000080"/>
          <w:sz w:val="28"/>
          <w:szCs w:val="28"/>
        </w:rPr>
        <w:t xml:space="preserve"> INAUGURARÁ EL FICCI 55</w:t>
      </w:r>
      <w:r w:rsidR="005A78D5">
        <w:rPr>
          <w:rFonts w:ascii="Arial" w:hAnsi="Arial" w:cs="Arial"/>
        </w:rPr>
        <w:br/>
      </w:r>
      <w:r w:rsidR="00A67BD7" w:rsidRPr="00A758E1">
        <w:rPr>
          <w:rFonts w:ascii="Arial" w:hAnsi="Arial" w:cs="Arial"/>
        </w:rPr>
        <w:t xml:space="preserve">El Festival Internacional de Cine de Cartagena de Indias hará su apertura con </w:t>
      </w:r>
      <w:r w:rsidR="00A67BD7" w:rsidRPr="005A78D5">
        <w:rPr>
          <w:rFonts w:ascii="Arial" w:hAnsi="Arial" w:cs="Arial"/>
          <w:b/>
        </w:rPr>
        <w:t>ALIAS MARÍA</w:t>
      </w:r>
      <w:r w:rsidR="00A67BD7" w:rsidRPr="00A758E1">
        <w:rPr>
          <w:rFonts w:ascii="Arial" w:hAnsi="Arial" w:cs="Arial"/>
        </w:rPr>
        <w:t xml:space="preserve">, película colombiana dirigida por José Luis </w:t>
      </w:r>
      <w:proofErr w:type="spellStart"/>
      <w:r w:rsidR="00A67BD7" w:rsidRPr="00A758E1">
        <w:rPr>
          <w:rFonts w:ascii="Arial" w:hAnsi="Arial" w:cs="Arial"/>
        </w:rPr>
        <w:t>Rugeles</w:t>
      </w:r>
      <w:proofErr w:type="spellEnd"/>
      <w:r w:rsidR="00A67BD7" w:rsidRPr="00A758E1">
        <w:rPr>
          <w:rFonts w:ascii="Arial" w:hAnsi="Arial" w:cs="Arial"/>
        </w:rPr>
        <w:t>.  El filme refleja el desolador panorama del conflicto armado en Colombia a través de la experiencia de María, una guerrillera de 13 años que observa el parto secreto del hijo del comandante, mientras trata de decidir qué hará con el bebé que ella está esperando.</w:t>
      </w:r>
      <w:r w:rsidR="00511ABF" w:rsidRPr="00511ABF">
        <w:rPr>
          <w:rFonts w:ascii="Arial" w:hAnsi="Arial" w:cs="Arial"/>
          <w:color w:val="800000"/>
        </w:rPr>
        <w:t xml:space="preserve"> </w:t>
      </w:r>
      <w:r w:rsidR="00511ABF">
        <w:rPr>
          <w:rFonts w:ascii="Arial" w:hAnsi="Arial" w:cs="Arial"/>
          <w:color w:val="800000"/>
        </w:rPr>
        <w:br/>
      </w:r>
      <w:hyperlink r:id="rId16" w:history="1">
        <w:r w:rsidR="00A67BD7" w:rsidRPr="005A78D5">
          <w:rPr>
            <w:rStyle w:val="Hipervnculo"/>
            <w:rFonts w:ascii="Arial" w:hAnsi="Arial" w:cs="Arial"/>
          </w:rPr>
          <w:t>Vea más</w:t>
        </w:r>
      </w:hyperlink>
      <w:r w:rsidR="00511ABF">
        <w:rPr>
          <w:rFonts w:ascii="Arial" w:hAnsi="Arial" w:cs="Arial"/>
          <w:color w:val="800000"/>
        </w:rPr>
        <w:br/>
      </w:r>
      <w:r w:rsidR="00511ABF">
        <w:rPr>
          <w:rFonts w:ascii="Arial" w:hAnsi="Arial" w:cs="Arial"/>
          <w:color w:val="800000"/>
        </w:rPr>
        <w:br/>
      </w:r>
      <w:r w:rsidR="00511ABF">
        <w:rPr>
          <w:rFonts w:ascii="Arial" w:hAnsi="Arial" w:cs="Arial"/>
          <w:color w:val="800000"/>
        </w:rPr>
        <w:br/>
      </w:r>
      <w:r w:rsidR="00A758E1" w:rsidRPr="007E28FB">
        <w:rPr>
          <w:rFonts w:ascii="Arial" w:hAnsi="Arial" w:cs="Arial"/>
          <w:color w:val="800000"/>
        </w:rPr>
        <w:t>_________________________________________________</w:t>
      </w:r>
      <w:r w:rsidR="00A758E1" w:rsidRPr="007E28FB">
        <w:rPr>
          <w:rFonts w:ascii="Arial" w:hAnsi="Arial" w:cs="Arial"/>
          <w:color w:val="800000"/>
          <w:sz w:val="48"/>
          <w:szCs w:val="48"/>
        </w:rPr>
        <w:br/>
        <w:t>Inserto</w:t>
      </w:r>
      <w:r w:rsidR="00511ABF">
        <w:rPr>
          <w:rFonts w:ascii="Arial" w:hAnsi="Arial" w:cs="Arial"/>
          <w:color w:val="800000"/>
        </w:rPr>
        <w:br/>
      </w:r>
      <w:r w:rsidR="00A758E1" w:rsidRPr="00A758E1">
        <w:rPr>
          <w:rFonts w:ascii="Arial" w:hAnsi="Arial" w:cs="Arial"/>
          <w:color w:val="000080"/>
          <w:sz w:val="28"/>
          <w:szCs w:val="28"/>
        </w:rPr>
        <w:t>PELÍCULAS RECONOCIDAS COMO OBRAS CINEMATOGRÁFICAS COLOMBIANAS</w:t>
      </w:r>
      <w:r w:rsidR="00511ABF">
        <w:rPr>
          <w:rFonts w:ascii="Arial" w:hAnsi="Arial" w:cs="Arial"/>
          <w:color w:val="800000"/>
        </w:rPr>
        <w:br/>
      </w:r>
      <w:r w:rsidR="00A758E1" w:rsidRPr="00735B5A">
        <w:rPr>
          <w:rFonts w:ascii="Arial" w:hAnsi="Arial" w:cs="Arial"/>
        </w:rPr>
        <w:t xml:space="preserve">Durante los meses de enero y febrero de 2015 la Dirección de Cinematografía del Ministerio de Cultura otorgó el reconocimiento de carácter de coproducción cinematográfica colombiana a las películas: </w:t>
      </w:r>
      <w:r w:rsidR="00511ABF">
        <w:rPr>
          <w:rFonts w:ascii="Arial" w:hAnsi="Arial" w:cs="Arial"/>
          <w:color w:val="800000"/>
        </w:rPr>
        <w:br/>
      </w:r>
      <w:r w:rsidR="00511ABF">
        <w:rPr>
          <w:rFonts w:ascii="Arial" w:hAnsi="Arial" w:cs="Arial"/>
          <w:color w:val="800000"/>
        </w:rPr>
        <w:br/>
      </w:r>
      <w:r w:rsidR="00A758E1" w:rsidRPr="005A78D5">
        <w:rPr>
          <w:rFonts w:ascii="Arial" w:hAnsi="Arial" w:cs="Arial"/>
          <w:b/>
        </w:rPr>
        <w:t>LA SELVA INFLADA</w:t>
      </w:r>
    </w:p>
    <w:p w:rsidR="002423E3" w:rsidRPr="00FC5371" w:rsidRDefault="00A758E1" w:rsidP="00511ABF">
      <w:pPr>
        <w:spacing w:after="0" w:line="240" w:lineRule="auto"/>
        <w:rPr>
          <w:rFonts w:ascii="Arial" w:hAnsi="Arial" w:cs="Arial"/>
          <w:color w:val="000080"/>
          <w:sz w:val="28"/>
          <w:szCs w:val="28"/>
        </w:rPr>
      </w:pPr>
      <w:r w:rsidRPr="00735B5A">
        <w:rPr>
          <w:rFonts w:ascii="Arial" w:hAnsi="Arial" w:cs="Arial"/>
        </w:rPr>
        <w:t>Director: José Alejandro Arango Gutiérrez</w:t>
      </w:r>
      <w:r w:rsidR="00511ABF">
        <w:rPr>
          <w:rFonts w:ascii="Arial" w:hAnsi="Arial" w:cs="Arial"/>
          <w:color w:val="800000"/>
        </w:rPr>
        <w:br/>
      </w:r>
      <w:r w:rsidRPr="00735B5A">
        <w:rPr>
          <w:rFonts w:ascii="Arial" w:hAnsi="Arial" w:cs="Arial"/>
        </w:rPr>
        <w:t xml:space="preserve">Productor: Rodrigo Arcadio </w:t>
      </w:r>
      <w:proofErr w:type="spellStart"/>
      <w:r w:rsidRPr="00735B5A">
        <w:rPr>
          <w:rFonts w:ascii="Arial" w:hAnsi="Arial" w:cs="Arial"/>
        </w:rPr>
        <w:t>Dimaté</w:t>
      </w:r>
      <w:proofErr w:type="spellEnd"/>
      <w:r w:rsidRPr="00735B5A">
        <w:rPr>
          <w:rFonts w:ascii="Arial" w:hAnsi="Arial" w:cs="Arial"/>
        </w:rPr>
        <w:t xml:space="preserve"> Gutiérrez </w:t>
      </w:r>
      <w:r w:rsidR="00511ABF">
        <w:rPr>
          <w:rFonts w:ascii="Arial" w:hAnsi="Arial" w:cs="Arial"/>
          <w:color w:val="800000"/>
        </w:rPr>
        <w:br/>
      </w:r>
      <w:r w:rsidRPr="00735B5A">
        <w:rPr>
          <w:rFonts w:ascii="Arial" w:hAnsi="Arial" w:cs="Arial"/>
        </w:rPr>
        <w:t xml:space="preserve">Género: Documental </w:t>
      </w:r>
      <w:r w:rsidR="00511ABF">
        <w:rPr>
          <w:rFonts w:ascii="Arial" w:hAnsi="Arial" w:cs="Arial"/>
          <w:color w:val="800000"/>
        </w:rPr>
        <w:br/>
      </w:r>
      <w:r w:rsidRPr="00735B5A">
        <w:rPr>
          <w:rFonts w:ascii="Arial" w:hAnsi="Arial" w:cs="Arial"/>
        </w:rPr>
        <w:t>Duración: 70 minutos</w:t>
      </w:r>
      <w:r w:rsidR="00511ABF">
        <w:rPr>
          <w:rFonts w:ascii="Arial" w:hAnsi="Arial" w:cs="Arial"/>
          <w:color w:val="800000"/>
        </w:rPr>
        <w:br/>
      </w:r>
      <w:r w:rsidRPr="00735B5A">
        <w:rPr>
          <w:rFonts w:ascii="Arial" w:hAnsi="Arial" w:cs="Arial"/>
        </w:rPr>
        <w:t>Nacionalidad: Colombia - España</w:t>
      </w:r>
      <w:r w:rsidR="00511ABF">
        <w:rPr>
          <w:rFonts w:ascii="Arial" w:hAnsi="Arial" w:cs="Arial"/>
          <w:color w:val="800000"/>
        </w:rPr>
        <w:br/>
      </w:r>
      <w:r w:rsidRPr="00735B5A">
        <w:rPr>
          <w:rFonts w:ascii="Arial" w:hAnsi="Arial" w:cs="Arial"/>
        </w:rPr>
        <w:t>Sinopsis:</w:t>
      </w:r>
      <w:r w:rsidR="00511ABF" w:rsidRPr="00511ABF">
        <w:rPr>
          <w:rFonts w:ascii="Arial" w:hAnsi="Arial" w:cs="Arial"/>
          <w:color w:val="800000"/>
        </w:rPr>
        <w:t xml:space="preserve"> </w:t>
      </w:r>
      <w:r w:rsidR="00511ABF">
        <w:rPr>
          <w:rFonts w:ascii="Arial" w:hAnsi="Arial" w:cs="Arial"/>
          <w:color w:val="800000"/>
        </w:rPr>
        <w:br/>
      </w:r>
      <w:r w:rsidRPr="00735B5A">
        <w:rPr>
          <w:rFonts w:ascii="Arial" w:hAnsi="Arial" w:cs="Arial"/>
        </w:rPr>
        <w:t>La Amazonía colombiana está sufriendo una ola de suicidios de jóvenes indígenas pertenecientes a comunidades ancestrales.  Al verde espeso de esta selva también llegaron costumbres de la ciudad y sus hombres de piel clara. Son culturas diferentes en la fricción frenética de nuestra época, es una generación de jóvenes nacidos de este encuentro que se están ahorcando ante los espejismos de un mundo extranjero.</w:t>
      </w:r>
      <w:r w:rsidR="00511ABF" w:rsidRPr="00511ABF">
        <w:rPr>
          <w:rFonts w:ascii="Arial" w:hAnsi="Arial" w:cs="Arial"/>
          <w:color w:val="800000"/>
        </w:rPr>
        <w:t xml:space="preserve"> </w:t>
      </w:r>
      <w:r w:rsidR="00511ABF">
        <w:rPr>
          <w:rFonts w:ascii="Arial" w:hAnsi="Arial" w:cs="Arial"/>
          <w:color w:val="800000"/>
        </w:rPr>
        <w:br/>
      </w:r>
      <w:r w:rsidR="00511ABF">
        <w:rPr>
          <w:rFonts w:ascii="Arial" w:hAnsi="Arial" w:cs="Arial"/>
          <w:color w:val="800000"/>
        </w:rPr>
        <w:br/>
      </w:r>
      <w:r w:rsidRPr="005A78D5">
        <w:rPr>
          <w:rFonts w:ascii="Arial" w:hAnsi="Arial" w:cs="Arial"/>
          <w:b/>
        </w:rPr>
        <w:t>HOMBRES A LA CARTA</w:t>
      </w:r>
      <w:r w:rsidR="00511ABF">
        <w:rPr>
          <w:rFonts w:ascii="Arial" w:hAnsi="Arial" w:cs="Arial"/>
          <w:color w:val="800000"/>
        </w:rPr>
        <w:br/>
      </w:r>
      <w:r w:rsidRPr="00735B5A">
        <w:rPr>
          <w:rFonts w:ascii="Arial" w:hAnsi="Arial" w:cs="Arial"/>
        </w:rPr>
        <w:t>Director</w:t>
      </w:r>
      <w:proofErr w:type="gramStart"/>
      <w:r w:rsidRPr="00735B5A">
        <w:rPr>
          <w:rFonts w:ascii="Arial" w:hAnsi="Arial" w:cs="Arial"/>
        </w:rPr>
        <w:t>:  Der</w:t>
      </w:r>
      <w:r w:rsidR="005A78D5">
        <w:rPr>
          <w:rFonts w:ascii="Arial" w:hAnsi="Arial" w:cs="Arial"/>
        </w:rPr>
        <w:t>b</w:t>
      </w:r>
      <w:r w:rsidRPr="00735B5A">
        <w:rPr>
          <w:rFonts w:ascii="Arial" w:hAnsi="Arial" w:cs="Arial"/>
        </w:rPr>
        <w:t>y</w:t>
      </w:r>
      <w:proofErr w:type="gramEnd"/>
      <w:r w:rsidRPr="00735B5A">
        <w:rPr>
          <w:rFonts w:ascii="Arial" w:hAnsi="Arial" w:cs="Arial"/>
        </w:rPr>
        <w:t xml:space="preserve"> Roberto Arboleda Quiñonez</w:t>
      </w:r>
      <w:r w:rsidR="00511ABF">
        <w:rPr>
          <w:rFonts w:ascii="Arial" w:hAnsi="Arial" w:cs="Arial"/>
          <w:color w:val="800000"/>
        </w:rPr>
        <w:br/>
      </w:r>
      <w:r w:rsidRPr="00735B5A">
        <w:rPr>
          <w:rFonts w:ascii="Arial" w:hAnsi="Arial" w:cs="Arial"/>
        </w:rPr>
        <w:t>Género: Ficción</w:t>
      </w:r>
      <w:r w:rsidR="00511ABF">
        <w:rPr>
          <w:rFonts w:ascii="Arial" w:hAnsi="Arial" w:cs="Arial"/>
          <w:color w:val="800000"/>
        </w:rPr>
        <w:br/>
      </w:r>
      <w:r w:rsidRPr="00735B5A">
        <w:rPr>
          <w:rFonts w:ascii="Arial" w:hAnsi="Arial" w:cs="Arial"/>
        </w:rPr>
        <w:t>Productor: Terciopelo Negro Producciones E.U.</w:t>
      </w:r>
      <w:r w:rsidR="00511ABF" w:rsidRPr="00511ABF">
        <w:rPr>
          <w:rFonts w:ascii="Arial" w:hAnsi="Arial" w:cs="Arial"/>
          <w:color w:val="800000"/>
        </w:rPr>
        <w:t xml:space="preserve"> </w:t>
      </w:r>
      <w:r w:rsidR="00511ABF">
        <w:rPr>
          <w:rFonts w:ascii="Arial" w:hAnsi="Arial" w:cs="Arial"/>
          <w:color w:val="800000"/>
        </w:rPr>
        <w:br/>
      </w:r>
      <w:r w:rsidRPr="00735B5A">
        <w:rPr>
          <w:rFonts w:ascii="Arial" w:hAnsi="Arial" w:cs="Arial"/>
        </w:rPr>
        <w:t>Duración: 98 minutos</w:t>
      </w:r>
      <w:r w:rsidR="00511ABF">
        <w:rPr>
          <w:rFonts w:ascii="Arial" w:hAnsi="Arial" w:cs="Arial"/>
          <w:color w:val="800000"/>
        </w:rPr>
        <w:br/>
      </w:r>
      <w:r w:rsidRPr="00735B5A">
        <w:rPr>
          <w:rFonts w:ascii="Arial" w:hAnsi="Arial" w:cs="Arial"/>
        </w:rPr>
        <w:t>Nacionalidad: Colombia - Argentina</w:t>
      </w:r>
      <w:r w:rsidR="00511ABF">
        <w:rPr>
          <w:rFonts w:ascii="Arial" w:hAnsi="Arial" w:cs="Arial"/>
          <w:color w:val="800000"/>
        </w:rPr>
        <w:br/>
      </w:r>
      <w:r w:rsidRPr="00735B5A">
        <w:rPr>
          <w:rFonts w:ascii="Arial" w:hAnsi="Arial" w:cs="Arial"/>
        </w:rPr>
        <w:t>Sinopsis:</w:t>
      </w:r>
      <w:r w:rsidR="00511ABF" w:rsidRPr="00511ABF">
        <w:rPr>
          <w:rFonts w:ascii="Arial" w:hAnsi="Arial" w:cs="Arial"/>
          <w:color w:val="800000"/>
        </w:rPr>
        <w:t xml:space="preserve"> </w:t>
      </w:r>
      <w:r w:rsidR="00511ABF">
        <w:rPr>
          <w:rFonts w:ascii="Arial" w:hAnsi="Arial" w:cs="Arial"/>
          <w:color w:val="800000"/>
        </w:rPr>
        <w:br/>
      </w:r>
      <w:r w:rsidRPr="00735B5A">
        <w:rPr>
          <w:rFonts w:ascii="Arial" w:hAnsi="Arial" w:cs="Arial"/>
        </w:rPr>
        <w:t>Amelia es una periodista independiente, disfruta su vida sola. No acepta que las mujeres tengan “fecha de caducidad” en ningún aspecto de la vida. En una cita médica el doctor le recordó que después de los 35 años la mujer cambia hormonalmente, esto la inquietó sobre su posible maternidad y descubrió que quería ser mamá, pasa entonces varios días probando estrategias para encontrar a quién será el padre de su hijo hasta que una adivina le dio la clave: “eres lo que comes”: Amalia decide buscar al hombre por la forma que tenga de comer, y se encuentra con varias sorpresas.</w:t>
      </w:r>
      <w:r w:rsidR="00511ABF" w:rsidRPr="00511ABF">
        <w:rPr>
          <w:rFonts w:ascii="Arial" w:hAnsi="Arial" w:cs="Arial"/>
          <w:color w:val="800000"/>
        </w:rPr>
        <w:t xml:space="preserve"> </w:t>
      </w:r>
      <w:r w:rsidR="00511ABF">
        <w:rPr>
          <w:rFonts w:ascii="Arial" w:hAnsi="Arial" w:cs="Arial"/>
          <w:color w:val="800000"/>
        </w:rPr>
        <w:br/>
      </w:r>
      <w:r w:rsidR="00511ABF">
        <w:rPr>
          <w:rFonts w:ascii="Arial" w:hAnsi="Arial" w:cs="Arial"/>
          <w:color w:val="800000"/>
        </w:rPr>
        <w:br/>
      </w:r>
      <w:r w:rsidRPr="005A78D5">
        <w:rPr>
          <w:rFonts w:ascii="Arial" w:hAnsi="Arial" w:cs="Arial"/>
          <w:b/>
        </w:rPr>
        <w:t>AQUEL SEPTIEMBRE</w:t>
      </w:r>
      <w:r w:rsidR="00511ABF">
        <w:rPr>
          <w:rFonts w:ascii="Arial" w:hAnsi="Arial" w:cs="Arial"/>
          <w:color w:val="800000"/>
        </w:rPr>
        <w:br/>
      </w:r>
      <w:r w:rsidRPr="00735B5A">
        <w:rPr>
          <w:rFonts w:ascii="Arial" w:hAnsi="Arial" w:cs="Arial"/>
        </w:rPr>
        <w:t>Director: Tania Milena Cardona Díaz</w:t>
      </w:r>
      <w:r w:rsidR="00511ABF">
        <w:rPr>
          <w:rFonts w:ascii="Arial" w:hAnsi="Arial" w:cs="Arial"/>
          <w:color w:val="800000"/>
        </w:rPr>
        <w:br/>
      </w:r>
      <w:r w:rsidRPr="00735B5A">
        <w:rPr>
          <w:rFonts w:ascii="Arial" w:hAnsi="Arial" w:cs="Arial"/>
        </w:rPr>
        <w:t>Productor: John Alexander Romero Avellaneda</w:t>
      </w:r>
      <w:r w:rsidR="00511ABF">
        <w:rPr>
          <w:rFonts w:ascii="Arial" w:hAnsi="Arial" w:cs="Arial"/>
          <w:color w:val="800000"/>
        </w:rPr>
        <w:br/>
      </w:r>
      <w:r w:rsidRPr="00735B5A">
        <w:rPr>
          <w:rFonts w:ascii="Arial" w:hAnsi="Arial" w:cs="Arial"/>
        </w:rPr>
        <w:t>Género: Ficción</w:t>
      </w:r>
      <w:r w:rsidR="00511ABF">
        <w:rPr>
          <w:rFonts w:ascii="Arial" w:hAnsi="Arial" w:cs="Arial"/>
          <w:color w:val="800000"/>
        </w:rPr>
        <w:br/>
      </w:r>
      <w:r w:rsidRPr="00735B5A">
        <w:rPr>
          <w:rFonts w:ascii="Arial" w:hAnsi="Arial" w:cs="Arial"/>
        </w:rPr>
        <w:t>Duración: 97 minutos</w:t>
      </w:r>
      <w:r w:rsidR="00511ABF">
        <w:rPr>
          <w:rFonts w:ascii="Arial" w:hAnsi="Arial" w:cs="Arial"/>
          <w:color w:val="800000"/>
        </w:rPr>
        <w:br/>
      </w:r>
      <w:r w:rsidRPr="00735B5A">
        <w:rPr>
          <w:rFonts w:ascii="Arial" w:hAnsi="Arial" w:cs="Arial"/>
        </w:rPr>
        <w:t>Nacionalidad: Colombia</w:t>
      </w:r>
      <w:r w:rsidR="00511ABF">
        <w:rPr>
          <w:rFonts w:ascii="Arial" w:hAnsi="Arial" w:cs="Arial"/>
          <w:color w:val="800000"/>
        </w:rPr>
        <w:br/>
      </w:r>
      <w:r w:rsidRPr="00735B5A">
        <w:rPr>
          <w:rFonts w:ascii="Arial" w:hAnsi="Arial" w:cs="Arial"/>
        </w:rPr>
        <w:t xml:space="preserve">Sinopsis: </w:t>
      </w:r>
      <w:r w:rsidR="00511ABF">
        <w:rPr>
          <w:rFonts w:ascii="Arial" w:hAnsi="Arial" w:cs="Arial"/>
          <w:color w:val="800000"/>
        </w:rPr>
        <w:br/>
      </w:r>
      <w:r w:rsidRPr="00735B5A">
        <w:rPr>
          <w:rFonts w:ascii="Arial" w:hAnsi="Arial" w:cs="Arial"/>
        </w:rPr>
        <w:t>En “Septiembre” se estremecerá la vida da Antonio con el regreso de Carolina, su mejor amiga a quien no se ve desde hace 6 años. Esta vez cambiarán sus planes, el amor comienza a jugar con su corazón mientras Julián le hace descubrir los celos que jamás pensó encontrar. Carolina encontrará en Antonio a su mejor confidente y paño de lágrimas, sin saber el daño que le hace al contarle todo lo que siente por Julián y hablarle de su confusión por enamorarse de un amigo. Para completar el enredo de Antonio, vuelve a su vida Natalia, una mujer hermosa y deseada por la mayoría de los hombres, que en el pasado le causó mucho dolor; vuelve atormentada por la edad, buscando el mejor partido para lograr una estabilidad en su vida. Los celos de Julián, su confusión por Natalia y su amor en silencio por Carolina, harán de este “Septiembre” un completo caos que puede llevar a Antonio a perder su empleo y la amistad de Carolina para siempre.</w:t>
      </w:r>
      <w:r w:rsidR="00511ABF" w:rsidRPr="00511ABF">
        <w:rPr>
          <w:rFonts w:ascii="Arial" w:hAnsi="Arial" w:cs="Arial"/>
          <w:color w:val="800000"/>
        </w:rPr>
        <w:t xml:space="preserve"> </w:t>
      </w:r>
      <w:r w:rsidR="00511ABF">
        <w:rPr>
          <w:rFonts w:ascii="Arial" w:hAnsi="Arial" w:cs="Arial"/>
          <w:color w:val="800000"/>
        </w:rPr>
        <w:br/>
      </w:r>
      <w:r w:rsidR="00511ABF">
        <w:rPr>
          <w:rFonts w:ascii="Arial" w:hAnsi="Arial" w:cs="Arial"/>
          <w:color w:val="800000"/>
        </w:rPr>
        <w:br/>
      </w:r>
      <w:r w:rsidRPr="005A78D5">
        <w:rPr>
          <w:rFonts w:ascii="Arial" w:hAnsi="Arial" w:cs="Arial"/>
          <w:b/>
        </w:rPr>
        <w:t>VIOLENCIA</w:t>
      </w:r>
      <w:r w:rsidR="00511ABF">
        <w:rPr>
          <w:rFonts w:ascii="Arial" w:hAnsi="Arial" w:cs="Arial"/>
          <w:color w:val="800000"/>
        </w:rPr>
        <w:br/>
      </w:r>
      <w:r w:rsidRPr="00735B5A">
        <w:rPr>
          <w:rFonts w:ascii="Arial" w:hAnsi="Arial" w:cs="Arial"/>
        </w:rPr>
        <w:t>Jorge Andrés Forero Mejía</w:t>
      </w:r>
      <w:r w:rsidR="00511ABF">
        <w:rPr>
          <w:rFonts w:ascii="Arial" w:hAnsi="Arial" w:cs="Arial"/>
          <w:color w:val="800000"/>
        </w:rPr>
        <w:br/>
      </w:r>
      <w:r w:rsidRPr="00735B5A">
        <w:rPr>
          <w:rFonts w:ascii="Arial" w:hAnsi="Arial" w:cs="Arial"/>
        </w:rPr>
        <w:t xml:space="preserve">Productor: </w:t>
      </w:r>
      <w:proofErr w:type="spellStart"/>
      <w:r w:rsidRPr="00735B5A">
        <w:rPr>
          <w:rFonts w:ascii="Arial" w:hAnsi="Arial" w:cs="Arial"/>
        </w:rPr>
        <w:t>Burning</w:t>
      </w:r>
      <w:proofErr w:type="spellEnd"/>
      <w:r w:rsidRPr="00735B5A">
        <w:rPr>
          <w:rFonts w:ascii="Arial" w:hAnsi="Arial" w:cs="Arial"/>
        </w:rPr>
        <w:t xml:space="preserve"> Blue S.A.S.</w:t>
      </w:r>
      <w:r w:rsidR="00511ABF" w:rsidRPr="00511ABF">
        <w:rPr>
          <w:rFonts w:ascii="Arial" w:hAnsi="Arial" w:cs="Arial"/>
          <w:color w:val="800000"/>
        </w:rPr>
        <w:t xml:space="preserve"> </w:t>
      </w:r>
      <w:r w:rsidR="00511ABF">
        <w:rPr>
          <w:rFonts w:ascii="Arial" w:hAnsi="Arial" w:cs="Arial"/>
          <w:color w:val="800000"/>
        </w:rPr>
        <w:br/>
      </w:r>
      <w:r w:rsidRPr="00735B5A">
        <w:rPr>
          <w:rFonts w:ascii="Arial" w:hAnsi="Arial" w:cs="Arial"/>
        </w:rPr>
        <w:t>Género: Ficción</w:t>
      </w:r>
      <w:r w:rsidR="00511ABF">
        <w:rPr>
          <w:rFonts w:ascii="Arial" w:hAnsi="Arial" w:cs="Arial"/>
          <w:color w:val="800000"/>
        </w:rPr>
        <w:br/>
      </w:r>
      <w:r w:rsidRPr="00735B5A">
        <w:rPr>
          <w:rFonts w:ascii="Arial" w:hAnsi="Arial" w:cs="Arial"/>
        </w:rPr>
        <w:t>Duración: 74 minutos</w:t>
      </w:r>
      <w:r w:rsidR="00511ABF">
        <w:rPr>
          <w:rFonts w:ascii="Arial" w:hAnsi="Arial" w:cs="Arial"/>
          <w:color w:val="800000"/>
        </w:rPr>
        <w:br/>
      </w:r>
      <w:r w:rsidRPr="00735B5A">
        <w:rPr>
          <w:rFonts w:ascii="Arial" w:hAnsi="Arial" w:cs="Arial"/>
        </w:rPr>
        <w:t>Nacionalidad: Colombia - México</w:t>
      </w:r>
      <w:r w:rsidR="00511ABF">
        <w:rPr>
          <w:rFonts w:ascii="Arial" w:hAnsi="Arial" w:cs="Arial"/>
          <w:color w:val="800000"/>
        </w:rPr>
        <w:br/>
      </w:r>
      <w:r w:rsidRPr="00735B5A">
        <w:rPr>
          <w:rFonts w:ascii="Arial" w:hAnsi="Arial" w:cs="Arial"/>
        </w:rPr>
        <w:t xml:space="preserve">Sinopsis: </w:t>
      </w:r>
      <w:r w:rsidR="00511ABF">
        <w:rPr>
          <w:rFonts w:ascii="Arial" w:hAnsi="Arial" w:cs="Arial"/>
          <w:color w:val="800000"/>
        </w:rPr>
        <w:br/>
      </w:r>
      <w:r w:rsidRPr="00735B5A">
        <w:rPr>
          <w:rFonts w:ascii="Arial" w:hAnsi="Arial" w:cs="Arial"/>
        </w:rPr>
        <w:t>Un hombre encadenado, un joven que sueña con ser parte de algo, y el militante de un grupo armado que debe ejercer una crueldad en la que tal vez no cree. Todos ellos en el centro de una violencia que no comprenden. La película, a través de tres historias sucesivas, le da rostros únicos, no intercambiables, a la realidad trágica de la guerra. Los personajes, cada uno parte voluntaria o involuntaria de un mecanismo que los supera, revelan su grandeza o su miseria en las “mínimas” tareas de las que se ocupan para sobrevivir. A partir de esa poesía- a veces macabra – de lo cotidiano y de la verdad irrefutable de los detalles, se ve un país cuyo cuerpo social está herido y enfermo. Pero donde, sin embargo, se intenta ser feliz y se vive soñando y amando.</w:t>
      </w:r>
      <w:r w:rsidR="00511ABF" w:rsidRPr="00511ABF">
        <w:rPr>
          <w:rFonts w:ascii="Arial" w:hAnsi="Arial" w:cs="Arial"/>
          <w:color w:val="800000"/>
        </w:rPr>
        <w:t xml:space="preserve"> </w:t>
      </w:r>
      <w:r w:rsidR="00511ABF">
        <w:rPr>
          <w:rFonts w:ascii="Arial" w:hAnsi="Arial" w:cs="Arial"/>
          <w:color w:val="800000"/>
        </w:rPr>
        <w:br/>
      </w:r>
      <w:r w:rsidR="00511ABF">
        <w:rPr>
          <w:rFonts w:ascii="Arial" w:hAnsi="Arial" w:cs="Arial"/>
          <w:color w:val="800000"/>
        </w:rPr>
        <w:br/>
      </w:r>
      <w:r w:rsidR="00511ABF">
        <w:rPr>
          <w:rFonts w:ascii="Arial" w:hAnsi="Arial" w:cs="Arial"/>
          <w:color w:val="800000"/>
        </w:rPr>
        <w:br/>
      </w:r>
      <w:r w:rsidRPr="007E28FB">
        <w:rPr>
          <w:rFonts w:ascii="Arial" w:hAnsi="Arial" w:cs="Arial"/>
          <w:color w:val="800000"/>
        </w:rPr>
        <w:t>______________________________________________________</w:t>
      </w:r>
      <w:r w:rsidRPr="007E28FB">
        <w:rPr>
          <w:rFonts w:ascii="Arial" w:hAnsi="Arial" w:cs="Arial"/>
        </w:rPr>
        <w:br/>
      </w:r>
      <w:r w:rsidRPr="007E28FB">
        <w:rPr>
          <w:rFonts w:ascii="Arial" w:hAnsi="Arial" w:cs="Arial"/>
          <w:color w:val="800000"/>
          <w:sz w:val="48"/>
          <w:szCs w:val="48"/>
        </w:rPr>
        <w:t>Para un largo adiós</w:t>
      </w:r>
      <w:r>
        <w:rPr>
          <w:rFonts w:ascii="Arial" w:hAnsi="Arial" w:cs="Arial"/>
          <w:color w:val="800000"/>
          <w:sz w:val="48"/>
          <w:szCs w:val="48"/>
        </w:rPr>
        <w:br/>
      </w:r>
      <w:r w:rsidRPr="00A758E1">
        <w:rPr>
          <w:rFonts w:ascii="Arial" w:hAnsi="Arial" w:cs="Arial"/>
          <w:color w:val="000080"/>
          <w:sz w:val="28"/>
          <w:szCs w:val="28"/>
        </w:rPr>
        <w:t>RODRIGO CASTAÑO VALENCIA</w:t>
      </w:r>
      <w:r>
        <w:rPr>
          <w:rFonts w:ascii="Arial" w:hAnsi="Arial" w:cs="Arial"/>
        </w:rPr>
        <w:br/>
      </w:r>
      <w:r w:rsidR="00511ABF">
        <w:rPr>
          <w:rFonts w:ascii="Arial" w:hAnsi="Arial" w:cs="Arial"/>
        </w:rPr>
        <w:t>Con tristeza registramos la muerte del documentalista y productor de cine y televisión, Rodrigo Castaño Valencia, quien falleció el pasado viernes en la ciudad de México.</w:t>
      </w:r>
      <w:r w:rsidR="00511ABF" w:rsidRPr="00511ABF">
        <w:rPr>
          <w:rFonts w:ascii="Arial" w:hAnsi="Arial" w:cs="Arial"/>
        </w:rPr>
        <w:t xml:space="preserve"> </w:t>
      </w:r>
      <w:r w:rsidR="00511ABF">
        <w:rPr>
          <w:rFonts w:ascii="Arial" w:hAnsi="Arial" w:cs="Arial"/>
        </w:rPr>
        <w:br/>
        <w:t xml:space="preserve">Por el documental ‘Las dos </w:t>
      </w:r>
      <w:proofErr w:type="spellStart"/>
      <w:r w:rsidR="00511ABF">
        <w:rPr>
          <w:rFonts w:ascii="Arial" w:hAnsi="Arial" w:cs="Arial"/>
        </w:rPr>
        <w:t>Fridas</w:t>
      </w:r>
      <w:proofErr w:type="spellEnd"/>
      <w:r w:rsidR="00511ABF">
        <w:rPr>
          <w:rFonts w:ascii="Arial" w:hAnsi="Arial" w:cs="Arial"/>
        </w:rPr>
        <w:t xml:space="preserve">’, en torno a la vida de Frida </w:t>
      </w:r>
      <w:proofErr w:type="spellStart"/>
      <w:r w:rsidR="00511ABF">
        <w:rPr>
          <w:rFonts w:ascii="Arial" w:hAnsi="Arial" w:cs="Arial"/>
        </w:rPr>
        <w:t>Kalho</w:t>
      </w:r>
      <w:proofErr w:type="spellEnd"/>
      <w:r w:rsidR="00511ABF">
        <w:rPr>
          <w:rFonts w:ascii="Arial" w:hAnsi="Arial" w:cs="Arial"/>
        </w:rPr>
        <w:t>, y la miniserie documental sobre el conquistador mexicano Hernán Cortés, le fue otorgado el Premio Nacional de Periodismo de México.</w:t>
      </w:r>
      <w:r w:rsidR="00511ABF" w:rsidRPr="00511ABF">
        <w:rPr>
          <w:rFonts w:ascii="Arial" w:hAnsi="Arial" w:cs="Arial"/>
        </w:rPr>
        <w:t xml:space="preserve"> </w:t>
      </w:r>
      <w:r w:rsidR="00511ABF">
        <w:rPr>
          <w:rFonts w:ascii="Arial" w:hAnsi="Arial" w:cs="Arial"/>
        </w:rPr>
        <w:br/>
        <w:t xml:space="preserve">Entre sus trabajos también se destacan la dirección de la película colombo-mexicana 'El niño y el Papa' (1986), y la coproducción de ‘Pura Sangre´ (1982) dirigida por Luis Ospina. </w:t>
      </w:r>
      <w:r w:rsidR="00511ABF">
        <w:rPr>
          <w:rFonts w:ascii="Arial" w:hAnsi="Arial" w:cs="Arial"/>
        </w:rPr>
        <w:br/>
      </w:r>
      <w:r w:rsidR="00511ABF" w:rsidRPr="00511ABF">
        <w:rPr>
          <w:rFonts w:ascii="Arial" w:hAnsi="Arial" w:cs="Arial"/>
        </w:rPr>
        <w:t>En 2010 fue ganador de la Beca de</w:t>
      </w:r>
      <w:r w:rsidR="00511ABF">
        <w:rPr>
          <w:rFonts w:ascii="Arial" w:hAnsi="Arial" w:cs="Arial"/>
          <w:lang w:val="es-MX"/>
        </w:rPr>
        <w:t xml:space="preserve"> Gestión de Archivos y Centros de Documentación del Ministerio de Cultura con el proyecto </w:t>
      </w:r>
      <w:r w:rsidR="00511ABF">
        <w:rPr>
          <w:rFonts w:ascii="Arial" w:hAnsi="Arial" w:cs="Arial"/>
          <w:i/>
          <w:iCs/>
          <w:lang w:val="es-MX"/>
        </w:rPr>
        <w:t>Parece que fue Ayer</w:t>
      </w:r>
      <w:r w:rsidR="00511ABF">
        <w:rPr>
          <w:rFonts w:ascii="Arial" w:hAnsi="Arial" w:cs="Arial"/>
          <w:lang w:val="es-MX"/>
        </w:rPr>
        <w:t xml:space="preserve"> para la organización, catalogación, conservación y difusión de los archivos audiovisuales de Castaño Valencia Cine y Televisión.  </w:t>
      </w:r>
      <w:r w:rsidR="00511ABF">
        <w:rPr>
          <w:rFonts w:ascii="Arial" w:hAnsi="Arial" w:cs="Arial"/>
        </w:rPr>
        <w:br/>
      </w:r>
      <w:hyperlink r:id="rId17" w:history="1">
        <w:r w:rsidRPr="00511ABF">
          <w:rPr>
            <w:rStyle w:val="Hipervnculo"/>
            <w:rFonts w:ascii="Arial" w:hAnsi="Arial" w:cs="Arial"/>
          </w:rPr>
          <w:t>Vea más</w:t>
        </w:r>
      </w:hyperlink>
      <w:r w:rsidR="00511ABF">
        <w:rPr>
          <w:rFonts w:ascii="Arial" w:hAnsi="Arial" w:cs="Arial"/>
        </w:rPr>
        <w:br/>
      </w:r>
      <w:r w:rsidR="00511ABF">
        <w:rPr>
          <w:rFonts w:ascii="Arial" w:hAnsi="Arial" w:cs="Arial"/>
        </w:rPr>
        <w:br/>
      </w:r>
      <w:r w:rsidR="00511ABF">
        <w:rPr>
          <w:rFonts w:ascii="Arial" w:hAnsi="Arial" w:cs="Arial"/>
        </w:rPr>
        <w:br/>
      </w:r>
      <w:r w:rsidR="00AF5816">
        <w:rPr>
          <w:rFonts w:ascii="Arial" w:hAnsi="Arial" w:cs="Arial"/>
          <w:color w:val="800000"/>
        </w:rPr>
        <w:t>_________________________________________________</w:t>
      </w:r>
      <w:r w:rsidR="00610D02">
        <w:rPr>
          <w:rFonts w:ascii="Arial" w:hAnsi="Arial" w:cs="Arial"/>
        </w:rPr>
        <w:br/>
      </w:r>
      <w:r w:rsidR="00610D02">
        <w:rPr>
          <w:rFonts w:ascii="Arial" w:hAnsi="Arial" w:cs="Arial"/>
        </w:rPr>
        <w:br/>
        <w:t>República de Colombia</w:t>
      </w:r>
      <w:r w:rsidR="00610D02">
        <w:rPr>
          <w:rFonts w:ascii="Arial" w:hAnsi="Arial" w:cs="Arial"/>
        </w:rPr>
        <w:br/>
        <w:t>Ministerio de Cultura</w:t>
      </w:r>
      <w:r w:rsidR="00610D02">
        <w:rPr>
          <w:rFonts w:ascii="Arial" w:hAnsi="Arial" w:cs="Arial"/>
        </w:rPr>
        <w:br/>
        <w:t>Dirección de Cinematografía</w:t>
      </w:r>
      <w:r w:rsidR="00610D02">
        <w:rPr>
          <w:rFonts w:ascii="Arial" w:hAnsi="Arial" w:cs="Arial"/>
        </w:rPr>
        <w:br/>
        <w:t>Cra.0 8 No 8-43, Bogotá DC, Colombia</w:t>
      </w:r>
      <w:r w:rsidR="00610D02">
        <w:rPr>
          <w:rFonts w:ascii="Arial" w:hAnsi="Arial" w:cs="Arial"/>
        </w:rPr>
        <w:br/>
        <w:t>(571) 3424100,</w:t>
      </w:r>
      <w:r w:rsidR="00610D02">
        <w:rPr>
          <w:rFonts w:ascii="Arial" w:hAnsi="Arial" w:cs="Arial"/>
        </w:rPr>
        <w:br/>
      </w:r>
      <w:hyperlink r:id="rId18" w:history="1">
        <w:r w:rsidR="00610D02">
          <w:rPr>
            <w:rStyle w:val="Hipervnculo"/>
            <w:rFonts w:ascii="Arial" w:hAnsi="Arial" w:cs="Arial"/>
            <w:color w:val="auto"/>
          </w:rPr>
          <w:t>cine@mincultura.gov.co</w:t>
        </w:r>
      </w:hyperlink>
      <w:r w:rsidR="00610D02">
        <w:rPr>
          <w:rFonts w:ascii="Arial" w:hAnsi="Arial" w:cs="Arial"/>
        </w:rPr>
        <w:br/>
      </w:r>
      <w:hyperlink r:id="rId19" w:history="1">
        <w:r w:rsidR="00610D02">
          <w:rPr>
            <w:rStyle w:val="Hipervnculo"/>
            <w:rFonts w:ascii="Arial" w:hAnsi="Arial" w:cs="Arial"/>
            <w:color w:val="auto"/>
          </w:rPr>
          <w:t>www.mincultura.gov.co</w:t>
        </w:r>
      </w:hyperlink>
      <w:r w:rsidR="00610D02">
        <w:rPr>
          <w:rFonts w:ascii="Arial" w:hAnsi="Arial" w:cs="Arial"/>
        </w:rPr>
        <w:br/>
      </w:r>
      <w:r w:rsidR="00610D02">
        <w:rPr>
          <w:rFonts w:ascii="Arial" w:hAnsi="Arial" w:cs="Arial"/>
          <w:b/>
          <w:bCs/>
        </w:rPr>
        <w:t>______________________________________________________</w:t>
      </w:r>
      <w:r w:rsidR="00610D02">
        <w:rPr>
          <w:rFonts w:ascii="Arial" w:hAnsi="Arial" w:cs="Arial"/>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610D02">
        <w:rPr>
          <w:rFonts w:ascii="Arial" w:hAnsi="Arial" w:cs="Arial"/>
        </w:rPr>
        <w:br/>
      </w:r>
      <w:r w:rsidR="00610D02">
        <w:rPr>
          <w:rFonts w:ascii="Arial" w:hAnsi="Arial" w:cs="Arial"/>
        </w:rPr>
        <w:br/>
      </w:r>
    </w:p>
    <w:sectPr w:rsidR="002423E3" w:rsidRPr="00FC53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02"/>
    <w:rsid w:val="00002207"/>
    <w:rsid w:val="000129A0"/>
    <w:rsid w:val="0003780A"/>
    <w:rsid w:val="00081BFF"/>
    <w:rsid w:val="000D0E6B"/>
    <w:rsid w:val="000F6998"/>
    <w:rsid w:val="00114990"/>
    <w:rsid w:val="0013012E"/>
    <w:rsid w:val="001C2FBB"/>
    <w:rsid w:val="002423E3"/>
    <w:rsid w:val="002E770B"/>
    <w:rsid w:val="0032576A"/>
    <w:rsid w:val="00333BEC"/>
    <w:rsid w:val="003C28D9"/>
    <w:rsid w:val="00452AA9"/>
    <w:rsid w:val="00455CF9"/>
    <w:rsid w:val="00460B5A"/>
    <w:rsid w:val="00483712"/>
    <w:rsid w:val="004A7F01"/>
    <w:rsid w:val="00511ABF"/>
    <w:rsid w:val="00553A9E"/>
    <w:rsid w:val="005815F6"/>
    <w:rsid w:val="005A78D5"/>
    <w:rsid w:val="00610D02"/>
    <w:rsid w:val="006B3E15"/>
    <w:rsid w:val="00737DC9"/>
    <w:rsid w:val="00766863"/>
    <w:rsid w:val="00802502"/>
    <w:rsid w:val="00805DAB"/>
    <w:rsid w:val="00824D34"/>
    <w:rsid w:val="00835D16"/>
    <w:rsid w:val="0085584D"/>
    <w:rsid w:val="00961C00"/>
    <w:rsid w:val="0099647A"/>
    <w:rsid w:val="009B6197"/>
    <w:rsid w:val="00A11A66"/>
    <w:rsid w:val="00A528BC"/>
    <w:rsid w:val="00A60C7C"/>
    <w:rsid w:val="00A67BD7"/>
    <w:rsid w:val="00A758E1"/>
    <w:rsid w:val="00AC2621"/>
    <w:rsid w:val="00AD02CD"/>
    <w:rsid w:val="00AF506C"/>
    <w:rsid w:val="00AF5816"/>
    <w:rsid w:val="00B152F5"/>
    <w:rsid w:val="00B17304"/>
    <w:rsid w:val="00BE2E44"/>
    <w:rsid w:val="00C2240A"/>
    <w:rsid w:val="00CA7E3F"/>
    <w:rsid w:val="00D33079"/>
    <w:rsid w:val="00E76CB8"/>
    <w:rsid w:val="00EE336F"/>
    <w:rsid w:val="00F6562E"/>
    <w:rsid w:val="00FC53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5A74-A696-4FB1-8772-843E2320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2"/>
    <w:pPr>
      <w:spacing w:after="200" w:line="276" w:lineRule="auto"/>
    </w:pPr>
    <w:rPr>
      <w:rFonts w:ascii="Calibri" w:hAnsi="Calibri" w:cs="Times New Roman"/>
      <w:lang w:eastAsia="es-CO"/>
    </w:rPr>
  </w:style>
  <w:style w:type="paragraph" w:styleId="Ttulo1">
    <w:name w:val="heading 1"/>
    <w:basedOn w:val="Normal"/>
    <w:next w:val="Normal"/>
    <w:link w:val="Ttulo1Car"/>
    <w:uiPriority w:val="9"/>
    <w:qFormat/>
    <w:rsid w:val="00A758E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semiHidden/>
    <w:unhideWhenUsed/>
    <w:qFormat/>
    <w:rsid w:val="00A758E1"/>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0D02"/>
    <w:rPr>
      <w:color w:val="0563C1"/>
      <w:u w:val="single"/>
    </w:rPr>
  </w:style>
  <w:style w:type="character" w:styleId="Textoennegrita">
    <w:name w:val="Strong"/>
    <w:basedOn w:val="Fuentedeprrafopredeter"/>
    <w:uiPriority w:val="22"/>
    <w:qFormat/>
    <w:rsid w:val="00B17304"/>
    <w:rPr>
      <w:b/>
      <w:bCs/>
    </w:rPr>
  </w:style>
  <w:style w:type="character" w:styleId="Hipervnculovisitado">
    <w:name w:val="FollowedHyperlink"/>
    <w:basedOn w:val="Fuentedeprrafopredeter"/>
    <w:uiPriority w:val="99"/>
    <w:semiHidden/>
    <w:unhideWhenUsed/>
    <w:rsid w:val="00835D16"/>
    <w:rPr>
      <w:color w:val="954F72" w:themeColor="followedHyperlink"/>
      <w:u w:val="single"/>
    </w:rPr>
  </w:style>
  <w:style w:type="paragraph" w:styleId="Textodeglobo">
    <w:name w:val="Balloon Text"/>
    <w:basedOn w:val="Normal"/>
    <w:link w:val="TextodegloboCar"/>
    <w:uiPriority w:val="99"/>
    <w:semiHidden/>
    <w:unhideWhenUsed/>
    <w:rsid w:val="004A7F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F01"/>
    <w:rPr>
      <w:rFonts w:ascii="Segoe UI" w:hAnsi="Segoe UI" w:cs="Segoe UI"/>
      <w:sz w:val="18"/>
      <w:szCs w:val="18"/>
      <w:lang w:eastAsia="es-CO"/>
    </w:rPr>
  </w:style>
  <w:style w:type="character" w:styleId="nfasis">
    <w:name w:val="Emphasis"/>
    <w:basedOn w:val="Fuentedeprrafopredeter"/>
    <w:uiPriority w:val="20"/>
    <w:qFormat/>
    <w:rsid w:val="006B3E15"/>
    <w:rPr>
      <w:i/>
      <w:iCs/>
    </w:rPr>
  </w:style>
  <w:style w:type="paragraph" w:styleId="NormalWeb">
    <w:name w:val="Normal (Web)"/>
    <w:basedOn w:val="Normal"/>
    <w:uiPriority w:val="99"/>
    <w:unhideWhenUsed/>
    <w:rsid w:val="00C2240A"/>
    <w:pPr>
      <w:spacing w:before="100" w:beforeAutospacing="1" w:after="100" w:afterAutospacing="1" w:line="240" w:lineRule="auto"/>
    </w:pPr>
    <w:rPr>
      <w:rFonts w:ascii="Times New Roman" w:hAnsi="Times New Roman"/>
      <w:sz w:val="24"/>
      <w:szCs w:val="24"/>
    </w:rPr>
  </w:style>
  <w:style w:type="paragraph" w:customStyle="1" w:styleId="p1">
    <w:name w:val="p1"/>
    <w:basedOn w:val="Normal"/>
    <w:rsid w:val="00333BEC"/>
    <w:pPr>
      <w:spacing w:before="100" w:beforeAutospacing="1" w:after="100" w:afterAutospacing="1" w:line="240" w:lineRule="auto"/>
    </w:pPr>
    <w:rPr>
      <w:rFonts w:ascii="Times New Roman" w:hAnsi="Times New Roman"/>
      <w:sz w:val="24"/>
      <w:szCs w:val="24"/>
    </w:rPr>
  </w:style>
  <w:style w:type="paragraph" w:customStyle="1" w:styleId="p2">
    <w:name w:val="p2"/>
    <w:basedOn w:val="Normal"/>
    <w:rsid w:val="00333BEC"/>
    <w:pPr>
      <w:spacing w:before="100" w:beforeAutospacing="1" w:after="100" w:afterAutospacing="1" w:line="240" w:lineRule="auto"/>
    </w:pPr>
    <w:rPr>
      <w:rFonts w:ascii="Times New Roman" w:hAnsi="Times New Roman"/>
      <w:sz w:val="24"/>
      <w:szCs w:val="24"/>
    </w:rPr>
  </w:style>
  <w:style w:type="character" w:customStyle="1" w:styleId="Ttulo1Car">
    <w:name w:val="Título 1 Car"/>
    <w:basedOn w:val="Fuentedeprrafopredeter"/>
    <w:link w:val="Ttulo1"/>
    <w:uiPriority w:val="9"/>
    <w:rsid w:val="00A758E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A758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3460">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626620102">
      <w:bodyDiv w:val="1"/>
      <w:marLeft w:val="0"/>
      <w:marRight w:val="0"/>
      <w:marTop w:val="0"/>
      <w:marBottom w:val="0"/>
      <w:divBdr>
        <w:top w:val="none" w:sz="0" w:space="0" w:color="auto"/>
        <w:left w:val="none" w:sz="0" w:space="0" w:color="auto"/>
        <w:bottom w:val="none" w:sz="0" w:space="0" w:color="auto"/>
        <w:right w:val="none" w:sz="0" w:space="0" w:color="auto"/>
      </w:divBdr>
    </w:div>
    <w:div w:id="653527682">
      <w:bodyDiv w:val="1"/>
      <w:marLeft w:val="0"/>
      <w:marRight w:val="0"/>
      <w:marTop w:val="0"/>
      <w:marBottom w:val="0"/>
      <w:divBdr>
        <w:top w:val="none" w:sz="0" w:space="0" w:color="auto"/>
        <w:left w:val="none" w:sz="0" w:space="0" w:color="auto"/>
        <w:bottom w:val="none" w:sz="0" w:space="0" w:color="auto"/>
        <w:right w:val="none" w:sz="0" w:space="0" w:color="auto"/>
      </w:divBdr>
    </w:div>
    <w:div w:id="870193479">
      <w:bodyDiv w:val="1"/>
      <w:marLeft w:val="0"/>
      <w:marRight w:val="0"/>
      <w:marTop w:val="0"/>
      <w:marBottom w:val="0"/>
      <w:divBdr>
        <w:top w:val="none" w:sz="0" w:space="0" w:color="auto"/>
        <w:left w:val="none" w:sz="0" w:space="0" w:color="auto"/>
        <w:bottom w:val="none" w:sz="0" w:space="0" w:color="auto"/>
        <w:right w:val="none" w:sz="0" w:space="0" w:color="auto"/>
      </w:divBdr>
    </w:div>
    <w:div w:id="1147239375">
      <w:bodyDiv w:val="1"/>
      <w:marLeft w:val="0"/>
      <w:marRight w:val="0"/>
      <w:marTop w:val="0"/>
      <w:marBottom w:val="0"/>
      <w:divBdr>
        <w:top w:val="none" w:sz="0" w:space="0" w:color="auto"/>
        <w:left w:val="none" w:sz="0" w:space="0" w:color="auto"/>
        <w:bottom w:val="none" w:sz="0" w:space="0" w:color="auto"/>
        <w:right w:val="none" w:sz="0" w:space="0" w:color="auto"/>
      </w:divBdr>
    </w:div>
    <w:div w:id="1237975604">
      <w:bodyDiv w:val="1"/>
      <w:marLeft w:val="0"/>
      <w:marRight w:val="0"/>
      <w:marTop w:val="0"/>
      <w:marBottom w:val="0"/>
      <w:divBdr>
        <w:top w:val="none" w:sz="0" w:space="0" w:color="auto"/>
        <w:left w:val="none" w:sz="0" w:space="0" w:color="auto"/>
        <w:bottom w:val="none" w:sz="0" w:space="0" w:color="auto"/>
        <w:right w:val="none" w:sz="0" w:space="0" w:color="auto"/>
      </w:divBdr>
    </w:div>
    <w:div w:id="12589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lradiocolombia.gov.co/noticia/radio-sutatenza-ya-hace-parte-del-registro-de-memoria-del-mundo-de-la-unesco" TargetMode="External"/><Relationship Id="rId13" Type="http://schemas.openxmlformats.org/officeDocument/2006/relationships/hyperlink" Target="mailto:info@laboratoriodeguion.com.ar" TargetMode="External"/><Relationship Id="rId18" Type="http://schemas.openxmlformats.org/officeDocument/2006/relationships/hyperlink" Target="mailto:cine@mincultura.gov.c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ctvlatinoamerica.org/" TargetMode="External"/><Relationship Id="rId12" Type="http://schemas.openxmlformats.org/officeDocument/2006/relationships/hyperlink" Target="http://www.fundacionfellini.org/2015/02/historia-y-estetica-del-cine-ciclo-de.html" TargetMode="External"/><Relationship Id="rId17" Type="http://schemas.openxmlformats.org/officeDocument/2006/relationships/hyperlink" Target="https://mng.mincultura.gov.co/prensa/noticias/Paginas/Con-profunda-tristeza-Colombia-recibe-la-temprana-muerte-del-documentalista-Rodrigo-Casta&#241;o-Valencia.aspx" TargetMode="External"/><Relationship Id="rId25"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http://www.ficcifestival.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traviafilms.com.co" TargetMode="External"/><Relationship Id="rId11" Type="http://schemas.openxmlformats.org/officeDocument/2006/relationships/hyperlink" Target="http://diplomadoguioncine.wix.com/guioncinematografico" TargetMode="External"/><Relationship Id="rId24" Type="http://schemas.openxmlformats.org/officeDocument/2006/relationships/customXml" Target="../customXml/item3.xml"/><Relationship Id="rId5" Type="http://schemas.openxmlformats.org/officeDocument/2006/relationships/hyperlink" Target="http://newdirectors.org/" TargetMode="External"/><Relationship Id="rId15" Type="http://schemas.openxmlformats.org/officeDocument/2006/relationships/hyperlink" Target="https://www.facebook.com/FICDesierto" TargetMode="External"/><Relationship Id="rId23" Type="http://schemas.openxmlformats.org/officeDocument/2006/relationships/customXml" Target="../customXml/item2.xml"/><Relationship Id="rId10" Type="http://schemas.openxmlformats.org/officeDocument/2006/relationships/hyperlink" Target="http://www.animasivo.net/" TargetMode="External"/><Relationship Id="rId19" Type="http://schemas.openxmlformats.org/officeDocument/2006/relationships/hyperlink" Target="https://mng.mincultura.gov.co/" TargetMode="External"/><Relationship Id="rId4" Type="http://schemas.openxmlformats.org/officeDocument/2006/relationships/hyperlink" Target="http://www.ficg.mx/30/index.php/es/noticias-3/1765-el-ficg-anuncia-seleccionados-de-doculab-7-guadalajara" TargetMode="External"/><Relationship Id="rId9" Type="http://schemas.openxmlformats.org/officeDocument/2006/relationships/hyperlink" Target="http://www.sansebastianfestival.com/2015/registro_de_peliculas/1/3514/es" TargetMode="External"/><Relationship Id="rId14" Type="http://schemas.openxmlformats.org/officeDocument/2006/relationships/hyperlink" Target="http://www.laboratoriodeguion.com.ar/" TargetMode="External"/><Relationship Id="rId22"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H7EN5MXTHQNV-681-162</_dlc_DocId>
    <_dlc_DocIdUrl xmlns="ae9388c0-b1e2-40ea-b6a8-c51c7913cbd2">
      <Url>https://mng.mincultura.gov.co/areas/cinematografia/_layouts/DocIdRedir.aspx?ID=H7EN5MXTHQNV-681-162</Url>
      <Description>H7EN5MXTHQNV-681-162</Description>
    </_dlc_DocIdUrl>
  </documentManagement>
</p:properties>
</file>

<file path=customXml/itemProps1.xml><?xml version="1.0" encoding="utf-8"?>
<ds:datastoreItem xmlns:ds="http://schemas.openxmlformats.org/officeDocument/2006/customXml" ds:itemID="{3093E83F-3CFF-4D27-B515-04D618F41C79}"/>
</file>

<file path=customXml/itemProps2.xml><?xml version="1.0" encoding="utf-8"?>
<ds:datastoreItem xmlns:ds="http://schemas.openxmlformats.org/officeDocument/2006/customXml" ds:itemID="{9747EE92-7643-4E26-AC09-2C2C71FB385B}"/>
</file>

<file path=customXml/itemProps3.xml><?xml version="1.0" encoding="utf-8"?>
<ds:datastoreItem xmlns:ds="http://schemas.openxmlformats.org/officeDocument/2006/customXml" ds:itemID="{BA15AEE6-5479-463E-A154-E83B5667F416}"/>
</file>

<file path=customXml/itemProps4.xml><?xml version="1.0" encoding="utf-8"?>
<ds:datastoreItem xmlns:ds="http://schemas.openxmlformats.org/officeDocument/2006/customXml" ds:itemID="{579AC7E1-75DC-4117-87DE-2B9CBFD13CD7}"/>
</file>

<file path=docProps/app.xml><?xml version="1.0" encoding="utf-8"?>
<Properties xmlns="http://schemas.openxmlformats.org/officeDocument/2006/extended-properties" xmlns:vt="http://schemas.openxmlformats.org/officeDocument/2006/docPropsVTypes">
  <Template>Normal</Template>
  <TotalTime>201</TotalTime>
  <Pages>5</Pages>
  <Words>1786</Words>
  <Characters>9825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Gonzalez Haessig</dc:creator>
  <cp:keywords/>
  <dc:description/>
  <cp:lastModifiedBy>Cine</cp:lastModifiedBy>
  <cp:revision>10</cp:revision>
  <cp:lastPrinted>2015-02-27T20:32:00Z</cp:lastPrinted>
  <dcterms:created xsi:type="dcterms:W3CDTF">2015-02-20T18:58:00Z</dcterms:created>
  <dcterms:modified xsi:type="dcterms:W3CDTF">2015-02-27T21:56:00Z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7a02169b-a02b-48d4-9cce-a031c846f9a0</vt:lpwstr>
  </property>
</Properties>
</file>