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6" w:type="dxa"/>
        <w:tblCellMar>
          <w:left w:w="70" w:type="dxa"/>
          <w:right w:w="70" w:type="dxa"/>
        </w:tblCellMar>
        <w:tblLook w:val="04A0" w:firstRow="1" w:lastRow="0" w:firstColumn="1" w:lastColumn="0" w:noHBand="0" w:noVBand="1"/>
      </w:tblPr>
      <w:tblGrid>
        <w:gridCol w:w="4319"/>
        <w:gridCol w:w="5101"/>
        <w:gridCol w:w="146"/>
      </w:tblGrid>
      <w:tr w:rsidR="006F5B3C" w:rsidRPr="006F5B3C" w14:paraId="731D6145" w14:textId="77777777" w:rsidTr="00DC4F7B">
        <w:trPr>
          <w:gridAfter w:val="1"/>
          <w:wAfter w:w="146" w:type="dxa"/>
          <w:trHeight w:val="300"/>
        </w:trPr>
        <w:tc>
          <w:tcPr>
            <w:tcW w:w="9420" w:type="dxa"/>
            <w:gridSpan w:val="2"/>
            <w:tcBorders>
              <w:top w:val="single" w:sz="4" w:space="0" w:color="auto"/>
              <w:left w:val="single" w:sz="4" w:space="0" w:color="auto"/>
              <w:bottom w:val="single" w:sz="4" w:space="0" w:color="auto"/>
              <w:right w:val="single" w:sz="4" w:space="0" w:color="auto"/>
            </w:tcBorders>
            <w:shd w:val="pct30" w:color="auto" w:fill="auto"/>
            <w:vAlign w:val="center"/>
            <w:hideMark/>
          </w:tcPr>
          <w:p w14:paraId="2FC35194" w14:textId="7424B19B" w:rsidR="006F5B3C" w:rsidRPr="006F5B3C" w:rsidRDefault="006F5B3C" w:rsidP="006F5B3C">
            <w:pPr>
              <w:spacing w:after="0" w:line="240" w:lineRule="auto"/>
              <w:jc w:val="center"/>
              <w:rPr>
                <w:rFonts w:ascii="Calibri" w:eastAsia="Times New Roman" w:hAnsi="Calibri" w:cs="Calibri"/>
                <w:b/>
                <w:bCs/>
                <w:color w:val="000000"/>
                <w:sz w:val="20"/>
                <w:szCs w:val="20"/>
                <w:lang w:eastAsia="es-CO"/>
              </w:rPr>
            </w:pPr>
            <w:r w:rsidRPr="006F5B3C">
              <w:rPr>
                <w:rFonts w:ascii="Calibri" w:eastAsia="Times New Roman" w:hAnsi="Calibri" w:cs="Calibri"/>
                <w:b/>
                <w:bCs/>
                <w:color w:val="000000"/>
                <w:sz w:val="20"/>
                <w:szCs w:val="20"/>
                <w:lang w:eastAsia="es-CO"/>
              </w:rPr>
              <w:t>ANEXO 3. PRESENTACIÓN DE LA PROPUESTA</w:t>
            </w:r>
            <w:r w:rsidR="00DC4F7B">
              <w:rPr>
                <w:rFonts w:ascii="Calibri" w:eastAsia="Times New Roman" w:hAnsi="Calibri" w:cs="Calibri"/>
                <w:b/>
                <w:bCs/>
                <w:color w:val="000000"/>
                <w:sz w:val="20"/>
                <w:szCs w:val="20"/>
                <w:lang w:eastAsia="es-CO"/>
              </w:rPr>
              <w:t xml:space="preserve"> SALAS CONCERTADAS 2023</w:t>
            </w:r>
          </w:p>
        </w:tc>
      </w:tr>
      <w:tr w:rsidR="006F5B3C" w:rsidRPr="006F5B3C" w14:paraId="25B1C651" w14:textId="77777777" w:rsidTr="00DC4F7B">
        <w:trPr>
          <w:gridAfter w:val="1"/>
          <w:wAfter w:w="146" w:type="dxa"/>
          <w:trHeight w:val="450"/>
        </w:trPr>
        <w:tc>
          <w:tcPr>
            <w:tcW w:w="4319" w:type="dxa"/>
            <w:vMerge w:val="restart"/>
            <w:tcBorders>
              <w:top w:val="nil"/>
              <w:left w:val="single" w:sz="4" w:space="0" w:color="auto"/>
              <w:bottom w:val="single" w:sz="4" w:space="0" w:color="auto"/>
              <w:right w:val="single" w:sz="4" w:space="0" w:color="auto"/>
            </w:tcBorders>
            <w:shd w:val="clear" w:color="auto" w:fill="auto"/>
            <w:vAlign w:val="center"/>
            <w:hideMark/>
          </w:tcPr>
          <w:p w14:paraId="49299159" w14:textId="77777777" w:rsidR="006F5B3C" w:rsidRPr="006F5B3C" w:rsidRDefault="006F5B3C" w:rsidP="006F5B3C">
            <w:pPr>
              <w:spacing w:after="0" w:line="240" w:lineRule="auto"/>
              <w:rPr>
                <w:rFonts w:ascii="Calibri" w:eastAsia="Times New Roman" w:hAnsi="Calibri" w:cs="Calibri"/>
                <w:b/>
                <w:bCs/>
                <w:color w:val="000000"/>
                <w:sz w:val="20"/>
                <w:szCs w:val="20"/>
                <w:lang w:eastAsia="es-CO"/>
              </w:rPr>
            </w:pPr>
            <w:r w:rsidRPr="006F5B3C">
              <w:rPr>
                <w:rFonts w:ascii="Calibri" w:eastAsia="Times New Roman" w:hAnsi="Calibri" w:cs="Calibri"/>
                <w:b/>
                <w:bCs/>
                <w:color w:val="000000"/>
                <w:sz w:val="20"/>
                <w:szCs w:val="20"/>
                <w:lang w:eastAsia="es-CO"/>
              </w:rPr>
              <w:t>NOMBRE</w:t>
            </w:r>
          </w:p>
        </w:tc>
        <w:tc>
          <w:tcPr>
            <w:tcW w:w="5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9D1C8"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r>
      <w:tr w:rsidR="007302E6" w:rsidRPr="006F5B3C" w14:paraId="5D0A4CF5" w14:textId="77777777" w:rsidTr="00DC4F7B">
        <w:trPr>
          <w:trHeight w:val="300"/>
        </w:trPr>
        <w:tc>
          <w:tcPr>
            <w:tcW w:w="4319" w:type="dxa"/>
            <w:vMerge/>
            <w:tcBorders>
              <w:top w:val="nil"/>
              <w:left w:val="single" w:sz="4" w:space="0" w:color="auto"/>
              <w:bottom w:val="single" w:sz="4" w:space="0" w:color="auto"/>
              <w:right w:val="single" w:sz="4" w:space="0" w:color="auto"/>
            </w:tcBorders>
            <w:vAlign w:val="center"/>
            <w:hideMark/>
          </w:tcPr>
          <w:p w14:paraId="3011D10B" w14:textId="77777777" w:rsidR="006F5B3C" w:rsidRPr="006F5B3C" w:rsidRDefault="006F5B3C" w:rsidP="006F5B3C">
            <w:pPr>
              <w:spacing w:after="0" w:line="240" w:lineRule="auto"/>
              <w:rPr>
                <w:rFonts w:ascii="Calibri" w:eastAsia="Times New Roman" w:hAnsi="Calibri" w:cs="Calibri"/>
                <w:b/>
                <w:bCs/>
                <w:color w:val="000000"/>
                <w:sz w:val="20"/>
                <w:szCs w:val="20"/>
                <w:lang w:eastAsia="es-CO"/>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14:paraId="368D4EA4"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660EB388"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p>
        </w:tc>
      </w:tr>
      <w:tr w:rsidR="007302E6" w:rsidRPr="006F5B3C" w14:paraId="39940AE6" w14:textId="77777777" w:rsidTr="00DC4F7B">
        <w:trPr>
          <w:trHeight w:val="1219"/>
        </w:trPr>
        <w:tc>
          <w:tcPr>
            <w:tcW w:w="4319" w:type="dxa"/>
            <w:tcBorders>
              <w:top w:val="nil"/>
              <w:left w:val="single" w:sz="4" w:space="0" w:color="auto"/>
              <w:bottom w:val="single" w:sz="4" w:space="0" w:color="auto"/>
              <w:right w:val="single" w:sz="4" w:space="0" w:color="auto"/>
            </w:tcBorders>
            <w:shd w:val="clear" w:color="auto" w:fill="auto"/>
            <w:vAlign w:val="center"/>
            <w:hideMark/>
          </w:tcPr>
          <w:p w14:paraId="3EBE77DA" w14:textId="77777777" w:rsidR="00DC4F7B" w:rsidRDefault="006F5B3C" w:rsidP="006F5B3C">
            <w:pPr>
              <w:spacing w:after="0" w:line="240" w:lineRule="auto"/>
              <w:rPr>
                <w:rFonts w:ascii="Arial" w:eastAsia="Times New Roman" w:hAnsi="Arial" w:cs="Arial"/>
                <w:color w:val="000000"/>
                <w:sz w:val="20"/>
                <w:szCs w:val="20"/>
                <w:lang w:eastAsia="es-CO"/>
              </w:rPr>
            </w:pPr>
            <w:r w:rsidRPr="006F5B3C">
              <w:rPr>
                <w:rFonts w:ascii="Arial" w:eastAsia="Times New Roman" w:hAnsi="Arial" w:cs="Arial"/>
                <w:b/>
                <w:bCs/>
                <w:color w:val="000000"/>
                <w:sz w:val="20"/>
                <w:szCs w:val="20"/>
                <w:lang w:eastAsia="es-CO"/>
              </w:rPr>
              <w:t>Objetivo general</w:t>
            </w:r>
            <w:r w:rsidRPr="006F5B3C">
              <w:rPr>
                <w:rFonts w:ascii="Arial" w:eastAsia="Times New Roman" w:hAnsi="Arial" w:cs="Arial"/>
                <w:color w:val="000000"/>
                <w:sz w:val="20"/>
                <w:szCs w:val="20"/>
                <w:lang w:eastAsia="es-CO"/>
              </w:rPr>
              <w:t xml:space="preserve">. </w:t>
            </w:r>
          </w:p>
          <w:p w14:paraId="6F374A10" w14:textId="2C08B971" w:rsidR="006F5B3C" w:rsidRPr="006F5B3C" w:rsidRDefault="006F5B3C" w:rsidP="006F5B3C">
            <w:pPr>
              <w:spacing w:after="0" w:line="240" w:lineRule="auto"/>
              <w:rPr>
                <w:rFonts w:ascii="Arial" w:eastAsia="Times New Roman" w:hAnsi="Arial" w:cs="Arial"/>
                <w:color w:val="000000"/>
                <w:sz w:val="20"/>
                <w:szCs w:val="20"/>
                <w:lang w:eastAsia="es-CO"/>
              </w:rPr>
            </w:pPr>
            <w:r w:rsidRPr="006F5B3C">
              <w:rPr>
                <w:rFonts w:ascii="Arial" w:eastAsia="Times New Roman" w:hAnsi="Arial" w:cs="Arial"/>
                <w:color w:val="000000"/>
                <w:sz w:val="20"/>
                <w:szCs w:val="20"/>
                <w:lang w:eastAsia="es-CO"/>
              </w:rPr>
              <w:t>(Recuerde que el objetivo debe contemplar el apoyo en el marco de Salas Concertadas al desarrollo, fortalecimiento y visibilización las artes escénicas.)</w:t>
            </w:r>
          </w:p>
        </w:tc>
        <w:tc>
          <w:tcPr>
            <w:tcW w:w="5101" w:type="dxa"/>
            <w:tcBorders>
              <w:top w:val="single" w:sz="4" w:space="0" w:color="auto"/>
              <w:left w:val="nil"/>
              <w:bottom w:val="single" w:sz="4" w:space="0" w:color="auto"/>
              <w:right w:val="single" w:sz="4" w:space="0" w:color="auto"/>
            </w:tcBorders>
            <w:shd w:val="clear" w:color="auto" w:fill="auto"/>
            <w:vAlign w:val="center"/>
            <w:hideMark/>
          </w:tcPr>
          <w:p w14:paraId="372139B4" w14:textId="77777777" w:rsidR="006F5B3C" w:rsidRPr="006F5B3C" w:rsidRDefault="006F5B3C" w:rsidP="006F5B3C">
            <w:pPr>
              <w:spacing w:after="0" w:line="240" w:lineRule="auto"/>
              <w:jc w:val="center"/>
              <w:rPr>
                <w:rFonts w:ascii="Arial" w:eastAsia="Times New Roman" w:hAnsi="Arial" w:cs="Arial"/>
                <w:color w:val="000000"/>
                <w:sz w:val="20"/>
                <w:szCs w:val="20"/>
                <w:lang w:eastAsia="es-CO"/>
              </w:rPr>
            </w:pPr>
            <w:r w:rsidRPr="006F5B3C">
              <w:rPr>
                <w:rFonts w:ascii="Arial" w:eastAsia="Times New Roman" w:hAnsi="Arial" w:cs="Arial"/>
                <w:color w:val="000000"/>
                <w:sz w:val="20"/>
                <w:szCs w:val="20"/>
                <w:lang w:eastAsia="es-CO"/>
              </w:rPr>
              <w:t> </w:t>
            </w:r>
          </w:p>
        </w:tc>
        <w:tc>
          <w:tcPr>
            <w:tcW w:w="146" w:type="dxa"/>
            <w:vAlign w:val="center"/>
            <w:hideMark/>
          </w:tcPr>
          <w:p w14:paraId="10AF8BD4"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5E2EF335" w14:textId="77777777" w:rsidTr="00DC4F7B">
        <w:trPr>
          <w:trHeight w:val="587"/>
        </w:trPr>
        <w:tc>
          <w:tcPr>
            <w:tcW w:w="4319" w:type="dxa"/>
            <w:vMerge w:val="restart"/>
            <w:tcBorders>
              <w:top w:val="nil"/>
              <w:left w:val="single" w:sz="4" w:space="0" w:color="auto"/>
              <w:bottom w:val="single" w:sz="4" w:space="0" w:color="auto"/>
              <w:right w:val="single" w:sz="4" w:space="0" w:color="auto"/>
            </w:tcBorders>
            <w:shd w:val="clear" w:color="auto" w:fill="auto"/>
            <w:vAlign w:val="center"/>
            <w:hideMark/>
          </w:tcPr>
          <w:p w14:paraId="65BEF652" w14:textId="77777777" w:rsidR="00DC4F7B" w:rsidRDefault="006F5B3C" w:rsidP="006F5B3C">
            <w:pPr>
              <w:spacing w:after="0" w:line="240" w:lineRule="auto"/>
              <w:rPr>
                <w:rFonts w:ascii="Arial" w:eastAsia="Times New Roman" w:hAnsi="Arial" w:cs="Arial"/>
                <w:color w:val="000000"/>
                <w:sz w:val="20"/>
                <w:szCs w:val="20"/>
                <w:lang w:val="es-ES" w:eastAsia="es-CO"/>
              </w:rPr>
            </w:pPr>
            <w:r w:rsidRPr="006F5B3C">
              <w:rPr>
                <w:rFonts w:ascii="Arial" w:eastAsia="Times New Roman" w:hAnsi="Arial" w:cs="Arial"/>
                <w:b/>
                <w:bCs/>
                <w:color w:val="000000"/>
                <w:sz w:val="20"/>
                <w:szCs w:val="20"/>
                <w:lang w:val="es-ES" w:eastAsia="es-CO"/>
              </w:rPr>
              <w:t>Objetivos específicos</w:t>
            </w:r>
            <w:r w:rsidRPr="006F5B3C">
              <w:rPr>
                <w:rFonts w:ascii="Arial" w:eastAsia="Times New Roman" w:hAnsi="Arial" w:cs="Arial"/>
                <w:color w:val="000000"/>
                <w:sz w:val="20"/>
                <w:szCs w:val="20"/>
                <w:lang w:val="es-ES" w:eastAsia="es-CO"/>
              </w:rPr>
              <w:t xml:space="preserve"> </w:t>
            </w:r>
          </w:p>
          <w:p w14:paraId="7F72ECF2" w14:textId="69FC928F" w:rsidR="006F5B3C" w:rsidRPr="006F5B3C" w:rsidRDefault="006F5B3C" w:rsidP="006F5B3C">
            <w:pPr>
              <w:spacing w:after="0" w:line="240" w:lineRule="auto"/>
              <w:rPr>
                <w:rFonts w:ascii="Arial" w:eastAsia="Times New Roman" w:hAnsi="Arial" w:cs="Arial"/>
                <w:color w:val="000000"/>
                <w:sz w:val="20"/>
                <w:szCs w:val="20"/>
                <w:lang w:eastAsia="es-CO"/>
              </w:rPr>
            </w:pPr>
            <w:r w:rsidRPr="006F5B3C">
              <w:rPr>
                <w:rFonts w:ascii="Arial" w:eastAsia="Times New Roman" w:hAnsi="Arial" w:cs="Arial"/>
                <w:color w:val="000000"/>
                <w:sz w:val="20"/>
                <w:szCs w:val="20"/>
                <w:lang w:val="es-ES" w:eastAsia="es-CO"/>
              </w:rPr>
              <w:t>(máximo 3).</w:t>
            </w:r>
          </w:p>
        </w:tc>
        <w:tc>
          <w:tcPr>
            <w:tcW w:w="5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9067B"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4A7AA594"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76570FAC" w14:textId="77777777" w:rsidTr="00DC4F7B">
        <w:trPr>
          <w:trHeight w:val="300"/>
        </w:trPr>
        <w:tc>
          <w:tcPr>
            <w:tcW w:w="4319" w:type="dxa"/>
            <w:vMerge/>
            <w:tcBorders>
              <w:top w:val="nil"/>
              <w:left w:val="single" w:sz="4" w:space="0" w:color="auto"/>
              <w:bottom w:val="single" w:sz="4" w:space="0" w:color="auto"/>
              <w:right w:val="single" w:sz="4" w:space="0" w:color="auto"/>
            </w:tcBorders>
            <w:vAlign w:val="center"/>
            <w:hideMark/>
          </w:tcPr>
          <w:p w14:paraId="4A352D4B" w14:textId="77777777" w:rsidR="006F5B3C" w:rsidRPr="006F5B3C" w:rsidRDefault="006F5B3C" w:rsidP="006F5B3C">
            <w:pPr>
              <w:spacing w:after="0" w:line="240" w:lineRule="auto"/>
              <w:rPr>
                <w:rFonts w:ascii="Arial" w:eastAsia="Times New Roman" w:hAnsi="Arial" w:cs="Arial"/>
                <w:color w:val="000000"/>
                <w:sz w:val="20"/>
                <w:szCs w:val="20"/>
                <w:lang w:eastAsia="es-CO"/>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14:paraId="75176571"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1D9BA008"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p>
        </w:tc>
      </w:tr>
      <w:tr w:rsidR="007302E6" w:rsidRPr="006F5B3C" w14:paraId="00A7183F" w14:textId="77777777" w:rsidTr="00DC4F7B">
        <w:trPr>
          <w:trHeight w:val="300"/>
        </w:trPr>
        <w:tc>
          <w:tcPr>
            <w:tcW w:w="4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11F3E" w14:textId="77777777" w:rsidR="006F5B3C" w:rsidRPr="006F5B3C" w:rsidRDefault="006F5B3C" w:rsidP="006F5B3C">
            <w:pPr>
              <w:spacing w:after="0" w:line="240" w:lineRule="auto"/>
              <w:rPr>
                <w:rFonts w:ascii="Arial" w:eastAsia="Times New Roman" w:hAnsi="Arial" w:cs="Arial"/>
                <w:b/>
                <w:bCs/>
                <w:color w:val="000000"/>
                <w:sz w:val="20"/>
                <w:szCs w:val="20"/>
                <w:lang w:eastAsia="es-CO"/>
              </w:rPr>
            </w:pPr>
            <w:r w:rsidRPr="006F5B3C">
              <w:rPr>
                <w:rFonts w:ascii="Arial" w:eastAsia="Times New Roman" w:hAnsi="Arial" w:cs="Arial"/>
                <w:b/>
                <w:bCs/>
                <w:color w:val="000000"/>
                <w:sz w:val="20"/>
                <w:szCs w:val="20"/>
                <w:lang w:val="es-ES" w:eastAsia="es-CO"/>
              </w:rPr>
              <w:t>Justificación del proyecto.</w:t>
            </w:r>
          </w:p>
        </w:tc>
        <w:tc>
          <w:tcPr>
            <w:tcW w:w="5101" w:type="dxa"/>
            <w:vMerge w:val="restart"/>
            <w:tcBorders>
              <w:top w:val="single" w:sz="4" w:space="0" w:color="auto"/>
              <w:left w:val="single" w:sz="4" w:space="0" w:color="auto"/>
              <w:bottom w:val="nil"/>
              <w:right w:val="single" w:sz="4" w:space="0" w:color="000000"/>
            </w:tcBorders>
            <w:shd w:val="clear" w:color="auto" w:fill="auto"/>
            <w:vAlign w:val="center"/>
            <w:hideMark/>
          </w:tcPr>
          <w:p w14:paraId="1718346A"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169F8467"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231C8373" w14:textId="77777777" w:rsidTr="00DC4F7B">
        <w:trPr>
          <w:trHeight w:val="300"/>
        </w:trPr>
        <w:tc>
          <w:tcPr>
            <w:tcW w:w="4319" w:type="dxa"/>
            <w:vMerge/>
            <w:tcBorders>
              <w:top w:val="single" w:sz="4" w:space="0" w:color="auto"/>
              <w:left w:val="single" w:sz="4" w:space="0" w:color="auto"/>
              <w:bottom w:val="single" w:sz="4" w:space="0" w:color="auto"/>
              <w:right w:val="single" w:sz="4" w:space="0" w:color="auto"/>
            </w:tcBorders>
            <w:vAlign w:val="center"/>
            <w:hideMark/>
          </w:tcPr>
          <w:p w14:paraId="2559DE8A" w14:textId="77777777" w:rsidR="006F5B3C" w:rsidRPr="006F5B3C" w:rsidRDefault="006F5B3C" w:rsidP="006F5B3C">
            <w:pPr>
              <w:spacing w:after="0" w:line="240" w:lineRule="auto"/>
              <w:rPr>
                <w:rFonts w:ascii="Arial" w:eastAsia="Times New Roman" w:hAnsi="Arial" w:cs="Arial"/>
                <w:b/>
                <w:bCs/>
                <w:color w:val="000000"/>
                <w:sz w:val="20"/>
                <w:szCs w:val="20"/>
                <w:lang w:eastAsia="es-CO"/>
              </w:rPr>
            </w:pPr>
          </w:p>
        </w:tc>
        <w:tc>
          <w:tcPr>
            <w:tcW w:w="5101" w:type="dxa"/>
            <w:vMerge/>
            <w:tcBorders>
              <w:top w:val="single" w:sz="4" w:space="0" w:color="auto"/>
              <w:left w:val="single" w:sz="4" w:space="0" w:color="auto"/>
              <w:bottom w:val="nil"/>
              <w:right w:val="single" w:sz="4" w:space="0" w:color="000000"/>
            </w:tcBorders>
            <w:vAlign w:val="center"/>
            <w:hideMark/>
          </w:tcPr>
          <w:p w14:paraId="03BB09B6"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3970453A"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p>
        </w:tc>
      </w:tr>
      <w:tr w:rsidR="007302E6" w:rsidRPr="006F5B3C" w14:paraId="648DD10B" w14:textId="77777777" w:rsidTr="00DC4F7B">
        <w:trPr>
          <w:trHeight w:val="300"/>
        </w:trPr>
        <w:tc>
          <w:tcPr>
            <w:tcW w:w="4319" w:type="dxa"/>
            <w:vMerge/>
            <w:tcBorders>
              <w:top w:val="single" w:sz="4" w:space="0" w:color="auto"/>
              <w:left w:val="single" w:sz="4" w:space="0" w:color="auto"/>
              <w:bottom w:val="single" w:sz="4" w:space="0" w:color="auto"/>
              <w:right w:val="single" w:sz="4" w:space="0" w:color="auto"/>
            </w:tcBorders>
            <w:vAlign w:val="center"/>
            <w:hideMark/>
          </w:tcPr>
          <w:p w14:paraId="17EB8595" w14:textId="77777777" w:rsidR="006F5B3C" w:rsidRPr="006F5B3C" w:rsidRDefault="006F5B3C" w:rsidP="006F5B3C">
            <w:pPr>
              <w:spacing w:after="0" w:line="240" w:lineRule="auto"/>
              <w:rPr>
                <w:rFonts w:ascii="Arial" w:eastAsia="Times New Roman" w:hAnsi="Arial" w:cs="Arial"/>
                <w:b/>
                <w:bCs/>
                <w:color w:val="000000"/>
                <w:sz w:val="20"/>
                <w:szCs w:val="20"/>
                <w:lang w:eastAsia="es-CO"/>
              </w:rPr>
            </w:pPr>
          </w:p>
        </w:tc>
        <w:tc>
          <w:tcPr>
            <w:tcW w:w="5101" w:type="dxa"/>
            <w:vMerge/>
            <w:tcBorders>
              <w:top w:val="single" w:sz="4" w:space="0" w:color="auto"/>
              <w:left w:val="single" w:sz="4" w:space="0" w:color="auto"/>
              <w:bottom w:val="nil"/>
              <w:right w:val="single" w:sz="4" w:space="0" w:color="000000"/>
            </w:tcBorders>
            <w:vAlign w:val="center"/>
            <w:hideMark/>
          </w:tcPr>
          <w:p w14:paraId="41705E73"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0EE439E5"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64A32B6E" w14:textId="77777777" w:rsidTr="00DC4F7B">
        <w:trPr>
          <w:trHeight w:val="300"/>
        </w:trPr>
        <w:tc>
          <w:tcPr>
            <w:tcW w:w="4319" w:type="dxa"/>
            <w:vMerge/>
            <w:tcBorders>
              <w:top w:val="single" w:sz="4" w:space="0" w:color="auto"/>
              <w:left w:val="single" w:sz="4" w:space="0" w:color="auto"/>
              <w:bottom w:val="single" w:sz="4" w:space="0" w:color="auto"/>
              <w:right w:val="single" w:sz="4" w:space="0" w:color="auto"/>
            </w:tcBorders>
            <w:vAlign w:val="center"/>
            <w:hideMark/>
          </w:tcPr>
          <w:p w14:paraId="2F997E72" w14:textId="77777777" w:rsidR="006F5B3C" w:rsidRPr="006F5B3C" w:rsidRDefault="006F5B3C" w:rsidP="006F5B3C">
            <w:pPr>
              <w:spacing w:after="0" w:line="240" w:lineRule="auto"/>
              <w:rPr>
                <w:rFonts w:ascii="Arial" w:eastAsia="Times New Roman" w:hAnsi="Arial" w:cs="Arial"/>
                <w:b/>
                <w:bCs/>
                <w:color w:val="000000"/>
                <w:sz w:val="20"/>
                <w:szCs w:val="20"/>
                <w:lang w:eastAsia="es-CO"/>
              </w:rPr>
            </w:pPr>
          </w:p>
        </w:tc>
        <w:tc>
          <w:tcPr>
            <w:tcW w:w="5101" w:type="dxa"/>
            <w:vMerge/>
            <w:tcBorders>
              <w:top w:val="single" w:sz="4" w:space="0" w:color="auto"/>
              <w:left w:val="single" w:sz="4" w:space="0" w:color="auto"/>
              <w:bottom w:val="nil"/>
              <w:right w:val="single" w:sz="4" w:space="0" w:color="000000"/>
            </w:tcBorders>
            <w:vAlign w:val="center"/>
            <w:hideMark/>
          </w:tcPr>
          <w:p w14:paraId="2E94A106"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16F23335"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327FE1E4" w14:textId="77777777" w:rsidTr="00DC4F7B">
        <w:trPr>
          <w:trHeight w:val="164"/>
        </w:trPr>
        <w:tc>
          <w:tcPr>
            <w:tcW w:w="4319" w:type="dxa"/>
            <w:vMerge/>
            <w:tcBorders>
              <w:top w:val="single" w:sz="4" w:space="0" w:color="auto"/>
              <w:left w:val="single" w:sz="4" w:space="0" w:color="auto"/>
              <w:bottom w:val="single" w:sz="4" w:space="0" w:color="auto"/>
              <w:right w:val="single" w:sz="4" w:space="0" w:color="auto"/>
            </w:tcBorders>
            <w:vAlign w:val="center"/>
            <w:hideMark/>
          </w:tcPr>
          <w:p w14:paraId="62C5F71F" w14:textId="77777777" w:rsidR="006F5B3C" w:rsidRPr="006F5B3C" w:rsidRDefault="006F5B3C" w:rsidP="006F5B3C">
            <w:pPr>
              <w:spacing w:after="0" w:line="240" w:lineRule="auto"/>
              <w:rPr>
                <w:rFonts w:ascii="Arial" w:eastAsia="Times New Roman" w:hAnsi="Arial" w:cs="Arial"/>
                <w:b/>
                <w:bCs/>
                <w:color w:val="000000"/>
                <w:sz w:val="20"/>
                <w:szCs w:val="20"/>
                <w:lang w:eastAsia="es-CO"/>
              </w:rPr>
            </w:pPr>
          </w:p>
        </w:tc>
        <w:tc>
          <w:tcPr>
            <w:tcW w:w="5101" w:type="dxa"/>
            <w:vMerge/>
            <w:tcBorders>
              <w:top w:val="single" w:sz="4" w:space="0" w:color="auto"/>
              <w:left w:val="single" w:sz="4" w:space="0" w:color="auto"/>
              <w:bottom w:val="nil"/>
              <w:right w:val="single" w:sz="4" w:space="0" w:color="000000"/>
            </w:tcBorders>
            <w:vAlign w:val="center"/>
            <w:hideMark/>
          </w:tcPr>
          <w:p w14:paraId="5FA64A22"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0976ED72"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5D2155B5" w14:textId="77777777" w:rsidTr="00DC4F7B">
        <w:trPr>
          <w:trHeight w:val="47"/>
        </w:trPr>
        <w:tc>
          <w:tcPr>
            <w:tcW w:w="4319" w:type="dxa"/>
            <w:vMerge/>
            <w:tcBorders>
              <w:top w:val="single" w:sz="4" w:space="0" w:color="auto"/>
              <w:left w:val="single" w:sz="4" w:space="0" w:color="auto"/>
              <w:bottom w:val="single" w:sz="4" w:space="0" w:color="auto"/>
              <w:right w:val="single" w:sz="4" w:space="0" w:color="auto"/>
            </w:tcBorders>
            <w:vAlign w:val="center"/>
            <w:hideMark/>
          </w:tcPr>
          <w:p w14:paraId="6F09B97F" w14:textId="77777777" w:rsidR="006F5B3C" w:rsidRPr="006F5B3C" w:rsidRDefault="006F5B3C" w:rsidP="006F5B3C">
            <w:pPr>
              <w:spacing w:after="0" w:line="240" w:lineRule="auto"/>
              <w:rPr>
                <w:rFonts w:ascii="Arial" w:eastAsia="Times New Roman" w:hAnsi="Arial" w:cs="Arial"/>
                <w:b/>
                <w:bCs/>
                <w:color w:val="000000"/>
                <w:sz w:val="20"/>
                <w:szCs w:val="20"/>
                <w:lang w:eastAsia="es-CO"/>
              </w:rPr>
            </w:pPr>
          </w:p>
        </w:tc>
        <w:tc>
          <w:tcPr>
            <w:tcW w:w="5101" w:type="dxa"/>
            <w:vMerge/>
            <w:tcBorders>
              <w:top w:val="single" w:sz="4" w:space="0" w:color="auto"/>
              <w:left w:val="single" w:sz="4" w:space="0" w:color="auto"/>
              <w:bottom w:val="nil"/>
              <w:right w:val="single" w:sz="4" w:space="0" w:color="000000"/>
            </w:tcBorders>
            <w:vAlign w:val="center"/>
            <w:hideMark/>
          </w:tcPr>
          <w:p w14:paraId="631E3CE3"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p>
        </w:tc>
        <w:tc>
          <w:tcPr>
            <w:tcW w:w="146" w:type="dxa"/>
            <w:tcBorders>
              <w:top w:val="nil"/>
              <w:left w:val="nil"/>
              <w:bottom w:val="nil"/>
              <w:right w:val="nil"/>
            </w:tcBorders>
            <w:shd w:val="clear" w:color="auto" w:fill="auto"/>
            <w:noWrap/>
            <w:vAlign w:val="bottom"/>
            <w:hideMark/>
          </w:tcPr>
          <w:p w14:paraId="1A12C521"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03BA77BA" w14:textId="77777777" w:rsidTr="00DC4F7B">
        <w:trPr>
          <w:trHeight w:val="2290"/>
        </w:trPr>
        <w:tc>
          <w:tcPr>
            <w:tcW w:w="4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71EF" w14:textId="77777777" w:rsidR="00DC4F7B" w:rsidRDefault="006F5B3C" w:rsidP="006F5B3C">
            <w:pPr>
              <w:spacing w:after="0" w:line="240" w:lineRule="auto"/>
              <w:rPr>
                <w:rFonts w:ascii="Arial" w:eastAsia="Times New Roman" w:hAnsi="Arial" w:cs="Arial"/>
                <w:color w:val="000000"/>
                <w:sz w:val="20"/>
                <w:szCs w:val="20"/>
                <w:lang w:val="es-ES" w:eastAsia="es-CO"/>
              </w:rPr>
            </w:pPr>
            <w:r w:rsidRPr="006F5B3C">
              <w:rPr>
                <w:rFonts w:ascii="Arial" w:eastAsia="Times New Roman" w:hAnsi="Arial" w:cs="Arial"/>
                <w:b/>
                <w:bCs/>
                <w:color w:val="000000"/>
                <w:sz w:val="20"/>
                <w:szCs w:val="20"/>
                <w:lang w:val="es-ES" w:eastAsia="es-CO"/>
              </w:rPr>
              <w:t>Descripción del proyecto.</w:t>
            </w:r>
            <w:r w:rsidRPr="006F5B3C">
              <w:rPr>
                <w:rFonts w:ascii="Arial" w:eastAsia="Times New Roman" w:hAnsi="Arial" w:cs="Arial"/>
                <w:color w:val="000000"/>
                <w:sz w:val="20"/>
                <w:szCs w:val="20"/>
                <w:lang w:val="es-ES" w:eastAsia="es-CO"/>
              </w:rPr>
              <w:t xml:space="preserve"> </w:t>
            </w:r>
          </w:p>
          <w:p w14:paraId="62E1EEF9" w14:textId="520743FC"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Arial" w:eastAsia="Times New Roman" w:hAnsi="Arial" w:cs="Arial"/>
                <w:color w:val="000000"/>
                <w:sz w:val="20"/>
                <w:szCs w:val="20"/>
                <w:lang w:val="es-ES" w:eastAsia="es-CO"/>
              </w:rPr>
              <w:t xml:space="preserve">Indicar las actividades que se desarrollaran dentro de la sala o en espacios alternos que permitan la proyección de ésta. Estos proyectos pueden desarrollarse en una o varias de las siguientes líneas: </w:t>
            </w:r>
            <w:r w:rsidRPr="006F5B3C">
              <w:rPr>
                <w:rFonts w:ascii="Arial" w:eastAsia="Times New Roman" w:hAnsi="Arial" w:cs="Arial"/>
                <w:color w:val="000000"/>
                <w:sz w:val="20"/>
                <w:szCs w:val="20"/>
                <w:lang w:val="es-ES" w:eastAsia="es-CO"/>
              </w:rPr>
              <w:br/>
            </w:r>
            <w:r w:rsidRPr="006F5B3C">
              <w:rPr>
                <w:rFonts w:ascii="Calibri" w:eastAsia="Times New Roman" w:hAnsi="Calibri" w:cs="Calibri"/>
                <w:color w:val="000000"/>
                <w:sz w:val="20"/>
                <w:szCs w:val="20"/>
                <w:lang w:val="es-ES" w:eastAsia="es-CO"/>
              </w:rPr>
              <w:t>a. Programación artística y cultural</w:t>
            </w:r>
            <w:r w:rsidRPr="006F5B3C">
              <w:rPr>
                <w:rFonts w:ascii="Calibri" w:eastAsia="Times New Roman" w:hAnsi="Calibri" w:cs="Calibri"/>
                <w:color w:val="000000"/>
                <w:sz w:val="20"/>
                <w:szCs w:val="20"/>
                <w:lang w:val="es-ES" w:eastAsia="es-CO"/>
              </w:rPr>
              <w:br/>
              <w:t>b. Un proyecto de creación e investigación</w:t>
            </w:r>
            <w:r w:rsidRPr="006F5B3C">
              <w:rPr>
                <w:rFonts w:ascii="Calibri" w:eastAsia="Times New Roman" w:hAnsi="Calibri" w:cs="Calibri"/>
                <w:color w:val="000000"/>
                <w:sz w:val="20"/>
                <w:szCs w:val="20"/>
                <w:lang w:val="es-ES" w:eastAsia="es-CO"/>
              </w:rPr>
              <w:br/>
              <w:t>c. Circuitos de programación artística</w:t>
            </w:r>
            <w:r w:rsidRPr="006F5B3C">
              <w:rPr>
                <w:rFonts w:ascii="Calibri" w:eastAsia="Times New Roman" w:hAnsi="Calibri" w:cs="Calibri"/>
                <w:color w:val="000000"/>
                <w:sz w:val="20"/>
                <w:szCs w:val="20"/>
                <w:lang w:val="es-ES" w:eastAsia="es-CO"/>
              </w:rPr>
              <w:br/>
              <w:t>d. Procesos comunitarios o territoriales.</w:t>
            </w:r>
            <w:r w:rsidRPr="006F5B3C">
              <w:rPr>
                <w:rFonts w:ascii="Calibri" w:eastAsia="Times New Roman" w:hAnsi="Calibri" w:cs="Calibri"/>
                <w:color w:val="000000"/>
                <w:sz w:val="20"/>
                <w:szCs w:val="20"/>
                <w:lang w:val="es-ES" w:eastAsia="es-CO"/>
              </w:rPr>
              <w:br/>
              <w:t>e. Procesos de Formación</w:t>
            </w:r>
            <w:r w:rsidRPr="006F5B3C">
              <w:rPr>
                <w:rFonts w:ascii="Calibri" w:eastAsia="Times New Roman" w:hAnsi="Calibri" w:cs="Calibri"/>
                <w:color w:val="000000"/>
                <w:sz w:val="20"/>
                <w:szCs w:val="20"/>
                <w:lang w:val="es-ES" w:eastAsia="es-CO"/>
              </w:rPr>
              <w:br/>
              <w:t>f. Extensión de actividades de la sala.</w:t>
            </w:r>
          </w:p>
        </w:tc>
        <w:tc>
          <w:tcPr>
            <w:tcW w:w="5101" w:type="dxa"/>
            <w:tcBorders>
              <w:top w:val="single" w:sz="4" w:space="0" w:color="auto"/>
              <w:left w:val="nil"/>
              <w:bottom w:val="single" w:sz="4" w:space="0" w:color="auto"/>
              <w:right w:val="single" w:sz="4" w:space="0" w:color="auto"/>
            </w:tcBorders>
            <w:shd w:val="clear" w:color="auto" w:fill="auto"/>
            <w:vAlign w:val="center"/>
            <w:hideMark/>
          </w:tcPr>
          <w:p w14:paraId="1099A7B8"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71C3E87A"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0D93BEF6" w14:textId="77777777" w:rsidTr="00DC4F7B">
        <w:trPr>
          <w:trHeight w:val="603"/>
        </w:trPr>
        <w:tc>
          <w:tcPr>
            <w:tcW w:w="4319" w:type="dxa"/>
            <w:tcBorders>
              <w:top w:val="nil"/>
              <w:left w:val="single" w:sz="4" w:space="0" w:color="auto"/>
              <w:bottom w:val="single" w:sz="4" w:space="0" w:color="auto"/>
              <w:right w:val="single" w:sz="4" w:space="0" w:color="auto"/>
            </w:tcBorders>
            <w:shd w:val="clear" w:color="auto" w:fill="auto"/>
            <w:vAlign w:val="center"/>
            <w:hideMark/>
          </w:tcPr>
          <w:p w14:paraId="7A735991" w14:textId="77777777" w:rsidR="00DC4F7B"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b/>
                <w:bCs/>
                <w:color w:val="000000"/>
                <w:sz w:val="20"/>
                <w:szCs w:val="20"/>
                <w:lang w:eastAsia="es-CO"/>
              </w:rPr>
              <w:t>Población beneficiaria</w:t>
            </w:r>
            <w:r w:rsidRPr="006F5B3C">
              <w:rPr>
                <w:rFonts w:ascii="Calibri" w:eastAsia="Times New Roman" w:hAnsi="Calibri" w:cs="Calibri"/>
                <w:color w:val="000000"/>
                <w:sz w:val="20"/>
                <w:szCs w:val="20"/>
                <w:lang w:eastAsia="es-CO"/>
              </w:rPr>
              <w:t xml:space="preserve">. </w:t>
            </w:r>
          </w:p>
          <w:p w14:paraId="238FC129" w14:textId="36400B88"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En este punto debe indicar a que tipo de población va dirigido el proyecto.</w:t>
            </w:r>
          </w:p>
        </w:tc>
        <w:tc>
          <w:tcPr>
            <w:tcW w:w="5101" w:type="dxa"/>
            <w:tcBorders>
              <w:top w:val="single" w:sz="4" w:space="0" w:color="auto"/>
              <w:left w:val="nil"/>
              <w:bottom w:val="single" w:sz="4" w:space="0" w:color="auto"/>
              <w:right w:val="single" w:sz="4" w:space="0" w:color="000000"/>
            </w:tcBorders>
            <w:shd w:val="clear" w:color="auto" w:fill="auto"/>
            <w:vAlign w:val="center"/>
            <w:hideMark/>
          </w:tcPr>
          <w:p w14:paraId="5CF20A46"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4C810B1A"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28CF595C" w14:textId="77777777" w:rsidTr="00DC4F7B">
        <w:trPr>
          <w:trHeight w:val="603"/>
        </w:trPr>
        <w:tc>
          <w:tcPr>
            <w:tcW w:w="4319" w:type="dxa"/>
            <w:tcBorders>
              <w:top w:val="nil"/>
              <w:left w:val="single" w:sz="4" w:space="0" w:color="auto"/>
              <w:bottom w:val="single" w:sz="4" w:space="0" w:color="auto"/>
              <w:right w:val="single" w:sz="4" w:space="0" w:color="auto"/>
            </w:tcBorders>
            <w:shd w:val="clear" w:color="auto" w:fill="auto"/>
            <w:vAlign w:val="center"/>
            <w:hideMark/>
          </w:tcPr>
          <w:p w14:paraId="7BC803BE" w14:textId="64D9890E" w:rsidR="00DC4F7B"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b/>
                <w:bCs/>
                <w:color w:val="000000"/>
                <w:sz w:val="20"/>
                <w:szCs w:val="20"/>
                <w:lang w:eastAsia="es-CO"/>
              </w:rPr>
              <w:t>Resultados esperados</w:t>
            </w:r>
            <w:r w:rsidR="00DC4F7B">
              <w:rPr>
                <w:rFonts w:ascii="Calibri" w:eastAsia="Times New Roman" w:hAnsi="Calibri" w:cs="Calibri"/>
                <w:b/>
                <w:bCs/>
                <w:color w:val="000000"/>
                <w:sz w:val="20"/>
                <w:szCs w:val="20"/>
                <w:lang w:eastAsia="es-CO"/>
              </w:rPr>
              <w:t>.</w:t>
            </w:r>
          </w:p>
          <w:p w14:paraId="7811A706" w14:textId="43449120"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Alcances de la estrategia de comunicaciones e impacto.</w:t>
            </w:r>
          </w:p>
        </w:tc>
        <w:tc>
          <w:tcPr>
            <w:tcW w:w="5101" w:type="dxa"/>
            <w:tcBorders>
              <w:top w:val="single" w:sz="4" w:space="0" w:color="auto"/>
              <w:left w:val="nil"/>
              <w:bottom w:val="single" w:sz="4" w:space="0" w:color="auto"/>
              <w:right w:val="single" w:sz="4" w:space="0" w:color="000000"/>
            </w:tcBorders>
            <w:shd w:val="clear" w:color="auto" w:fill="auto"/>
            <w:vAlign w:val="center"/>
            <w:hideMark/>
          </w:tcPr>
          <w:p w14:paraId="58419234"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6692CD00"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0AF4A268" w14:textId="77777777" w:rsidTr="00DC4F7B">
        <w:trPr>
          <w:trHeight w:val="1509"/>
        </w:trPr>
        <w:tc>
          <w:tcPr>
            <w:tcW w:w="4319" w:type="dxa"/>
            <w:tcBorders>
              <w:top w:val="nil"/>
              <w:left w:val="single" w:sz="4" w:space="0" w:color="auto"/>
              <w:bottom w:val="single" w:sz="4" w:space="0" w:color="auto"/>
              <w:right w:val="single" w:sz="4" w:space="0" w:color="auto"/>
            </w:tcBorders>
            <w:shd w:val="clear" w:color="auto" w:fill="auto"/>
            <w:vAlign w:val="center"/>
            <w:hideMark/>
          </w:tcPr>
          <w:p w14:paraId="2A980CF3" w14:textId="263582AC" w:rsidR="00DC4F7B" w:rsidRDefault="00DC4F7B" w:rsidP="006F5B3C">
            <w:pPr>
              <w:spacing w:after="0" w:line="240" w:lineRule="auto"/>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Cronograma General</w:t>
            </w:r>
          </w:p>
          <w:p w14:paraId="35A3E887" w14:textId="6BFE828B"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El proyecto debe ser pla</w:t>
            </w:r>
            <w:r w:rsidR="00DC4F7B">
              <w:rPr>
                <w:rFonts w:ascii="Calibri" w:eastAsia="Times New Roman" w:hAnsi="Calibri" w:cs="Calibri"/>
                <w:color w:val="000000"/>
                <w:sz w:val="20"/>
                <w:szCs w:val="20"/>
                <w:lang w:eastAsia="es-CO"/>
              </w:rPr>
              <w:t>neado para ser realizado en siete (7</w:t>
            </w:r>
            <w:r w:rsidRPr="006F5B3C">
              <w:rPr>
                <w:rFonts w:ascii="Calibri" w:eastAsia="Times New Roman" w:hAnsi="Calibri" w:cs="Calibri"/>
                <w:color w:val="000000"/>
                <w:sz w:val="20"/>
                <w:szCs w:val="20"/>
                <w:lang w:eastAsia="es-CO"/>
              </w:rPr>
              <w:t>) meses, que debe incluir todas las actividades artísticas y culturales que realizará la sala, para esto utilice cuadro de cronograma del formulario para la presentación de propuesta, y añada las celdas necesarias para incluir la información pertinente.</w:t>
            </w:r>
          </w:p>
        </w:tc>
        <w:tc>
          <w:tcPr>
            <w:tcW w:w="5101" w:type="dxa"/>
            <w:tcBorders>
              <w:top w:val="single" w:sz="4" w:space="0" w:color="auto"/>
              <w:left w:val="nil"/>
              <w:bottom w:val="single" w:sz="4" w:space="0" w:color="auto"/>
              <w:right w:val="single" w:sz="4" w:space="0" w:color="000000"/>
            </w:tcBorders>
            <w:shd w:val="clear" w:color="auto" w:fill="auto"/>
            <w:vAlign w:val="center"/>
            <w:hideMark/>
          </w:tcPr>
          <w:p w14:paraId="6C1C4F2B"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15161371"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2A45356C" w14:textId="77777777" w:rsidTr="00DC4F7B">
        <w:trPr>
          <w:trHeight w:val="905"/>
        </w:trPr>
        <w:tc>
          <w:tcPr>
            <w:tcW w:w="4319" w:type="dxa"/>
            <w:tcBorders>
              <w:top w:val="nil"/>
              <w:left w:val="single" w:sz="4" w:space="0" w:color="auto"/>
              <w:bottom w:val="single" w:sz="4" w:space="0" w:color="auto"/>
              <w:right w:val="single" w:sz="4" w:space="0" w:color="auto"/>
            </w:tcBorders>
            <w:shd w:val="clear" w:color="auto" w:fill="auto"/>
            <w:vAlign w:val="center"/>
            <w:hideMark/>
          </w:tcPr>
          <w:p w14:paraId="660726C7" w14:textId="1DE30E7A"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b/>
                <w:bCs/>
                <w:color w:val="000000"/>
                <w:sz w:val="20"/>
                <w:szCs w:val="20"/>
                <w:lang w:eastAsia="es-CO"/>
              </w:rPr>
              <w:t>Plan de divulgación y comunicación de la sala</w:t>
            </w:r>
            <w:r w:rsidRPr="006F5B3C">
              <w:rPr>
                <w:rFonts w:ascii="Calibri" w:eastAsia="Times New Roman" w:hAnsi="Calibri" w:cs="Calibri"/>
                <w:color w:val="000000"/>
                <w:sz w:val="20"/>
                <w:szCs w:val="20"/>
                <w:lang w:eastAsia="es-CO"/>
              </w:rPr>
              <w:t xml:space="preserve"> Describa la estrategia de divulgación para difundir y promocionar las actividades de la sala y promover la apropiación por parte del público.</w:t>
            </w:r>
          </w:p>
        </w:tc>
        <w:tc>
          <w:tcPr>
            <w:tcW w:w="5101" w:type="dxa"/>
            <w:tcBorders>
              <w:top w:val="single" w:sz="4" w:space="0" w:color="auto"/>
              <w:left w:val="nil"/>
              <w:bottom w:val="single" w:sz="4" w:space="0" w:color="auto"/>
              <w:right w:val="single" w:sz="4" w:space="0" w:color="000000"/>
            </w:tcBorders>
            <w:shd w:val="clear" w:color="auto" w:fill="auto"/>
            <w:vAlign w:val="center"/>
            <w:hideMark/>
          </w:tcPr>
          <w:p w14:paraId="3B678692"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 </w:t>
            </w:r>
          </w:p>
        </w:tc>
        <w:tc>
          <w:tcPr>
            <w:tcW w:w="146" w:type="dxa"/>
            <w:vAlign w:val="center"/>
            <w:hideMark/>
          </w:tcPr>
          <w:p w14:paraId="0DA2668F"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7302E6" w:rsidRPr="006F5B3C" w14:paraId="67482F34" w14:textId="77777777" w:rsidTr="00DC4F7B">
        <w:trPr>
          <w:trHeight w:val="2113"/>
        </w:trPr>
        <w:tc>
          <w:tcPr>
            <w:tcW w:w="4319" w:type="dxa"/>
            <w:tcBorders>
              <w:top w:val="nil"/>
              <w:left w:val="single" w:sz="4" w:space="0" w:color="auto"/>
              <w:bottom w:val="single" w:sz="4" w:space="0" w:color="auto"/>
              <w:right w:val="single" w:sz="4" w:space="0" w:color="auto"/>
            </w:tcBorders>
            <w:shd w:val="clear" w:color="auto" w:fill="auto"/>
            <w:vAlign w:val="center"/>
            <w:hideMark/>
          </w:tcPr>
          <w:p w14:paraId="2AAF1B17" w14:textId="1AAF00BF" w:rsidR="00DC4F7B" w:rsidRDefault="006F5B3C" w:rsidP="006F5B3C">
            <w:pPr>
              <w:spacing w:after="0" w:line="240" w:lineRule="auto"/>
              <w:rPr>
                <w:rFonts w:ascii="Calibri" w:eastAsia="Times New Roman" w:hAnsi="Calibri" w:cs="Calibri"/>
                <w:b/>
                <w:bCs/>
                <w:color w:val="000000"/>
                <w:sz w:val="20"/>
                <w:szCs w:val="20"/>
                <w:lang w:eastAsia="es-CO"/>
              </w:rPr>
            </w:pPr>
            <w:r w:rsidRPr="006F5B3C">
              <w:rPr>
                <w:rFonts w:ascii="Calibri" w:eastAsia="Times New Roman" w:hAnsi="Calibri" w:cs="Calibri"/>
                <w:b/>
                <w:bCs/>
                <w:color w:val="000000"/>
                <w:sz w:val="20"/>
                <w:szCs w:val="20"/>
                <w:lang w:eastAsia="es-CO"/>
              </w:rPr>
              <w:lastRenderedPageBreak/>
              <w:t>Propuesta Financiera</w:t>
            </w:r>
            <w:r w:rsidR="00DC4F7B">
              <w:rPr>
                <w:rFonts w:ascii="Calibri" w:eastAsia="Times New Roman" w:hAnsi="Calibri" w:cs="Calibri"/>
                <w:b/>
                <w:bCs/>
                <w:color w:val="000000"/>
                <w:sz w:val="20"/>
                <w:szCs w:val="20"/>
                <w:lang w:eastAsia="es-CO"/>
              </w:rPr>
              <w:t>.</w:t>
            </w:r>
          </w:p>
          <w:p w14:paraId="3C1F2FED" w14:textId="6E3FDAC5"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color w:val="000000"/>
                <w:sz w:val="20"/>
                <w:szCs w:val="20"/>
                <w:lang w:eastAsia="es-CO"/>
              </w:rPr>
              <w:t>Tenga en cuenta que este presupuesto debe corresponder con las actividades planteadas. Incluya en la casilla de costo de la actividad con cargo al Ministerio solo los recursos que posiblemente se requieran apoyar. Tenga en cuenta que sólo deberá incluir las actividades a financiar que se realizarán dentro de los tiempos de ejecución de la pr</w:t>
            </w:r>
            <w:r w:rsidR="00483794">
              <w:rPr>
                <w:rFonts w:ascii="Calibri" w:eastAsia="Times New Roman" w:hAnsi="Calibri" w:cs="Calibri"/>
                <w:color w:val="000000"/>
                <w:sz w:val="20"/>
                <w:szCs w:val="20"/>
                <w:lang w:eastAsia="es-CO"/>
              </w:rPr>
              <w:t>esente convocatoria (máximo siete</w:t>
            </w:r>
            <w:r w:rsidRPr="006F5B3C">
              <w:rPr>
                <w:rFonts w:ascii="Calibri" w:eastAsia="Times New Roman" w:hAnsi="Calibri" w:cs="Calibri"/>
                <w:color w:val="000000"/>
                <w:sz w:val="20"/>
                <w:szCs w:val="20"/>
                <w:lang w:eastAsia="es-CO"/>
              </w:rPr>
              <w:t xml:space="preserve"> meses contados a partir de la legalización del apoyo).</w:t>
            </w:r>
          </w:p>
        </w:tc>
        <w:tc>
          <w:tcPr>
            <w:tcW w:w="5101" w:type="dxa"/>
            <w:tcBorders>
              <w:top w:val="single" w:sz="4" w:space="0" w:color="auto"/>
              <w:left w:val="nil"/>
              <w:bottom w:val="single" w:sz="4" w:space="0" w:color="auto"/>
              <w:right w:val="single" w:sz="4" w:space="0" w:color="000000"/>
            </w:tcBorders>
            <w:shd w:val="clear" w:color="auto" w:fill="auto"/>
            <w:vAlign w:val="center"/>
            <w:hideMark/>
          </w:tcPr>
          <w:p w14:paraId="137E59B6" w14:textId="77777777" w:rsidR="006F5B3C" w:rsidRPr="006F5B3C" w:rsidRDefault="006F5B3C" w:rsidP="006F5B3C">
            <w:pPr>
              <w:spacing w:after="0" w:line="240" w:lineRule="auto"/>
              <w:jc w:val="center"/>
              <w:rPr>
                <w:rFonts w:ascii="Calibri" w:eastAsia="Times New Roman" w:hAnsi="Calibri" w:cs="Calibri"/>
                <w:color w:val="000000"/>
                <w:sz w:val="20"/>
                <w:szCs w:val="20"/>
                <w:lang w:eastAsia="es-CO"/>
              </w:rPr>
            </w:pPr>
            <w:bookmarkStart w:id="0" w:name="_GoBack"/>
            <w:bookmarkEnd w:id="0"/>
            <w:r w:rsidRPr="006F5B3C">
              <w:rPr>
                <w:rFonts w:ascii="Calibri" w:eastAsia="Times New Roman" w:hAnsi="Calibri" w:cs="Calibri"/>
                <w:color w:val="000000"/>
                <w:sz w:val="20"/>
                <w:szCs w:val="20"/>
                <w:lang w:eastAsia="es-CO"/>
              </w:rPr>
              <w:t> </w:t>
            </w:r>
          </w:p>
        </w:tc>
        <w:tc>
          <w:tcPr>
            <w:tcW w:w="146" w:type="dxa"/>
            <w:vAlign w:val="center"/>
            <w:hideMark/>
          </w:tcPr>
          <w:p w14:paraId="714460F3"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6F5B3C" w:rsidRPr="006F5B3C" w14:paraId="39EC2816" w14:textId="77777777" w:rsidTr="00DC4F7B">
        <w:trPr>
          <w:trHeight w:val="603"/>
        </w:trPr>
        <w:tc>
          <w:tcPr>
            <w:tcW w:w="9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7D181"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b/>
                <w:bCs/>
                <w:color w:val="000000"/>
                <w:sz w:val="20"/>
                <w:szCs w:val="20"/>
                <w:lang w:eastAsia="es-CO"/>
              </w:rPr>
              <w:t>Nota 1</w:t>
            </w:r>
            <w:r w:rsidRPr="006F5B3C">
              <w:rPr>
                <w:rFonts w:ascii="Calibri" w:eastAsia="Times New Roman" w:hAnsi="Calibri" w:cs="Calibri"/>
                <w:color w:val="000000"/>
                <w:sz w:val="20"/>
                <w:szCs w:val="20"/>
                <w:lang w:eastAsia="es-CO"/>
              </w:rPr>
              <w:t>: Por ninguna razón se apoyará programación de productos audiovisuales en todas sus modalidades y géneros.</w:t>
            </w:r>
          </w:p>
        </w:tc>
        <w:tc>
          <w:tcPr>
            <w:tcW w:w="146" w:type="dxa"/>
            <w:vAlign w:val="center"/>
            <w:hideMark/>
          </w:tcPr>
          <w:p w14:paraId="793D261D"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6F5B3C" w:rsidRPr="006F5B3C" w14:paraId="6978B2D4" w14:textId="77777777" w:rsidTr="00DC4F7B">
        <w:trPr>
          <w:trHeight w:val="603"/>
        </w:trPr>
        <w:tc>
          <w:tcPr>
            <w:tcW w:w="9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AB015" w14:textId="77777777" w:rsidR="006F5B3C" w:rsidRPr="006F5B3C" w:rsidRDefault="006F5B3C" w:rsidP="006F5B3C">
            <w:pPr>
              <w:spacing w:after="0" w:line="240" w:lineRule="auto"/>
              <w:rPr>
                <w:rFonts w:ascii="Calibri" w:eastAsia="Times New Roman" w:hAnsi="Calibri" w:cs="Calibri"/>
                <w:color w:val="000000"/>
                <w:sz w:val="20"/>
                <w:szCs w:val="20"/>
                <w:lang w:eastAsia="es-CO"/>
              </w:rPr>
            </w:pPr>
            <w:r w:rsidRPr="006F5B3C">
              <w:rPr>
                <w:rFonts w:ascii="Calibri" w:eastAsia="Times New Roman" w:hAnsi="Calibri" w:cs="Calibri"/>
                <w:b/>
                <w:bCs/>
                <w:color w:val="000000"/>
                <w:sz w:val="20"/>
                <w:szCs w:val="20"/>
                <w:lang w:eastAsia="es-CO"/>
              </w:rPr>
              <w:t>Nota 2</w:t>
            </w:r>
            <w:r w:rsidRPr="006F5B3C">
              <w:rPr>
                <w:rFonts w:ascii="Calibri" w:eastAsia="Times New Roman" w:hAnsi="Calibri" w:cs="Calibri"/>
                <w:color w:val="000000"/>
                <w:sz w:val="20"/>
                <w:szCs w:val="20"/>
                <w:lang w:eastAsia="es-CO"/>
              </w:rPr>
              <w:t>: Los formularios y su anexo deben ser diligenciado en su totalidad y deberán incluir todos los archivos adjuntos que se solicitan.</w:t>
            </w:r>
          </w:p>
        </w:tc>
        <w:tc>
          <w:tcPr>
            <w:tcW w:w="146" w:type="dxa"/>
            <w:vAlign w:val="center"/>
            <w:hideMark/>
          </w:tcPr>
          <w:p w14:paraId="01D1D22D" w14:textId="77777777" w:rsidR="006F5B3C" w:rsidRPr="006F5B3C" w:rsidRDefault="006F5B3C" w:rsidP="006F5B3C">
            <w:pPr>
              <w:spacing w:after="0" w:line="240" w:lineRule="auto"/>
              <w:rPr>
                <w:rFonts w:ascii="Times New Roman" w:eastAsia="Times New Roman" w:hAnsi="Times New Roman" w:cs="Times New Roman"/>
                <w:sz w:val="20"/>
                <w:szCs w:val="20"/>
                <w:lang w:eastAsia="es-CO"/>
              </w:rPr>
            </w:pPr>
          </w:p>
        </w:tc>
      </w:tr>
      <w:tr w:rsidR="00DC4F7B" w:rsidRPr="006F5B3C" w14:paraId="62DB9EAF" w14:textId="77777777" w:rsidTr="00CA12FE">
        <w:trPr>
          <w:trHeight w:val="300"/>
        </w:trPr>
        <w:tc>
          <w:tcPr>
            <w:tcW w:w="9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16ED8" w14:textId="2823C41A" w:rsidR="00DC4F7B" w:rsidRPr="006F5B3C" w:rsidRDefault="00DC4F7B" w:rsidP="006F5B3C">
            <w:pPr>
              <w:spacing w:after="0" w:line="240" w:lineRule="auto"/>
              <w:rPr>
                <w:rFonts w:ascii="Calibri" w:eastAsia="Times New Roman" w:hAnsi="Calibri" w:cs="Calibri"/>
                <w:color w:val="000000"/>
                <w:sz w:val="20"/>
                <w:szCs w:val="20"/>
                <w:lang w:eastAsia="es-CO"/>
              </w:rPr>
            </w:pPr>
            <w:r>
              <w:rPr>
                <w:rFonts w:ascii="Calibri" w:eastAsia="Times New Roman" w:hAnsi="Calibri" w:cs="Calibri"/>
                <w:b/>
                <w:bCs/>
                <w:color w:val="000000"/>
                <w:sz w:val="20"/>
                <w:szCs w:val="20"/>
                <w:lang w:eastAsia="es-CO"/>
              </w:rPr>
              <w:t>Nota 3</w:t>
            </w:r>
            <w:r w:rsidRPr="006F5B3C">
              <w:rPr>
                <w:rFonts w:ascii="Calibri" w:eastAsia="Times New Roman" w:hAnsi="Calibri" w:cs="Calibri"/>
                <w:b/>
                <w:bCs/>
                <w:color w:val="000000"/>
                <w:sz w:val="20"/>
                <w:szCs w:val="20"/>
                <w:lang w:eastAsia="es-CO"/>
              </w:rPr>
              <w:t xml:space="preserve">: </w:t>
            </w:r>
            <w:r w:rsidRPr="006F5B3C">
              <w:rPr>
                <w:rFonts w:ascii="Calibri" w:eastAsia="Times New Roman" w:hAnsi="Calibri" w:cs="Calibri"/>
                <w:color w:val="000000"/>
                <w:sz w:val="20"/>
                <w:szCs w:val="20"/>
                <w:lang w:eastAsia="es-CO"/>
              </w:rPr>
              <w:t>Las salas podrán presentar su proyecto en una o varias de las líneas antes mencionadas.</w:t>
            </w:r>
          </w:p>
        </w:tc>
        <w:tc>
          <w:tcPr>
            <w:tcW w:w="146" w:type="dxa"/>
            <w:vAlign w:val="center"/>
            <w:hideMark/>
          </w:tcPr>
          <w:p w14:paraId="58B640AA" w14:textId="77777777" w:rsidR="00DC4F7B" w:rsidRPr="006F5B3C" w:rsidRDefault="00DC4F7B" w:rsidP="006F5B3C">
            <w:pPr>
              <w:spacing w:after="0" w:line="240" w:lineRule="auto"/>
              <w:rPr>
                <w:rFonts w:ascii="Times New Roman" w:eastAsia="Times New Roman" w:hAnsi="Times New Roman" w:cs="Times New Roman"/>
                <w:sz w:val="20"/>
                <w:szCs w:val="20"/>
                <w:lang w:eastAsia="es-CO"/>
              </w:rPr>
            </w:pPr>
          </w:p>
        </w:tc>
      </w:tr>
    </w:tbl>
    <w:p w14:paraId="3EF06520" w14:textId="77777777" w:rsidR="00543A53" w:rsidRPr="006D379B" w:rsidRDefault="00543A53" w:rsidP="00543A53">
      <w:pPr>
        <w:spacing w:after="0" w:line="240" w:lineRule="auto"/>
        <w:jc w:val="both"/>
        <w:textAlignment w:val="baseline"/>
        <w:rPr>
          <w:rFonts w:ascii="Arial" w:eastAsia="Times New Roman" w:hAnsi="Arial" w:cs="Arial"/>
          <w:b/>
          <w:bCs/>
          <w:lang w:eastAsia="es-CO"/>
        </w:rPr>
      </w:pPr>
    </w:p>
    <w:p w14:paraId="7671C62B" w14:textId="77777777" w:rsidR="00E2621B" w:rsidRDefault="00E2621B"/>
    <w:sectPr w:rsidR="00E2621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DC262" w14:textId="77777777" w:rsidR="00230E6C" w:rsidRDefault="00230E6C" w:rsidP="00850308">
      <w:pPr>
        <w:spacing w:after="0" w:line="240" w:lineRule="auto"/>
      </w:pPr>
      <w:r>
        <w:separator/>
      </w:r>
    </w:p>
  </w:endnote>
  <w:endnote w:type="continuationSeparator" w:id="0">
    <w:p w14:paraId="0C9F9566" w14:textId="77777777" w:rsidR="00230E6C" w:rsidRDefault="00230E6C" w:rsidP="0085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D5431" w14:textId="77777777" w:rsidR="00230E6C" w:rsidRDefault="00230E6C" w:rsidP="00850308">
      <w:pPr>
        <w:spacing w:after="0" w:line="240" w:lineRule="auto"/>
      </w:pPr>
      <w:r>
        <w:separator/>
      </w:r>
    </w:p>
  </w:footnote>
  <w:footnote w:type="continuationSeparator" w:id="0">
    <w:p w14:paraId="58C8BB58" w14:textId="77777777" w:rsidR="00230E6C" w:rsidRDefault="00230E6C" w:rsidP="008503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AA85A" w14:textId="0F3C261E" w:rsidR="00850308" w:rsidRDefault="00850308">
    <w:pPr>
      <w:pStyle w:val="Encabezado"/>
    </w:pPr>
    <w:r>
      <w:rPr>
        <w:noProof/>
        <w:lang w:val="es-ES_tradnl" w:eastAsia="es-ES_tradnl"/>
      </w:rPr>
      <w:drawing>
        <wp:inline distT="0" distB="0" distL="0" distR="0" wp14:anchorId="118F0699" wp14:editId="33093016">
          <wp:extent cx="2168102" cy="368464"/>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cultura (1).jpg"/>
                  <pic:cNvPicPr/>
                </pic:nvPicPr>
                <pic:blipFill>
                  <a:blip r:embed="rId1">
                    <a:extLst>
                      <a:ext uri="{28A0092B-C50C-407E-A947-70E740481C1C}">
                        <a14:useLocalDpi xmlns:a14="http://schemas.microsoft.com/office/drawing/2010/main" val="0"/>
                      </a:ext>
                    </a:extLst>
                  </a:blip>
                  <a:stretch>
                    <a:fillRect/>
                  </a:stretch>
                </pic:blipFill>
                <pic:spPr>
                  <a:xfrm>
                    <a:off x="0" y="0"/>
                    <a:ext cx="2214796" cy="376400"/>
                  </a:xfrm>
                  <a:prstGeom prst="rect">
                    <a:avLst/>
                  </a:prstGeom>
                </pic:spPr>
              </pic:pic>
            </a:graphicData>
          </a:graphic>
        </wp:inline>
      </w:drawing>
    </w:r>
  </w:p>
  <w:p w14:paraId="3D6D7F1D" w14:textId="77777777" w:rsidR="00850308" w:rsidRDefault="00850308">
    <w:pPr>
      <w:pStyle w:val="Encabezado"/>
    </w:pPr>
  </w:p>
  <w:p w14:paraId="758DCF02" w14:textId="77777777" w:rsidR="00850308" w:rsidRDefault="0085030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44C72"/>
    <w:multiLevelType w:val="hybridMultilevel"/>
    <w:tmpl w:val="00BEBF0A"/>
    <w:lvl w:ilvl="0" w:tplc="9D60E722">
      <w:numFmt w:val="bullet"/>
      <w:lvlText w:val="-"/>
      <w:lvlJc w:val="left"/>
      <w:pPr>
        <w:ind w:left="842" w:hanging="360"/>
      </w:pPr>
      <w:rPr>
        <w:rFonts w:ascii="Calibri" w:eastAsia="Calibri" w:hAnsi="Calibri" w:cs="Calibri" w:hint="default"/>
        <w:w w:val="100"/>
        <w:sz w:val="22"/>
        <w:szCs w:val="22"/>
        <w:lang w:val="es-ES" w:eastAsia="en-US" w:bidi="ar-SA"/>
      </w:rPr>
    </w:lvl>
    <w:lvl w:ilvl="1" w:tplc="A5FC6078">
      <w:numFmt w:val="bullet"/>
      <w:lvlText w:val="o"/>
      <w:lvlJc w:val="left"/>
      <w:pPr>
        <w:ind w:left="1562" w:hanging="360"/>
      </w:pPr>
      <w:rPr>
        <w:rFonts w:ascii="Courier New" w:eastAsia="Courier New" w:hAnsi="Courier New" w:cs="Courier New" w:hint="default"/>
        <w:w w:val="100"/>
        <w:sz w:val="22"/>
        <w:szCs w:val="22"/>
        <w:lang w:val="es-ES" w:eastAsia="en-US" w:bidi="ar-SA"/>
      </w:rPr>
    </w:lvl>
    <w:lvl w:ilvl="2" w:tplc="3320B8B4">
      <w:numFmt w:val="bullet"/>
      <w:lvlText w:val="•"/>
      <w:lvlJc w:val="left"/>
      <w:pPr>
        <w:ind w:left="2422" w:hanging="360"/>
      </w:pPr>
      <w:rPr>
        <w:rFonts w:hint="default"/>
        <w:lang w:val="es-ES" w:eastAsia="en-US" w:bidi="ar-SA"/>
      </w:rPr>
    </w:lvl>
    <w:lvl w:ilvl="3" w:tplc="5DC48B2A">
      <w:numFmt w:val="bullet"/>
      <w:lvlText w:val="•"/>
      <w:lvlJc w:val="left"/>
      <w:pPr>
        <w:ind w:left="3284" w:hanging="360"/>
      </w:pPr>
      <w:rPr>
        <w:rFonts w:hint="default"/>
        <w:lang w:val="es-ES" w:eastAsia="en-US" w:bidi="ar-SA"/>
      </w:rPr>
    </w:lvl>
    <w:lvl w:ilvl="4" w:tplc="650A9B1E">
      <w:numFmt w:val="bullet"/>
      <w:lvlText w:val="•"/>
      <w:lvlJc w:val="left"/>
      <w:pPr>
        <w:ind w:left="4146" w:hanging="360"/>
      </w:pPr>
      <w:rPr>
        <w:rFonts w:hint="default"/>
        <w:lang w:val="es-ES" w:eastAsia="en-US" w:bidi="ar-SA"/>
      </w:rPr>
    </w:lvl>
    <w:lvl w:ilvl="5" w:tplc="5CD245D2">
      <w:numFmt w:val="bullet"/>
      <w:lvlText w:val="•"/>
      <w:lvlJc w:val="left"/>
      <w:pPr>
        <w:ind w:left="5008" w:hanging="360"/>
      </w:pPr>
      <w:rPr>
        <w:rFonts w:hint="default"/>
        <w:lang w:val="es-ES" w:eastAsia="en-US" w:bidi="ar-SA"/>
      </w:rPr>
    </w:lvl>
    <w:lvl w:ilvl="6" w:tplc="19285F8A">
      <w:numFmt w:val="bullet"/>
      <w:lvlText w:val="•"/>
      <w:lvlJc w:val="left"/>
      <w:pPr>
        <w:ind w:left="5871" w:hanging="360"/>
      </w:pPr>
      <w:rPr>
        <w:rFonts w:hint="default"/>
        <w:lang w:val="es-ES" w:eastAsia="en-US" w:bidi="ar-SA"/>
      </w:rPr>
    </w:lvl>
    <w:lvl w:ilvl="7" w:tplc="921A8230">
      <w:numFmt w:val="bullet"/>
      <w:lvlText w:val="•"/>
      <w:lvlJc w:val="left"/>
      <w:pPr>
        <w:ind w:left="6733" w:hanging="360"/>
      </w:pPr>
      <w:rPr>
        <w:rFonts w:hint="default"/>
        <w:lang w:val="es-ES" w:eastAsia="en-US" w:bidi="ar-SA"/>
      </w:rPr>
    </w:lvl>
    <w:lvl w:ilvl="8" w:tplc="E416B702">
      <w:numFmt w:val="bullet"/>
      <w:lvlText w:val="•"/>
      <w:lvlJc w:val="left"/>
      <w:pPr>
        <w:ind w:left="7595" w:hanging="360"/>
      </w:pPr>
      <w:rPr>
        <w:rFonts w:hint="default"/>
        <w:lang w:val="es-ES" w:eastAsia="en-US" w:bidi="ar-SA"/>
      </w:rPr>
    </w:lvl>
  </w:abstractNum>
  <w:abstractNum w:abstractNumId="1">
    <w:nsid w:val="4E0138A2"/>
    <w:multiLevelType w:val="hybridMultilevel"/>
    <w:tmpl w:val="FBFA287A"/>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9">
      <w:start w:val="1"/>
      <w:numFmt w:val="lowerLetter"/>
      <w:lvlText w:val="%3."/>
      <w:lvlJc w:val="left"/>
      <w:pPr>
        <w:ind w:left="234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53"/>
    <w:rsid w:val="000C5C4E"/>
    <w:rsid w:val="001A3630"/>
    <w:rsid w:val="00230E6C"/>
    <w:rsid w:val="00246411"/>
    <w:rsid w:val="00395935"/>
    <w:rsid w:val="00483794"/>
    <w:rsid w:val="00543A53"/>
    <w:rsid w:val="006B0DC2"/>
    <w:rsid w:val="006F5B3C"/>
    <w:rsid w:val="007302E6"/>
    <w:rsid w:val="007D54CF"/>
    <w:rsid w:val="00850308"/>
    <w:rsid w:val="008C76B8"/>
    <w:rsid w:val="008E2455"/>
    <w:rsid w:val="008F2957"/>
    <w:rsid w:val="00AE594E"/>
    <w:rsid w:val="00B7232F"/>
    <w:rsid w:val="00C3512F"/>
    <w:rsid w:val="00D27E81"/>
    <w:rsid w:val="00DC4F7B"/>
    <w:rsid w:val="00E2621B"/>
    <w:rsid w:val="00E40445"/>
    <w:rsid w:val="00EE64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7F4D"/>
  <w15:chartTrackingRefBased/>
  <w15:docId w15:val="{6DEBCDC6-1812-4E5F-A8D2-C1359457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53"/>
  </w:style>
  <w:style w:type="paragraph" w:styleId="Ttulo2">
    <w:name w:val="heading 2"/>
    <w:basedOn w:val="Normal"/>
    <w:next w:val="Normal"/>
    <w:link w:val="Ttulo2Car"/>
    <w:uiPriority w:val="1"/>
    <w:unhideWhenUsed/>
    <w:qFormat/>
    <w:rsid w:val="00543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543A53"/>
    <w:rPr>
      <w:rFonts w:asciiTheme="majorHAnsi" w:eastAsiaTheme="majorEastAsia" w:hAnsiTheme="majorHAnsi" w:cstheme="majorBidi"/>
      <w:color w:val="2F5496" w:themeColor="accent1" w:themeShade="BF"/>
      <w:sz w:val="26"/>
      <w:szCs w:val="26"/>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1"/>
    <w:qFormat/>
    <w:rsid w:val="00543A53"/>
    <w:pPr>
      <w:ind w:left="720"/>
      <w:contextualSpacing/>
    </w:p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1"/>
    <w:qFormat/>
    <w:locked/>
    <w:rsid w:val="00543A53"/>
  </w:style>
  <w:style w:type="paragraph" w:styleId="Textoindependiente">
    <w:name w:val="Body Text"/>
    <w:basedOn w:val="Normal"/>
    <w:link w:val="TextoindependienteCar"/>
    <w:uiPriority w:val="1"/>
    <w:qFormat/>
    <w:rsid w:val="00543A53"/>
    <w:pPr>
      <w:widowControl w:val="0"/>
      <w:autoSpaceDE w:val="0"/>
      <w:autoSpaceDN w:val="0"/>
      <w:spacing w:after="0" w:line="240" w:lineRule="auto"/>
    </w:pPr>
    <w:rPr>
      <w:rFonts w:ascii="Trebuchet MS" w:eastAsia="Trebuchet MS" w:hAnsi="Trebuchet MS" w:cs="Trebuchet MS"/>
      <w:lang w:val="es-ES"/>
    </w:rPr>
  </w:style>
  <w:style w:type="character" w:customStyle="1" w:styleId="TextoindependienteCar">
    <w:name w:val="Texto independiente Car"/>
    <w:basedOn w:val="Fuentedeprrafopredeter"/>
    <w:link w:val="Textoindependiente"/>
    <w:uiPriority w:val="1"/>
    <w:rsid w:val="00543A53"/>
    <w:rPr>
      <w:rFonts w:ascii="Trebuchet MS" w:eastAsia="Trebuchet MS" w:hAnsi="Trebuchet MS" w:cs="Trebuchet MS"/>
      <w:lang w:val="es-ES"/>
    </w:rPr>
  </w:style>
  <w:style w:type="paragraph" w:styleId="Encabezado">
    <w:name w:val="header"/>
    <w:basedOn w:val="Normal"/>
    <w:link w:val="EncabezadoCar"/>
    <w:uiPriority w:val="99"/>
    <w:unhideWhenUsed/>
    <w:rsid w:val="008503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0308"/>
  </w:style>
  <w:style w:type="paragraph" w:styleId="Piedepgina">
    <w:name w:val="footer"/>
    <w:basedOn w:val="Normal"/>
    <w:link w:val="PiedepginaCar"/>
    <w:uiPriority w:val="99"/>
    <w:unhideWhenUsed/>
    <w:rsid w:val="008503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2069">
      <w:bodyDiv w:val="1"/>
      <w:marLeft w:val="0"/>
      <w:marRight w:val="0"/>
      <w:marTop w:val="0"/>
      <w:marBottom w:val="0"/>
      <w:divBdr>
        <w:top w:val="none" w:sz="0" w:space="0" w:color="auto"/>
        <w:left w:val="none" w:sz="0" w:space="0" w:color="auto"/>
        <w:bottom w:val="none" w:sz="0" w:space="0" w:color="auto"/>
        <w:right w:val="none" w:sz="0" w:space="0" w:color="auto"/>
      </w:divBdr>
    </w:div>
    <w:div w:id="18812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192FD12A1DE00241947267C8D2B1A32D" ma:contentTypeVersion="2" ma:contentTypeDescription="Crear nuevo documento." ma:contentTypeScope="" ma:versionID="6968c7592121ecbae0bc029509794183">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2da0221a89756a2ec0c2db0b0b4be7e2"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internalName="PublishingStartDate">
      <xsd:simpleType>
        <xsd:restriction base="dms:Unknown"/>
      </xsd:simpleType>
    </xsd:element>
    <xsd:element name="PublishingExpirationDate" ma:index="12"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H7EN5MXTHQNV-1503-103</_dlc_DocId>
    <_dlc_DocIdUrl xmlns="ae9388c0-b1e2-40ea-b6a8-c51c7913cbd2">
      <Url>https://mng.mincultura.gov.co/areas/artes/teatro-y-circo/_layouts/15/DocIdRedir.aspx?ID=H7EN5MXTHQNV-1503-103</Url>
      <Description>H7EN5MXTHQNV-1503-103</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6F66B-940B-4B52-9291-3F6446A4F6EF}"/>
</file>

<file path=customXml/itemProps2.xml><?xml version="1.0" encoding="utf-8"?>
<ds:datastoreItem xmlns:ds="http://schemas.openxmlformats.org/officeDocument/2006/customXml" ds:itemID="{D67C548A-AE44-42AF-B4B4-4C7881ADD31A}"/>
</file>

<file path=customXml/itemProps3.xml><?xml version="1.0" encoding="utf-8"?>
<ds:datastoreItem xmlns:ds="http://schemas.openxmlformats.org/officeDocument/2006/customXml" ds:itemID="{0E103A51-D4EE-4C89-98FF-22F67A632379}"/>
</file>

<file path=customXml/itemProps4.xml><?xml version="1.0" encoding="utf-8"?>
<ds:datastoreItem xmlns:ds="http://schemas.openxmlformats.org/officeDocument/2006/customXml" ds:itemID="{D2786792-8EB4-4CDB-9E75-7A732D8FDB6F}"/>
</file>

<file path=docProps/app.xml><?xml version="1.0" encoding="utf-8"?>
<Properties xmlns="http://schemas.openxmlformats.org/officeDocument/2006/extended-properties" xmlns:vt="http://schemas.openxmlformats.org/officeDocument/2006/docPropsVTypes">
  <Template>Normal.dotm</Template>
  <TotalTime>5</TotalTime>
  <Pages>2</Pages>
  <Words>359</Words>
  <Characters>1976</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office8</dc:creator>
  <cp:keywords/>
  <dc:description/>
  <cp:lastModifiedBy>Microsoft Office User</cp:lastModifiedBy>
  <cp:revision>3</cp:revision>
  <dcterms:created xsi:type="dcterms:W3CDTF">2023-02-01T15:03:00Z</dcterms:created>
  <dcterms:modified xsi:type="dcterms:W3CDTF">2023-02-24T18:42:00Z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0x010100192FD12A1DE00241947267C8D2B1A32D</vt:lpwstr>
  </property>
  <property fmtid="{D5CDD505-2E9C-101B-9397-08002B2CF9AE}" pid="3" name="_dlc_DocIdItemGuid">
    <vt:lpwstr>d41b6348-8aa6-4140-84f9-891c7d65ceb5</vt:lpwstr>
  </property>
</Properties>
</file>